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4" w:rsidRDefault="004F52E7" w:rsidP="004F52E7">
      <w:pPr>
        <w:jc w:val="center"/>
        <w:rPr>
          <w:bCs/>
          <w:spacing w:val="-1"/>
          <w:w w:val="101"/>
          <w:sz w:val="28"/>
          <w:szCs w:val="28"/>
        </w:rPr>
      </w:pPr>
      <w:r>
        <w:rPr>
          <w:bCs/>
          <w:spacing w:val="-1"/>
          <w:w w:val="101"/>
          <w:sz w:val="28"/>
          <w:szCs w:val="28"/>
        </w:rPr>
        <w:t xml:space="preserve">                                                                                                           </w:t>
      </w:r>
    </w:p>
    <w:p w:rsidR="004F52E7" w:rsidRDefault="00F25954" w:rsidP="004F52E7">
      <w:pPr>
        <w:jc w:val="center"/>
        <w:rPr>
          <w:bCs/>
          <w:spacing w:val="-1"/>
          <w:w w:val="101"/>
          <w:sz w:val="28"/>
          <w:szCs w:val="28"/>
        </w:rPr>
      </w:pPr>
      <w:r>
        <w:rPr>
          <w:bCs/>
          <w:spacing w:val="-1"/>
          <w:w w:val="101"/>
          <w:sz w:val="28"/>
          <w:szCs w:val="28"/>
        </w:rPr>
        <w:t xml:space="preserve">                                                                                                       </w:t>
      </w:r>
      <w:r w:rsidR="004F52E7">
        <w:rPr>
          <w:bCs/>
          <w:spacing w:val="-1"/>
          <w:w w:val="101"/>
          <w:sz w:val="28"/>
          <w:szCs w:val="28"/>
        </w:rPr>
        <w:t xml:space="preserve">       2-336-15</w:t>
      </w:r>
    </w:p>
    <w:p w:rsidR="004F52E7" w:rsidRPr="006A303A" w:rsidRDefault="004F52E7" w:rsidP="004F52E7">
      <w:pPr>
        <w:jc w:val="center"/>
        <w:rPr>
          <w:bCs/>
          <w:spacing w:val="-1"/>
          <w:w w:val="101"/>
          <w:sz w:val="28"/>
          <w:szCs w:val="28"/>
        </w:rPr>
      </w:pPr>
      <w:r w:rsidRPr="006A303A">
        <w:rPr>
          <w:bCs/>
          <w:spacing w:val="-1"/>
          <w:w w:val="101"/>
          <w:sz w:val="28"/>
          <w:szCs w:val="28"/>
        </w:rPr>
        <w:t>РЕШЕНИЕ</w:t>
      </w:r>
    </w:p>
    <w:p w:rsidR="004F52E7" w:rsidRPr="006A303A" w:rsidRDefault="004F52E7" w:rsidP="004F52E7">
      <w:pPr>
        <w:jc w:val="center"/>
        <w:rPr>
          <w:spacing w:val="-1"/>
          <w:w w:val="101"/>
          <w:sz w:val="28"/>
          <w:szCs w:val="28"/>
        </w:rPr>
      </w:pPr>
      <w:r w:rsidRPr="006A303A">
        <w:rPr>
          <w:bCs/>
          <w:spacing w:val="-1"/>
          <w:w w:val="101"/>
          <w:sz w:val="28"/>
          <w:szCs w:val="28"/>
        </w:rPr>
        <w:t>ИМЕНЕМ РЕСПУБЛИКИ КАЗАХСТАН</w:t>
      </w:r>
    </w:p>
    <w:p w:rsidR="004F52E7" w:rsidRPr="006A303A" w:rsidRDefault="004F52E7" w:rsidP="004F52E7">
      <w:pPr>
        <w:ind w:firstLine="709"/>
        <w:jc w:val="both"/>
        <w:rPr>
          <w:spacing w:val="-1"/>
          <w:w w:val="101"/>
          <w:sz w:val="28"/>
          <w:szCs w:val="28"/>
        </w:rPr>
      </w:pPr>
    </w:p>
    <w:p w:rsidR="004F52E7" w:rsidRPr="006A303A" w:rsidRDefault="004F52E7" w:rsidP="004F52E7">
      <w:pPr>
        <w:jc w:val="both"/>
        <w:rPr>
          <w:spacing w:val="-1"/>
          <w:w w:val="101"/>
          <w:sz w:val="28"/>
          <w:szCs w:val="28"/>
        </w:rPr>
      </w:pPr>
      <w:r w:rsidRPr="006A303A">
        <w:rPr>
          <w:spacing w:val="-1"/>
          <w:w w:val="101"/>
          <w:sz w:val="28"/>
          <w:szCs w:val="28"/>
        </w:rPr>
        <w:t>1</w:t>
      </w:r>
      <w:r>
        <w:rPr>
          <w:spacing w:val="-1"/>
          <w:w w:val="101"/>
          <w:sz w:val="28"/>
          <w:szCs w:val="28"/>
        </w:rPr>
        <w:t>5</w:t>
      </w:r>
      <w:r w:rsidRPr="006A303A">
        <w:rPr>
          <w:spacing w:val="-1"/>
          <w:w w:val="101"/>
          <w:sz w:val="28"/>
          <w:szCs w:val="28"/>
        </w:rPr>
        <w:t xml:space="preserve"> </w:t>
      </w:r>
      <w:r>
        <w:rPr>
          <w:spacing w:val="-1"/>
          <w:w w:val="101"/>
          <w:sz w:val="28"/>
          <w:szCs w:val="28"/>
        </w:rPr>
        <w:t>января</w:t>
      </w:r>
      <w:r w:rsidRPr="006A303A">
        <w:rPr>
          <w:spacing w:val="-1"/>
          <w:w w:val="101"/>
          <w:sz w:val="28"/>
          <w:szCs w:val="28"/>
        </w:rPr>
        <w:t xml:space="preserve"> 201</w:t>
      </w:r>
      <w:r>
        <w:rPr>
          <w:spacing w:val="-1"/>
          <w:w w:val="101"/>
          <w:sz w:val="28"/>
          <w:szCs w:val="28"/>
        </w:rPr>
        <w:t>5</w:t>
      </w:r>
      <w:r w:rsidRPr="006A303A">
        <w:rPr>
          <w:spacing w:val="-1"/>
          <w:w w:val="101"/>
          <w:sz w:val="28"/>
          <w:szCs w:val="28"/>
        </w:rPr>
        <w:t xml:space="preserve"> года </w:t>
      </w:r>
      <w:r w:rsidRPr="006A303A">
        <w:rPr>
          <w:spacing w:val="-1"/>
          <w:w w:val="101"/>
          <w:sz w:val="28"/>
          <w:szCs w:val="28"/>
        </w:rPr>
        <w:tab/>
      </w:r>
      <w:r w:rsidRPr="006A303A">
        <w:rPr>
          <w:spacing w:val="-1"/>
          <w:w w:val="101"/>
          <w:sz w:val="28"/>
          <w:szCs w:val="28"/>
        </w:rPr>
        <w:tab/>
      </w:r>
      <w:r w:rsidRPr="006A303A">
        <w:rPr>
          <w:spacing w:val="-1"/>
          <w:w w:val="101"/>
          <w:sz w:val="28"/>
          <w:szCs w:val="28"/>
        </w:rPr>
        <w:tab/>
      </w:r>
      <w:r w:rsidRPr="006A303A">
        <w:rPr>
          <w:spacing w:val="-1"/>
          <w:w w:val="101"/>
          <w:sz w:val="28"/>
          <w:szCs w:val="28"/>
        </w:rPr>
        <w:tab/>
      </w:r>
      <w:r w:rsidRPr="006A303A">
        <w:rPr>
          <w:spacing w:val="-1"/>
          <w:w w:val="101"/>
          <w:sz w:val="28"/>
          <w:szCs w:val="28"/>
        </w:rPr>
        <w:tab/>
      </w:r>
      <w:r w:rsidRPr="006A303A">
        <w:rPr>
          <w:spacing w:val="-1"/>
          <w:w w:val="101"/>
          <w:sz w:val="28"/>
          <w:szCs w:val="28"/>
        </w:rPr>
        <w:tab/>
        <w:t xml:space="preserve">       г. Усть-Каменогорск</w:t>
      </w:r>
    </w:p>
    <w:p w:rsidR="004F52E7" w:rsidRPr="006A303A" w:rsidRDefault="004F52E7" w:rsidP="004F52E7">
      <w:pPr>
        <w:ind w:firstLine="709"/>
        <w:jc w:val="both"/>
        <w:rPr>
          <w:spacing w:val="-1"/>
          <w:w w:val="101"/>
          <w:sz w:val="28"/>
          <w:szCs w:val="28"/>
        </w:rPr>
      </w:pPr>
    </w:p>
    <w:p w:rsidR="004F52E7" w:rsidRPr="006A303A" w:rsidRDefault="004F52E7" w:rsidP="00F25954">
      <w:pPr>
        <w:ind w:firstLine="709"/>
        <w:jc w:val="both"/>
        <w:rPr>
          <w:spacing w:val="-1"/>
          <w:w w:val="101"/>
          <w:sz w:val="28"/>
          <w:szCs w:val="28"/>
        </w:rPr>
      </w:pPr>
      <w:proofErr w:type="spellStart"/>
      <w:proofErr w:type="gramStart"/>
      <w:r w:rsidRPr="006A303A">
        <w:rPr>
          <w:spacing w:val="-1"/>
          <w:w w:val="101"/>
          <w:sz w:val="28"/>
          <w:szCs w:val="28"/>
        </w:rPr>
        <w:t>Усть-Каменогорский</w:t>
      </w:r>
      <w:proofErr w:type="spellEnd"/>
      <w:r w:rsidRPr="006A303A">
        <w:rPr>
          <w:spacing w:val="-1"/>
          <w:w w:val="101"/>
          <w:sz w:val="28"/>
          <w:szCs w:val="28"/>
        </w:rPr>
        <w:t xml:space="preserve"> городской суд Восточно-Казахстанской области в составе:  председательствующего</w:t>
      </w:r>
      <w:r w:rsidRPr="006A303A">
        <w:rPr>
          <w:spacing w:val="-1"/>
          <w:w w:val="101"/>
          <w:sz w:val="28"/>
          <w:szCs w:val="28"/>
        </w:rPr>
        <w:tab/>
      </w:r>
      <w:r w:rsidR="0059582D">
        <w:rPr>
          <w:spacing w:val="-1"/>
          <w:w w:val="101"/>
          <w:sz w:val="28"/>
          <w:szCs w:val="28"/>
        </w:rPr>
        <w:t>с</w:t>
      </w:r>
      <w:r w:rsidRPr="006A303A">
        <w:rPr>
          <w:bCs/>
          <w:spacing w:val="-1"/>
          <w:w w:val="101"/>
          <w:sz w:val="28"/>
          <w:szCs w:val="28"/>
        </w:rPr>
        <w:t xml:space="preserve">удьи </w:t>
      </w:r>
      <w:proofErr w:type="spellStart"/>
      <w:r>
        <w:rPr>
          <w:bCs/>
          <w:spacing w:val="-1"/>
          <w:w w:val="101"/>
          <w:sz w:val="28"/>
          <w:szCs w:val="28"/>
        </w:rPr>
        <w:t>Нурсалиновой</w:t>
      </w:r>
      <w:proofErr w:type="spellEnd"/>
      <w:r>
        <w:rPr>
          <w:bCs/>
          <w:spacing w:val="-1"/>
          <w:w w:val="101"/>
          <w:sz w:val="28"/>
          <w:szCs w:val="28"/>
        </w:rPr>
        <w:t xml:space="preserve"> Ж.М.,</w:t>
      </w:r>
      <w:r w:rsidR="00F25954">
        <w:rPr>
          <w:bCs/>
          <w:spacing w:val="-1"/>
          <w:w w:val="101"/>
          <w:sz w:val="28"/>
          <w:szCs w:val="28"/>
        </w:rPr>
        <w:t xml:space="preserve"> </w:t>
      </w:r>
      <w:r w:rsidRPr="006A303A">
        <w:rPr>
          <w:spacing w:val="-1"/>
          <w:w w:val="101"/>
          <w:sz w:val="28"/>
          <w:szCs w:val="28"/>
        </w:rPr>
        <w:t>при секретаре</w:t>
      </w:r>
      <w:r w:rsidR="0059582D">
        <w:rPr>
          <w:spacing w:val="-1"/>
          <w:w w:val="101"/>
          <w:sz w:val="28"/>
          <w:szCs w:val="28"/>
        </w:rPr>
        <w:t xml:space="preserve"> </w:t>
      </w:r>
      <w:r w:rsidRPr="006A303A">
        <w:rPr>
          <w:spacing w:val="-1"/>
          <w:w w:val="101"/>
          <w:sz w:val="28"/>
          <w:szCs w:val="28"/>
        </w:rPr>
        <w:t xml:space="preserve">судебного заседания  </w:t>
      </w:r>
      <w:r w:rsidRPr="006A303A">
        <w:rPr>
          <w:spacing w:val="-1"/>
          <w:w w:val="101"/>
          <w:sz w:val="28"/>
          <w:szCs w:val="28"/>
        </w:rPr>
        <w:tab/>
      </w:r>
      <w:r>
        <w:rPr>
          <w:spacing w:val="-1"/>
          <w:w w:val="101"/>
          <w:sz w:val="28"/>
          <w:szCs w:val="28"/>
        </w:rPr>
        <w:t xml:space="preserve"> </w:t>
      </w:r>
      <w:proofErr w:type="spellStart"/>
      <w:r>
        <w:rPr>
          <w:spacing w:val="-1"/>
          <w:w w:val="101"/>
          <w:sz w:val="28"/>
          <w:szCs w:val="28"/>
        </w:rPr>
        <w:t>Гальцер</w:t>
      </w:r>
      <w:proofErr w:type="spellEnd"/>
      <w:r w:rsidR="0059582D">
        <w:rPr>
          <w:spacing w:val="-1"/>
          <w:w w:val="101"/>
          <w:sz w:val="28"/>
          <w:szCs w:val="28"/>
        </w:rPr>
        <w:t xml:space="preserve"> </w:t>
      </w:r>
      <w:r>
        <w:rPr>
          <w:spacing w:val="-1"/>
          <w:w w:val="101"/>
          <w:sz w:val="28"/>
          <w:szCs w:val="28"/>
        </w:rPr>
        <w:t>Е.Н.,</w:t>
      </w:r>
      <w:r w:rsidR="0059582D">
        <w:rPr>
          <w:spacing w:val="-1"/>
          <w:w w:val="101"/>
          <w:sz w:val="28"/>
          <w:szCs w:val="28"/>
        </w:rPr>
        <w:t xml:space="preserve"> </w:t>
      </w:r>
      <w:r>
        <w:rPr>
          <w:spacing w:val="-1"/>
          <w:w w:val="101"/>
          <w:sz w:val="28"/>
          <w:szCs w:val="28"/>
        </w:rPr>
        <w:t>прокурора</w:t>
      </w:r>
      <w:r w:rsidR="0059582D" w:rsidRPr="0059582D">
        <w:rPr>
          <w:spacing w:val="-1"/>
          <w:w w:val="101"/>
          <w:sz w:val="28"/>
          <w:szCs w:val="28"/>
        </w:rPr>
        <w:t xml:space="preserve"> </w:t>
      </w:r>
      <w:proofErr w:type="spellStart"/>
      <w:r w:rsidR="0059582D">
        <w:rPr>
          <w:spacing w:val="-1"/>
          <w:w w:val="101"/>
          <w:sz w:val="28"/>
          <w:szCs w:val="28"/>
        </w:rPr>
        <w:t>Ежекеновой</w:t>
      </w:r>
      <w:proofErr w:type="spellEnd"/>
      <w:r w:rsidR="0059582D">
        <w:rPr>
          <w:spacing w:val="-1"/>
          <w:w w:val="101"/>
          <w:sz w:val="28"/>
          <w:szCs w:val="28"/>
        </w:rPr>
        <w:t xml:space="preserve"> С.Т.,</w:t>
      </w:r>
      <w:r w:rsidR="0059582D" w:rsidRPr="006A303A">
        <w:rPr>
          <w:spacing w:val="-1"/>
          <w:w w:val="101"/>
          <w:sz w:val="28"/>
          <w:szCs w:val="28"/>
        </w:rPr>
        <w:t xml:space="preserve"> с участием</w:t>
      </w:r>
      <w:r w:rsidR="0059582D">
        <w:rPr>
          <w:spacing w:val="-1"/>
          <w:w w:val="101"/>
          <w:sz w:val="28"/>
          <w:szCs w:val="28"/>
        </w:rPr>
        <w:t xml:space="preserve"> </w:t>
      </w:r>
      <w:r>
        <w:rPr>
          <w:spacing w:val="-1"/>
          <w:w w:val="101"/>
          <w:sz w:val="28"/>
          <w:szCs w:val="28"/>
        </w:rPr>
        <w:t xml:space="preserve"> </w:t>
      </w:r>
      <w:r w:rsidRPr="006A303A">
        <w:rPr>
          <w:spacing w:val="-1"/>
          <w:w w:val="101"/>
          <w:sz w:val="28"/>
          <w:szCs w:val="28"/>
        </w:rPr>
        <w:t xml:space="preserve">представителя истца </w:t>
      </w:r>
      <w:r>
        <w:rPr>
          <w:spacing w:val="-1"/>
          <w:w w:val="101"/>
          <w:sz w:val="28"/>
          <w:szCs w:val="28"/>
        </w:rPr>
        <w:t>Кузнецова М</w:t>
      </w:r>
      <w:r w:rsidRPr="006A303A">
        <w:rPr>
          <w:spacing w:val="-1"/>
          <w:w w:val="101"/>
          <w:sz w:val="28"/>
          <w:szCs w:val="28"/>
        </w:rPr>
        <w:t>.</w:t>
      </w:r>
      <w:r>
        <w:rPr>
          <w:spacing w:val="-1"/>
          <w:w w:val="101"/>
          <w:sz w:val="28"/>
          <w:szCs w:val="28"/>
        </w:rPr>
        <w:t>В. действующего на основании доверенности от 26 декабря 2014 года</w:t>
      </w:r>
      <w:r w:rsidRPr="006A303A">
        <w:rPr>
          <w:spacing w:val="-1"/>
          <w:w w:val="101"/>
          <w:sz w:val="28"/>
          <w:szCs w:val="28"/>
        </w:rPr>
        <w:t xml:space="preserve">, </w:t>
      </w:r>
      <w:r>
        <w:rPr>
          <w:spacing w:val="-1"/>
          <w:w w:val="101"/>
          <w:sz w:val="28"/>
          <w:szCs w:val="28"/>
        </w:rPr>
        <w:t>представителя ответчика АО «</w:t>
      </w:r>
      <w:proofErr w:type="spellStart"/>
      <w:r>
        <w:rPr>
          <w:spacing w:val="-1"/>
          <w:w w:val="101"/>
          <w:sz w:val="28"/>
          <w:szCs w:val="28"/>
        </w:rPr>
        <w:t>КазКоммерцБанк</w:t>
      </w:r>
      <w:proofErr w:type="spellEnd"/>
      <w:r>
        <w:rPr>
          <w:spacing w:val="-1"/>
          <w:w w:val="101"/>
          <w:sz w:val="28"/>
          <w:szCs w:val="28"/>
        </w:rPr>
        <w:t xml:space="preserve">»  </w:t>
      </w:r>
      <w:proofErr w:type="spellStart"/>
      <w:r>
        <w:rPr>
          <w:spacing w:val="-1"/>
          <w:w w:val="101"/>
          <w:sz w:val="28"/>
          <w:szCs w:val="28"/>
        </w:rPr>
        <w:t>Тусупканов</w:t>
      </w:r>
      <w:proofErr w:type="spellEnd"/>
      <w:r>
        <w:rPr>
          <w:spacing w:val="-1"/>
          <w:w w:val="101"/>
          <w:sz w:val="28"/>
          <w:szCs w:val="28"/>
        </w:rPr>
        <w:t xml:space="preserve"> Т.О. </w:t>
      </w:r>
      <w:r>
        <w:rPr>
          <w:spacing w:val="-1"/>
          <w:w w:val="101"/>
          <w:sz w:val="28"/>
          <w:szCs w:val="28"/>
          <w:lang w:val="kk-KZ"/>
        </w:rPr>
        <w:t>действующего</w:t>
      </w:r>
      <w:r w:rsidRPr="006A303A">
        <w:rPr>
          <w:spacing w:val="-1"/>
          <w:w w:val="101"/>
          <w:sz w:val="28"/>
          <w:szCs w:val="28"/>
          <w:lang w:val="kk-KZ"/>
        </w:rPr>
        <w:t xml:space="preserve"> по доверенности от </w:t>
      </w:r>
      <w:r>
        <w:rPr>
          <w:spacing w:val="-1"/>
          <w:w w:val="101"/>
          <w:sz w:val="28"/>
          <w:szCs w:val="28"/>
          <w:lang w:val="kk-KZ"/>
        </w:rPr>
        <w:t xml:space="preserve">30 июня </w:t>
      </w:r>
      <w:r w:rsidRPr="006A303A">
        <w:rPr>
          <w:spacing w:val="-1"/>
          <w:w w:val="101"/>
          <w:sz w:val="28"/>
          <w:szCs w:val="28"/>
          <w:lang w:val="kk-KZ"/>
        </w:rPr>
        <w:t xml:space="preserve"> 2014 года, </w:t>
      </w:r>
      <w:r w:rsidRPr="006A303A">
        <w:rPr>
          <w:spacing w:val="-1"/>
          <w:w w:val="101"/>
          <w:sz w:val="28"/>
          <w:szCs w:val="28"/>
        </w:rPr>
        <w:t xml:space="preserve"> </w:t>
      </w:r>
      <w:r>
        <w:rPr>
          <w:spacing w:val="-1"/>
          <w:w w:val="101"/>
          <w:sz w:val="28"/>
          <w:szCs w:val="28"/>
        </w:rPr>
        <w:t>государственного судебного исполнителя Жунусова Т.М.</w:t>
      </w:r>
      <w:proofErr w:type="gramEnd"/>
      <w:r>
        <w:rPr>
          <w:spacing w:val="-1"/>
          <w:w w:val="101"/>
          <w:sz w:val="28"/>
          <w:szCs w:val="28"/>
        </w:rPr>
        <w:t xml:space="preserve">, </w:t>
      </w:r>
      <w:r w:rsidRPr="006A303A">
        <w:rPr>
          <w:spacing w:val="-1"/>
          <w:w w:val="101"/>
          <w:sz w:val="28"/>
          <w:szCs w:val="28"/>
        </w:rPr>
        <w:t xml:space="preserve">рассмотрев в открытом судебном заседании гражданское дело по иску </w:t>
      </w:r>
      <w:proofErr w:type="spellStart"/>
      <w:r>
        <w:rPr>
          <w:spacing w:val="-1"/>
          <w:w w:val="101"/>
          <w:sz w:val="28"/>
          <w:szCs w:val="28"/>
        </w:rPr>
        <w:t>Ахметкалиевой</w:t>
      </w:r>
      <w:proofErr w:type="spellEnd"/>
      <w:r>
        <w:rPr>
          <w:spacing w:val="-1"/>
          <w:w w:val="101"/>
          <w:sz w:val="28"/>
          <w:szCs w:val="28"/>
        </w:rPr>
        <w:t xml:space="preserve"> </w:t>
      </w:r>
      <w:proofErr w:type="spellStart"/>
      <w:r>
        <w:rPr>
          <w:spacing w:val="-1"/>
          <w:w w:val="101"/>
          <w:sz w:val="28"/>
          <w:szCs w:val="28"/>
        </w:rPr>
        <w:t>Сулужан</w:t>
      </w:r>
      <w:proofErr w:type="spellEnd"/>
      <w:r>
        <w:rPr>
          <w:spacing w:val="-1"/>
          <w:w w:val="101"/>
          <w:sz w:val="28"/>
          <w:szCs w:val="28"/>
        </w:rPr>
        <w:t xml:space="preserve"> </w:t>
      </w:r>
      <w:proofErr w:type="spellStart"/>
      <w:r>
        <w:rPr>
          <w:spacing w:val="-1"/>
          <w:w w:val="101"/>
          <w:sz w:val="28"/>
          <w:szCs w:val="28"/>
        </w:rPr>
        <w:t>Нурлыбековны</w:t>
      </w:r>
      <w:proofErr w:type="spellEnd"/>
      <w:r>
        <w:rPr>
          <w:spacing w:val="-1"/>
          <w:w w:val="101"/>
          <w:sz w:val="28"/>
          <w:szCs w:val="28"/>
        </w:rPr>
        <w:t xml:space="preserve"> к </w:t>
      </w:r>
      <w:r w:rsidRPr="006A303A">
        <w:rPr>
          <w:spacing w:val="-1"/>
          <w:w w:val="101"/>
          <w:sz w:val="28"/>
          <w:szCs w:val="28"/>
        </w:rPr>
        <w:t>АО «</w:t>
      </w:r>
      <w:proofErr w:type="spellStart"/>
      <w:r>
        <w:rPr>
          <w:spacing w:val="-1"/>
          <w:w w:val="101"/>
          <w:sz w:val="28"/>
          <w:szCs w:val="28"/>
        </w:rPr>
        <w:t>КазКоммерцБанк</w:t>
      </w:r>
      <w:proofErr w:type="spellEnd"/>
      <w:r w:rsidRPr="006A303A">
        <w:rPr>
          <w:spacing w:val="-1"/>
          <w:w w:val="101"/>
          <w:sz w:val="28"/>
          <w:szCs w:val="28"/>
        </w:rPr>
        <w:t>»</w:t>
      </w:r>
      <w:r>
        <w:rPr>
          <w:spacing w:val="-1"/>
          <w:w w:val="101"/>
          <w:sz w:val="28"/>
          <w:szCs w:val="28"/>
        </w:rPr>
        <w:t xml:space="preserve">, </w:t>
      </w:r>
      <w:proofErr w:type="spellStart"/>
      <w:r>
        <w:rPr>
          <w:spacing w:val="-1"/>
          <w:w w:val="101"/>
          <w:sz w:val="28"/>
          <w:szCs w:val="28"/>
        </w:rPr>
        <w:t>Аманжолову</w:t>
      </w:r>
      <w:proofErr w:type="spellEnd"/>
      <w:r>
        <w:rPr>
          <w:spacing w:val="-1"/>
          <w:w w:val="101"/>
          <w:sz w:val="28"/>
          <w:szCs w:val="28"/>
        </w:rPr>
        <w:t xml:space="preserve"> </w:t>
      </w:r>
      <w:proofErr w:type="spellStart"/>
      <w:r>
        <w:rPr>
          <w:spacing w:val="-1"/>
          <w:w w:val="101"/>
          <w:sz w:val="28"/>
          <w:szCs w:val="28"/>
        </w:rPr>
        <w:t>Фархату</w:t>
      </w:r>
      <w:proofErr w:type="spellEnd"/>
      <w:r>
        <w:rPr>
          <w:spacing w:val="-1"/>
          <w:w w:val="101"/>
          <w:sz w:val="28"/>
          <w:szCs w:val="28"/>
        </w:rPr>
        <w:t xml:space="preserve"> </w:t>
      </w:r>
      <w:proofErr w:type="spellStart"/>
      <w:r>
        <w:rPr>
          <w:spacing w:val="-1"/>
          <w:w w:val="101"/>
          <w:sz w:val="28"/>
          <w:szCs w:val="28"/>
        </w:rPr>
        <w:t>Кайролдаевичу</w:t>
      </w:r>
      <w:proofErr w:type="spellEnd"/>
      <w:r>
        <w:rPr>
          <w:spacing w:val="-1"/>
          <w:w w:val="101"/>
          <w:sz w:val="28"/>
          <w:szCs w:val="28"/>
        </w:rPr>
        <w:t xml:space="preserve">, </w:t>
      </w:r>
      <w:proofErr w:type="spellStart"/>
      <w:r>
        <w:rPr>
          <w:spacing w:val="-1"/>
          <w:w w:val="101"/>
          <w:sz w:val="28"/>
          <w:szCs w:val="28"/>
        </w:rPr>
        <w:t>государтсвенному</w:t>
      </w:r>
      <w:proofErr w:type="spellEnd"/>
      <w:r>
        <w:rPr>
          <w:spacing w:val="-1"/>
          <w:w w:val="101"/>
          <w:sz w:val="28"/>
          <w:szCs w:val="28"/>
        </w:rPr>
        <w:t xml:space="preserve"> судебному исполнителю Жунусову, Дорохову Валерию Ивановичу</w:t>
      </w:r>
      <w:r w:rsidRPr="006A303A">
        <w:rPr>
          <w:spacing w:val="-1"/>
          <w:w w:val="101"/>
          <w:sz w:val="28"/>
          <w:szCs w:val="28"/>
        </w:rPr>
        <w:t xml:space="preserve"> об освобождении имущества от арестов,</w:t>
      </w:r>
    </w:p>
    <w:p w:rsidR="004F52E7" w:rsidRDefault="004F52E7" w:rsidP="004F52E7">
      <w:pPr>
        <w:ind w:firstLine="709"/>
        <w:jc w:val="both"/>
        <w:rPr>
          <w:bCs/>
          <w:spacing w:val="-1"/>
          <w:w w:val="101"/>
          <w:sz w:val="28"/>
          <w:szCs w:val="28"/>
        </w:rPr>
      </w:pPr>
    </w:p>
    <w:p w:rsidR="004F52E7" w:rsidRPr="006A303A" w:rsidRDefault="004F52E7" w:rsidP="004F52E7">
      <w:pPr>
        <w:ind w:firstLine="709"/>
        <w:jc w:val="center"/>
        <w:rPr>
          <w:bCs/>
          <w:spacing w:val="-1"/>
          <w:w w:val="101"/>
          <w:sz w:val="28"/>
          <w:szCs w:val="28"/>
        </w:rPr>
      </w:pPr>
      <w:r>
        <w:rPr>
          <w:bCs/>
          <w:spacing w:val="-1"/>
          <w:w w:val="101"/>
          <w:sz w:val="28"/>
          <w:szCs w:val="28"/>
        </w:rPr>
        <w:t>УСТАНОВИЛ:</w:t>
      </w:r>
    </w:p>
    <w:p w:rsidR="004F52E7" w:rsidRDefault="004F52E7" w:rsidP="004F52E7">
      <w:pPr>
        <w:pStyle w:val="3"/>
        <w:ind w:left="0"/>
        <w:jc w:val="center"/>
        <w:rPr>
          <w:sz w:val="28"/>
          <w:szCs w:val="28"/>
        </w:rPr>
      </w:pPr>
    </w:p>
    <w:p w:rsidR="004F52E7" w:rsidRDefault="004F52E7" w:rsidP="004F52E7">
      <w:pPr>
        <w:jc w:val="both"/>
        <w:rPr>
          <w:color w:val="000000"/>
          <w:spacing w:val="-1"/>
          <w:w w:val="101"/>
          <w:sz w:val="28"/>
          <w:szCs w:val="28"/>
        </w:rPr>
      </w:pPr>
      <w:r>
        <w:rPr>
          <w:sz w:val="28"/>
          <w:szCs w:val="28"/>
        </w:rPr>
        <w:t xml:space="preserve">         Истец обратилась в суд с иском к ответчикам об освобождении имущества от ареста, </w:t>
      </w:r>
      <w:r>
        <w:rPr>
          <w:color w:val="000000"/>
          <w:spacing w:val="-1"/>
          <w:w w:val="101"/>
          <w:sz w:val="28"/>
          <w:szCs w:val="28"/>
        </w:rPr>
        <w:t xml:space="preserve">мотивируя тем, что на  аукционе состоявшемся  10.09.2013 года </w:t>
      </w:r>
      <w:r>
        <w:rPr>
          <w:bCs/>
          <w:color w:val="000000"/>
          <w:spacing w:val="-1"/>
          <w:w w:val="101"/>
          <w:sz w:val="28"/>
          <w:szCs w:val="28"/>
        </w:rPr>
        <w:t xml:space="preserve">приобрела квартиру по адресу: </w:t>
      </w:r>
      <w:proofErr w:type="spellStart"/>
      <w:r>
        <w:rPr>
          <w:bCs/>
          <w:color w:val="000000"/>
          <w:spacing w:val="-1"/>
          <w:w w:val="101"/>
          <w:sz w:val="28"/>
          <w:szCs w:val="28"/>
        </w:rPr>
        <w:t>г</w:t>
      </w:r>
      <w:proofErr w:type="gramStart"/>
      <w:r>
        <w:rPr>
          <w:bCs/>
          <w:color w:val="000000"/>
          <w:spacing w:val="-1"/>
          <w:w w:val="101"/>
          <w:sz w:val="28"/>
          <w:szCs w:val="28"/>
        </w:rPr>
        <w:t>.У</w:t>
      </w:r>
      <w:proofErr w:type="gramEnd"/>
      <w:r>
        <w:rPr>
          <w:bCs/>
          <w:color w:val="000000"/>
          <w:spacing w:val="-1"/>
          <w:w w:val="101"/>
          <w:sz w:val="28"/>
          <w:szCs w:val="28"/>
        </w:rPr>
        <w:t>сть-Каменогорск</w:t>
      </w:r>
      <w:proofErr w:type="spellEnd"/>
      <w:r>
        <w:rPr>
          <w:bCs/>
          <w:color w:val="000000"/>
          <w:spacing w:val="-1"/>
          <w:w w:val="101"/>
          <w:sz w:val="28"/>
          <w:szCs w:val="28"/>
        </w:rPr>
        <w:t>, ул.Севастопольская,20-24, владельцем которой являлся Анохин В.Н. Зарегистрировать возникновение права собственности на данное имущество в регистрирующем органе препятствуют аресты, наложенные на основании постановления государственного судебного исполнителя Дегтевой Л.Г.</w:t>
      </w:r>
      <w:r w:rsidR="00F25954">
        <w:rPr>
          <w:bCs/>
          <w:color w:val="000000"/>
          <w:spacing w:val="-1"/>
          <w:w w:val="101"/>
          <w:sz w:val="28"/>
          <w:szCs w:val="28"/>
        </w:rPr>
        <w:t xml:space="preserve"> </w:t>
      </w:r>
      <w:r>
        <w:rPr>
          <w:bCs/>
          <w:color w:val="000000"/>
          <w:spacing w:val="-1"/>
          <w:w w:val="101"/>
          <w:sz w:val="28"/>
          <w:szCs w:val="28"/>
        </w:rPr>
        <w:t xml:space="preserve">от 26.03.2010 года </w:t>
      </w:r>
      <w:r>
        <w:rPr>
          <w:sz w:val="28"/>
          <w:szCs w:val="28"/>
        </w:rPr>
        <w:t>в целях обеспечения иска о взыскании с Анохина В.Н. в пользу  долга АО «</w:t>
      </w:r>
      <w:proofErr w:type="spellStart"/>
      <w:r>
        <w:rPr>
          <w:sz w:val="28"/>
          <w:szCs w:val="28"/>
        </w:rPr>
        <w:t>КазКоммерцБанк</w:t>
      </w:r>
      <w:proofErr w:type="spellEnd"/>
      <w:r>
        <w:rPr>
          <w:sz w:val="28"/>
          <w:szCs w:val="28"/>
        </w:rPr>
        <w:t>», постановления государственного судебного исполнителя Жунусова Т.М. от 06.05.2013 года, п</w:t>
      </w:r>
      <w:r>
        <w:rPr>
          <w:color w:val="000000"/>
          <w:spacing w:val="-1"/>
          <w:w w:val="101"/>
          <w:sz w:val="28"/>
          <w:szCs w:val="28"/>
        </w:rPr>
        <w:t xml:space="preserve">оскольку </w:t>
      </w:r>
      <w:r>
        <w:rPr>
          <w:bCs/>
          <w:color w:val="000000"/>
          <w:spacing w:val="-1"/>
          <w:w w:val="101"/>
          <w:sz w:val="28"/>
          <w:szCs w:val="28"/>
          <w:lang w:val="kk-KZ"/>
        </w:rPr>
        <w:t>указанные аресты препятствуют регистрации возникновения права собственности, и нарушают ее имущественые права, просит освободить квартиру от указанных арестов</w:t>
      </w:r>
      <w:r>
        <w:rPr>
          <w:color w:val="000000"/>
          <w:spacing w:val="-1"/>
          <w:w w:val="101"/>
          <w:sz w:val="28"/>
          <w:szCs w:val="28"/>
        </w:rPr>
        <w:t>.</w:t>
      </w:r>
    </w:p>
    <w:p w:rsidR="004F52E7" w:rsidRDefault="004F52E7" w:rsidP="004F52E7">
      <w:pPr>
        <w:jc w:val="both"/>
        <w:rPr>
          <w:color w:val="000000"/>
          <w:spacing w:val="-1"/>
          <w:w w:val="101"/>
          <w:sz w:val="28"/>
          <w:szCs w:val="28"/>
        </w:rPr>
      </w:pPr>
      <w:r>
        <w:rPr>
          <w:color w:val="000000"/>
          <w:spacing w:val="-1"/>
          <w:w w:val="101"/>
          <w:sz w:val="28"/>
          <w:szCs w:val="28"/>
        </w:rPr>
        <w:t xml:space="preserve">         В судебном заседании представитель истца Кузнецов М.В., поддержав ранее заявленные исковые требования, заявил об увеличении исковых требований, и просил освободить данное имущество от ареста, наложенного государственным судебным исполнителем  Жунусовым  Т.М. от 05.01.2015 года по исполнительному производству по иску Дорохова В.И. к Анохину В.Н. о взыскании суммы долга.</w:t>
      </w:r>
    </w:p>
    <w:p w:rsidR="004F52E7" w:rsidRDefault="004F52E7" w:rsidP="004F52E7">
      <w:pPr>
        <w:jc w:val="both"/>
        <w:rPr>
          <w:color w:val="000000"/>
          <w:spacing w:val="-1"/>
          <w:w w:val="101"/>
          <w:sz w:val="28"/>
          <w:szCs w:val="28"/>
        </w:rPr>
      </w:pPr>
      <w:r>
        <w:rPr>
          <w:color w:val="000000"/>
          <w:spacing w:val="-1"/>
          <w:w w:val="101"/>
          <w:sz w:val="28"/>
          <w:szCs w:val="28"/>
        </w:rPr>
        <w:t xml:space="preserve">         Ответчик </w:t>
      </w:r>
      <w:proofErr w:type="spellStart"/>
      <w:r>
        <w:rPr>
          <w:color w:val="000000"/>
          <w:spacing w:val="-1"/>
          <w:w w:val="101"/>
          <w:sz w:val="28"/>
          <w:szCs w:val="28"/>
        </w:rPr>
        <w:t>Аманжолов</w:t>
      </w:r>
      <w:proofErr w:type="spellEnd"/>
      <w:r>
        <w:rPr>
          <w:color w:val="000000"/>
          <w:spacing w:val="-1"/>
          <w:w w:val="101"/>
          <w:sz w:val="28"/>
          <w:szCs w:val="28"/>
        </w:rPr>
        <w:t xml:space="preserve"> Ф.К. на судебное заседание не явился, просил о рассмотрении дела без его участия, исковые требования истца просил оставить на усмотрение суда.</w:t>
      </w:r>
    </w:p>
    <w:p w:rsidR="004F52E7" w:rsidRDefault="004F52E7" w:rsidP="004F52E7">
      <w:pPr>
        <w:jc w:val="both"/>
        <w:rPr>
          <w:color w:val="000000"/>
          <w:spacing w:val="-1"/>
          <w:w w:val="101"/>
          <w:sz w:val="28"/>
          <w:szCs w:val="28"/>
        </w:rPr>
      </w:pPr>
      <w:r>
        <w:rPr>
          <w:color w:val="000000"/>
          <w:spacing w:val="-1"/>
          <w:w w:val="101"/>
          <w:sz w:val="28"/>
          <w:szCs w:val="28"/>
        </w:rPr>
        <w:lastRenderedPageBreak/>
        <w:t xml:space="preserve">         Ответчик Дорохов В.И. на судебное заседание не явился, просил о рассмотрении дела без его участия, иск не признает, просит истцу отказать в удовлетворении иска. </w:t>
      </w:r>
    </w:p>
    <w:p w:rsidR="004F52E7" w:rsidRDefault="004F52E7" w:rsidP="004F52E7">
      <w:pPr>
        <w:jc w:val="both"/>
        <w:rPr>
          <w:color w:val="000000"/>
          <w:spacing w:val="-1"/>
          <w:w w:val="101"/>
          <w:sz w:val="28"/>
          <w:szCs w:val="28"/>
        </w:rPr>
      </w:pPr>
      <w:r>
        <w:rPr>
          <w:color w:val="000000"/>
          <w:spacing w:val="-1"/>
          <w:w w:val="101"/>
          <w:sz w:val="28"/>
          <w:szCs w:val="28"/>
        </w:rPr>
        <w:t xml:space="preserve">         Ответчик государственный судебный исполнитель Жунусов Т.М. пояснил, что в его производстве находятся исполнительные производства по искам </w:t>
      </w:r>
      <w:proofErr w:type="spellStart"/>
      <w:r>
        <w:rPr>
          <w:color w:val="000000"/>
          <w:spacing w:val="-1"/>
          <w:w w:val="101"/>
          <w:sz w:val="28"/>
          <w:szCs w:val="28"/>
        </w:rPr>
        <w:t>Аманжолова</w:t>
      </w:r>
      <w:proofErr w:type="spellEnd"/>
      <w:r>
        <w:rPr>
          <w:color w:val="000000"/>
          <w:spacing w:val="-1"/>
          <w:w w:val="101"/>
          <w:sz w:val="28"/>
          <w:szCs w:val="28"/>
        </w:rPr>
        <w:t xml:space="preserve"> Ф.К. и  Дорохова В.И. о взыскании с Анохина В.Н. суммы долга. На сегодняшний день решения не исполнены.</w:t>
      </w:r>
    </w:p>
    <w:p w:rsidR="004F52E7" w:rsidRDefault="004F52E7" w:rsidP="004F52E7">
      <w:pPr>
        <w:jc w:val="both"/>
        <w:rPr>
          <w:color w:val="000000"/>
          <w:spacing w:val="-1"/>
          <w:w w:val="101"/>
          <w:sz w:val="28"/>
          <w:szCs w:val="28"/>
        </w:rPr>
      </w:pPr>
      <w:r>
        <w:rPr>
          <w:color w:val="000000"/>
          <w:spacing w:val="-1"/>
          <w:w w:val="101"/>
          <w:sz w:val="28"/>
          <w:szCs w:val="28"/>
        </w:rPr>
        <w:t xml:space="preserve">         Представитель ответчика </w:t>
      </w:r>
      <w:proofErr w:type="spellStart"/>
      <w:r>
        <w:rPr>
          <w:color w:val="000000"/>
          <w:spacing w:val="-1"/>
          <w:w w:val="101"/>
          <w:sz w:val="28"/>
          <w:szCs w:val="28"/>
        </w:rPr>
        <w:t>Тусупканов</w:t>
      </w:r>
      <w:proofErr w:type="spellEnd"/>
      <w:r>
        <w:rPr>
          <w:color w:val="000000"/>
          <w:spacing w:val="-1"/>
          <w:w w:val="101"/>
          <w:sz w:val="28"/>
          <w:szCs w:val="28"/>
        </w:rPr>
        <w:t xml:space="preserve"> Т.О. пояснил, что в связи с неисполнением обязательств по кредиту с Анохина В.Н. заочным решением суда от 22.04.2010 года взыскана сумма задолженности, судом обращено взыскание на залоговое имущество квартиру</w:t>
      </w:r>
      <w:r w:rsidR="00F25954">
        <w:rPr>
          <w:color w:val="000000"/>
          <w:spacing w:val="-1"/>
          <w:w w:val="101"/>
          <w:sz w:val="28"/>
          <w:szCs w:val="28"/>
        </w:rPr>
        <w:t>,</w:t>
      </w:r>
      <w:r>
        <w:rPr>
          <w:color w:val="000000"/>
          <w:spacing w:val="-1"/>
          <w:w w:val="101"/>
          <w:sz w:val="28"/>
          <w:szCs w:val="28"/>
        </w:rPr>
        <w:t xml:space="preserve"> расположенную в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w:t>
      </w:r>
      <w:proofErr w:type="spellEnd"/>
      <w:r>
        <w:rPr>
          <w:color w:val="000000"/>
          <w:spacing w:val="-1"/>
          <w:w w:val="101"/>
          <w:sz w:val="28"/>
          <w:szCs w:val="28"/>
        </w:rPr>
        <w:t>, ул.Ордженикидзе,4-30</w:t>
      </w:r>
      <w:r w:rsidR="00F25954">
        <w:rPr>
          <w:color w:val="000000"/>
          <w:spacing w:val="-1"/>
          <w:w w:val="101"/>
          <w:sz w:val="28"/>
          <w:szCs w:val="28"/>
        </w:rPr>
        <w:t>,</w:t>
      </w:r>
      <w:r>
        <w:rPr>
          <w:color w:val="000000"/>
          <w:spacing w:val="-1"/>
          <w:w w:val="101"/>
          <w:sz w:val="28"/>
          <w:szCs w:val="28"/>
        </w:rPr>
        <w:t xml:space="preserve"> принадлежащую Анохину В.Н. в пользу АО «</w:t>
      </w:r>
      <w:proofErr w:type="spellStart"/>
      <w:r>
        <w:rPr>
          <w:color w:val="000000"/>
          <w:spacing w:val="-1"/>
          <w:w w:val="101"/>
          <w:sz w:val="28"/>
          <w:szCs w:val="28"/>
        </w:rPr>
        <w:t>КазКоммерцБанк</w:t>
      </w:r>
      <w:proofErr w:type="spellEnd"/>
      <w:r>
        <w:rPr>
          <w:color w:val="000000"/>
          <w:spacing w:val="-1"/>
          <w:w w:val="101"/>
          <w:sz w:val="28"/>
          <w:szCs w:val="28"/>
        </w:rPr>
        <w:t xml:space="preserve">», также в обеспечение иска определением суда был наложен арест на квартиру расположенную в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w:t>
      </w:r>
      <w:proofErr w:type="spellEnd"/>
      <w:r>
        <w:rPr>
          <w:color w:val="000000"/>
          <w:spacing w:val="-1"/>
          <w:w w:val="101"/>
          <w:sz w:val="28"/>
          <w:szCs w:val="28"/>
        </w:rPr>
        <w:t xml:space="preserve">, ул.Севастопольская,20-24. Во исполнение данного определения суда постановлением судебного исполнителя наложен арест на указанную квартиру. В результате совместной реализации залогового имущества по адресу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w:t>
      </w:r>
      <w:proofErr w:type="spellEnd"/>
      <w:r>
        <w:rPr>
          <w:color w:val="000000"/>
          <w:spacing w:val="-1"/>
          <w:w w:val="101"/>
          <w:sz w:val="28"/>
          <w:szCs w:val="28"/>
        </w:rPr>
        <w:t xml:space="preserve">, ул.Ордженикидзе,4-30 задолженность Анохина перед Банком погашена. В настоящее время к имуществу Анохина В.Н. претензий не имеют, считает себя не надлежащим ответчиком. С учетом </w:t>
      </w:r>
      <w:proofErr w:type="gramStart"/>
      <w:r>
        <w:rPr>
          <w:color w:val="000000"/>
          <w:spacing w:val="-1"/>
          <w:w w:val="101"/>
          <w:sz w:val="28"/>
          <w:szCs w:val="28"/>
        </w:rPr>
        <w:t>изложенного</w:t>
      </w:r>
      <w:proofErr w:type="gramEnd"/>
      <w:r>
        <w:rPr>
          <w:color w:val="000000"/>
          <w:spacing w:val="-1"/>
          <w:w w:val="101"/>
          <w:sz w:val="28"/>
          <w:szCs w:val="28"/>
        </w:rPr>
        <w:t xml:space="preserve"> просит в иске отказать.</w:t>
      </w:r>
    </w:p>
    <w:p w:rsidR="004F52E7" w:rsidRDefault="004F52E7" w:rsidP="004F52E7">
      <w:pPr>
        <w:jc w:val="both"/>
        <w:rPr>
          <w:sz w:val="28"/>
          <w:szCs w:val="28"/>
        </w:rPr>
      </w:pPr>
      <w:r>
        <w:rPr>
          <w:color w:val="000000"/>
          <w:spacing w:val="-1"/>
          <w:w w:val="101"/>
          <w:sz w:val="28"/>
          <w:szCs w:val="28"/>
        </w:rPr>
        <w:t xml:space="preserve">         </w:t>
      </w:r>
      <w:proofErr w:type="gramStart"/>
      <w:r>
        <w:rPr>
          <w:sz w:val="28"/>
          <w:szCs w:val="28"/>
        </w:rPr>
        <w:t xml:space="preserve">Выслушав представителя истца, представителя ответчика </w:t>
      </w:r>
      <w:proofErr w:type="spellStart"/>
      <w:r>
        <w:rPr>
          <w:sz w:val="28"/>
          <w:szCs w:val="28"/>
        </w:rPr>
        <w:t>Тусупканова</w:t>
      </w:r>
      <w:proofErr w:type="spellEnd"/>
      <w:r>
        <w:rPr>
          <w:sz w:val="28"/>
          <w:szCs w:val="28"/>
        </w:rPr>
        <w:t xml:space="preserve"> Т.О., судебного исполнителя Жунусова Т.М, заслушав заключение прокурора, полагавшего иск подлежащим удовлетворению, изучив материалы дела, суд приходит к выводу об удовлетворении исковых требований по следующим основаниям.</w:t>
      </w:r>
      <w:proofErr w:type="gramEnd"/>
    </w:p>
    <w:p w:rsidR="004F52E7" w:rsidRDefault="004F52E7" w:rsidP="004F52E7">
      <w:pPr>
        <w:jc w:val="both"/>
        <w:rPr>
          <w:bCs/>
          <w:color w:val="000000"/>
          <w:spacing w:val="-1"/>
          <w:w w:val="101"/>
          <w:sz w:val="28"/>
          <w:szCs w:val="28"/>
        </w:rPr>
      </w:pPr>
      <w:r>
        <w:rPr>
          <w:color w:val="000000"/>
          <w:spacing w:val="-1"/>
          <w:w w:val="101"/>
          <w:sz w:val="28"/>
          <w:szCs w:val="28"/>
        </w:rPr>
        <w:t xml:space="preserve">         В соответствии с ч.2, 3 ст.240-6 Гражданского процессуального кодекса (далее ГПК) </w:t>
      </w:r>
      <w:r>
        <w:rPr>
          <w:bCs/>
          <w:color w:val="000000"/>
          <w:spacing w:val="-1"/>
          <w:w w:val="101"/>
          <w:sz w:val="28"/>
          <w:szCs w:val="28"/>
        </w:rPr>
        <w:t>иски об освобождении имущества от ареста могут предъявляться собственниками или лицами, владеющими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Иски об освобождении имущества от ареста предъявляются должнику и взыскателю.</w:t>
      </w:r>
    </w:p>
    <w:p w:rsidR="004F52E7" w:rsidRDefault="004F52E7" w:rsidP="004F52E7">
      <w:pPr>
        <w:jc w:val="both"/>
        <w:rPr>
          <w:color w:val="000000"/>
          <w:spacing w:val="-1"/>
          <w:w w:val="101"/>
          <w:sz w:val="28"/>
          <w:szCs w:val="28"/>
        </w:rPr>
      </w:pPr>
      <w:r>
        <w:rPr>
          <w:bCs/>
          <w:color w:val="000000"/>
          <w:spacing w:val="-1"/>
          <w:w w:val="101"/>
          <w:sz w:val="28"/>
          <w:szCs w:val="28"/>
        </w:rPr>
        <w:t xml:space="preserve">         Как следует из материалов дела, на недвижимое имущество – квартиру  по адресу: </w:t>
      </w:r>
      <w:proofErr w:type="spellStart"/>
      <w:r>
        <w:rPr>
          <w:bCs/>
          <w:color w:val="000000"/>
          <w:spacing w:val="-1"/>
          <w:w w:val="101"/>
          <w:sz w:val="28"/>
          <w:szCs w:val="28"/>
        </w:rPr>
        <w:t>г</w:t>
      </w:r>
      <w:proofErr w:type="gramStart"/>
      <w:r>
        <w:rPr>
          <w:bCs/>
          <w:color w:val="000000"/>
          <w:spacing w:val="-1"/>
          <w:w w:val="101"/>
          <w:sz w:val="28"/>
          <w:szCs w:val="28"/>
        </w:rPr>
        <w:t>.У</w:t>
      </w:r>
      <w:proofErr w:type="gramEnd"/>
      <w:r>
        <w:rPr>
          <w:bCs/>
          <w:color w:val="000000"/>
          <w:spacing w:val="-1"/>
          <w:w w:val="101"/>
          <w:sz w:val="28"/>
          <w:szCs w:val="28"/>
        </w:rPr>
        <w:t>сть-Каменогорск</w:t>
      </w:r>
      <w:proofErr w:type="spellEnd"/>
      <w:r>
        <w:rPr>
          <w:bCs/>
          <w:color w:val="000000"/>
          <w:spacing w:val="-1"/>
          <w:w w:val="101"/>
          <w:sz w:val="28"/>
          <w:szCs w:val="28"/>
        </w:rPr>
        <w:t xml:space="preserve">, </w:t>
      </w:r>
      <w:proofErr w:type="spellStart"/>
      <w:r>
        <w:rPr>
          <w:bCs/>
          <w:color w:val="000000"/>
          <w:spacing w:val="-1"/>
          <w:w w:val="101"/>
          <w:sz w:val="28"/>
          <w:szCs w:val="28"/>
        </w:rPr>
        <w:t>ул.Севастопольская</w:t>
      </w:r>
      <w:proofErr w:type="spellEnd"/>
      <w:r>
        <w:rPr>
          <w:bCs/>
          <w:color w:val="000000"/>
          <w:spacing w:val="-1"/>
          <w:w w:val="101"/>
          <w:sz w:val="28"/>
          <w:szCs w:val="28"/>
        </w:rPr>
        <w:t>,</w:t>
      </w:r>
      <w:r w:rsidR="0059582D">
        <w:rPr>
          <w:bCs/>
          <w:color w:val="000000"/>
          <w:spacing w:val="-1"/>
          <w:w w:val="101"/>
          <w:sz w:val="28"/>
          <w:szCs w:val="28"/>
        </w:rPr>
        <w:t xml:space="preserve"> </w:t>
      </w:r>
      <w:r>
        <w:rPr>
          <w:bCs/>
          <w:color w:val="000000"/>
          <w:spacing w:val="-1"/>
          <w:w w:val="101"/>
          <w:sz w:val="28"/>
          <w:szCs w:val="28"/>
        </w:rPr>
        <w:t xml:space="preserve">20-24 наложены аресты </w:t>
      </w:r>
      <w:r>
        <w:rPr>
          <w:sz w:val="28"/>
          <w:szCs w:val="28"/>
        </w:rPr>
        <w:t>постановлением судебного исполнителя Дегтевой Л.Г. от 26.03.2010 года</w:t>
      </w:r>
      <w:r w:rsidR="0059582D">
        <w:rPr>
          <w:sz w:val="28"/>
          <w:szCs w:val="28"/>
        </w:rPr>
        <w:t>,</w:t>
      </w:r>
      <w:r>
        <w:rPr>
          <w:sz w:val="28"/>
          <w:szCs w:val="28"/>
        </w:rPr>
        <w:t xml:space="preserve">  в целях обеспечения исполнительного документа о взыскании с Анохина В.Н. долга в пользу АО «</w:t>
      </w:r>
      <w:proofErr w:type="spellStart"/>
      <w:r>
        <w:rPr>
          <w:sz w:val="28"/>
          <w:szCs w:val="28"/>
        </w:rPr>
        <w:t>КазКоммерцБанк</w:t>
      </w:r>
      <w:proofErr w:type="spellEnd"/>
      <w:r>
        <w:rPr>
          <w:sz w:val="28"/>
          <w:szCs w:val="28"/>
        </w:rPr>
        <w:t xml:space="preserve">», </w:t>
      </w:r>
      <w:r>
        <w:rPr>
          <w:color w:val="000000"/>
          <w:spacing w:val="-1"/>
          <w:w w:val="101"/>
          <w:sz w:val="28"/>
          <w:szCs w:val="28"/>
        </w:rPr>
        <w:t xml:space="preserve"> постановлениями судебного исполнителя Жунусова Т.М. от 06.05.2013 года во исполнение исполнительного документа о взыскании с Анохина В.Н. в пользу </w:t>
      </w:r>
      <w:proofErr w:type="spellStart"/>
      <w:r>
        <w:rPr>
          <w:color w:val="000000"/>
          <w:spacing w:val="-1"/>
          <w:w w:val="101"/>
          <w:sz w:val="28"/>
          <w:szCs w:val="28"/>
        </w:rPr>
        <w:t>Аманжолова</w:t>
      </w:r>
      <w:proofErr w:type="spellEnd"/>
      <w:r>
        <w:rPr>
          <w:color w:val="000000"/>
          <w:spacing w:val="-1"/>
          <w:w w:val="101"/>
          <w:sz w:val="28"/>
          <w:szCs w:val="28"/>
        </w:rPr>
        <w:t xml:space="preserve"> Ф.К. суммы долга, от 05.01.2015 года во исполнение решения суда о взыскании с Анохина В.Н. суммы долга в пользу Дорохова В.И. </w:t>
      </w:r>
    </w:p>
    <w:p w:rsidR="004F52E7" w:rsidRDefault="004F52E7" w:rsidP="004F52E7">
      <w:pPr>
        <w:jc w:val="both"/>
        <w:rPr>
          <w:color w:val="000000"/>
          <w:spacing w:val="-1"/>
          <w:w w:val="101"/>
          <w:sz w:val="28"/>
          <w:szCs w:val="28"/>
        </w:rPr>
      </w:pPr>
      <w:r>
        <w:rPr>
          <w:color w:val="000000"/>
          <w:spacing w:val="-1"/>
          <w:w w:val="101"/>
          <w:sz w:val="28"/>
          <w:szCs w:val="28"/>
        </w:rPr>
        <w:t xml:space="preserve">         В ст.248 Гражданского кодекса (далее – ГК) закреплено, что, если лицо в порядке и на условиях, установленных законодательными актами, </w:t>
      </w:r>
      <w:r>
        <w:rPr>
          <w:color w:val="000000"/>
          <w:spacing w:val="-1"/>
          <w:w w:val="101"/>
          <w:sz w:val="28"/>
          <w:szCs w:val="28"/>
        </w:rPr>
        <w:lastRenderedPageBreak/>
        <w:t xml:space="preserve">приобрело имущество, изъятое у собственника на законных основаниях, это лицо приобретает право собственности на имущество. </w:t>
      </w:r>
    </w:p>
    <w:p w:rsidR="004F52E7" w:rsidRDefault="004F52E7" w:rsidP="004F52E7">
      <w:pPr>
        <w:jc w:val="both"/>
        <w:rPr>
          <w:color w:val="000000"/>
          <w:spacing w:val="-1"/>
          <w:w w:val="101"/>
          <w:sz w:val="28"/>
          <w:szCs w:val="28"/>
        </w:rPr>
      </w:pPr>
      <w:r>
        <w:rPr>
          <w:color w:val="000000"/>
          <w:spacing w:val="-1"/>
          <w:w w:val="101"/>
          <w:sz w:val="28"/>
          <w:szCs w:val="28"/>
        </w:rPr>
        <w:t xml:space="preserve">         Факт приобретения истцом квартиры  по адресу: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w:t>
      </w:r>
      <w:proofErr w:type="spellEnd"/>
      <w:r>
        <w:rPr>
          <w:color w:val="000000"/>
          <w:spacing w:val="-1"/>
          <w:w w:val="101"/>
          <w:sz w:val="28"/>
          <w:szCs w:val="28"/>
        </w:rPr>
        <w:t>, ул.Севастопольская,20-24 подтверждается следующими доказательствами: протоколом о результатах электронного аукциона по продаже имущества от 12.08.2013г., договором купли-продажи имущества от 10.09.2013 года, постановлением о передаче имущества от 13.09.2013 года, актом приема-передачи  имущества  победителю торгов от 13.09.2013 года.</w:t>
      </w:r>
    </w:p>
    <w:p w:rsidR="004F52E7" w:rsidRDefault="004F52E7" w:rsidP="004F52E7">
      <w:pPr>
        <w:jc w:val="both"/>
        <w:rPr>
          <w:color w:val="000000"/>
          <w:spacing w:val="-1"/>
          <w:w w:val="101"/>
          <w:sz w:val="28"/>
          <w:szCs w:val="28"/>
        </w:rPr>
      </w:pPr>
      <w:r>
        <w:rPr>
          <w:color w:val="000000"/>
          <w:spacing w:val="-1"/>
          <w:w w:val="101"/>
          <w:sz w:val="28"/>
          <w:szCs w:val="28"/>
        </w:rPr>
        <w:t xml:space="preserve">         Таким образом, право собственности на квартиру приобретено истцом в порядке, определенном гражданским законодательством.</w:t>
      </w:r>
    </w:p>
    <w:p w:rsidR="004F52E7" w:rsidRDefault="004F52E7" w:rsidP="004F52E7">
      <w:pPr>
        <w:jc w:val="both"/>
        <w:rPr>
          <w:color w:val="000000"/>
          <w:spacing w:val="-1"/>
          <w:w w:val="101"/>
          <w:sz w:val="28"/>
          <w:szCs w:val="28"/>
        </w:rPr>
      </w:pPr>
      <w:r>
        <w:rPr>
          <w:color w:val="000000"/>
          <w:spacing w:val="-1"/>
          <w:w w:val="101"/>
          <w:sz w:val="28"/>
          <w:szCs w:val="28"/>
        </w:rPr>
        <w:t xml:space="preserve">         В соответствии с требованиями ст.ст.264, 265 ГК собственник вправе требовать устранения всяких нарушений его права, хотя бы эти нарушения и не были соединены с лишением владения. </w:t>
      </w:r>
      <w:proofErr w:type="gramStart"/>
      <w:r>
        <w:rPr>
          <w:color w:val="000000"/>
          <w:spacing w:val="-1"/>
          <w:w w:val="101"/>
          <w:sz w:val="28"/>
          <w:szCs w:val="28"/>
        </w:rPr>
        <w:t xml:space="preserve">Права, </w:t>
      </w:r>
      <w:r w:rsidR="0059582D">
        <w:rPr>
          <w:color w:val="000000"/>
          <w:spacing w:val="-1"/>
          <w:w w:val="101"/>
          <w:sz w:val="28"/>
          <w:szCs w:val="28"/>
        </w:rPr>
        <w:t xml:space="preserve"> </w:t>
      </w:r>
      <w:bookmarkStart w:id="0" w:name="_GoBack"/>
      <w:bookmarkEnd w:id="0"/>
      <w:r>
        <w:rPr>
          <w:color w:val="000000"/>
          <w:spacing w:val="-1"/>
          <w:w w:val="101"/>
          <w:sz w:val="28"/>
          <w:szCs w:val="28"/>
        </w:rPr>
        <w:t>предусмотренные статьями 259-264 настоящего Кодекса, принадлежат также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w:t>
      </w:r>
      <w:proofErr w:type="gramEnd"/>
      <w:r>
        <w:rPr>
          <w:color w:val="000000"/>
          <w:spacing w:val="-1"/>
          <w:w w:val="101"/>
          <w:sz w:val="28"/>
          <w:szCs w:val="28"/>
        </w:rPr>
        <w:t xml:space="preserve"> Это лицо имеет право на защиту его владения также против собственника.</w:t>
      </w:r>
    </w:p>
    <w:p w:rsidR="004F52E7" w:rsidRDefault="004F52E7" w:rsidP="004F52E7">
      <w:pPr>
        <w:jc w:val="both"/>
        <w:rPr>
          <w:color w:val="000000"/>
          <w:spacing w:val="-1"/>
          <w:w w:val="101"/>
          <w:sz w:val="28"/>
          <w:szCs w:val="28"/>
        </w:rPr>
      </w:pPr>
      <w:r>
        <w:rPr>
          <w:color w:val="000000"/>
          <w:spacing w:val="-1"/>
          <w:w w:val="101"/>
          <w:sz w:val="28"/>
          <w:szCs w:val="28"/>
        </w:rPr>
        <w:t xml:space="preserve">         В силу п.1 ст.188 ГК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p>
    <w:p w:rsidR="004F52E7" w:rsidRDefault="004F52E7" w:rsidP="004F52E7">
      <w:pPr>
        <w:jc w:val="both"/>
        <w:rPr>
          <w:color w:val="000000"/>
          <w:spacing w:val="-1"/>
          <w:w w:val="101"/>
          <w:sz w:val="28"/>
          <w:szCs w:val="28"/>
        </w:rPr>
      </w:pPr>
      <w:r>
        <w:rPr>
          <w:color w:val="000000"/>
          <w:spacing w:val="-1"/>
          <w:w w:val="101"/>
          <w:sz w:val="28"/>
          <w:szCs w:val="28"/>
        </w:rPr>
        <w:t xml:space="preserve">         В настоящее время приобретенное истцом недвижимое имущество, находящееся в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сть-Каменогорске</w:t>
      </w:r>
      <w:proofErr w:type="spellEnd"/>
      <w:r>
        <w:rPr>
          <w:color w:val="000000"/>
          <w:spacing w:val="-1"/>
          <w:w w:val="101"/>
          <w:sz w:val="28"/>
          <w:szCs w:val="28"/>
        </w:rPr>
        <w:t xml:space="preserve"> по ул. Севастопольская,20-24 зарегистрированное за Анохиным В.Н. не может служить обеспечением имущественных претензий к нему, поскольку реализовано в установленном законом порядке на  торгах от 12.08.2013 года </w:t>
      </w:r>
    </w:p>
    <w:p w:rsidR="004F52E7" w:rsidRDefault="004F52E7" w:rsidP="004F52E7">
      <w:pPr>
        <w:jc w:val="both"/>
        <w:rPr>
          <w:color w:val="000000"/>
          <w:spacing w:val="-1"/>
          <w:w w:val="101"/>
          <w:sz w:val="28"/>
          <w:szCs w:val="28"/>
        </w:rPr>
      </w:pPr>
      <w:r>
        <w:rPr>
          <w:color w:val="000000"/>
          <w:spacing w:val="-1"/>
          <w:w w:val="101"/>
          <w:sz w:val="28"/>
          <w:szCs w:val="28"/>
        </w:rPr>
        <w:t xml:space="preserve">         Соответственно, право истца распоряжаться указанным имуществом ограничено вышеуказанными обременениями, поскольку в установленном законодательством порядке он не может зарегистрировать за собой возникновение права собственности. </w:t>
      </w:r>
    </w:p>
    <w:p w:rsidR="004F52E7" w:rsidRDefault="004F52E7" w:rsidP="004F52E7">
      <w:pPr>
        <w:jc w:val="both"/>
        <w:rPr>
          <w:color w:val="000000"/>
          <w:spacing w:val="-1"/>
          <w:w w:val="101"/>
          <w:sz w:val="28"/>
          <w:szCs w:val="28"/>
        </w:rPr>
      </w:pPr>
      <w:r>
        <w:rPr>
          <w:color w:val="000000"/>
          <w:spacing w:val="-1"/>
          <w:w w:val="101"/>
          <w:sz w:val="28"/>
          <w:szCs w:val="28"/>
        </w:rPr>
        <w:t xml:space="preserve">         При таких обстоятельствах, приобретенное истцом недвижимое имущество по адресу: </w:t>
      </w:r>
      <w:proofErr w:type="spellStart"/>
      <w:r>
        <w:rPr>
          <w:color w:val="000000"/>
          <w:spacing w:val="-1"/>
          <w:w w:val="101"/>
          <w:sz w:val="28"/>
          <w:szCs w:val="28"/>
        </w:rPr>
        <w:t>г</w:t>
      </w:r>
      <w:proofErr w:type="gramStart"/>
      <w:r>
        <w:rPr>
          <w:color w:val="000000"/>
          <w:spacing w:val="-1"/>
          <w:w w:val="101"/>
          <w:sz w:val="28"/>
          <w:szCs w:val="28"/>
        </w:rPr>
        <w:t>.У</w:t>
      </w:r>
      <w:proofErr w:type="gramEnd"/>
      <w:r>
        <w:rPr>
          <w:color w:val="000000"/>
          <w:spacing w:val="-1"/>
          <w:w w:val="101"/>
          <w:sz w:val="28"/>
          <w:szCs w:val="28"/>
        </w:rPr>
        <w:t>сть-Каменогорск</w:t>
      </w:r>
      <w:proofErr w:type="spellEnd"/>
      <w:r>
        <w:rPr>
          <w:color w:val="000000"/>
          <w:spacing w:val="-1"/>
          <w:w w:val="101"/>
          <w:sz w:val="28"/>
          <w:szCs w:val="28"/>
        </w:rPr>
        <w:t>, ул.Севастопольская,20-24 следует освободить от указанного выше ареста.</w:t>
      </w:r>
    </w:p>
    <w:p w:rsidR="004F52E7" w:rsidRDefault="004F52E7" w:rsidP="004F52E7">
      <w:pPr>
        <w:jc w:val="both"/>
        <w:rPr>
          <w:bCs/>
          <w:color w:val="000000"/>
          <w:spacing w:val="-1"/>
          <w:w w:val="101"/>
          <w:sz w:val="28"/>
          <w:szCs w:val="28"/>
        </w:rPr>
      </w:pPr>
      <w:r>
        <w:rPr>
          <w:sz w:val="28"/>
          <w:szCs w:val="28"/>
        </w:rPr>
        <w:t xml:space="preserve">         </w:t>
      </w:r>
      <w:r>
        <w:rPr>
          <w:color w:val="000000"/>
          <w:spacing w:val="-1"/>
          <w:w w:val="101"/>
          <w:sz w:val="28"/>
          <w:szCs w:val="28"/>
        </w:rPr>
        <w:t xml:space="preserve">На основании </w:t>
      </w:r>
      <w:proofErr w:type="gramStart"/>
      <w:r>
        <w:rPr>
          <w:color w:val="000000"/>
          <w:spacing w:val="-1"/>
          <w:w w:val="101"/>
          <w:sz w:val="28"/>
          <w:szCs w:val="28"/>
        </w:rPr>
        <w:t>изложенного</w:t>
      </w:r>
      <w:proofErr w:type="gramEnd"/>
      <w:r>
        <w:rPr>
          <w:color w:val="000000"/>
          <w:spacing w:val="-1"/>
          <w:w w:val="101"/>
          <w:sz w:val="28"/>
          <w:szCs w:val="28"/>
        </w:rPr>
        <w:t>, руководствуясь ст.ст.217-221 ГПК, суд</w:t>
      </w:r>
    </w:p>
    <w:p w:rsidR="004F52E7" w:rsidRDefault="004F52E7" w:rsidP="004F52E7">
      <w:pPr>
        <w:tabs>
          <w:tab w:val="left" w:pos="6660"/>
        </w:tabs>
        <w:jc w:val="both"/>
        <w:rPr>
          <w:w w:val="101"/>
          <w:sz w:val="28"/>
          <w:szCs w:val="28"/>
          <w:lang w:val="kk-KZ"/>
        </w:rPr>
      </w:pPr>
      <w:r>
        <w:rPr>
          <w:w w:val="101"/>
          <w:sz w:val="28"/>
          <w:szCs w:val="28"/>
          <w:lang w:val="kk-KZ"/>
        </w:rPr>
        <w:t xml:space="preserve">                                                                                   </w:t>
      </w:r>
    </w:p>
    <w:p w:rsidR="004F52E7" w:rsidRPr="00D90AC8" w:rsidRDefault="004F52E7" w:rsidP="004F52E7">
      <w:pPr>
        <w:ind w:firstLine="709"/>
        <w:jc w:val="center"/>
        <w:rPr>
          <w:spacing w:val="-1"/>
          <w:w w:val="101"/>
          <w:sz w:val="28"/>
          <w:szCs w:val="28"/>
          <w:lang w:val="kk-KZ"/>
        </w:rPr>
      </w:pPr>
      <w:r w:rsidRPr="00D90AC8">
        <w:rPr>
          <w:spacing w:val="-1"/>
          <w:w w:val="101"/>
          <w:sz w:val="28"/>
          <w:szCs w:val="28"/>
          <w:lang w:val="kk-KZ"/>
        </w:rPr>
        <w:t>РЕШИЛ:</w:t>
      </w:r>
    </w:p>
    <w:p w:rsidR="004F52E7" w:rsidRPr="00D90AC8" w:rsidRDefault="004F52E7" w:rsidP="004F52E7">
      <w:pPr>
        <w:ind w:firstLine="709"/>
        <w:jc w:val="both"/>
        <w:rPr>
          <w:spacing w:val="-1"/>
          <w:w w:val="101"/>
          <w:sz w:val="28"/>
          <w:szCs w:val="28"/>
          <w:lang w:val="kk-KZ"/>
        </w:rPr>
      </w:pPr>
    </w:p>
    <w:p w:rsidR="004F52E7" w:rsidRPr="006A303A" w:rsidRDefault="004F52E7" w:rsidP="004F52E7">
      <w:pPr>
        <w:jc w:val="both"/>
        <w:rPr>
          <w:spacing w:val="-1"/>
          <w:w w:val="101"/>
          <w:sz w:val="28"/>
          <w:szCs w:val="28"/>
        </w:rPr>
      </w:pPr>
      <w:r w:rsidRPr="00D90AC8">
        <w:rPr>
          <w:spacing w:val="-1"/>
          <w:w w:val="101"/>
          <w:sz w:val="28"/>
          <w:szCs w:val="28"/>
          <w:lang w:val="kk-KZ"/>
        </w:rPr>
        <w:t xml:space="preserve">       Иск Ахметкалиевой Сулужан Нурлыбековны к АО «КазКоммерцБанк», Аманжолову Фархату Кайролдаевичу, Аманжолову Фархату Кайролдаевичу, Дорохову Валерию </w:t>
      </w:r>
      <w:r>
        <w:rPr>
          <w:spacing w:val="-1"/>
          <w:w w:val="101"/>
          <w:sz w:val="28"/>
          <w:szCs w:val="28"/>
        </w:rPr>
        <w:t xml:space="preserve">Ивановичу, государственному судебному исполнителю Жунусову Т.М. </w:t>
      </w:r>
      <w:r w:rsidRPr="006A303A">
        <w:rPr>
          <w:spacing w:val="-1"/>
          <w:w w:val="101"/>
          <w:sz w:val="28"/>
          <w:szCs w:val="28"/>
        </w:rPr>
        <w:t>об ос</w:t>
      </w:r>
      <w:r>
        <w:rPr>
          <w:spacing w:val="-1"/>
          <w:w w:val="101"/>
          <w:sz w:val="28"/>
          <w:szCs w:val="28"/>
        </w:rPr>
        <w:t>вобождении имущества от арестов</w:t>
      </w:r>
      <w:r w:rsidRPr="006A303A">
        <w:rPr>
          <w:spacing w:val="-1"/>
          <w:w w:val="101"/>
          <w:sz w:val="28"/>
          <w:szCs w:val="28"/>
        </w:rPr>
        <w:t xml:space="preserve"> удовлетворить.</w:t>
      </w:r>
    </w:p>
    <w:p w:rsidR="004F52E7" w:rsidRDefault="004F52E7" w:rsidP="004F52E7">
      <w:pPr>
        <w:jc w:val="both"/>
        <w:rPr>
          <w:spacing w:val="-1"/>
          <w:w w:val="101"/>
          <w:sz w:val="28"/>
          <w:szCs w:val="28"/>
        </w:rPr>
      </w:pPr>
      <w:r>
        <w:rPr>
          <w:spacing w:val="-1"/>
          <w:w w:val="101"/>
          <w:sz w:val="28"/>
          <w:szCs w:val="28"/>
        </w:rPr>
        <w:t xml:space="preserve">     </w:t>
      </w:r>
      <w:r w:rsidRPr="006A303A">
        <w:rPr>
          <w:spacing w:val="-1"/>
          <w:w w:val="101"/>
          <w:sz w:val="28"/>
          <w:szCs w:val="28"/>
        </w:rPr>
        <w:t>Освободить имущество–квартиру,</w:t>
      </w:r>
      <w:r>
        <w:rPr>
          <w:spacing w:val="-1"/>
          <w:w w:val="101"/>
          <w:sz w:val="28"/>
          <w:szCs w:val="28"/>
        </w:rPr>
        <w:t xml:space="preserve"> </w:t>
      </w:r>
      <w:r w:rsidRPr="006A303A">
        <w:rPr>
          <w:spacing w:val="-1"/>
          <w:w w:val="101"/>
          <w:sz w:val="28"/>
          <w:szCs w:val="28"/>
        </w:rPr>
        <w:t xml:space="preserve">находящуюся в </w:t>
      </w:r>
      <w:proofErr w:type="spellStart"/>
      <w:r w:rsidRPr="006A303A">
        <w:rPr>
          <w:spacing w:val="-1"/>
          <w:w w:val="101"/>
          <w:sz w:val="28"/>
          <w:szCs w:val="28"/>
        </w:rPr>
        <w:t>г</w:t>
      </w:r>
      <w:proofErr w:type="gramStart"/>
      <w:r w:rsidRPr="006A303A">
        <w:rPr>
          <w:spacing w:val="-1"/>
          <w:w w:val="101"/>
          <w:sz w:val="28"/>
          <w:szCs w:val="28"/>
        </w:rPr>
        <w:t>.У</w:t>
      </w:r>
      <w:proofErr w:type="gramEnd"/>
      <w:r w:rsidRPr="006A303A">
        <w:rPr>
          <w:spacing w:val="-1"/>
          <w:w w:val="101"/>
          <w:sz w:val="28"/>
          <w:szCs w:val="28"/>
        </w:rPr>
        <w:t>сть-</w:t>
      </w:r>
      <w:r>
        <w:rPr>
          <w:spacing w:val="-1"/>
          <w:w w:val="101"/>
          <w:sz w:val="28"/>
          <w:szCs w:val="28"/>
        </w:rPr>
        <w:t>К</w:t>
      </w:r>
      <w:r w:rsidRPr="006A303A">
        <w:rPr>
          <w:spacing w:val="-1"/>
          <w:w w:val="101"/>
          <w:sz w:val="28"/>
          <w:szCs w:val="28"/>
        </w:rPr>
        <w:t>аменогорске</w:t>
      </w:r>
      <w:proofErr w:type="spellEnd"/>
      <w:r w:rsidRPr="006A303A">
        <w:rPr>
          <w:spacing w:val="-1"/>
          <w:w w:val="101"/>
          <w:sz w:val="28"/>
          <w:szCs w:val="28"/>
        </w:rPr>
        <w:t xml:space="preserve"> по ул. </w:t>
      </w:r>
      <w:r>
        <w:rPr>
          <w:spacing w:val="-1"/>
          <w:w w:val="101"/>
          <w:sz w:val="28"/>
          <w:szCs w:val="28"/>
        </w:rPr>
        <w:t>Севастопольская,</w:t>
      </w:r>
      <w:r w:rsidR="004B790F">
        <w:rPr>
          <w:spacing w:val="-1"/>
          <w:w w:val="101"/>
          <w:sz w:val="28"/>
          <w:szCs w:val="28"/>
        </w:rPr>
        <w:t xml:space="preserve"> </w:t>
      </w:r>
      <w:r>
        <w:rPr>
          <w:spacing w:val="-1"/>
          <w:w w:val="101"/>
          <w:sz w:val="28"/>
          <w:szCs w:val="28"/>
        </w:rPr>
        <w:t>20-24</w:t>
      </w:r>
      <w:r w:rsidRPr="006A303A">
        <w:rPr>
          <w:spacing w:val="-1"/>
          <w:w w:val="101"/>
          <w:sz w:val="28"/>
          <w:szCs w:val="28"/>
        </w:rPr>
        <w:t xml:space="preserve"> от арестов, наложенных </w:t>
      </w:r>
      <w:r>
        <w:rPr>
          <w:spacing w:val="-1"/>
          <w:w w:val="101"/>
          <w:sz w:val="28"/>
          <w:szCs w:val="28"/>
        </w:rPr>
        <w:t xml:space="preserve">постановлением государственного судебного исполнителя Дегтевой Л.Г. от 26.03.2010 года, </w:t>
      </w:r>
      <w:r>
        <w:rPr>
          <w:spacing w:val="-1"/>
          <w:w w:val="101"/>
          <w:sz w:val="28"/>
          <w:szCs w:val="28"/>
        </w:rPr>
        <w:lastRenderedPageBreak/>
        <w:t>постановлением государственного исполнителя Жунусова Т.М. от 06.05.2013 года и от  05.01.2015 года.</w:t>
      </w:r>
    </w:p>
    <w:p w:rsidR="004F52E7" w:rsidRPr="006A303A" w:rsidRDefault="004F52E7" w:rsidP="004F52E7">
      <w:pPr>
        <w:ind w:firstLine="709"/>
        <w:jc w:val="both"/>
        <w:rPr>
          <w:spacing w:val="-1"/>
          <w:w w:val="101"/>
          <w:sz w:val="28"/>
          <w:szCs w:val="28"/>
        </w:rPr>
      </w:pPr>
      <w:r>
        <w:rPr>
          <w:spacing w:val="-1"/>
          <w:w w:val="101"/>
          <w:sz w:val="28"/>
          <w:szCs w:val="28"/>
        </w:rPr>
        <w:t>Р</w:t>
      </w:r>
      <w:r w:rsidRPr="006A303A">
        <w:rPr>
          <w:spacing w:val="-1"/>
          <w:w w:val="101"/>
          <w:sz w:val="28"/>
          <w:szCs w:val="28"/>
        </w:rPr>
        <w:t xml:space="preserve">ешение может быть обжаловано и (или) опротестовано с соблюдением требований статей 334, 335 Гражданского процессуального кодекса в апелляционную судебную коллегию по гражданским и административным делам Восточно-Казахстанского областного суда через </w:t>
      </w:r>
      <w:proofErr w:type="spellStart"/>
      <w:r w:rsidRPr="006A303A">
        <w:rPr>
          <w:spacing w:val="-1"/>
          <w:w w:val="101"/>
          <w:sz w:val="28"/>
          <w:szCs w:val="28"/>
        </w:rPr>
        <w:t>Усть-Каменогорский</w:t>
      </w:r>
      <w:proofErr w:type="spellEnd"/>
      <w:r w:rsidRPr="006A303A">
        <w:rPr>
          <w:spacing w:val="-1"/>
          <w:w w:val="101"/>
          <w:sz w:val="28"/>
          <w:szCs w:val="28"/>
        </w:rPr>
        <w:t xml:space="preserve"> городской суд в течение пятнадцати дней с момента вручения судом первой инстанции </w:t>
      </w:r>
      <w:r>
        <w:rPr>
          <w:spacing w:val="-1"/>
          <w:w w:val="101"/>
          <w:sz w:val="28"/>
          <w:szCs w:val="28"/>
        </w:rPr>
        <w:t>решения суда.</w:t>
      </w:r>
    </w:p>
    <w:p w:rsidR="004F52E7" w:rsidRDefault="004F52E7" w:rsidP="004F52E7">
      <w:pPr>
        <w:ind w:firstLine="709"/>
        <w:jc w:val="both"/>
        <w:rPr>
          <w:spacing w:val="-1"/>
          <w:w w:val="101"/>
          <w:sz w:val="28"/>
          <w:szCs w:val="28"/>
        </w:rPr>
      </w:pPr>
    </w:p>
    <w:p w:rsidR="004F52E7" w:rsidRDefault="004F52E7" w:rsidP="004F52E7">
      <w:pPr>
        <w:rPr>
          <w:color w:val="000000"/>
        </w:rPr>
      </w:pPr>
    </w:p>
    <w:p w:rsidR="004F52E7" w:rsidRDefault="004F52E7" w:rsidP="004F52E7">
      <w:pPr>
        <w:jc w:val="both"/>
        <w:rPr>
          <w:w w:val="101"/>
          <w:sz w:val="28"/>
          <w:szCs w:val="28"/>
        </w:rPr>
      </w:pPr>
      <w:r>
        <w:rPr>
          <w:w w:val="101"/>
          <w:sz w:val="28"/>
          <w:szCs w:val="28"/>
        </w:rPr>
        <w:t>Судья</w:t>
      </w:r>
      <w:r>
        <w:rPr>
          <w:w w:val="101"/>
          <w:sz w:val="28"/>
          <w:szCs w:val="28"/>
        </w:rPr>
        <w:tab/>
      </w:r>
      <w:r>
        <w:rPr>
          <w:w w:val="101"/>
          <w:sz w:val="28"/>
          <w:szCs w:val="28"/>
        </w:rPr>
        <w:tab/>
      </w:r>
      <w:r>
        <w:rPr>
          <w:w w:val="101"/>
          <w:sz w:val="28"/>
          <w:szCs w:val="28"/>
        </w:rPr>
        <w:tab/>
        <w:t xml:space="preserve">       /подпись/                                </w:t>
      </w:r>
      <w:proofErr w:type="spellStart"/>
      <w:r>
        <w:rPr>
          <w:w w:val="101"/>
          <w:sz w:val="28"/>
          <w:szCs w:val="28"/>
        </w:rPr>
        <w:t>Ж.М.Нурсалинова</w:t>
      </w:r>
      <w:proofErr w:type="spellEnd"/>
    </w:p>
    <w:p w:rsidR="004F52E7" w:rsidRDefault="004F52E7" w:rsidP="004F52E7">
      <w:pPr>
        <w:ind w:firstLine="709"/>
        <w:jc w:val="both"/>
        <w:rPr>
          <w:w w:val="101"/>
          <w:sz w:val="28"/>
          <w:szCs w:val="28"/>
        </w:rPr>
      </w:pPr>
      <w:r>
        <w:rPr>
          <w:w w:val="101"/>
          <w:sz w:val="28"/>
          <w:szCs w:val="28"/>
        </w:rPr>
        <w:t xml:space="preserve"> </w:t>
      </w:r>
    </w:p>
    <w:p w:rsidR="004F52E7" w:rsidRDefault="004F52E7" w:rsidP="004F52E7">
      <w:pPr>
        <w:jc w:val="both"/>
        <w:rPr>
          <w:w w:val="101"/>
          <w:sz w:val="28"/>
          <w:szCs w:val="28"/>
        </w:rPr>
      </w:pPr>
      <w:r>
        <w:rPr>
          <w:w w:val="101"/>
          <w:sz w:val="28"/>
          <w:szCs w:val="28"/>
        </w:rPr>
        <w:t>Копия верна.</w:t>
      </w:r>
      <w:r>
        <w:rPr>
          <w:w w:val="101"/>
          <w:sz w:val="28"/>
          <w:szCs w:val="28"/>
        </w:rPr>
        <w:tab/>
        <w:t xml:space="preserve"> </w:t>
      </w:r>
    </w:p>
    <w:p w:rsidR="004F52E7" w:rsidRDefault="004F52E7" w:rsidP="004F52E7">
      <w:pPr>
        <w:jc w:val="both"/>
        <w:rPr>
          <w:bCs/>
          <w:w w:val="101"/>
          <w:sz w:val="28"/>
          <w:szCs w:val="28"/>
        </w:rPr>
      </w:pPr>
      <w:r>
        <w:rPr>
          <w:bCs/>
          <w:w w:val="101"/>
          <w:sz w:val="28"/>
          <w:szCs w:val="28"/>
        </w:rPr>
        <w:t>Судья</w:t>
      </w:r>
      <w:r>
        <w:rPr>
          <w:bCs/>
          <w:w w:val="101"/>
          <w:sz w:val="28"/>
          <w:szCs w:val="28"/>
        </w:rPr>
        <w:tab/>
      </w:r>
      <w:r>
        <w:rPr>
          <w:bCs/>
          <w:w w:val="101"/>
          <w:sz w:val="28"/>
          <w:szCs w:val="28"/>
        </w:rPr>
        <w:tab/>
        <w:t xml:space="preserve">    </w:t>
      </w:r>
      <w:r>
        <w:rPr>
          <w:bCs/>
          <w:w w:val="101"/>
          <w:sz w:val="28"/>
          <w:szCs w:val="28"/>
        </w:rPr>
        <w:tab/>
      </w:r>
      <w:r>
        <w:rPr>
          <w:bCs/>
          <w:w w:val="101"/>
          <w:sz w:val="28"/>
          <w:szCs w:val="28"/>
        </w:rPr>
        <w:tab/>
        <w:t xml:space="preserve">                                             </w:t>
      </w:r>
      <w:proofErr w:type="spellStart"/>
      <w:r>
        <w:rPr>
          <w:bCs/>
          <w:w w:val="101"/>
          <w:sz w:val="28"/>
          <w:szCs w:val="28"/>
        </w:rPr>
        <w:t>Ж.М.Нурсалинова</w:t>
      </w:r>
      <w:proofErr w:type="spellEnd"/>
      <w:r>
        <w:rPr>
          <w:bCs/>
          <w:w w:val="101"/>
          <w:sz w:val="28"/>
          <w:szCs w:val="28"/>
        </w:rPr>
        <w:t xml:space="preserve"> </w:t>
      </w:r>
    </w:p>
    <w:p w:rsidR="004F52E7" w:rsidRDefault="004F52E7" w:rsidP="004F52E7">
      <w:pPr>
        <w:ind w:firstLine="709"/>
        <w:jc w:val="both"/>
        <w:rPr>
          <w:w w:val="101"/>
          <w:sz w:val="28"/>
          <w:szCs w:val="28"/>
        </w:rPr>
      </w:pPr>
    </w:p>
    <w:p w:rsidR="004F52E7" w:rsidRDefault="004F52E7" w:rsidP="004F52E7">
      <w:pPr>
        <w:jc w:val="both"/>
        <w:rPr>
          <w:w w:val="101"/>
          <w:sz w:val="28"/>
          <w:szCs w:val="28"/>
        </w:rPr>
      </w:pPr>
      <w:r>
        <w:rPr>
          <w:w w:val="101"/>
          <w:sz w:val="28"/>
          <w:szCs w:val="28"/>
        </w:rPr>
        <w:t>Справка</w:t>
      </w:r>
    </w:p>
    <w:p w:rsidR="004F52E7" w:rsidRDefault="004F52E7" w:rsidP="004F52E7">
      <w:pPr>
        <w:ind w:firstLine="709"/>
        <w:jc w:val="both"/>
        <w:rPr>
          <w:w w:val="101"/>
          <w:sz w:val="28"/>
          <w:szCs w:val="28"/>
        </w:rPr>
      </w:pPr>
    </w:p>
    <w:p w:rsidR="004F52E7" w:rsidRDefault="004F52E7" w:rsidP="004F52E7">
      <w:pPr>
        <w:ind w:firstLine="709"/>
        <w:jc w:val="both"/>
        <w:rPr>
          <w:w w:val="101"/>
          <w:sz w:val="28"/>
          <w:szCs w:val="28"/>
        </w:rPr>
      </w:pPr>
      <w:r>
        <w:rPr>
          <w:w w:val="101"/>
          <w:sz w:val="28"/>
          <w:szCs w:val="28"/>
        </w:rPr>
        <w:t>Решение суда вступило в законную силу «11» февраля 2015 года</w:t>
      </w:r>
    </w:p>
    <w:p w:rsidR="004F52E7" w:rsidRDefault="004F52E7" w:rsidP="004F52E7">
      <w:pPr>
        <w:ind w:firstLine="709"/>
        <w:jc w:val="both"/>
        <w:rPr>
          <w:w w:val="101"/>
          <w:sz w:val="28"/>
          <w:szCs w:val="28"/>
          <w:lang w:val="kk-KZ"/>
        </w:rPr>
      </w:pPr>
    </w:p>
    <w:p w:rsidR="004F52E7" w:rsidRDefault="004F52E7" w:rsidP="004F52E7"/>
    <w:p w:rsidR="004F52E7" w:rsidRDefault="004F52E7" w:rsidP="004F52E7"/>
    <w:p w:rsidR="001D0077" w:rsidRDefault="008A0413"/>
    <w:sectPr w:rsidR="001D0077" w:rsidSect="000131A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413" w:rsidRDefault="008A0413">
      <w:r>
        <w:separator/>
      </w:r>
    </w:p>
  </w:endnote>
  <w:endnote w:type="continuationSeparator" w:id="0">
    <w:p w:rsidR="008A0413" w:rsidRDefault="008A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8A04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8A04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8A04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413" w:rsidRDefault="008A0413">
      <w:r>
        <w:separator/>
      </w:r>
    </w:p>
  </w:footnote>
  <w:footnote w:type="continuationSeparator" w:id="0">
    <w:p w:rsidR="008A0413" w:rsidRDefault="008A0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8A041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DA158E">
    <w:pPr>
      <w:pStyle w:val="a3"/>
    </w:pPr>
    <w:r>
      <w:rPr>
        <w:noProof/>
      </w:rPr>
      <mc:AlternateContent>
        <mc:Choice Requires="wps">
          <w:drawing>
            <wp:anchor distT="0" distB="0" distL="114300" distR="114300" simplePos="0" relativeHeight="251661312" behindDoc="0" locked="0" layoutInCell="1" allowOverlap="1">
              <wp:simplePos x="0" y="0"/>
              <wp:positionH relativeFrom="column">
                <wp:posOffset>-953135</wp:posOffset>
              </wp:positionH>
              <wp:positionV relativeFrom="paragraph">
                <wp:posOffset>312420</wp:posOffset>
              </wp:positionV>
              <wp:extent cx="508000" cy="9652000"/>
              <wp:effectExtent l="0" t="0" r="6350" b="635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965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0034" w:rsidRPr="00370034" w:rsidRDefault="00E723B6">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Нурсалинова</w:t>
                          </w:r>
                          <w:proofErr w:type="spellEnd"/>
                          <w:r>
                            <w:rPr>
                              <w:rFonts w:ascii="Arial Narrow" w:hAnsi="Arial Narrow"/>
                              <w:sz w:val="16"/>
                            </w:rPr>
                            <w:t xml:space="preserve"> Ж. М. </w:t>
                          </w:r>
                          <w:proofErr w:type="spellStart"/>
                          <w:r>
                            <w:rPr>
                              <w:rFonts w:ascii="Arial Narrow" w:hAnsi="Arial Narrow"/>
                              <w:sz w:val="16"/>
                            </w:rPr>
                            <w:t>Усть-Каменогорский</w:t>
                          </w:r>
                          <w:proofErr w:type="spellEnd"/>
                          <w:r>
                            <w:rPr>
                              <w:rFonts w:ascii="Arial Narrow" w:hAnsi="Arial Narrow"/>
                              <w:sz w:val="16"/>
                            </w:rPr>
                            <w:t xml:space="preserve"> городской суд Судья 18.01.2015 16:18:10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GDlgIAABkFAAAOAAAAZHJzL2Uyb0RvYy54bWysVNuO0zAQfUfiHyy/d3NReknUdLUXipCW&#10;i7TwAW7sNBaObWy3yQrxLfsVPCHxDf0kxk7bzcILQvTB9WTGxzNzznh52bcC7ZmxXMkSJxcxRkxW&#10;inK5LfGnj+vJAiPriKREKMlK/MAsvly9fLHsdMFS1ShBmUEAIm3R6RI3zukiimzVsJbYC6WZBGet&#10;TEscmGYbUUM6QG9FlMbxLOqUodqoilkLX28HJ14F/LpmlXtf15Y5JEoMubmwmrBu/BqtlqTYGqIb&#10;Xh3TIP+QRUu4hEvPULfEEbQz/A+olldGWVW7i0q1kaprXrFQA1STxL9Vc98QzUIt0Byrz22y/w+2&#10;erf/YBCnwB1GkrRA0eHx8PPw4/AdJb47nbYFBN1rCHP9tep9pK/U6jtVfbZIqpuGyC27MkZ1DSMU&#10;sgsno9HRAcd6kE33VlG4huycCkB9bVoPCM1AgA4sPZyZYb1DFXycxos4Bk8Frnw2BeYDdREpTqe1&#10;se41Uy3ymxIbYD6gk/2ddVAHhJ5CQvZKcLrmQgTDbDc3wqA9AZWsw8+XDkfsOExIHyyVPza4hy+Q&#10;JNzhfT7dwPrXPEmz+DrNJ+vZYj7J1tl0ks/jxSRO8ut8Fmd5drv+5hNMsqLhlDJ5xyU7KTDJ/o7h&#10;4ywM2gkaRB00aJpOB4rG2dtxkdC/pxY+K7LlDgZS8LbEvuVDn0nhiX0lKZRNCke4GPbR8/RDy6AH&#10;p//QlSADz/ygAddv+qPeAMxLZKPoA+jCKKANKIbHBDZ+TedgdjCbJbZfdsQwjMQbCfLKkywDlwtG&#10;Np2nYJixZzP2EFk1CkbeYTRsb9zwAOy04dsGLhsELdUVSLLmQS1PiUEx3oD5C2Ud3wo/4GM7RD29&#10;aKtfAAAA//8DAFBLAwQUAAYACAAAACEAoV9gZ+AAAAAMAQAADwAAAGRycy9kb3ducmV2LnhtbEyP&#10;wU7DMAyG70i8Q2Qkbl3SwsooTaeBxAlpEqPaOWtCU9Y4VZN1hafHO8HRvz/9/lyuZ9ezyYyh8ygh&#10;XQhgBhuvO2wl1B+vyQpYiAq16j0aCd8mwLq6vipVof0Z3820iy2jEgyFkmBjHArOQ2ONU2HhB4O0&#10;+/SjU5HGseV6VGcqdz3PhMi5Ux3SBasG82JNc9ydnIRJ/NTNnfL8bfuV18eNzZ6n7V7K25t58wQs&#10;mjn+wXDRJ3WoyOngT6gD6yUk6VKkxEq4f8yAEZE8XIIDocucIl6V/P8T1S8AAAD//wMAUEsBAi0A&#10;FAAGAAgAAAAhALaDOJL+AAAA4QEAABMAAAAAAAAAAAAAAAAAAAAAAFtDb250ZW50X1R5cGVzXS54&#10;bWxQSwECLQAUAAYACAAAACEAOP0h/9YAAACUAQAACwAAAAAAAAAAAAAAAAAvAQAAX3JlbHMvLnJl&#10;bHNQSwECLQAUAAYACAAAACEAVNjhg5YCAAAZBQAADgAAAAAAAAAAAAAAAAAuAgAAZHJzL2Uyb0Rv&#10;Yy54bWxQSwECLQAUAAYACAAAACEAoV9gZ+AAAAAMAQAADwAAAAAAAAAAAAAAAADwBAAAZHJzL2Rv&#10;d25yZXYueG1sUEsFBgAAAAAEAAQA8wAAAP0FAAAAAA==&#10;" stroked="f">
              <v:textbox style="layout-flow:vertical;mso-layout-flow-alt:bottom-to-top">
                <w:txbxContent>
                  <w:p w:rsidR="00370034" w:rsidRPr="00370034" w:rsidRDefault="00E723B6">
                    <w:pPr>
                      <w:rPr>
                        <w:rFonts w:ascii="Arial Narrow" w:hAnsi="Arial Narrow"/>
                        <w:sz w:val="16"/>
                      </w:rPr>
                    </w:pPr>
                    <w:r>
                      <w:rPr>
                        <w:rFonts w:ascii="Arial Narrow" w:hAnsi="Arial Narrow"/>
                        <w:sz w:val="16"/>
                      </w:rPr>
                      <w:t>Документ подписал: Нурсалинова Ж. М. Усть-Каменогорский городской суд Судья 18.01.2015 16:18:10</w:t>
                    </w:r>
                  </w:p>
                </w:txbxContent>
              </v:textbox>
            </v:shape>
          </w:pict>
        </mc:Fallback>
      </mc:AlternateContent>
    </w:r>
    <w:r w:rsidR="008A04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pt;height:40pt;z-index:251660288;mso-position-horizontal-relative:page;mso-position-vertical-relative:page">
          <v:imagedata r:id="rId1" o:title=""/>
          <w10:wrap anchorx="page" anchory="page"/>
        </v:shape>
        <o:OLEObject Type="Embed" ProgID="TBarCode5.TBarCode5.1" ShapeID="_x0000_s2049" DrawAspect="Content" ObjectID="_1517400223"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034" w:rsidRDefault="008A04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E7"/>
    <w:rsid w:val="002140E4"/>
    <w:rsid w:val="004B790F"/>
    <w:rsid w:val="004F52E7"/>
    <w:rsid w:val="0059582D"/>
    <w:rsid w:val="008A0413"/>
    <w:rsid w:val="00C71AA7"/>
    <w:rsid w:val="00DA158E"/>
    <w:rsid w:val="00DA6C51"/>
    <w:rsid w:val="00E05387"/>
    <w:rsid w:val="00E723B6"/>
    <w:rsid w:val="00EC0AAD"/>
    <w:rsid w:val="00F2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F52E7"/>
    <w:pPr>
      <w:spacing w:after="120"/>
      <w:ind w:left="283"/>
    </w:pPr>
    <w:rPr>
      <w:sz w:val="16"/>
      <w:szCs w:val="16"/>
    </w:rPr>
  </w:style>
  <w:style w:type="character" w:customStyle="1" w:styleId="30">
    <w:name w:val="Основной текст с отступом 3 Знак"/>
    <w:basedOn w:val="a0"/>
    <w:link w:val="3"/>
    <w:rsid w:val="004F52E7"/>
    <w:rPr>
      <w:rFonts w:ascii="Times New Roman" w:eastAsia="Times New Roman" w:hAnsi="Times New Roman" w:cs="Times New Roman"/>
      <w:sz w:val="16"/>
      <w:szCs w:val="16"/>
      <w:lang w:eastAsia="ru-RU"/>
    </w:rPr>
  </w:style>
  <w:style w:type="paragraph" w:styleId="a3">
    <w:name w:val="header"/>
    <w:basedOn w:val="a"/>
    <w:link w:val="a4"/>
    <w:rsid w:val="004F52E7"/>
    <w:pPr>
      <w:tabs>
        <w:tab w:val="center" w:pos="4677"/>
        <w:tab w:val="right" w:pos="9355"/>
      </w:tabs>
    </w:pPr>
  </w:style>
  <w:style w:type="character" w:customStyle="1" w:styleId="a4">
    <w:name w:val="Верхний колонтитул Знак"/>
    <w:basedOn w:val="a0"/>
    <w:link w:val="a3"/>
    <w:rsid w:val="004F52E7"/>
    <w:rPr>
      <w:rFonts w:ascii="Times New Roman" w:eastAsia="Times New Roman" w:hAnsi="Times New Roman" w:cs="Times New Roman"/>
      <w:sz w:val="24"/>
      <w:szCs w:val="24"/>
      <w:lang w:eastAsia="ru-RU"/>
    </w:rPr>
  </w:style>
  <w:style w:type="paragraph" w:styleId="a5">
    <w:name w:val="footer"/>
    <w:basedOn w:val="a"/>
    <w:link w:val="a6"/>
    <w:rsid w:val="004F52E7"/>
    <w:pPr>
      <w:tabs>
        <w:tab w:val="center" w:pos="4677"/>
        <w:tab w:val="right" w:pos="9355"/>
      </w:tabs>
    </w:pPr>
  </w:style>
  <w:style w:type="character" w:customStyle="1" w:styleId="a6">
    <w:name w:val="Нижний колонтитул Знак"/>
    <w:basedOn w:val="a0"/>
    <w:link w:val="a5"/>
    <w:rsid w:val="004F52E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F52E7"/>
    <w:pPr>
      <w:spacing w:after="120"/>
      <w:ind w:left="283"/>
    </w:pPr>
    <w:rPr>
      <w:sz w:val="16"/>
      <w:szCs w:val="16"/>
    </w:rPr>
  </w:style>
  <w:style w:type="character" w:customStyle="1" w:styleId="30">
    <w:name w:val="Основной текст с отступом 3 Знак"/>
    <w:basedOn w:val="a0"/>
    <w:link w:val="3"/>
    <w:rsid w:val="004F52E7"/>
    <w:rPr>
      <w:rFonts w:ascii="Times New Roman" w:eastAsia="Times New Roman" w:hAnsi="Times New Roman" w:cs="Times New Roman"/>
      <w:sz w:val="16"/>
      <w:szCs w:val="16"/>
      <w:lang w:eastAsia="ru-RU"/>
    </w:rPr>
  </w:style>
  <w:style w:type="paragraph" w:styleId="a3">
    <w:name w:val="header"/>
    <w:basedOn w:val="a"/>
    <w:link w:val="a4"/>
    <w:rsid w:val="004F52E7"/>
    <w:pPr>
      <w:tabs>
        <w:tab w:val="center" w:pos="4677"/>
        <w:tab w:val="right" w:pos="9355"/>
      </w:tabs>
    </w:pPr>
  </w:style>
  <w:style w:type="character" w:customStyle="1" w:styleId="a4">
    <w:name w:val="Верхний колонтитул Знак"/>
    <w:basedOn w:val="a0"/>
    <w:link w:val="a3"/>
    <w:rsid w:val="004F52E7"/>
    <w:rPr>
      <w:rFonts w:ascii="Times New Roman" w:eastAsia="Times New Roman" w:hAnsi="Times New Roman" w:cs="Times New Roman"/>
      <w:sz w:val="24"/>
      <w:szCs w:val="24"/>
      <w:lang w:eastAsia="ru-RU"/>
    </w:rPr>
  </w:style>
  <w:style w:type="paragraph" w:styleId="a5">
    <w:name w:val="footer"/>
    <w:basedOn w:val="a"/>
    <w:link w:val="a6"/>
    <w:rsid w:val="004F52E7"/>
    <w:pPr>
      <w:tabs>
        <w:tab w:val="center" w:pos="4677"/>
        <w:tab w:val="right" w:pos="9355"/>
      </w:tabs>
    </w:pPr>
  </w:style>
  <w:style w:type="character" w:customStyle="1" w:styleId="a6">
    <w:name w:val="Нижний колонтитул Знак"/>
    <w:basedOn w:val="a0"/>
    <w:link w:val="a5"/>
    <w:rsid w:val="004F52E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1322</Words>
  <Characters>7541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4</cp:revision>
  <dcterms:created xsi:type="dcterms:W3CDTF">2016-02-19T03:13:00Z</dcterms:created>
  <dcterms:modified xsi:type="dcterms:W3CDTF">2016-02-19T09:17:00Z</dcterms:modified>
</cp:coreProperties>
</file>