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C5" w:rsidRPr="00B07482" w:rsidRDefault="004847C5" w:rsidP="00B07482">
      <w:pPr>
        <w:pStyle w:val="a3"/>
        <w:ind w:left="4678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0" w:name="_GoBack"/>
      <w:r w:rsidRPr="00B0748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Бостандыкский районный суд г. Алматы </w:t>
      </w:r>
    </w:p>
    <w:p w:rsidR="004847C5" w:rsidRPr="00B07482" w:rsidRDefault="004847C5" w:rsidP="00B07482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  <w:lang w:bidi="ru-RU"/>
        </w:rPr>
        <w:t>Республика Казахстан, г. Алматы, 050043, Орбита 2- микрорайон, д</w:t>
      </w:r>
      <w:r w:rsidRPr="00B07482">
        <w:rPr>
          <w:rFonts w:ascii="Times New Roman" w:hAnsi="Times New Roman" w:cs="Times New Roman"/>
          <w:sz w:val="24"/>
          <w:szCs w:val="24"/>
        </w:rPr>
        <w:t>.  20 А.</w:t>
      </w:r>
    </w:p>
    <w:p w:rsidR="00B07482" w:rsidRPr="00B07482" w:rsidRDefault="004847C5" w:rsidP="00B07482">
      <w:pPr>
        <w:pStyle w:val="a3"/>
        <w:ind w:left="467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b/>
          <w:sz w:val="24"/>
          <w:szCs w:val="24"/>
        </w:rPr>
        <w:t xml:space="preserve">От Заявителя: </w:t>
      </w:r>
      <w:r w:rsidR="00B07482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</w:p>
    <w:p w:rsidR="004847C5" w:rsidRPr="00B07482" w:rsidRDefault="004847C5" w:rsidP="00B07482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 xml:space="preserve">ИИН: </w:t>
      </w:r>
      <w:r w:rsidR="00B07482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  <w:r w:rsidRPr="00B07482">
        <w:rPr>
          <w:rFonts w:ascii="Times New Roman" w:hAnsi="Times New Roman" w:cs="Times New Roman"/>
          <w:sz w:val="24"/>
          <w:szCs w:val="24"/>
        </w:rPr>
        <w:t>.</w:t>
      </w:r>
    </w:p>
    <w:p w:rsidR="004847C5" w:rsidRPr="00B07482" w:rsidRDefault="00B4109B" w:rsidP="00B07482">
      <w:pPr>
        <w:pStyle w:val="a3"/>
        <w:ind w:left="467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sz w:val="24"/>
          <w:szCs w:val="24"/>
        </w:rPr>
        <w:t>адрес:</w:t>
      </w: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482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</w:p>
    <w:p w:rsidR="00B4109B" w:rsidRPr="00B07482" w:rsidRDefault="00B4109B" w:rsidP="00B07482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тел: </w:t>
      </w:r>
      <w:r w:rsidR="00B07482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</w:p>
    <w:p w:rsidR="004847C5" w:rsidRPr="00B07482" w:rsidRDefault="004847C5" w:rsidP="00B07482">
      <w:pPr>
        <w:pStyle w:val="a3"/>
        <w:ind w:left="467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4847C5" w:rsidRPr="00B07482" w:rsidRDefault="004847C5" w:rsidP="00B0748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>СаржановГалымжанТурлыбекович</w:t>
      </w:r>
    </w:p>
    <w:p w:rsidR="004847C5" w:rsidRPr="00B07482" w:rsidRDefault="004847C5" w:rsidP="00B0748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4847C5" w:rsidRPr="00B07482" w:rsidRDefault="004847C5" w:rsidP="00B0748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ЖибекЖолы, д. 50, офис 202, БЦ Квартал. </w:t>
      </w:r>
    </w:p>
    <w:p w:rsidR="004847C5" w:rsidRPr="00B07482" w:rsidRDefault="00B07482" w:rsidP="00B0748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  <w:lang w:val="en-US"/>
          </w:rPr>
          <w:t>info</w:t>
        </w:r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</w:rPr>
          <w:t>@</w:t>
        </w:r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  <w:lang w:val="en-US"/>
          </w:rPr>
          <w:t>zakonpravo</w:t>
        </w:r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</w:rPr>
          <w:t>.</w:t>
        </w:r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  <w:lang w:val="en-US"/>
          </w:rPr>
          <w:t>kz</w:t>
        </w:r>
      </w:hyperlink>
      <w:r w:rsidR="004847C5" w:rsidRPr="00B07482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  <w:lang w:val="en-US"/>
          </w:rPr>
          <w:t>www</w:t>
        </w:r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</w:rPr>
          <w:t>.</w:t>
        </w:r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  <w:lang w:val="en-US"/>
          </w:rPr>
          <w:t>zakonpravo</w:t>
        </w:r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</w:rPr>
          <w:t>.</w:t>
        </w:r>
        <w:r w:rsidR="004847C5" w:rsidRPr="00B07482">
          <w:rPr>
            <w:rStyle w:val="a6"/>
            <w:rFonts w:ascii="Times New Roman" w:hAnsi="Times New Roman" w:cs="Times New Roman"/>
            <w:color w:val="005000"/>
            <w:sz w:val="24"/>
            <w:szCs w:val="24"/>
            <w:lang w:val="en-US"/>
          </w:rPr>
          <w:t>kz</w:t>
        </w:r>
      </w:hyperlink>
    </w:p>
    <w:p w:rsidR="004847C5" w:rsidRPr="00B07482" w:rsidRDefault="004847C5" w:rsidP="00B0748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>+ 7</w:t>
      </w:r>
      <w:r w:rsidRPr="00B0748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07482">
        <w:rPr>
          <w:rFonts w:ascii="Times New Roman" w:hAnsi="Times New Roman" w:cs="Times New Roman"/>
          <w:sz w:val="24"/>
          <w:szCs w:val="24"/>
        </w:rPr>
        <w:t>(708) 578 57 58.</w:t>
      </w:r>
    </w:p>
    <w:p w:rsidR="004847C5" w:rsidRPr="00B07482" w:rsidRDefault="004847C5" w:rsidP="00B07482">
      <w:pPr>
        <w:pStyle w:val="a3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B07482">
        <w:rPr>
          <w:rFonts w:ascii="Times New Roman" w:hAnsi="Times New Roman" w:cs="Times New Roman"/>
          <w:b/>
          <w:sz w:val="24"/>
          <w:szCs w:val="24"/>
        </w:rPr>
        <w:t xml:space="preserve">Ответчик: Частный судебный исполнитель исполнительного округа города Алматы, </w:t>
      </w:r>
    </w:p>
    <w:p w:rsidR="00B4109B" w:rsidRPr="00B07482" w:rsidRDefault="00B07482" w:rsidP="00B07482">
      <w:pPr>
        <w:pStyle w:val="a3"/>
        <w:ind w:left="467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="00B4109B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</w:p>
    <w:p w:rsidR="004847C5" w:rsidRPr="00B07482" w:rsidRDefault="004847C5" w:rsidP="00B07482">
      <w:pPr>
        <w:pStyle w:val="a3"/>
        <w:ind w:left="467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sz w:val="24"/>
          <w:szCs w:val="24"/>
        </w:rPr>
        <w:t>ИИН</w:t>
      </w:r>
      <w:proofErr w:type="gramStart"/>
      <w:r w:rsidRPr="00B07482">
        <w:rPr>
          <w:rFonts w:ascii="Times New Roman" w:hAnsi="Times New Roman" w:cs="Times New Roman"/>
          <w:sz w:val="24"/>
          <w:szCs w:val="24"/>
        </w:rPr>
        <w:t xml:space="preserve"> </w:t>
      </w:r>
      <w:r w:rsidR="00B4109B" w:rsidRPr="00B0748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4109B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="00B07482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</w:p>
    <w:p w:rsidR="00B4109B" w:rsidRPr="00B07482" w:rsidRDefault="00B4109B" w:rsidP="00B07482">
      <w:pPr>
        <w:pStyle w:val="a3"/>
        <w:ind w:left="467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sz w:val="24"/>
          <w:szCs w:val="24"/>
        </w:rPr>
        <w:t>адрес:</w:t>
      </w: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</w:t>
      </w:r>
      <w:r w:rsidR="00B07482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B4109B" w:rsidRPr="00B07482" w:rsidRDefault="00B4109B" w:rsidP="00B07482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>тел: __________</w:t>
      </w:r>
      <w:r w:rsidR="00B07482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</w:t>
      </w:r>
    </w:p>
    <w:p w:rsidR="004847C5" w:rsidRPr="00B07482" w:rsidRDefault="004847C5" w:rsidP="00B07482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</w:p>
    <w:p w:rsidR="004847C5" w:rsidRPr="00B07482" w:rsidRDefault="004847C5" w:rsidP="004847C5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4847C5" w:rsidRPr="00B07482" w:rsidRDefault="004847C5" w:rsidP="004847C5">
      <w:pPr>
        <w:pStyle w:val="a3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074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847C5" w:rsidRPr="00B07482" w:rsidRDefault="004847C5" w:rsidP="004847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482">
        <w:rPr>
          <w:rFonts w:ascii="Times New Roman" w:eastAsia="Times New Roman" w:hAnsi="Times New Roman" w:cs="Times New Roman"/>
          <w:b/>
          <w:sz w:val="24"/>
          <w:szCs w:val="24"/>
        </w:rPr>
        <w:t>Ходатайство</w:t>
      </w:r>
    </w:p>
    <w:p w:rsidR="004847C5" w:rsidRPr="00B07482" w:rsidRDefault="004847C5" w:rsidP="004847C5">
      <w:pPr>
        <w:pStyle w:val="a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07482">
        <w:rPr>
          <w:rFonts w:ascii="Times New Roman" w:eastAsia="Times New Roman" w:hAnsi="Times New Roman" w:cs="Times New Roman"/>
          <w:b/>
          <w:iCs/>
          <w:sz w:val="24"/>
          <w:szCs w:val="24"/>
        </w:rPr>
        <w:t>о восстановлении процессуального срока</w:t>
      </w:r>
    </w:p>
    <w:p w:rsidR="004847C5" w:rsidRPr="00B07482" w:rsidRDefault="004847C5" w:rsidP="004847C5">
      <w:pPr>
        <w:pStyle w:val="a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sz w:val="24"/>
          <w:szCs w:val="24"/>
        </w:rPr>
        <w:t xml:space="preserve">На основании договора займа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___от 18.04.20__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 года, заключенного между АО «Банк ЦентрКредит» и </w:t>
      </w:r>
      <w:r w:rsidR="00B4109B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, банк предоставил ответчику заем в размере 550 000 евро сроком на 180 месяцев, со ставкой вознаграждения 17 % годовых, на приобретение недвижимости. В обеспечение своих обязательств по договору  банковского  займа,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предоставил в  залог: </w:t>
      </w:r>
    </w:p>
    <w:p w:rsidR="004847C5" w:rsidRPr="00B07482" w:rsidRDefault="004847C5" w:rsidP="00B4109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sz w:val="24"/>
          <w:szCs w:val="24"/>
        </w:rPr>
        <w:t xml:space="preserve">1).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жилой дом, состоящий из семи жилых помещении, общей площадью 456, 7 кв.м., в том числе жилой – 195, 30 кв.м, с земельным участком площадью 0,0809 Га,  по адресу: </w:t>
      </w:r>
      <w:r w:rsidR="00B4109B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B4109B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2). нежилое помещение, Литер</w:t>
      </w:r>
      <w:proofErr w:type="gramStart"/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proofErr w:type="gramEnd"/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,  общей площадью 144, 50 кв.м., с долей  земельного участка площадью 0,03551 га, по адресу: </w:t>
      </w:r>
      <w:r w:rsidR="00B4109B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В качестве дополнительного  обеспечения предоставлены  гарантии  </w:t>
      </w:r>
      <w:r w:rsidR="00B4109B" w:rsidRPr="00B07482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и ТОО «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07482">
        <w:rPr>
          <w:rFonts w:ascii="Times New Roman" w:hAnsi="Times New Roman" w:cs="Times New Roman"/>
          <w:sz w:val="24"/>
          <w:szCs w:val="24"/>
        </w:rPr>
        <w:t>В</w:t>
      </w:r>
      <w:r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связи с неисполнением договорных обязательств банк подал в Суд, после которого:</w:t>
      </w:r>
    </w:p>
    <w:p w:rsidR="004847C5" w:rsidRPr="00B07482" w:rsidRDefault="00B4109B" w:rsidP="004847C5">
      <w:pPr>
        <w:pStyle w:val="a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  <w:lang w:bidi="ru-RU"/>
        </w:rPr>
        <w:t>23.11.20__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год Районный суд №2 Ауэзовского района города Алматы</w:t>
      </w:r>
      <w:proofErr w:type="gramStart"/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В</w:t>
      </w:r>
      <w:proofErr w:type="gramEnd"/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составе председательствующего: судьи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с участием представителя истца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>действующего на осно</w:t>
      </w:r>
      <w:r w:rsidRPr="00B07482">
        <w:rPr>
          <w:rFonts w:ascii="Times New Roman" w:hAnsi="Times New Roman" w:cs="Times New Roman"/>
          <w:sz w:val="24"/>
          <w:szCs w:val="24"/>
          <w:lang w:bidi="ru-RU"/>
        </w:rPr>
        <w:t>вании доверенности от 08.06.20__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года, представителя ответчиков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>. (доверенность от 16.11.2</w:t>
      </w:r>
      <w:r w:rsidRPr="00B07482">
        <w:rPr>
          <w:rFonts w:ascii="Times New Roman" w:hAnsi="Times New Roman" w:cs="Times New Roman"/>
          <w:sz w:val="24"/>
          <w:szCs w:val="24"/>
          <w:lang w:bidi="ru-RU"/>
        </w:rPr>
        <w:t>0__ г.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рассмотрев в открытом судебном заседании в г. Алматы гражданское дело по иску АО «Банк Центр Кредит» к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АО «</w:t>
      </w:r>
      <w:r w:rsidRPr="00B07482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»  о взыскании суммы долга, Суд решил: Исковые требования  АО «Банк Центр Кредит» удовлетворить. Взыскать солидарно с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>, АО «</w:t>
      </w:r>
      <w:r w:rsidRPr="00B07482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» с пользу АО «Банк Центр Кредит» часть суммы вознаграждения 10 409 000 (десять миллионов четыреста девять тысяч) тенге и судебных </w:t>
      </w:r>
      <w:r w:rsidR="004847C5" w:rsidRPr="00B07482">
        <w:rPr>
          <w:rStyle w:val="a4"/>
          <w:rFonts w:ascii="Times New Roman" w:hAnsi="Times New Roman" w:cs="Times New Roman"/>
          <w:sz w:val="24"/>
          <w:szCs w:val="24"/>
          <w:lang w:bidi="ru-RU"/>
        </w:rPr>
        <w:t>расходов по оплате госпошлины 312 270 (триста двенадцать тысяч двести семьдесят) тенге</w:t>
      </w:r>
      <w:r w:rsidR="004847C5" w:rsidRPr="00B07482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4847C5" w:rsidRPr="00B07482" w:rsidRDefault="004847C5" w:rsidP="004847C5">
      <w:pPr>
        <w:pStyle w:val="a3"/>
        <w:ind w:firstLine="708"/>
        <w:jc w:val="both"/>
        <w:rPr>
          <w:rStyle w:val="11"/>
          <w:color w:val="000000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После </w:t>
      </w:r>
      <w:r w:rsidRPr="00B07482">
        <w:rPr>
          <w:rStyle w:val="11"/>
          <w:color w:val="000000"/>
          <w:sz w:val="24"/>
          <w:szCs w:val="24"/>
        </w:rPr>
        <w:t xml:space="preserve">Частный судебный исполнитель исполнительного округа г. Алматы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Style w:val="11"/>
          <w:color w:val="000000"/>
          <w:sz w:val="24"/>
          <w:szCs w:val="24"/>
        </w:rPr>
        <w:t xml:space="preserve">действующая на основании </w:t>
      </w:r>
      <w:r w:rsidR="00B4109B" w:rsidRPr="00B07482">
        <w:rPr>
          <w:rStyle w:val="11"/>
          <w:color w:val="000000"/>
          <w:sz w:val="24"/>
          <w:szCs w:val="24"/>
        </w:rPr>
        <w:t xml:space="preserve">лицензии </w:t>
      </w:r>
      <w:proofErr w:type="gramStart"/>
      <w:r w:rsidR="00B4109B" w:rsidRPr="00B07482">
        <w:rPr>
          <w:rStyle w:val="11"/>
          <w:color w:val="000000"/>
          <w:sz w:val="24"/>
          <w:szCs w:val="24"/>
        </w:rPr>
        <w:t>за</w:t>
      </w:r>
      <w:proofErr w:type="gramEnd"/>
      <w:r w:rsidR="00B4109B" w:rsidRPr="00B07482">
        <w:rPr>
          <w:rStyle w:val="11"/>
          <w:color w:val="000000"/>
          <w:sz w:val="24"/>
          <w:szCs w:val="24"/>
        </w:rPr>
        <w:t xml:space="preserve"> № </w:t>
      </w:r>
      <w:r w:rsidR="00EB4047" w:rsidRPr="00B07482">
        <w:rPr>
          <w:rStyle w:val="11"/>
          <w:color w:val="000000"/>
          <w:sz w:val="24"/>
          <w:szCs w:val="24"/>
        </w:rPr>
        <w:t>__</w:t>
      </w:r>
      <w:r w:rsidR="00B4109B" w:rsidRPr="00B07482">
        <w:rPr>
          <w:rStyle w:val="11"/>
          <w:color w:val="000000"/>
          <w:sz w:val="24"/>
          <w:szCs w:val="24"/>
        </w:rPr>
        <w:t xml:space="preserve"> от 25.02.20__</w:t>
      </w:r>
      <w:r w:rsidRPr="00B07482">
        <w:rPr>
          <w:rStyle w:val="11"/>
          <w:color w:val="000000"/>
          <w:sz w:val="24"/>
          <w:szCs w:val="24"/>
        </w:rPr>
        <w:t xml:space="preserve"> года, расположенной по адресу г. Алматы, пр. Абая д. 52 В, офис 307, на основании исполнительного документа за № </w:t>
      </w:r>
      <w:r w:rsidR="00B4109B" w:rsidRPr="00B07482">
        <w:rPr>
          <w:rStyle w:val="11"/>
          <w:color w:val="000000"/>
          <w:sz w:val="24"/>
          <w:szCs w:val="24"/>
        </w:rPr>
        <w:t>__/20__ от 27.06.20__</w:t>
      </w:r>
      <w:r w:rsidRPr="00B07482">
        <w:rPr>
          <w:rStyle w:val="11"/>
          <w:color w:val="000000"/>
          <w:sz w:val="24"/>
          <w:szCs w:val="24"/>
        </w:rPr>
        <w:t xml:space="preserve"> года выданный районным судом №2 Ауэзовского района г</w:t>
      </w:r>
      <w:proofErr w:type="gramStart"/>
      <w:r w:rsidRPr="00B07482">
        <w:rPr>
          <w:rStyle w:val="11"/>
          <w:color w:val="000000"/>
          <w:sz w:val="24"/>
          <w:szCs w:val="24"/>
        </w:rPr>
        <w:t>.А</w:t>
      </w:r>
      <w:proofErr w:type="gramEnd"/>
      <w:r w:rsidRPr="00B07482">
        <w:rPr>
          <w:rStyle w:val="11"/>
          <w:color w:val="000000"/>
          <w:sz w:val="24"/>
          <w:szCs w:val="24"/>
        </w:rPr>
        <w:t xml:space="preserve">лматы о взыскании солидарно с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Style w:val="11"/>
          <w:color w:val="000000"/>
          <w:sz w:val="24"/>
          <w:szCs w:val="24"/>
        </w:rPr>
        <w:t xml:space="preserve">,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Style w:val="11"/>
          <w:color w:val="000000"/>
          <w:sz w:val="24"/>
          <w:szCs w:val="24"/>
        </w:rPr>
        <w:t>и ТОО «</w:t>
      </w:r>
      <w:r w:rsidR="00B4109B" w:rsidRPr="00B07482">
        <w:rPr>
          <w:rStyle w:val="11"/>
          <w:color w:val="000000"/>
          <w:sz w:val="24"/>
          <w:szCs w:val="24"/>
        </w:rPr>
        <w:t>___________</w:t>
      </w:r>
      <w:r w:rsidRPr="00B07482">
        <w:rPr>
          <w:rStyle w:val="11"/>
          <w:color w:val="000000"/>
          <w:sz w:val="24"/>
          <w:szCs w:val="24"/>
        </w:rPr>
        <w:t>» солидарно в пользу АО «Банк Центр Кредит» часть суммы вознаграждения 10 409 000 тенге и судебных расходов по оплате госпошлины 312 270 тенге возбудила  Исполнительное  производство за №</w:t>
      </w:r>
      <w:r w:rsidR="00B4109B" w:rsidRPr="00B07482">
        <w:rPr>
          <w:rStyle w:val="11"/>
          <w:color w:val="000000"/>
          <w:sz w:val="24"/>
          <w:szCs w:val="24"/>
        </w:rPr>
        <w:t>__от 27.05.20__</w:t>
      </w:r>
      <w:r w:rsidRPr="00B07482">
        <w:rPr>
          <w:rStyle w:val="11"/>
          <w:color w:val="000000"/>
          <w:sz w:val="24"/>
          <w:szCs w:val="24"/>
        </w:rPr>
        <w:t xml:space="preserve"> года. </w:t>
      </w:r>
    </w:p>
    <w:p w:rsidR="004847C5" w:rsidRPr="00B07482" w:rsidRDefault="004847C5" w:rsidP="004847C5">
      <w:pPr>
        <w:pStyle w:val="a3"/>
        <w:ind w:firstLine="708"/>
        <w:jc w:val="both"/>
        <w:rPr>
          <w:rStyle w:val="11"/>
          <w:color w:val="000000"/>
          <w:sz w:val="24"/>
          <w:szCs w:val="24"/>
        </w:rPr>
      </w:pPr>
      <w:r w:rsidRPr="00B07482">
        <w:rPr>
          <w:rStyle w:val="11"/>
          <w:color w:val="000000"/>
          <w:sz w:val="24"/>
          <w:szCs w:val="24"/>
        </w:rPr>
        <w:t xml:space="preserve">Согласно заявлению взыскателя о прекращения исполнительного производства в связи прохождением по программе рефинансирования, ЧСИ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Style w:val="11"/>
          <w:color w:val="000000"/>
          <w:sz w:val="24"/>
          <w:szCs w:val="24"/>
        </w:rPr>
        <w:t xml:space="preserve">прекратила исполнительные производства по </w:t>
      </w:r>
      <w:proofErr w:type="gramStart"/>
      <w:r w:rsidRPr="00B07482">
        <w:rPr>
          <w:rStyle w:val="11"/>
          <w:color w:val="000000"/>
          <w:sz w:val="24"/>
          <w:szCs w:val="24"/>
        </w:rPr>
        <w:t>выше указанным</w:t>
      </w:r>
      <w:proofErr w:type="gramEnd"/>
      <w:r w:rsidRPr="00B07482">
        <w:rPr>
          <w:rStyle w:val="11"/>
          <w:color w:val="000000"/>
          <w:sz w:val="24"/>
          <w:szCs w:val="24"/>
        </w:rPr>
        <w:t xml:space="preserve"> исполнительным листам.</w:t>
      </w:r>
    </w:p>
    <w:p w:rsidR="004847C5" w:rsidRPr="00B07482" w:rsidRDefault="004847C5" w:rsidP="004847C5">
      <w:pPr>
        <w:pStyle w:val="a3"/>
        <w:ind w:firstLine="708"/>
        <w:jc w:val="both"/>
        <w:rPr>
          <w:rStyle w:val="11"/>
          <w:color w:val="000000"/>
          <w:sz w:val="24"/>
          <w:szCs w:val="24"/>
        </w:rPr>
      </w:pPr>
      <w:r w:rsidRPr="00B07482">
        <w:rPr>
          <w:rStyle w:val="11"/>
          <w:color w:val="000000"/>
          <w:sz w:val="24"/>
          <w:szCs w:val="24"/>
        </w:rPr>
        <w:t xml:space="preserve">В результате ЧСИ своим Постановлением </w:t>
      </w:r>
      <w:r w:rsidRPr="00B07482">
        <w:rPr>
          <w:rStyle w:val="26"/>
          <w:rFonts w:eastAsiaTheme="minorHAnsi"/>
        </w:rPr>
        <w:t>об</w:t>
      </w:r>
      <w:r w:rsidRPr="00B07482">
        <w:rPr>
          <w:rStyle w:val="24"/>
          <w:rFonts w:eastAsiaTheme="minorHAnsi"/>
          <w:bCs/>
          <w:color w:val="000000"/>
          <w:sz w:val="24"/>
          <w:szCs w:val="24"/>
        </w:rPr>
        <w:t xml:space="preserve"> утверждении сумм оплаты совершенных исполнительных действий и сумм</w:t>
      </w:r>
      <w:r w:rsidRPr="00B07482">
        <w:rPr>
          <w:rStyle w:val="24"/>
          <w:rFonts w:eastAsiaTheme="minorHAnsi"/>
          <w:b/>
          <w:bCs/>
          <w:color w:val="000000"/>
          <w:sz w:val="24"/>
          <w:szCs w:val="24"/>
        </w:rPr>
        <w:t xml:space="preserve"> </w:t>
      </w:r>
      <w:r w:rsidR="00B4109B" w:rsidRPr="00B07482">
        <w:rPr>
          <w:rStyle w:val="11"/>
          <w:color w:val="000000"/>
          <w:sz w:val="24"/>
          <w:szCs w:val="24"/>
        </w:rPr>
        <w:t xml:space="preserve">  от 18.10.20__</w:t>
      </w:r>
      <w:r w:rsidRPr="00B07482">
        <w:rPr>
          <w:rStyle w:val="11"/>
          <w:color w:val="000000"/>
          <w:sz w:val="24"/>
          <w:szCs w:val="24"/>
        </w:rPr>
        <w:t xml:space="preserve"> года утвердила сумму оплаты деятельности </w:t>
      </w:r>
      <w:r w:rsidRPr="00B07482">
        <w:rPr>
          <w:rStyle w:val="11"/>
          <w:color w:val="000000"/>
          <w:sz w:val="24"/>
          <w:szCs w:val="24"/>
        </w:rPr>
        <w:lastRenderedPageBreak/>
        <w:t>судебного исполнителя, которая составила сумму в размере 1 072 127 тенге. Указанное Постановление Должниками бы</w:t>
      </w:r>
      <w:r w:rsidR="00B4109B" w:rsidRPr="00B07482">
        <w:rPr>
          <w:rStyle w:val="11"/>
          <w:color w:val="000000"/>
          <w:sz w:val="24"/>
          <w:szCs w:val="24"/>
        </w:rPr>
        <w:t>ло получено по почте 20.10.20__</w:t>
      </w:r>
      <w:r w:rsidRPr="00B07482">
        <w:rPr>
          <w:rStyle w:val="11"/>
          <w:color w:val="000000"/>
          <w:sz w:val="24"/>
          <w:szCs w:val="24"/>
        </w:rPr>
        <w:t xml:space="preserve"> года.</w:t>
      </w:r>
    </w:p>
    <w:p w:rsidR="004847C5" w:rsidRPr="00B07482" w:rsidRDefault="00B4109B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482">
        <w:rPr>
          <w:rFonts w:ascii="Times New Roman" w:hAnsi="Times New Roman" w:cs="Times New Roman"/>
          <w:sz w:val="24"/>
          <w:szCs w:val="24"/>
          <w:lang w:bidi="ru-RU"/>
        </w:rPr>
        <w:t>26 мая 20__</w:t>
      </w:r>
      <w:r w:rsidR="004847C5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года  </w:t>
      </w:r>
      <w:r w:rsidR="004847C5" w:rsidRPr="00B07482">
        <w:rPr>
          <w:rFonts w:ascii="Times New Roman" w:hAnsi="Times New Roman" w:cs="Times New Roman"/>
          <w:sz w:val="24"/>
          <w:szCs w:val="24"/>
        </w:rPr>
        <w:t xml:space="preserve">Районный суд №2 Ауэзовского района г. Алматы под председательством судьи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 xml:space="preserve">с участием  представителя истца 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 xml:space="preserve">.,  ответчика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 xml:space="preserve">одновременно представляющего интересы ответчика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>. по доверенности и ТОО «</w:t>
      </w:r>
      <w:r w:rsidRPr="00B07482">
        <w:rPr>
          <w:rFonts w:ascii="Times New Roman" w:hAnsi="Times New Roman" w:cs="Times New Roman"/>
          <w:sz w:val="24"/>
          <w:szCs w:val="24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 xml:space="preserve">»,  рассмотрев в помещении районного суда в открытом судебном заседании гражданское дело по иску АО «Банк ЦентрКредит»  к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 xml:space="preserve">,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 xml:space="preserve">  ТОО «</w:t>
      </w:r>
      <w:r w:rsidRPr="00B07482">
        <w:rPr>
          <w:rFonts w:ascii="Times New Roman" w:hAnsi="Times New Roman" w:cs="Times New Roman"/>
          <w:sz w:val="24"/>
          <w:szCs w:val="24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>» о взыскании суммы задолженности, Суд решил:</w:t>
      </w:r>
      <w:proofErr w:type="gramEnd"/>
      <w:r w:rsidR="004847C5" w:rsidRPr="00B07482">
        <w:rPr>
          <w:rFonts w:ascii="Times New Roman" w:hAnsi="Times New Roman" w:cs="Times New Roman"/>
          <w:sz w:val="24"/>
          <w:szCs w:val="24"/>
        </w:rPr>
        <w:t xml:space="preserve"> Взыскать с 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 xml:space="preserve">,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>и ТОО «</w:t>
      </w:r>
      <w:r w:rsidRPr="00B07482">
        <w:rPr>
          <w:rFonts w:ascii="Times New Roman" w:hAnsi="Times New Roman" w:cs="Times New Roman"/>
          <w:sz w:val="24"/>
          <w:szCs w:val="24"/>
        </w:rPr>
        <w:t>___________</w:t>
      </w:r>
      <w:r w:rsidR="004847C5" w:rsidRPr="00B07482">
        <w:rPr>
          <w:rFonts w:ascii="Times New Roman" w:hAnsi="Times New Roman" w:cs="Times New Roman"/>
          <w:sz w:val="24"/>
          <w:szCs w:val="24"/>
        </w:rPr>
        <w:t xml:space="preserve">»  солидарно в пользу  АО «Банк ЦентрКредит»  сумму задолженности по  основному долгу в  размере 107 640 404 (сто семь миллионов шестьсот сорок тысяч четыреста четыре) тенге. </w:t>
      </w:r>
    </w:p>
    <w:p w:rsidR="004847C5" w:rsidRPr="00B07482" w:rsidRDefault="004847C5" w:rsidP="004847C5">
      <w:pPr>
        <w:pStyle w:val="a3"/>
        <w:ind w:firstLine="708"/>
        <w:jc w:val="both"/>
        <w:rPr>
          <w:rStyle w:val="8"/>
          <w:b w:val="0"/>
          <w:bCs w:val="0"/>
          <w:color w:val="000000"/>
          <w:sz w:val="24"/>
          <w:szCs w:val="24"/>
        </w:rPr>
      </w:pPr>
      <w:r w:rsidRPr="00B07482">
        <w:rPr>
          <w:rStyle w:val="8"/>
          <w:color w:val="000000"/>
          <w:sz w:val="24"/>
          <w:szCs w:val="24"/>
        </w:rPr>
        <w:t xml:space="preserve">Также Частный судебный исполнитель исполнительного округа г. Алматы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Style w:val="8"/>
          <w:color w:val="000000"/>
          <w:sz w:val="24"/>
          <w:szCs w:val="24"/>
        </w:rPr>
        <w:t>., действующий на основании</w:t>
      </w:r>
      <w:r w:rsidR="00B4109B" w:rsidRPr="00B07482">
        <w:rPr>
          <w:rStyle w:val="8"/>
          <w:color w:val="000000"/>
          <w:sz w:val="24"/>
          <w:szCs w:val="24"/>
        </w:rPr>
        <w:t xml:space="preserve"> лицензии </w:t>
      </w:r>
      <w:proofErr w:type="gramStart"/>
      <w:r w:rsidR="00B4109B" w:rsidRPr="00B07482">
        <w:rPr>
          <w:rStyle w:val="8"/>
          <w:color w:val="000000"/>
          <w:sz w:val="24"/>
          <w:szCs w:val="24"/>
        </w:rPr>
        <w:t>за</w:t>
      </w:r>
      <w:proofErr w:type="gramEnd"/>
      <w:r w:rsidR="00B4109B" w:rsidRPr="00B07482">
        <w:rPr>
          <w:rStyle w:val="8"/>
          <w:color w:val="000000"/>
          <w:sz w:val="24"/>
          <w:szCs w:val="24"/>
        </w:rPr>
        <w:t xml:space="preserve"> №__ от 25.02.20__</w:t>
      </w:r>
      <w:r w:rsidRPr="00B07482">
        <w:rPr>
          <w:rStyle w:val="8"/>
          <w:color w:val="000000"/>
          <w:sz w:val="24"/>
          <w:szCs w:val="24"/>
        </w:rPr>
        <w:t xml:space="preserve"> года, расположенный по адресу: г. Алматы, пр. Абая 52</w:t>
      </w:r>
      <w:proofErr w:type="gramStart"/>
      <w:r w:rsidRPr="00B07482">
        <w:rPr>
          <w:rStyle w:val="8"/>
          <w:color w:val="000000"/>
          <w:sz w:val="24"/>
          <w:szCs w:val="24"/>
        </w:rPr>
        <w:t xml:space="preserve"> В</w:t>
      </w:r>
      <w:proofErr w:type="gramEnd"/>
      <w:r w:rsidRPr="00B07482">
        <w:rPr>
          <w:rStyle w:val="8"/>
          <w:color w:val="000000"/>
          <w:sz w:val="24"/>
          <w:szCs w:val="24"/>
        </w:rPr>
        <w:t>, 3 этаж офис 307, на основания исполнительного докумен</w:t>
      </w:r>
      <w:r w:rsidR="00EB4047" w:rsidRPr="00B07482">
        <w:rPr>
          <w:rStyle w:val="8"/>
          <w:color w:val="000000"/>
          <w:sz w:val="24"/>
          <w:szCs w:val="24"/>
        </w:rPr>
        <w:t>т за № __/20__</w:t>
      </w:r>
      <w:r w:rsidR="00B4109B" w:rsidRPr="00B07482">
        <w:rPr>
          <w:rStyle w:val="8"/>
          <w:color w:val="000000"/>
          <w:sz w:val="24"/>
          <w:szCs w:val="24"/>
        </w:rPr>
        <w:t xml:space="preserve"> от 27.06.20__</w:t>
      </w:r>
      <w:r w:rsidRPr="00B07482">
        <w:rPr>
          <w:rStyle w:val="8"/>
          <w:color w:val="000000"/>
          <w:sz w:val="24"/>
          <w:szCs w:val="24"/>
        </w:rPr>
        <w:t xml:space="preserve">г. выданного районным судом № 2 Ауэзовского района г. Алматы о взыскании солидарно с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Style w:val="8"/>
          <w:color w:val="000000"/>
          <w:sz w:val="24"/>
          <w:szCs w:val="24"/>
        </w:rPr>
        <w:t xml:space="preserve">,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Pr="00B07482">
        <w:rPr>
          <w:rStyle w:val="8"/>
          <w:color w:val="000000"/>
          <w:sz w:val="24"/>
          <w:szCs w:val="24"/>
        </w:rPr>
        <w:t xml:space="preserve"> и ТОО «</w:t>
      </w:r>
      <w:r w:rsidR="00B4109B" w:rsidRPr="00B07482">
        <w:rPr>
          <w:rStyle w:val="8"/>
          <w:color w:val="000000"/>
          <w:sz w:val="24"/>
          <w:szCs w:val="24"/>
        </w:rPr>
        <w:t>___________</w:t>
      </w:r>
      <w:r w:rsidRPr="00B07482">
        <w:rPr>
          <w:rStyle w:val="8"/>
          <w:color w:val="000000"/>
          <w:sz w:val="24"/>
          <w:szCs w:val="24"/>
        </w:rPr>
        <w:t xml:space="preserve">» солидарно в пользу АО «Банк Центр Кредит» сумму задолженности по основному долгу в размере 107 640 404 тенге и взыскания с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Style w:val="8"/>
          <w:color w:val="000000"/>
          <w:sz w:val="24"/>
          <w:szCs w:val="24"/>
        </w:rPr>
        <w:t xml:space="preserve">в пользу АО «Банк Центр Кредит» расходы по оплате </w:t>
      </w:r>
      <w:proofErr w:type="gramStart"/>
      <w:r w:rsidRPr="00B07482">
        <w:rPr>
          <w:rStyle w:val="8"/>
          <w:color w:val="000000"/>
          <w:sz w:val="24"/>
          <w:szCs w:val="24"/>
        </w:rPr>
        <w:t xml:space="preserve">государственной пошлины в размере 1 076 404 тенге, взыскания с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  <w:r w:rsidRPr="00B07482">
        <w:rPr>
          <w:rStyle w:val="8"/>
          <w:color w:val="000000"/>
          <w:sz w:val="24"/>
          <w:szCs w:val="24"/>
        </w:rPr>
        <w:t>в пользу АО «Банк Центр Кредит» расходы по оплате государственной пошлины в размере 1 076 404 тенге,  взыскания с ТОО «</w:t>
      </w:r>
      <w:r w:rsidR="00B4109B" w:rsidRPr="00B07482">
        <w:rPr>
          <w:rStyle w:val="8"/>
          <w:color w:val="000000"/>
          <w:sz w:val="24"/>
          <w:szCs w:val="24"/>
        </w:rPr>
        <w:t>___________</w:t>
      </w:r>
      <w:r w:rsidRPr="00B07482">
        <w:rPr>
          <w:rStyle w:val="8"/>
          <w:color w:val="000000"/>
          <w:sz w:val="24"/>
          <w:szCs w:val="24"/>
        </w:rPr>
        <w:t xml:space="preserve">» в пользу АО «Банк Центр Кредит» расходы по оплате государственной пошлины в размере 1 076 404 тенге, было возбужденно исполнительное производство  </w:t>
      </w:r>
      <w:r w:rsidR="00B4109B" w:rsidRPr="00B07482">
        <w:rPr>
          <w:rStyle w:val="8"/>
          <w:color w:val="000000"/>
          <w:sz w:val="24"/>
          <w:szCs w:val="24"/>
        </w:rPr>
        <w:t xml:space="preserve"> за №__ 06.11.20__</w:t>
      </w:r>
      <w:r w:rsidRPr="00B07482">
        <w:rPr>
          <w:rStyle w:val="8"/>
          <w:color w:val="000000"/>
          <w:sz w:val="24"/>
          <w:szCs w:val="24"/>
        </w:rPr>
        <w:t xml:space="preserve"> года.</w:t>
      </w:r>
      <w:proofErr w:type="gramEnd"/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7482">
        <w:rPr>
          <w:rFonts w:ascii="Times New Roman" w:eastAsia="Times New Roman" w:hAnsi="Times New Roman" w:cs="Times New Roman"/>
          <w:sz w:val="24"/>
          <w:szCs w:val="24"/>
        </w:rPr>
        <w:t xml:space="preserve">После ЧСИ 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eastAsia="Times New Roman" w:hAnsi="Times New Roman" w:cs="Times New Roman"/>
          <w:sz w:val="24"/>
          <w:szCs w:val="24"/>
        </w:rPr>
        <w:t xml:space="preserve">, провела ряд действий по исполнению решение суда, таким образом 22 декабря 2016 года Частным судебным исполнителем исполнительного округа г. Алматы, </w:t>
      </w:r>
      <w:r w:rsidR="00B4109B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eastAsia="Times New Roman" w:hAnsi="Times New Roman" w:cs="Times New Roman"/>
          <w:sz w:val="24"/>
          <w:szCs w:val="24"/>
        </w:rPr>
        <w:t xml:space="preserve">, через Аукцион было продано дополнительное залоговое имущество 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нежилое помещение, Литер</w:t>
      </w:r>
      <w:proofErr w:type="gramStart"/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proofErr w:type="gramEnd"/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,  общей площадью 144, 50 кв.м., с долей  земельного участка площадью 0,03551 га, расположенной по адресу: г. Алматы, ул. Розыбакиева уг./ул. Богенбай батыра, д. 66/297 за сумму ниже оценочной стоимостью в резмере 29 594 880 тенге. </w:t>
      </w:r>
    </w:p>
    <w:p w:rsidR="004847C5" w:rsidRPr="00B07482" w:rsidRDefault="004847C5" w:rsidP="004847C5">
      <w:pPr>
        <w:pStyle w:val="a3"/>
        <w:ind w:firstLine="708"/>
        <w:jc w:val="both"/>
        <w:rPr>
          <w:rStyle w:val="8"/>
          <w:b w:val="0"/>
          <w:bCs w:val="0"/>
          <w:color w:val="000000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Победителем электронного Аукциона признан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B07482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B07482">
        <w:rPr>
          <w:rFonts w:ascii="Times New Roman" w:hAnsi="Times New Roman" w:cs="Times New Roman"/>
          <w:sz w:val="24"/>
          <w:szCs w:val="24"/>
        </w:rPr>
        <w:t xml:space="preserve"> которого 28 550 147,50 тенге перечислена на счет взыскателя, </w:t>
      </w:r>
      <w:r w:rsidRPr="00B07482">
        <w:rPr>
          <w:rStyle w:val="8"/>
          <w:color w:val="000000"/>
          <w:sz w:val="24"/>
          <w:szCs w:val="24"/>
        </w:rPr>
        <w:t>сумма оплаты деятельности ЧСИ составила в размере 887 846.40 тенге итого остаток 156 887 тенге не известно куда перечислено.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 xml:space="preserve">На сегодняшний день остаток задолженности по нашим расчетам должна была составить 79 090 257 тенге, но ЧСИ в своем постановлений указала остаток задолженности 80 355 219 тенге. </w:t>
      </w:r>
    </w:p>
    <w:p w:rsidR="004847C5" w:rsidRPr="00B07482" w:rsidRDefault="004847C5" w:rsidP="004847C5">
      <w:pPr>
        <w:pStyle w:val="a3"/>
        <w:ind w:firstLine="708"/>
        <w:jc w:val="both"/>
        <w:rPr>
          <w:rStyle w:val="11"/>
          <w:color w:val="000000"/>
          <w:sz w:val="24"/>
          <w:szCs w:val="24"/>
        </w:rPr>
      </w:pPr>
      <w:r w:rsidRPr="00B07482">
        <w:rPr>
          <w:rStyle w:val="11"/>
          <w:color w:val="000000"/>
          <w:sz w:val="24"/>
          <w:szCs w:val="24"/>
        </w:rPr>
        <w:t xml:space="preserve">Согласно заявлению взыскателя </w:t>
      </w:r>
      <w:proofErr w:type="gramStart"/>
      <w:r w:rsidRPr="00B07482">
        <w:rPr>
          <w:rStyle w:val="11"/>
          <w:color w:val="000000"/>
          <w:sz w:val="24"/>
          <w:szCs w:val="24"/>
        </w:rPr>
        <w:t>о</w:t>
      </w:r>
      <w:proofErr w:type="gramEnd"/>
      <w:r w:rsidRPr="00B07482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B07482">
        <w:rPr>
          <w:rStyle w:val="11"/>
          <w:color w:val="000000"/>
          <w:sz w:val="24"/>
          <w:szCs w:val="24"/>
        </w:rPr>
        <w:t>прекращений</w:t>
      </w:r>
      <w:proofErr w:type="gramEnd"/>
      <w:r w:rsidRPr="00B07482">
        <w:rPr>
          <w:rStyle w:val="11"/>
          <w:color w:val="000000"/>
          <w:sz w:val="24"/>
          <w:szCs w:val="24"/>
        </w:rPr>
        <w:t xml:space="preserve"> исполнительного производства в связи прохождением по программе рефинансирования, ЧСИ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Style w:val="11"/>
          <w:color w:val="000000"/>
          <w:sz w:val="24"/>
          <w:szCs w:val="24"/>
        </w:rPr>
        <w:t>прекратила исполнительные производства по выше указанным исполнительным листам.</w:t>
      </w:r>
    </w:p>
    <w:p w:rsidR="004847C5" w:rsidRPr="00B07482" w:rsidRDefault="004847C5" w:rsidP="004847C5">
      <w:pPr>
        <w:pStyle w:val="a3"/>
        <w:ind w:firstLine="708"/>
        <w:jc w:val="both"/>
        <w:rPr>
          <w:rStyle w:val="11"/>
          <w:color w:val="000000"/>
          <w:sz w:val="24"/>
          <w:szCs w:val="24"/>
        </w:rPr>
      </w:pPr>
      <w:r w:rsidRPr="00B07482">
        <w:rPr>
          <w:rStyle w:val="11"/>
          <w:color w:val="000000"/>
          <w:sz w:val="24"/>
          <w:szCs w:val="24"/>
        </w:rPr>
        <w:t xml:space="preserve">В результате ЧСИ своим Постановлением </w:t>
      </w:r>
      <w:r w:rsidRPr="00B07482">
        <w:rPr>
          <w:rStyle w:val="26"/>
          <w:rFonts w:eastAsiaTheme="minorHAnsi"/>
        </w:rPr>
        <w:t>об</w:t>
      </w:r>
      <w:r w:rsidRPr="00B07482">
        <w:rPr>
          <w:rStyle w:val="24"/>
          <w:rFonts w:eastAsiaTheme="minorHAnsi"/>
          <w:bCs/>
          <w:color w:val="000000"/>
          <w:sz w:val="24"/>
          <w:szCs w:val="24"/>
        </w:rPr>
        <w:t xml:space="preserve"> утверждении сумм оплаты совершенных исполнительных действий и сумм</w:t>
      </w:r>
      <w:r w:rsidRPr="00B07482">
        <w:rPr>
          <w:rStyle w:val="24"/>
          <w:rFonts w:eastAsiaTheme="minorHAnsi"/>
          <w:b/>
          <w:bCs/>
          <w:color w:val="000000"/>
          <w:sz w:val="24"/>
          <w:szCs w:val="24"/>
        </w:rPr>
        <w:t xml:space="preserve"> </w:t>
      </w:r>
      <w:r w:rsidR="00EB4047" w:rsidRPr="00B07482">
        <w:rPr>
          <w:rStyle w:val="11"/>
          <w:color w:val="000000"/>
          <w:sz w:val="24"/>
          <w:szCs w:val="24"/>
        </w:rPr>
        <w:t xml:space="preserve">  от 24.09.20__</w:t>
      </w:r>
      <w:r w:rsidRPr="00B07482">
        <w:rPr>
          <w:rStyle w:val="11"/>
          <w:color w:val="000000"/>
          <w:sz w:val="24"/>
          <w:szCs w:val="24"/>
        </w:rPr>
        <w:t xml:space="preserve"> года утвердила сумму оплаты деятельности судебного исполнителя, которая составила сумму в размере 2 410 657 тенге. Указанное Постановление Должниками </w:t>
      </w:r>
      <w:r w:rsidR="00EB4047" w:rsidRPr="00B07482">
        <w:rPr>
          <w:rStyle w:val="11"/>
          <w:color w:val="000000"/>
          <w:sz w:val="24"/>
          <w:szCs w:val="24"/>
        </w:rPr>
        <w:t>было получено нарочно 11.10.20__</w:t>
      </w:r>
      <w:r w:rsidRPr="00B07482">
        <w:rPr>
          <w:rStyle w:val="11"/>
          <w:color w:val="000000"/>
          <w:sz w:val="24"/>
          <w:szCs w:val="24"/>
        </w:rPr>
        <w:t xml:space="preserve"> года.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482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Благодаря поддержке и дальновидности нашего Лидера Нации Гаранта государственности и защитника всех граждан Республики Казахстан Нурсултан Абишевичь Назарбаевым было указанно принять программа рефинансирования ипотечных жилищных займов/ипотечных займов для нуждающихся своих соотечественников Она предусматривает рефинансирование валютных ипотечных займов физических </w:t>
      </w:r>
      <w:r w:rsidR="00EB4047" w:rsidRPr="00B07482">
        <w:rPr>
          <w:rFonts w:ascii="Times New Roman" w:hAnsi="Times New Roman" w:cs="Times New Roman"/>
          <w:sz w:val="24"/>
          <w:szCs w:val="24"/>
          <w:lang w:bidi="ru-RU"/>
        </w:rPr>
        <w:t>лиц, полученных до 1 января 20__</w:t>
      </w:r>
      <w:r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года, в тенге по курсу Национального Банка на</w:t>
      </w:r>
      <w:r w:rsidR="00EB4047"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18 августа 20__</w:t>
      </w:r>
      <w:r w:rsidRPr="00B07482">
        <w:rPr>
          <w:rFonts w:ascii="Times New Roman" w:hAnsi="Times New Roman" w:cs="Times New Roman"/>
          <w:sz w:val="24"/>
          <w:szCs w:val="24"/>
          <w:lang w:bidi="ru-RU"/>
        </w:rPr>
        <w:t xml:space="preserve"> года.</w:t>
      </w:r>
      <w:r w:rsidRPr="00B074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482">
        <w:rPr>
          <w:rFonts w:ascii="Times New Roman" w:hAnsi="Times New Roman" w:cs="Times New Roman"/>
          <w:sz w:val="24"/>
          <w:szCs w:val="24"/>
        </w:rPr>
        <w:t>В соответствия указанной программы Должники прошли поп программе, и на сегодняшний исправно исполняют договорные обязательства.</w:t>
      </w:r>
      <w:proofErr w:type="gramEnd"/>
      <w:r w:rsidRPr="00B07482">
        <w:rPr>
          <w:rFonts w:ascii="Times New Roman" w:hAnsi="Times New Roman" w:cs="Times New Roman"/>
          <w:sz w:val="24"/>
          <w:szCs w:val="24"/>
        </w:rPr>
        <w:t xml:space="preserve"> Нами неоднократно было предложено возместить реальные расходы по деятельности ЧСИ в размере около 100 000 тенге и таким образом мирно урегулировать на ответ от ЧСИ получали неоднократно – отказ. 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>Нами в законом установ</w:t>
      </w:r>
      <w:r w:rsidR="00EB4047" w:rsidRPr="00B07482">
        <w:rPr>
          <w:rFonts w:ascii="Times New Roman" w:hAnsi="Times New Roman" w:cs="Times New Roman"/>
          <w:sz w:val="24"/>
          <w:szCs w:val="24"/>
        </w:rPr>
        <w:t>ленные сроки а именно 23.10.20__</w:t>
      </w:r>
      <w:r w:rsidRPr="00B07482">
        <w:rPr>
          <w:rFonts w:ascii="Times New Roman" w:hAnsi="Times New Roman" w:cs="Times New Roman"/>
          <w:sz w:val="24"/>
          <w:szCs w:val="24"/>
        </w:rPr>
        <w:t xml:space="preserve"> года было подано соответствующее Заявле</w:t>
      </w:r>
      <w:r w:rsidR="00EB4047" w:rsidRPr="00B07482">
        <w:rPr>
          <w:rFonts w:ascii="Times New Roman" w:hAnsi="Times New Roman" w:cs="Times New Roman"/>
          <w:sz w:val="24"/>
          <w:szCs w:val="24"/>
        </w:rPr>
        <w:t>ние в суд однако 24 октября 20__</w:t>
      </w:r>
      <w:r w:rsidRPr="00B07482">
        <w:rPr>
          <w:rFonts w:ascii="Times New Roman" w:hAnsi="Times New Roman" w:cs="Times New Roman"/>
          <w:sz w:val="24"/>
          <w:szCs w:val="24"/>
        </w:rPr>
        <w:t xml:space="preserve"> года Судья Бостандыкского районного суда города Алматы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рассмотрев заявление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и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 к частному судебному исполнителю исполнительного округа г</w:t>
      </w:r>
      <w:proofErr w:type="gramStart"/>
      <w:r w:rsidRPr="00B0748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B07482">
        <w:rPr>
          <w:rFonts w:ascii="Times New Roman" w:hAnsi="Times New Roman" w:cs="Times New Roman"/>
          <w:sz w:val="24"/>
          <w:szCs w:val="24"/>
        </w:rPr>
        <w:t xml:space="preserve">лматы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об уменьшении суммы, указанной в постановлении об утверждении сумм оплаты совершенных исполнительных действий, Суд Определил, Заявление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и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>к частному судебному исполнителю исполнительного округа г</w:t>
      </w:r>
      <w:proofErr w:type="gramStart"/>
      <w:r w:rsidRPr="00B0748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B07482">
        <w:rPr>
          <w:rFonts w:ascii="Times New Roman" w:hAnsi="Times New Roman" w:cs="Times New Roman"/>
          <w:sz w:val="24"/>
          <w:szCs w:val="24"/>
        </w:rPr>
        <w:t xml:space="preserve">лматы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>об уменьшении суммы, указанной в постановлении об утверждении сумм оплаты совершенных исполнительных действий возвратить со всеми приложенными документами.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>Посл</w:t>
      </w:r>
      <w:r w:rsidR="00EB4047" w:rsidRPr="00B07482">
        <w:rPr>
          <w:rFonts w:ascii="Times New Roman" w:hAnsi="Times New Roman" w:cs="Times New Roman"/>
          <w:sz w:val="24"/>
          <w:szCs w:val="24"/>
        </w:rPr>
        <w:t>е с учетом дополнения 27.10.20__</w:t>
      </w:r>
      <w:r w:rsidRPr="00B07482">
        <w:rPr>
          <w:rFonts w:ascii="Times New Roman" w:hAnsi="Times New Roman" w:cs="Times New Roman"/>
          <w:sz w:val="24"/>
          <w:szCs w:val="24"/>
        </w:rPr>
        <w:t xml:space="preserve"> года повторно было подано соответствующее Заявление в суд, о</w:t>
      </w:r>
      <w:r w:rsidR="00EB4047" w:rsidRPr="00B07482">
        <w:rPr>
          <w:rFonts w:ascii="Times New Roman" w:hAnsi="Times New Roman" w:cs="Times New Roman"/>
          <w:sz w:val="24"/>
          <w:szCs w:val="24"/>
        </w:rPr>
        <w:t>днако 05 ноября 20__</w:t>
      </w:r>
      <w:r w:rsidRPr="00B07482">
        <w:rPr>
          <w:rFonts w:ascii="Times New Roman" w:hAnsi="Times New Roman" w:cs="Times New Roman"/>
          <w:sz w:val="24"/>
          <w:szCs w:val="24"/>
        </w:rPr>
        <w:t xml:space="preserve"> года Судья Бостандыкского районного суда города Алматы 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рассмотрев материалы заявления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,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к частному судебному исполнителю  исполнительного округа города Алматы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об уменьшении взыскании расходов по совершению исполнительских действий ЧСИ, Суд определил: Отказать в принятии заявления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,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 xml:space="preserve">к частному судебному исполнителю  исполнительного округа города Алматы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Fonts w:ascii="Times New Roman" w:hAnsi="Times New Roman" w:cs="Times New Roman"/>
          <w:sz w:val="24"/>
          <w:szCs w:val="24"/>
        </w:rPr>
        <w:t>об уменьшении взыскании расходов по совершению исполнительских действий ЧСИ.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 xml:space="preserve">С учетом всех замечаний и дополнения к Жалобе повторно обращаемся к суду. </w:t>
      </w:r>
    </w:p>
    <w:p w:rsidR="004847C5" w:rsidRPr="00B07482" w:rsidRDefault="004847C5" w:rsidP="00484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ab/>
        <w:t>Уважаемый Суд, Постановлениями от 24.0</w:t>
      </w:r>
      <w:r w:rsidR="00EB4047" w:rsidRPr="00B07482">
        <w:rPr>
          <w:rFonts w:ascii="Times New Roman" w:hAnsi="Times New Roman" w:cs="Times New Roman"/>
          <w:sz w:val="24"/>
          <w:szCs w:val="24"/>
        </w:rPr>
        <w:t>9.20__ года и 18.10.20__</w:t>
      </w:r>
      <w:r w:rsidRPr="00B07482">
        <w:rPr>
          <w:rFonts w:ascii="Times New Roman" w:hAnsi="Times New Roman" w:cs="Times New Roman"/>
          <w:sz w:val="24"/>
          <w:szCs w:val="24"/>
        </w:rPr>
        <w:t xml:space="preserve"> года Частного судебного исполнителя исполнительного округа </w:t>
      </w:r>
      <w:r w:rsidRPr="00B07482">
        <w:rPr>
          <w:rFonts w:ascii="Times New Roman" w:eastAsia="Times New Roman" w:hAnsi="Times New Roman" w:cs="Times New Roman"/>
          <w:sz w:val="24"/>
          <w:szCs w:val="24"/>
        </w:rPr>
        <w:t xml:space="preserve">г. Алматы, </w:t>
      </w:r>
      <w:r w:rsidR="00EB4047" w:rsidRPr="00B07482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B07482">
        <w:rPr>
          <w:rStyle w:val="26"/>
          <w:rFonts w:eastAsiaTheme="minorHAnsi"/>
          <w:i w:val="0"/>
        </w:rPr>
        <w:t>об</w:t>
      </w:r>
      <w:r w:rsidRPr="00B07482">
        <w:rPr>
          <w:rStyle w:val="24"/>
          <w:rFonts w:eastAsiaTheme="minorHAnsi"/>
          <w:b/>
          <w:bCs/>
          <w:i/>
          <w:color w:val="000000"/>
          <w:sz w:val="24"/>
          <w:szCs w:val="24"/>
        </w:rPr>
        <w:t xml:space="preserve"> </w:t>
      </w:r>
      <w:r w:rsidRPr="00B07482">
        <w:rPr>
          <w:rStyle w:val="24"/>
          <w:rFonts w:eastAsiaTheme="minorHAnsi"/>
          <w:bCs/>
          <w:color w:val="000000"/>
          <w:sz w:val="24"/>
          <w:szCs w:val="24"/>
        </w:rPr>
        <w:t>утверждении сумм оплаты совершенных исполнительных действий и сумм</w:t>
      </w:r>
      <w:r w:rsidRPr="00B07482">
        <w:rPr>
          <w:rFonts w:ascii="Times New Roman" w:hAnsi="Times New Roman" w:cs="Times New Roman"/>
          <w:sz w:val="24"/>
          <w:szCs w:val="24"/>
        </w:rPr>
        <w:t xml:space="preserve"> – не согласны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7482">
        <w:rPr>
          <w:rFonts w:ascii="Times New Roman" w:hAnsi="Times New Roman" w:cs="Times New Roman"/>
          <w:sz w:val="24"/>
          <w:szCs w:val="24"/>
          <w:lang w:val="kk-KZ"/>
        </w:rPr>
        <w:t xml:space="preserve">При таких обстоятельствах Пастановления ЧСИ </w:t>
      </w:r>
      <w:r w:rsidRPr="00B07482">
        <w:rPr>
          <w:rStyle w:val="26"/>
          <w:rFonts w:eastAsiaTheme="minorEastAsia"/>
        </w:rPr>
        <w:t>об</w:t>
      </w:r>
      <w:r w:rsidRPr="00B07482">
        <w:rPr>
          <w:rStyle w:val="24"/>
          <w:rFonts w:eastAsiaTheme="minorHAnsi"/>
          <w:bCs/>
          <w:color w:val="000000"/>
          <w:sz w:val="24"/>
          <w:szCs w:val="24"/>
        </w:rPr>
        <w:t xml:space="preserve"> утверждении сумм оплаты совершенных исполнительных действий и сумм</w:t>
      </w:r>
      <w:r w:rsidRPr="00B07482">
        <w:rPr>
          <w:rFonts w:ascii="Times New Roman" w:hAnsi="Times New Roman" w:cs="Times New Roman"/>
          <w:sz w:val="24"/>
          <w:szCs w:val="24"/>
          <w:lang w:val="kk-KZ"/>
        </w:rPr>
        <w:t>, которое исключает возможность дальнейшего снятия всех арестов и исполнения договорных обязательств, постановленно с нарушениями гражданско-процессуального закона, которые ограничили гарантированные Конституцией РК и ГПК РК права участников гражданского судопроизводства и не может быть признано законным, обоснованным и справедливым и преведут семью Должников еще к тяжелым последствиям.</w:t>
      </w:r>
    </w:p>
    <w:p w:rsidR="004847C5" w:rsidRPr="00B07482" w:rsidRDefault="004847C5" w:rsidP="00484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ab/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B07482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B07482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482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4847C5" w:rsidRPr="00B07482" w:rsidRDefault="004847C5" w:rsidP="00484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482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 w:rsidRPr="00B07482"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</w:t>
      </w:r>
    </w:p>
    <w:p w:rsidR="004847C5" w:rsidRPr="00B07482" w:rsidRDefault="004847C5" w:rsidP="004847C5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07482">
        <w:rPr>
          <w:rStyle w:val="s1"/>
          <w:rFonts w:ascii="Times New Roman" w:hAnsi="Times New Roman" w:cs="Times New Roman"/>
          <w:sz w:val="24"/>
          <w:szCs w:val="24"/>
        </w:rPr>
        <w:t>Согласно Статьи</w:t>
      </w:r>
      <w:proofErr w:type="gramEnd"/>
      <w:r w:rsidRPr="00B07482">
        <w:rPr>
          <w:rStyle w:val="s1"/>
          <w:rFonts w:ascii="Times New Roman" w:hAnsi="Times New Roman" w:cs="Times New Roman"/>
          <w:sz w:val="24"/>
          <w:szCs w:val="24"/>
        </w:rPr>
        <w:t xml:space="preserve"> 126. ГПК РК., </w:t>
      </w:r>
      <w:r w:rsidRPr="00B07482">
        <w:rPr>
          <w:rStyle w:val="s0"/>
          <w:rFonts w:ascii="Times New Roman" w:hAnsi="Times New Roman" w:cs="Times New Roman"/>
          <w:sz w:val="24"/>
          <w:szCs w:val="24"/>
        </w:rPr>
        <w:t xml:space="preserve">Сроки, установленные законом, могут быть восстановлены судом, если они пропущены по причинам, признанным судом уважительными. Срок подачи апелляционной жалобы может быть восстановлен судом при условии, если заявление о восстановлении срока подано </w:t>
      </w:r>
      <w:r w:rsidRPr="00B07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позднее одного месяца со дня, когда заявителю стало известно о нарушении его прав или законных интересов.</w:t>
      </w:r>
      <w:r w:rsidRPr="00B074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847C5" w:rsidRPr="00B07482" w:rsidRDefault="004847C5" w:rsidP="004847C5">
      <w:pPr>
        <w:shd w:val="clear" w:color="auto" w:fill="FFFFFF"/>
        <w:spacing w:before="150" w:after="150" w:line="23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482">
        <w:rPr>
          <w:rFonts w:ascii="Times New Roman" w:eastAsia="Times New Roman" w:hAnsi="Times New Roman" w:cs="Times New Roman"/>
          <w:color w:val="000000"/>
          <w:sz w:val="24"/>
          <w:szCs w:val="24"/>
        </w:rPr>
        <w:t>Ввиду отсутствия возможности и учитывая доказательства согласно ст.126 ГПК РК 175ГК РК,</w:t>
      </w:r>
    </w:p>
    <w:p w:rsidR="004847C5" w:rsidRPr="00B07482" w:rsidRDefault="004847C5" w:rsidP="004847C5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Прошу Суд:</w:t>
      </w:r>
    </w:p>
    <w:p w:rsidR="004847C5" w:rsidRPr="00B07482" w:rsidRDefault="004847C5" w:rsidP="004847C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7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Восстановить процессуальный срок для подачи </w:t>
      </w:r>
      <w:r w:rsidRPr="00B07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Жалоба на действия Частного судебного исполнителя по вынесению </w:t>
      </w:r>
      <w:r w:rsidRPr="00B07482">
        <w:rPr>
          <w:rFonts w:ascii="Times New Roman" w:hAnsi="Times New Roman" w:cs="Times New Roman"/>
          <w:sz w:val="24"/>
          <w:szCs w:val="24"/>
        </w:rPr>
        <w:t>Постановлений</w:t>
      </w:r>
      <w:r w:rsidR="00EB4047" w:rsidRPr="00B07482">
        <w:rPr>
          <w:rFonts w:ascii="Times New Roman" w:hAnsi="Times New Roman" w:cs="Times New Roman"/>
          <w:sz w:val="24"/>
          <w:szCs w:val="24"/>
        </w:rPr>
        <w:t xml:space="preserve"> от 24.09.20__ года и 18.10.20__</w:t>
      </w:r>
      <w:r w:rsidRPr="00B0748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07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847C5" w:rsidRPr="00B07482" w:rsidRDefault="004847C5" w:rsidP="004847C5">
      <w:pPr>
        <w:pStyle w:val="a7"/>
        <w:shd w:val="clear" w:color="auto" w:fill="FFFFFF"/>
        <w:spacing w:before="150" w:after="150" w:line="234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482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4847C5" w:rsidRPr="00B07482" w:rsidRDefault="004847C5" w:rsidP="004847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07482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                                             </w:t>
      </w:r>
    </w:p>
    <w:p w:rsidR="004847C5" w:rsidRPr="00B07482" w:rsidRDefault="004847C5" w:rsidP="004847C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47C5" w:rsidRPr="00B07482" w:rsidRDefault="004847C5" w:rsidP="00B0748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482">
        <w:rPr>
          <w:rFonts w:ascii="Times New Roman" w:hAnsi="Times New Roman" w:cs="Times New Roman"/>
          <w:b/>
          <w:sz w:val="24"/>
          <w:szCs w:val="24"/>
        </w:rPr>
        <w:t>__________________/ Саржанов Г.Т.</w:t>
      </w:r>
    </w:p>
    <w:p w:rsidR="004847C5" w:rsidRPr="00B07482" w:rsidRDefault="004847C5" w:rsidP="004847C5">
      <w:pPr>
        <w:pStyle w:val="a3"/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4847C5" w:rsidRPr="00B07482" w:rsidRDefault="00B07482" w:rsidP="00B0748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</w:t>
      </w:r>
      <w:r w:rsidR="00EB4047" w:rsidRPr="00B07482">
        <w:rPr>
          <w:rFonts w:ascii="Times New Roman" w:hAnsi="Times New Roman" w:cs="Times New Roman"/>
          <w:sz w:val="20"/>
          <w:szCs w:val="20"/>
        </w:rPr>
        <w:t>______20__</w:t>
      </w:r>
      <w:r w:rsidR="004847C5" w:rsidRPr="00B07482">
        <w:rPr>
          <w:rFonts w:ascii="Times New Roman" w:hAnsi="Times New Roman" w:cs="Times New Roman"/>
          <w:sz w:val="20"/>
          <w:szCs w:val="20"/>
        </w:rPr>
        <w:t>год.</w:t>
      </w:r>
    </w:p>
    <w:p w:rsidR="004847C5" w:rsidRPr="00B07482" w:rsidRDefault="004847C5" w:rsidP="004449CD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B4047" w:rsidRPr="00B07482" w:rsidRDefault="00EB4047" w:rsidP="004449CD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B4047" w:rsidRPr="00B07482" w:rsidRDefault="00EB4047" w:rsidP="004449CD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B4047" w:rsidRPr="00B07482" w:rsidRDefault="00EB4047" w:rsidP="004449CD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B4047" w:rsidRPr="00B07482" w:rsidRDefault="00EB4047" w:rsidP="004449CD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B4047" w:rsidRPr="00B07482" w:rsidRDefault="00EB4047" w:rsidP="004449CD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B4047" w:rsidRPr="00B07482" w:rsidRDefault="00EB4047" w:rsidP="004449CD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bookmarkEnd w:id="0"/>
    <w:p w:rsidR="00EB4047" w:rsidRPr="00B07482" w:rsidRDefault="00EB4047" w:rsidP="004449CD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sectPr w:rsidR="00EB4047" w:rsidRPr="00B07482" w:rsidSect="009E5F5C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1C3"/>
    <w:multiLevelType w:val="hybridMultilevel"/>
    <w:tmpl w:val="1D6C14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5B33"/>
    <w:multiLevelType w:val="hybridMultilevel"/>
    <w:tmpl w:val="14A08E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00F3F"/>
    <w:multiLevelType w:val="hybridMultilevel"/>
    <w:tmpl w:val="0A5607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F6771"/>
    <w:multiLevelType w:val="hybridMultilevel"/>
    <w:tmpl w:val="FC341F6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2916BF"/>
    <w:multiLevelType w:val="hybridMultilevel"/>
    <w:tmpl w:val="F4D8AD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57F5C"/>
    <w:multiLevelType w:val="hybridMultilevel"/>
    <w:tmpl w:val="70502C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8724FA"/>
    <w:multiLevelType w:val="hybridMultilevel"/>
    <w:tmpl w:val="8536E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E167B"/>
    <w:multiLevelType w:val="hybridMultilevel"/>
    <w:tmpl w:val="54549D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150B"/>
    <w:multiLevelType w:val="hybridMultilevel"/>
    <w:tmpl w:val="D1CAB0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A68D6"/>
    <w:multiLevelType w:val="hybridMultilevel"/>
    <w:tmpl w:val="3FF4C3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76BFB"/>
    <w:multiLevelType w:val="hybridMultilevel"/>
    <w:tmpl w:val="9EBADD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2985"/>
    <w:multiLevelType w:val="hybridMultilevel"/>
    <w:tmpl w:val="412ED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76C51"/>
    <w:multiLevelType w:val="hybridMultilevel"/>
    <w:tmpl w:val="D19A772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FAE28C2"/>
    <w:multiLevelType w:val="hybridMultilevel"/>
    <w:tmpl w:val="E0F803A0"/>
    <w:lvl w:ilvl="0" w:tplc="AB50BF1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4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E6DE4"/>
    <w:multiLevelType w:val="hybridMultilevel"/>
    <w:tmpl w:val="0D1A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B76D3"/>
    <w:multiLevelType w:val="hybridMultilevel"/>
    <w:tmpl w:val="8DD472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CE662AF"/>
    <w:multiLevelType w:val="hybridMultilevel"/>
    <w:tmpl w:val="0B807B58"/>
    <w:lvl w:ilvl="0" w:tplc="0419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8">
    <w:nsid w:val="4DF623EE"/>
    <w:multiLevelType w:val="hybridMultilevel"/>
    <w:tmpl w:val="18DE700C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>
    <w:nsid w:val="591A775F"/>
    <w:multiLevelType w:val="hybridMultilevel"/>
    <w:tmpl w:val="B5D0A1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92833"/>
    <w:multiLevelType w:val="hybridMultilevel"/>
    <w:tmpl w:val="CCEC3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87AEA"/>
    <w:multiLevelType w:val="hybridMultilevel"/>
    <w:tmpl w:val="35C071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013F6"/>
    <w:multiLevelType w:val="hybridMultilevel"/>
    <w:tmpl w:val="CD5E05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35FAE"/>
    <w:multiLevelType w:val="hybridMultilevel"/>
    <w:tmpl w:val="771AC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A0614"/>
    <w:multiLevelType w:val="hybridMultilevel"/>
    <w:tmpl w:val="39D2B7F2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5">
    <w:nsid w:val="796738A9"/>
    <w:multiLevelType w:val="hybridMultilevel"/>
    <w:tmpl w:val="E4261A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5"/>
  </w:num>
  <w:num w:numId="5">
    <w:abstractNumId w:val="20"/>
  </w:num>
  <w:num w:numId="6">
    <w:abstractNumId w:val="2"/>
  </w:num>
  <w:num w:numId="7">
    <w:abstractNumId w:val="9"/>
  </w:num>
  <w:num w:numId="8">
    <w:abstractNumId w:val="11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1"/>
  </w:num>
  <w:num w:numId="15">
    <w:abstractNumId w:val="3"/>
  </w:num>
  <w:num w:numId="16">
    <w:abstractNumId w:val="18"/>
  </w:num>
  <w:num w:numId="17">
    <w:abstractNumId w:val="0"/>
  </w:num>
  <w:num w:numId="18">
    <w:abstractNumId w:val="19"/>
  </w:num>
  <w:num w:numId="19">
    <w:abstractNumId w:val="15"/>
  </w:num>
  <w:num w:numId="20">
    <w:abstractNumId w:val="14"/>
  </w:num>
  <w:num w:numId="21">
    <w:abstractNumId w:val="24"/>
  </w:num>
  <w:num w:numId="22">
    <w:abstractNumId w:val="12"/>
  </w:num>
  <w:num w:numId="23">
    <w:abstractNumId w:val="10"/>
  </w:num>
  <w:num w:numId="24">
    <w:abstractNumId w:val="25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1D4"/>
    <w:rsid w:val="000021FC"/>
    <w:rsid w:val="0003296C"/>
    <w:rsid w:val="00087E1D"/>
    <w:rsid w:val="0009445E"/>
    <w:rsid w:val="000B383F"/>
    <w:rsid w:val="00123159"/>
    <w:rsid w:val="00137C95"/>
    <w:rsid w:val="00146644"/>
    <w:rsid w:val="00167304"/>
    <w:rsid w:val="00186C1E"/>
    <w:rsid w:val="00190300"/>
    <w:rsid w:val="001A2960"/>
    <w:rsid w:val="001B7171"/>
    <w:rsid w:val="001C039F"/>
    <w:rsid w:val="001C48E2"/>
    <w:rsid w:val="001D2AAE"/>
    <w:rsid w:val="001F5E7C"/>
    <w:rsid w:val="0020420F"/>
    <w:rsid w:val="00241E42"/>
    <w:rsid w:val="00246292"/>
    <w:rsid w:val="002562D4"/>
    <w:rsid w:val="002641B6"/>
    <w:rsid w:val="002B0DE9"/>
    <w:rsid w:val="002B7E21"/>
    <w:rsid w:val="002F4804"/>
    <w:rsid w:val="00316932"/>
    <w:rsid w:val="00332630"/>
    <w:rsid w:val="00351D96"/>
    <w:rsid w:val="00357DD4"/>
    <w:rsid w:val="003968BC"/>
    <w:rsid w:val="003E7C9B"/>
    <w:rsid w:val="003F665A"/>
    <w:rsid w:val="0042460D"/>
    <w:rsid w:val="004449CD"/>
    <w:rsid w:val="004761B4"/>
    <w:rsid w:val="004847C5"/>
    <w:rsid w:val="004B72CB"/>
    <w:rsid w:val="004E4CF1"/>
    <w:rsid w:val="00514300"/>
    <w:rsid w:val="00535523"/>
    <w:rsid w:val="00581DCD"/>
    <w:rsid w:val="005831A6"/>
    <w:rsid w:val="00631CD1"/>
    <w:rsid w:val="00664F29"/>
    <w:rsid w:val="00687A4D"/>
    <w:rsid w:val="006A3D88"/>
    <w:rsid w:val="006C4486"/>
    <w:rsid w:val="007217F9"/>
    <w:rsid w:val="0074723A"/>
    <w:rsid w:val="007545BD"/>
    <w:rsid w:val="007952D0"/>
    <w:rsid w:val="007C4210"/>
    <w:rsid w:val="007F1A7B"/>
    <w:rsid w:val="0086326B"/>
    <w:rsid w:val="00865C08"/>
    <w:rsid w:val="00893827"/>
    <w:rsid w:val="008A5804"/>
    <w:rsid w:val="008D4687"/>
    <w:rsid w:val="008E6BB0"/>
    <w:rsid w:val="00910B2F"/>
    <w:rsid w:val="00943B2A"/>
    <w:rsid w:val="009644ED"/>
    <w:rsid w:val="00974916"/>
    <w:rsid w:val="009905D2"/>
    <w:rsid w:val="009E5F5C"/>
    <w:rsid w:val="00A1635D"/>
    <w:rsid w:val="00A264C9"/>
    <w:rsid w:val="00A440A6"/>
    <w:rsid w:val="00A6714B"/>
    <w:rsid w:val="00A739AD"/>
    <w:rsid w:val="00A8042B"/>
    <w:rsid w:val="00A83AF8"/>
    <w:rsid w:val="00A85729"/>
    <w:rsid w:val="00AA10C0"/>
    <w:rsid w:val="00AB36B9"/>
    <w:rsid w:val="00AD40FC"/>
    <w:rsid w:val="00AD48BD"/>
    <w:rsid w:val="00B07482"/>
    <w:rsid w:val="00B371A5"/>
    <w:rsid w:val="00B4109B"/>
    <w:rsid w:val="00B905AA"/>
    <w:rsid w:val="00B91712"/>
    <w:rsid w:val="00C545AC"/>
    <w:rsid w:val="00C860F3"/>
    <w:rsid w:val="00C8704C"/>
    <w:rsid w:val="00CB664B"/>
    <w:rsid w:val="00CE6D72"/>
    <w:rsid w:val="00D011D4"/>
    <w:rsid w:val="00D650DD"/>
    <w:rsid w:val="00D67120"/>
    <w:rsid w:val="00D75842"/>
    <w:rsid w:val="00D84F5F"/>
    <w:rsid w:val="00DB6B82"/>
    <w:rsid w:val="00DD5E1C"/>
    <w:rsid w:val="00DD61C5"/>
    <w:rsid w:val="00DE1225"/>
    <w:rsid w:val="00DE2A64"/>
    <w:rsid w:val="00E1320C"/>
    <w:rsid w:val="00E35A00"/>
    <w:rsid w:val="00E56BD7"/>
    <w:rsid w:val="00E74A0E"/>
    <w:rsid w:val="00E94CA1"/>
    <w:rsid w:val="00EB4047"/>
    <w:rsid w:val="00EE7801"/>
    <w:rsid w:val="00F3073E"/>
    <w:rsid w:val="00F64350"/>
    <w:rsid w:val="00FC58B4"/>
    <w:rsid w:val="00FD7FCD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6C"/>
  </w:style>
  <w:style w:type="paragraph" w:styleId="2">
    <w:name w:val="heading 2"/>
    <w:basedOn w:val="a"/>
    <w:link w:val="20"/>
    <w:uiPriority w:val="9"/>
    <w:semiHidden/>
    <w:unhideWhenUsed/>
    <w:qFormat/>
    <w:rsid w:val="002B0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3B2A"/>
    <w:pPr>
      <w:spacing w:after="0" w:line="240" w:lineRule="auto"/>
    </w:pPr>
  </w:style>
  <w:style w:type="character" w:styleId="a5">
    <w:name w:val="Strong"/>
    <w:basedOn w:val="a0"/>
    <w:uiPriority w:val="22"/>
    <w:qFormat/>
    <w:rsid w:val="00F3073E"/>
    <w:rPr>
      <w:b/>
      <w:bCs/>
    </w:rPr>
  </w:style>
  <w:style w:type="character" w:customStyle="1" w:styleId="apple-converted-space">
    <w:name w:val="apple-converted-space"/>
    <w:basedOn w:val="a0"/>
    <w:rsid w:val="00F3073E"/>
  </w:style>
  <w:style w:type="character" w:styleId="a6">
    <w:name w:val="Hyperlink"/>
    <w:basedOn w:val="a0"/>
    <w:uiPriority w:val="99"/>
    <w:rsid w:val="00F3073E"/>
    <w:rPr>
      <w:color w:val="0000FF" w:themeColor="hyperlink"/>
      <w:u w:val="single"/>
    </w:rPr>
  </w:style>
  <w:style w:type="character" w:customStyle="1" w:styleId="21">
    <w:name w:val="Основной текст (2) + Полужирный"/>
    <w:basedOn w:val="a0"/>
    <w:rsid w:val="00F307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8938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B0DE9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0pt">
    <w:name w:val="Основной текст + Полужирный;Интервал 0 pt"/>
    <w:basedOn w:val="a0"/>
    <w:rsid w:val="00167304"/>
    <w:rPr>
      <w:b/>
      <w:bCs/>
      <w:color w:val="000000"/>
      <w:spacing w:val="9"/>
      <w:w w:val="100"/>
      <w:position w:val="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B917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xt-data-item1">
    <w:name w:val="txt-data-item1"/>
    <w:basedOn w:val="a0"/>
    <w:rsid w:val="0042460D"/>
    <w:rPr>
      <w:strike w:val="0"/>
      <w:dstrike w:val="0"/>
      <w:color w:val="222222"/>
      <w:u w:val="none"/>
      <w:effect w:val="none"/>
    </w:rPr>
  </w:style>
  <w:style w:type="character" w:customStyle="1" w:styleId="22">
    <w:name w:val="Заголовок №2_"/>
    <w:basedOn w:val="a0"/>
    <w:link w:val="23"/>
    <w:rsid w:val="00A440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A440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A440A6"/>
    <w:pPr>
      <w:widowControl w:val="0"/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Основной текст (2)"/>
    <w:basedOn w:val="a"/>
    <w:link w:val="24"/>
    <w:rsid w:val="00A440A6"/>
    <w:pPr>
      <w:widowControl w:val="0"/>
      <w:shd w:val="clear" w:color="auto" w:fill="FFFFFF"/>
      <w:spacing w:before="60" w:after="300" w:line="274" w:lineRule="exact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A440A6"/>
  </w:style>
  <w:style w:type="character" w:customStyle="1" w:styleId="s1">
    <w:name w:val="s1"/>
    <w:basedOn w:val="a0"/>
    <w:rsid w:val="00F64350"/>
  </w:style>
  <w:style w:type="paragraph" w:styleId="a8">
    <w:name w:val="Normal (Web)"/>
    <w:basedOn w:val="a"/>
    <w:uiPriority w:val="99"/>
    <w:unhideWhenUsed/>
    <w:rsid w:val="00C8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C860F3"/>
    <w:rPr>
      <w:rFonts w:ascii="Times New Roman" w:hAnsi="Times New Roman" w:cs="Times New Roman" w:hint="default"/>
      <w:sz w:val="24"/>
      <w:szCs w:val="24"/>
    </w:rPr>
  </w:style>
  <w:style w:type="character" w:customStyle="1" w:styleId="711pt">
    <w:name w:val="Основной текст (7) + 11 pt"/>
    <w:basedOn w:val="a0"/>
    <w:rsid w:val="00535523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1231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315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j18">
    <w:name w:val="j18"/>
    <w:basedOn w:val="a"/>
    <w:rsid w:val="0012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11">
    <w:name w:val="j111"/>
    <w:basedOn w:val="a"/>
    <w:rsid w:val="0031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12">
    <w:name w:val="j112"/>
    <w:basedOn w:val="a"/>
    <w:rsid w:val="0031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16932"/>
  </w:style>
  <w:style w:type="character" w:customStyle="1" w:styleId="1">
    <w:name w:val="Заголовок №1_"/>
    <w:basedOn w:val="a0"/>
    <w:link w:val="10"/>
    <w:locked/>
    <w:rsid w:val="00A83AF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A83AF8"/>
    <w:pPr>
      <w:widowControl w:val="0"/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FontStyle40">
    <w:name w:val="Font Style40"/>
    <w:basedOn w:val="a0"/>
    <w:uiPriority w:val="99"/>
    <w:rsid w:val="00A83AF8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A83AF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A83AF8"/>
    <w:rPr>
      <w:rFonts w:ascii="Times New Roman" w:hAnsi="Times New Roman" w:cs="Times New Roman"/>
      <w:spacing w:val="20"/>
      <w:sz w:val="24"/>
      <w:szCs w:val="24"/>
    </w:rPr>
  </w:style>
  <w:style w:type="character" w:customStyle="1" w:styleId="26">
    <w:name w:val="Основной текст (2) + Курсив"/>
    <w:basedOn w:val="24"/>
    <w:uiPriority w:val="99"/>
    <w:rsid w:val="00A8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83AF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3AF8"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1">
    <w:name w:val="Основной текст (5) + Не полужирный"/>
    <w:basedOn w:val="5"/>
    <w:rsid w:val="00A8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Не полужирный"/>
    <w:basedOn w:val="24"/>
    <w:rsid w:val="00A8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Полужирный"/>
    <w:basedOn w:val="a0"/>
    <w:rsid w:val="00A8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a0"/>
    <w:rsid w:val="00CE6D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j14">
    <w:name w:val="j14"/>
    <w:basedOn w:val="a"/>
    <w:rsid w:val="001C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5pt">
    <w:name w:val="Основной текст (2) + 10;5 pt;Полужирный"/>
    <w:basedOn w:val="a0"/>
    <w:rsid w:val="002B7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j21">
    <w:name w:val="j21"/>
    <w:basedOn w:val="a0"/>
    <w:rsid w:val="002B7E21"/>
  </w:style>
  <w:style w:type="paragraph" w:customStyle="1" w:styleId="j17">
    <w:name w:val="j17"/>
    <w:basedOn w:val="a"/>
    <w:rsid w:val="002B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2B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rsid w:val="002B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a"/>
    <w:basedOn w:val="a0"/>
    <w:rsid w:val="009905D2"/>
  </w:style>
  <w:style w:type="character" w:customStyle="1" w:styleId="s2">
    <w:name w:val="s2"/>
    <w:basedOn w:val="a0"/>
    <w:rsid w:val="009905D2"/>
  </w:style>
  <w:style w:type="character" w:customStyle="1" w:styleId="11">
    <w:name w:val="Основной текст Знак1"/>
    <w:basedOn w:val="a0"/>
    <w:link w:val="aa"/>
    <w:uiPriority w:val="99"/>
    <w:rsid w:val="001B717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a">
    <w:name w:val="Body Text"/>
    <w:basedOn w:val="a"/>
    <w:link w:val="11"/>
    <w:uiPriority w:val="99"/>
    <w:rsid w:val="001B7171"/>
    <w:pPr>
      <w:widowControl w:val="0"/>
      <w:shd w:val="clear" w:color="auto" w:fill="FFFFFF"/>
      <w:spacing w:before="240" w:after="240" w:line="264" w:lineRule="exact"/>
      <w:ind w:hanging="360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b">
    <w:name w:val="Основной текст Знак"/>
    <w:basedOn w:val="a0"/>
    <w:uiPriority w:val="99"/>
    <w:semiHidden/>
    <w:rsid w:val="001B7171"/>
  </w:style>
  <w:style w:type="character" w:customStyle="1" w:styleId="8">
    <w:name w:val="Основной текст (8)_"/>
    <w:basedOn w:val="a0"/>
    <w:link w:val="81"/>
    <w:uiPriority w:val="99"/>
    <w:rsid w:val="001B717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1B7171"/>
    <w:pPr>
      <w:widowControl w:val="0"/>
      <w:shd w:val="clear" w:color="auto" w:fill="FFFFFF"/>
      <w:spacing w:before="360" w:after="540" w:line="294" w:lineRule="exact"/>
      <w:jc w:val="both"/>
    </w:pPr>
    <w:rPr>
      <w:rFonts w:ascii="Times New Roman" w:hAnsi="Times New Roman" w:cs="Times New Roman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588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151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20466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17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64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6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705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442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19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6981">
                  <w:marLeft w:val="0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080">
                      <w:marLeft w:val="-9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57</cp:revision>
  <cp:lastPrinted>2015-09-14T08:10:00Z</cp:lastPrinted>
  <dcterms:created xsi:type="dcterms:W3CDTF">2015-09-23T08:21:00Z</dcterms:created>
  <dcterms:modified xsi:type="dcterms:W3CDTF">2019-02-15T04:52:00Z</dcterms:modified>
</cp:coreProperties>
</file>