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В Ауэзовский районный суд №</w:t>
      </w:r>
      <w:r>
        <w:rPr>
          <w:rFonts w:ascii="Times" w:hAnsi="Times"/>
          <w:sz w:val="24"/>
          <w:szCs w:val="24"/>
          <w:rtl w:val="0"/>
        </w:rPr>
        <w:t xml:space="preserve">2 </w:t>
      </w:r>
      <w:r>
        <w:rPr>
          <w:rFonts w:ascii="Times" w:hAnsi="Times" w:hint="default"/>
          <w:sz w:val="24"/>
          <w:szCs w:val="24"/>
          <w:rtl w:val="0"/>
          <w:lang w:val="ru-RU"/>
        </w:rPr>
        <w:t>города Алматы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судье ………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050062, </w:t>
      </w:r>
      <w:r>
        <w:rPr>
          <w:rFonts w:ascii="Times" w:hAnsi="Times" w:hint="default"/>
          <w:sz w:val="24"/>
          <w:szCs w:val="24"/>
          <w:rtl w:val="0"/>
          <w:lang w:val="ru-RU"/>
        </w:rPr>
        <w:t>ул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Куанышбаева д</w:t>
      </w:r>
      <w:r>
        <w:rPr>
          <w:rFonts w:ascii="Times" w:hAnsi="Times"/>
          <w:sz w:val="24"/>
          <w:szCs w:val="24"/>
          <w:rtl w:val="0"/>
        </w:rPr>
        <w:t xml:space="preserve">. 44 </w:t>
      </w:r>
      <w:r>
        <w:rPr>
          <w:rFonts w:ascii="Times" w:hAnsi="Times" w:hint="default"/>
          <w:sz w:val="24"/>
          <w:szCs w:val="24"/>
          <w:rtl w:val="0"/>
        </w:rPr>
        <w:t>А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</w:rPr>
        <w:t>. +7 (727) 333</w:t>
      </w:r>
      <w:r>
        <w:rPr>
          <w:rFonts w:ascii="Times" w:hAnsi="Times" w:hint="default"/>
          <w:sz w:val="24"/>
          <w:szCs w:val="24"/>
          <w:rtl w:val="0"/>
        </w:rPr>
        <w:t>−</w:t>
      </w:r>
      <w:r>
        <w:rPr>
          <w:rFonts w:ascii="Times" w:hAnsi="Times"/>
          <w:sz w:val="24"/>
          <w:szCs w:val="24"/>
          <w:rtl w:val="0"/>
        </w:rPr>
        <w:t>11-85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"mailto:727-3260@sud.kz"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>727-3260@sud.kz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От ответчиков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……………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 xml:space="preserve">ИИН </w:t>
      </w:r>
      <w:r>
        <w:rPr>
          <w:rFonts w:ascii="Times" w:hAnsi="Times"/>
          <w:sz w:val="24"/>
          <w:szCs w:val="24"/>
          <w:rtl w:val="0"/>
        </w:rPr>
        <w:t>..............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гр………………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 ………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гр………………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 ……………</w:t>
      </w:r>
      <w:r>
        <w:rPr>
          <w:rFonts w:ascii="Times" w:hAnsi="Times"/>
          <w:sz w:val="24"/>
          <w:szCs w:val="24"/>
          <w:rtl w:val="0"/>
        </w:rPr>
        <w:t>..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. 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. 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>. 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Саржанов Галымжан Турлыбекович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ИИН</w:t>
      </w:r>
      <w:r>
        <w:rPr>
          <w:rFonts w:ascii="Times" w:hAnsi="Times"/>
          <w:sz w:val="24"/>
          <w:szCs w:val="24"/>
          <w:rtl w:val="0"/>
        </w:rPr>
        <w:t>: 850722301036.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Медеуский район</w:t>
      </w:r>
      <w:r>
        <w:rPr>
          <w:rFonts w:ascii="Times" w:hAnsi="Times"/>
          <w:sz w:val="24"/>
          <w:szCs w:val="24"/>
          <w:rtl w:val="0"/>
        </w:rPr>
        <w:t xml:space="preserve">,050002, </w:t>
      </w:r>
      <w:r>
        <w:rPr>
          <w:rFonts w:ascii="Times" w:hAnsi="Times" w:hint="default"/>
          <w:sz w:val="24"/>
          <w:szCs w:val="24"/>
          <w:rtl w:val="0"/>
        </w:rPr>
        <w:t>пр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Жибек Жолы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ru-RU"/>
        </w:rPr>
        <w:t xml:space="preserve">50, </w:t>
      </w:r>
      <w:r>
        <w:rPr>
          <w:rFonts w:ascii="Times" w:hAnsi="Times" w:hint="default"/>
          <w:sz w:val="24"/>
          <w:szCs w:val="24"/>
          <w:rtl w:val="0"/>
        </w:rPr>
        <w:t>БЦ Квартал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офис №</w:t>
      </w:r>
      <w:r>
        <w:rPr>
          <w:rFonts w:ascii="Times" w:hAnsi="Times"/>
          <w:sz w:val="24"/>
          <w:szCs w:val="24"/>
          <w:rtl w:val="0"/>
        </w:rPr>
        <w:t>202.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"mailto:sgt.kz@mail.ru"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>sgt.kz@mail.ru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Fonts w:ascii="Times" w:hAnsi="Times"/>
          <w:color w:val="000000"/>
          <w:sz w:val="24"/>
          <w:szCs w:val="24"/>
          <w:u w:val="none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  <w:lang w:val="en-US"/>
        </w:rPr>
        <w:t>.: 8 707 (708) 578 57 58 (WhatsApp/Viber).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ru-RU"/>
        </w:rPr>
        <w:t>Возражение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u w:val="none"/>
          <w:rtl w:val="0"/>
        </w:rPr>
      </w:pP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"https://web.facebook.com/%D0%97%D0%B0%D0%BA%D0%BE%D0%BD-%D0%B8-%D0%9F%D1%80%D0%B0%D0%B2%D0%BE-481319072232574/"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</w:rPr>
        <w:t>на иск о расторжении договора найма жилища из государственного</w:t>
      </w:r>
      <w:r>
        <w:rPr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Fonts w:ascii="Times" w:hAnsi="Times" w:hint="default"/>
          <w:color w:val="000000"/>
          <w:sz w:val="24"/>
          <w:szCs w:val="24"/>
          <w:u w:val="none"/>
          <w:rtl w:val="0"/>
          <w:lang w:val="ru-RU"/>
        </w:rPr>
        <w:t>жилищного фонда и выселении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В производстве Районного суда №</w:t>
      </w:r>
      <w:r>
        <w:rPr>
          <w:rFonts w:ascii="Times" w:hAnsi="Times"/>
          <w:sz w:val="24"/>
          <w:szCs w:val="24"/>
          <w:rtl w:val="0"/>
        </w:rPr>
        <w:t xml:space="preserve">2 </w:t>
      </w:r>
      <w:r>
        <w:rPr>
          <w:rFonts w:ascii="Times" w:hAnsi="Times" w:hint="default"/>
          <w:sz w:val="24"/>
          <w:szCs w:val="24"/>
          <w:rtl w:val="0"/>
        </w:rPr>
        <w:t xml:space="preserve">Ауэзовского района имеется гражданское дело №……………… от </w:t>
      </w:r>
      <w:r>
        <w:rPr>
          <w:rFonts w:ascii="Times" w:hAnsi="Times"/>
          <w:sz w:val="24"/>
          <w:szCs w:val="24"/>
          <w:rtl w:val="0"/>
        </w:rPr>
        <w:t xml:space="preserve">05.12.2016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по иску ГУ Управление жилья и жилищной инспекции города Алматы к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гр……………… о расторжении договора найма жилища из государственного жилищного фонда и выселении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ходе судебного разбирательства Истец свое требования мотивирует о том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что Постановлением акимата города Алматы №………</w:t>
      </w:r>
      <w:r>
        <w:rPr>
          <w:rFonts w:ascii="Times" w:hAnsi="Times"/>
          <w:sz w:val="24"/>
          <w:szCs w:val="24"/>
          <w:rtl w:val="0"/>
        </w:rPr>
        <w:t xml:space="preserve">..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>0</w:t>
      </w:r>
      <w:r>
        <w:rPr>
          <w:rFonts w:ascii="Times" w:hAnsi="Times" w:hint="default"/>
          <w:sz w:val="24"/>
          <w:szCs w:val="24"/>
          <w:rtl w:val="0"/>
        </w:rPr>
        <w:t xml:space="preserve">… … </w:t>
      </w:r>
      <w:r>
        <w:rPr>
          <w:rFonts w:ascii="Times" w:hAnsi="Times"/>
          <w:sz w:val="24"/>
          <w:szCs w:val="24"/>
          <w:rtl w:val="0"/>
        </w:rPr>
        <w:t xml:space="preserve">201.. </w:t>
      </w:r>
      <w:r>
        <w:rPr>
          <w:rFonts w:ascii="Times" w:hAnsi="Times" w:hint="default"/>
          <w:sz w:val="24"/>
          <w:szCs w:val="24"/>
          <w:rtl w:val="0"/>
        </w:rPr>
        <w:t>года «О предоставлении жилищ из коммунального жилищного фонда» …………</w:t>
      </w:r>
      <w:r>
        <w:rPr>
          <w:rFonts w:ascii="Times" w:hAnsi="Times"/>
          <w:sz w:val="24"/>
          <w:szCs w:val="24"/>
          <w:rtl w:val="0"/>
        </w:rPr>
        <w:t xml:space="preserve">..., </w:t>
      </w:r>
      <w:r>
        <w:rPr>
          <w:rFonts w:ascii="Times" w:hAnsi="Times" w:hint="default"/>
          <w:sz w:val="24"/>
          <w:szCs w:val="24"/>
          <w:rtl w:val="0"/>
          <w:lang w:val="ru-RU"/>
        </w:rPr>
        <w:t>на состав семьи пять человек была предоставлена трехкомнатная квартира из коммунального жилищного фонда города Алматы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 «…………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  <w:lang w:val="ru-RU"/>
        </w:rPr>
        <w:t>с учетом сдачи однокомнатной квартиры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д……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кв………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предоставленной ей распоряжением акима Ауэзовского района 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 №………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>07.03</w:t>
      </w:r>
      <w:r>
        <w:rPr>
          <w:rFonts w:ascii="Times" w:hAnsi="Times" w:hint="default"/>
          <w:sz w:val="24"/>
          <w:szCs w:val="24"/>
          <w:rtl w:val="0"/>
        </w:rPr>
        <w:t>………</w:t>
      </w:r>
      <w:r>
        <w:rPr>
          <w:rFonts w:ascii="Times" w:hAnsi="Times"/>
          <w:sz w:val="24"/>
          <w:szCs w:val="24"/>
          <w:rtl w:val="0"/>
        </w:rPr>
        <w:t>.. (</w:t>
      </w:r>
      <w:r>
        <w:rPr>
          <w:rFonts w:ascii="Times" w:hAnsi="Times" w:hint="default"/>
          <w:sz w:val="24"/>
          <w:szCs w:val="24"/>
          <w:rtl w:val="0"/>
        </w:rPr>
        <w:t xml:space="preserve">договор найма жилища из государственно жилищного фонда №……… от </w:t>
      </w:r>
      <w:r>
        <w:rPr>
          <w:rFonts w:ascii="Times" w:hAnsi="Times"/>
          <w:sz w:val="24"/>
          <w:szCs w:val="24"/>
          <w:rtl w:val="0"/>
        </w:rPr>
        <w:t>12.07.200</w:t>
      </w:r>
      <w:r>
        <w:rPr>
          <w:rFonts w:ascii="Times" w:hAnsi="Times" w:hint="default"/>
          <w:sz w:val="24"/>
          <w:szCs w:val="24"/>
          <w:rtl w:val="0"/>
        </w:rPr>
        <w:t>……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.), </w:t>
      </w:r>
      <w:r>
        <w:rPr>
          <w:rFonts w:ascii="Times" w:hAnsi="Times" w:hint="default"/>
          <w:sz w:val="24"/>
          <w:szCs w:val="24"/>
          <w:rtl w:val="0"/>
        </w:rPr>
        <w:t>а также ……………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заявлении от </w:t>
      </w:r>
      <w:r>
        <w:rPr>
          <w:rFonts w:ascii="Times" w:hAnsi="Times"/>
          <w:sz w:val="24"/>
          <w:szCs w:val="24"/>
          <w:rtl w:val="0"/>
        </w:rPr>
        <w:t xml:space="preserve">10.04.2015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обязалась сдать занимаемую жилую площадь в течении нескольких месяцев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поскольку переезд и ремонт занимает время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Данными исковыми требованиями не согласны так как считаем поданный иск преждевременный и не подлежит удовлетворению по следующим основанием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Распоряжением акима Ауэзовского района города Алматы №………… от </w:t>
      </w:r>
      <w:r>
        <w:rPr>
          <w:rFonts w:ascii="Times" w:hAnsi="Times"/>
          <w:sz w:val="24"/>
          <w:szCs w:val="24"/>
          <w:rtl w:val="0"/>
        </w:rPr>
        <w:t xml:space="preserve">07.03.2007 </w:t>
      </w:r>
      <w:r>
        <w:rPr>
          <w:rFonts w:ascii="Times" w:hAnsi="Times" w:hint="default"/>
          <w:sz w:val="24"/>
          <w:szCs w:val="24"/>
          <w:rtl w:val="0"/>
        </w:rPr>
        <w:t>года …………</w:t>
      </w:r>
      <w:r>
        <w:rPr>
          <w:rFonts w:ascii="Times" w:hAnsi="Times"/>
          <w:sz w:val="24"/>
          <w:szCs w:val="24"/>
          <w:rtl w:val="0"/>
        </w:rPr>
        <w:t xml:space="preserve">...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на состав семьи пять человек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она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муж</w:t>
      </w:r>
      <w:r>
        <w:rPr>
          <w:rFonts w:ascii="Times" w:hAnsi="Times"/>
          <w:sz w:val="24"/>
          <w:szCs w:val="24"/>
          <w:rtl w:val="0"/>
        </w:rPr>
        <w:t xml:space="preserve">, 2 </w:t>
      </w:r>
      <w:r>
        <w:rPr>
          <w:rFonts w:ascii="Times" w:hAnsi="Times" w:hint="default"/>
          <w:sz w:val="24"/>
          <w:szCs w:val="24"/>
          <w:rtl w:val="0"/>
          <w:lang w:val="ru-RU"/>
        </w:rPr>
        <w:t>дочери и сын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предоставлена однокомнатная квартира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дом 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>.38.</w:t>
      </w:r>
      <w:r>
        <w:rPr>
          <w:rFonts w:ascii="Times" w:hAnsi="Times" w:hint="default"/>
          <w:sz w:val="24"/>
          <w:szCs w:val="24"/>
          <w:rtl w:val="0"/>
        </w:rPr>
        <w:t>На основании вышеуказанного распоряжения с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заключен договор найма жилища из государственного жилищного фонда №…………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12.07.2007 </w:t>
      </w:r>
      <w:r>
        <w:rPr>
          <w:rFonts w:ascii="Times" w:hAnsi="Times" w:hint="default"/>
          <w:sz w:val="24"/>
          <w:szCs w:val="24"/>
          <w:rtl w:val="0"/>
        </w:rPr>
        <w:t>года о предоставлении в найм жилища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.38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на состав семьи </w:t>
      </w:r>
      <w:r>
        <w:rPr>
          <w:rFonts w:ascii="Times" w:hAnsi="Times"/>
          <w:sz w:val="24"/>
          <w:szCs w:val="24"/>
          <w:rtl w:val="0"/>
        </w:rPr>
        <w:t xml:space="preserve">5 </w:t>
      </w:r>
      <w:r>
        <w:rPr>
          <w:rFonts w:ascii="Times" w:hAnsi="Times" w:hint="default"/>
          <w:sz w:val="24"/>
          <w:szCs w:val="24"/>
          <w:rtl w:val="0"/>
        </w:rPr>
        <w:t xml:space="preserve">человек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муж – гр………………</w:t>
      </w:r>
      <w:r>
        <w:rPr>
          <w:rFonts w:ascii="Times" w:hAnsi="Times"/>
          <w:sz w:val="24"/>
          <w:szCs w:val="24"/>
          <w:rtl w:val="0"/>
        </w:rPr>
        <w:t xml:space="preserve">,.,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дочь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</w:rPr>
        <w:t>гр………………</w:t>
      </w:r>
      <w:r>
        <w:rPr>
          <w:rFonts w:ascii="Times" w:hAnsi="Times"/>
          <w:sz w:val="24"/>
          <w:szCs w:val="24"/>
          <w:rtl w:val="0"/>
        </w:rPr>
        <w:t xml:space="preserve">,.,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дочь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</w:rPr>
        <w:t>гр………………</w:t>
      </w:r>
      <w:r>
        <w:rPr>
          <w:rFonts w:ascii="Times" w:hAnsi="Times"/>
          <w:sz w:val="24"/>
          <w:szCs w:val="24"/>
          <w:rtl w:val="0"/>
        </w:rPr>
        <w:t xml:space="preserve">,., </w:t>
      </w:r>
      <w:r>
        <w:rPr>
          <w:rFonts w:ascii="Times" w:hAnsi="Times" w:hint="default"/>
          <w:sz w:val="24"/>
          <w:szCs w:val="24"/>
          <w:rtl w:val="0"/>
        </w:rPr>
        <w:t>сын – гр………………</w:t>
      </w:r>
      <w:r>
        <w:rPr>
          <w:rFonts w:ascii="Times" w:hAnsi="Times"/>
          <w:sz w:val="24"/>
          <w:szCs w:val="24"/>
          <w:rtl w:val="0"/>
        </w:rPr>
        <w:t>,.).</w:t>
      </w:r>
      <w:r>
        <w:rPr>
          <w:rFonts w:ascii="Times" w:hAnsi="Times" w:hint="default"/>
          <w:sz w:val="24"/>
          <w:szCs w:val="24"/>
          <w:rtl w:val="0"/>
        </w:rPr>
        <w:t>После многочисленных писем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во все инстанций исполнительной власти о просьбе предоставить жилье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Управление жилья города Алматы поставив в учет нуждающимся в улучшении жилищных условии среди социально – защищаемых слоям населения в порядке очередности семья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Постановлением акимата города Алматы №………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 xml:space="preserve">07 </w:t>
      </w:r>
      <w:r>
        <w:rPr>
          <w:rFonts w:ascii="Times" w:hAnsi="Times" w:hint="default"/>
          <w:sz w:val="24"/>
          <w:szCs w:val="24"/>
          <w:rtl w:val="0"/>
        </w:rPr>
        <w:t xml:space="preserve">апреля </w:t>
      </w:r>
      <w:r>
        <w:rPr>
          <w:rFonts w:ascii="Times" w:hAnsi="Times"/>
          <w:sz w:val="24"/>
          <w:szCs w:val="24"/>
          <w:rtl w:val="0"/>
        </w:rPr>
        <w:t xml:space="preserve">2015 </w:t>
      </w:r>
      <w:r>
        <w:rPr>
          <w:rFonts w:ascii="Times" w:hAnsi="Times" w:hint="default"/>
          <w:sz w:val="24"/>
          <w:szCs w:val="24"/>
          <w:rtl w:val="0"/>
        </w:rPr>
        <w:t>года «О предоставлении жилищ из коммунального жилищного фонда» гр………………</w:t>
      </w:r>
      <w:r>
        <w:rPr>
          <w:rFonts w:ascii="Times" w:hAnsi="Times"/>
          <w:sz w:val="24"/>
          <w:szCs w:val="24"/>
          <w:rtl w:val="0"/>
        </w:rPr>
        <w:t xml:space="preserve">,., </w:t>
      </w:r>
      <w:r>
        <w:rPr>
          <w:rFonts w:ascii="Times" w:hAnsi="Times" w:hint="default"/>
          <w:sz w:val="24"/>
          <w:szCs w:val="24"/>
          <w:rtl w:val="0"/>
          <w:lang w:val="ru-RU"/>
        </w:rPr>
        <w:t>на состав семьи пять человек была предоставлена трехкомнатная квартира из коммунального жилищного фонда города Алматы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 «………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 12, </w:t>
      </w:r>
      <w:r>
        <w:rPr>
          <w:rFonts w:ascii="Times" w:hAnsi="Times" w:hint="default"/>
          <w:sz w:val="24"/>
          <w:szCs w:val="24"/>
          <w:rtl w:val="0"/>
          <w:lang w:val="ru-RU"/>
        </w:rPr>
        <w:t>с учетом сдачи однокомнатной квартиры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предоставленной ей распоряжением акима Ауэзовского района 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 №………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>07.03.2007 (</w:t>
      </w:r>
      <w:r>
        <w:rPr>
          <w:rFonts w:ascii="Times" w:hAnsi="Times" w:hint="default"/>
          <w:sz w:val="24"/>
          <w:szCs w:val="24"/>
          <w:rtl w:val="0"/>
        </w:rPr>
        <w:t>договор найма жилища из государственно жилищного фонда №………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от </w:t>
      </w:r>
      <w:r>
        <w:rPr>
          <w:rFonts w:ascii="Times" w:hAnsi="Times"/>
          <w:sz w:val="24"/>
          <w:szCs w:val="24"/>
          <w:rtl w:val="0"/>
        </w:rPr>
        <w:t>12.07.2007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.), </w:t>
      </w:r>
      <w:r>
        <w:rPr>
          <w:rFonts w:ascii="Times" w:hAnsi="Times" w:hint="default"/>
          <w:sz w:val="24"/>
          <w:szCs w:val="24"/>
          <w:rtl w:val="0"/>
        </w:rPr>
        <w:t>гр………………</w:t>
      </w:r>
      <w:r>
        <w:rPr>
          <w:rFonts w:ascii="Times" w:hAnsi="Times"/>
          <w:sz w:val="24"/>
          <w:szCs w:val="24"/>
          <w:rtl w:val="0"/>
        </w:rPr>
        <w:t xml:space="preserve">,.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заявлении от </w:t>
      </w:r>
      <w:r>
        <w:rPr>
          <w:rFonts w:ascii="Times" w:hAnsi="Times"/>
          <w:sz w:val="24"/>
          <w:szCs w:val="24"/>
          <w:rtl w:val="0"/>
        </w:rPr>
        <w:t xml:space="preserve">10.04.2015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обязалась сдать занимаемую жилую площадь в течении нескольких месяцев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поскольку переезд и ремонт занимает время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Однако Истец не предоставил распоряжение либо постановление либо другой документ акима о выселение семьи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 однокомнатой квартиры расположенной по адресу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мкр…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д…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>.38.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Исковому заявлению КГУ «Управления жилья ижилищной инспекции города Алматы»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после получения квартиры расположенной по адресу 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 «…………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  <w:lang w:val="ru-RU"/>
        </w:rPr>
        <w:t>должны сдать в Управления жилья однокомнатную квартиру по адресу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 ..,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дом 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>.38.</w:t>
      </w:r>
      <w:r>
        <w:rPr>
          <w:rFonts w:ascii="Times" w:hAnsi="Times" w:hint="default"/>
          <w:sz w:val="24"/>
          <w:szCs w:val="24"/>
          <w:rtl w:val="0"/>
          <w:lang w:val="ru-RU"/>
        </w:rPr>
        <w:t>Однако полученное жилье расположенной по адресу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 «…</w:t>
      </w:r>
      <w:r>
        <w:rPr>
          <w:rFonts w:ascii="Times" w:hAnsi="Times"/>
          <w:sz w:val="24"/>
          <w:szCs w:val="24"/>
          <w:rtl w:val="0"/>
        </w:rPr>
        <w:t>..</w:t>
      </w:r>
      <w:r>
        <w:rPr>
          <w:rFonts w:ascii="Times" w:hAnsi="Times" w:hint="default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построенной по государственной программе социально уязвимым слоям населения которые были выданы гражданам из коммунального жилищного фонда в кредит дал крен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по горизонтали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и на сегодняшний день строительными компаниями ведутся строительные работы по укреплению фундамента дома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Уполномоченные государственные и негосударственные органы по сей день не дали окончательное заключение о безопасности дома для проживания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И считаем Исковые требования КГУ «Управления жилья и жилищной инспекции города Алматы» преждевременные так как для начало Управление строительства города Алматы и другие уполномоченные органы должны устранить все нарушения допущенных в ходе строительных работ дома и сдать в эксплуатацию безопасный дом для проживания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В настоящее время проживания в данном доме опасно и всей семьей живем однокомнатной квартире 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дом 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.38, </w:t>
      </w:r>
      <w:r>
        <w:rPr>
          <w:rFonts w:ascii="Times" w:hAnsi="Times" w:hint="default"/>
          <w:sz w:val="24"/>
          <w:szCs w:val="24"/>
          <w:rtl w:val="0"/>
          <w:lang w:val="ru-RU"/>
        </w:rPr>
        <w:t>из которой КГУ «Управления жилья и жилищной инспекции города Алматы» пытается лишить и выселить семью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относящие к категорий социально уязвимым слоям населения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пострадавшие от ядерных испытаний на семипалатинском ядерном полигоне</w:t>
      </w:r>
      <w:r>
        <w:rPr>
          <w:rFonts w:ascii="Times" w:hAnsi="Times"/>
          <w:sz w:val="24"/>
          <w:szCs w:val="24"/>
          <w:rtl w:val="0"/>
        </w:rPr>
        <w:t xml:space="preserve">). </w:t>
      </w:r>
      <w:r>
        <w:rPr>
          <w:rFonts w:ascii="Times" w:hAnsi="Times" w:hint="default"/>
          <w:sz w:val="24"/>
          <w:szCs w:val="24"/>
          <w:rtl w:val="0"/>
          <w:lang w:val="ru-RU"/>
        </w:rPr>
        <w:t>Если все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</w:rPr>
        <w:t>таки дом №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мкр «…………» признают аварийным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а это не удивительно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семье гр………………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некуда идти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вышеизложенного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ПРОШУ СУД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•</w:t>
        <w:tab/>
        <w:t xml:space="preserve">В удовлетворений исковых требований Истца о расторжении договора найма жилища из государственного жилищного фонда и выселении в удовлетворению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  <w:lang w:val="ru-RU"/>
        </w:rPr>
        <w:t>отказать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"https://zakonpravo.kz/"</w:instrText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С уважением</w:t>
      </w:r>
      <w:r>
        <w:rPr>
          <w:rStyle w:val="Hyperlink.1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 xml:space="preserve">, </w:t>
      </w: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: _________________/ </w:t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"https://zakonpravo.kz/yurist-almaty/"</w:instrText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Саржанов Г</w:t>
      </w:r>
      <w:r>
        <w:rPr>
          <w:rStyle w:val="Hyperlink.1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Style w:val="Hyperlink.1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Т</w:t>
      </w:r>
      <w:r>
        <w:rPr>
          <w:rStyle w:val="Hyperlink.1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fldChar w:fldCharType="end" w:fldLock="0"/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  <w:lang w:val="fr-FR"/>
        </w:rPr>
        <w:t>«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  <w:lang w:val="en-US"/>
        </w:rPr>
        <w:t>___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  <w:lang w:val="it-IT"/>
        </w:rPr>
        <w:t>»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  <w:lang w:val="en-US"/>
        </w:rPr>
        <w:t>_____________201_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</w:rPr>
        <w:t>год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color w:val="0000ee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