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6605F" w14:textId="5884A8A5" w:rsidR="00230BAF" w:rsidRPr="000841C1" w:rsidRDefault="00230BAF" w:rsidP="000841C1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841C1">
        <w:rPr>
          <w:rFonts w:ascii="Times New Roman" w:hAnsi="Times New Roman" w:cs="Times New Roman"/>
          <w:b/>
          <w:bCs/>
          <w:sz w:val="24"/>
          <w:szCs w:val="24"/>
          <w:lang w:val="kk-KZ"/>
        </w:rPr>
        <w:t>Терг</w:t>
      </w:r>
      <w:r w:rsidR="000841C1">
        <w:rPr>
          <w:rFonts w:ascii="Times New Roman" w:hAnsi="Times New Roman" w:cs="Times New Roman"/>
          <w:b/>
          <w:bCs/>
          <w:sz w:val="24"/>
          <w:szCs w:val="24"/>
          <w:lang w:val="kk-KZ"/>
        </w:rPr>
        <w:t>е</w:t>
      </w:r>
      <w:r w:rsidRPr="000841C1">
        <w:rPr>
          <w:rFonts w:ascii="Times New Roman" w:hAnsi="Times New Roman" w:cs="Times New Roman"/>
          <w:b/>
          <w:bCs/>
          <w:sz w:val="24"/>
          <w:szCs w:val="24"/>
          <w:lang w:val="kk-KZ"/>
        </w:rPr>
        <w:t>уш</w:t>
      </w:r>
      <w:r w:rsidR="000841C1" w:rsidRPr="000841C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іге Қосымша </w:t>
      </w:r>
      <w:r w:rsidR="000841C1" w:rsidRPr="000841C1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0841C1">
        <w:rPr>
          <w:rFonts w:ascii="Times New Roman" w:hAnsi="Times New Roman" w:cs="Times New Roman"/>
          <w:b/>
          <w:bCs/>
          <w:sz w:val="24"/>
          <w:szCs w:val="24"/>
          <w:lang w:val="kk-KZ"/>
        </w:rPr>
        <w:t>қ</w:t>
      </w:r>
      <w:r w:rsidRPr="000841C1">
        <w:rPr>
          <w:rFonts w:ascii="Times New Roman" w:hAnsi="Times New Roman" w:cs="Times New Roman"/>
          <w:b/>
          <w:bCs/>
          <w:color w:val="202124"/>
          <w:sz w:val="24"/>
          <w:szCs w:val="24"/>
          <w:lang w:val="kk-KZ"/>
        </w:rPr>
        <w:t>оғамдық</w:t>
      </w:r>
      <w:r w:rsidR="000841C1" w:rsidRPr="000841C1">
        <w:rPr>
          <w:rFonts w:ascii="Times New Roman" w:hAnsi="Times New Roman" w:cs="Times New Roman"/>
          <w:b/>
          <w:bCs/>
          <w:color w:val="202124"/>
          <w:sz w:val="24"/>
          <w:szCs w:val="24"/>
          <w:lang w:val="kk-KZ"/>
        </w:rPr>
        <w:t>)</w:t>
      </w:r>
      <w:r w:rsidRPr="000841C1">
        <w:rPr>
          <w:rFonts w:ascii="Times New Roman" w:hAnsi="Times New Roman" w:cs="Times New Roman"/>
          <w:b/>
          <w:bCs/>
          <w:color w:val="202124"/>
          <w:sz w:val="24"/>
          <w:szCs w:val="24"/>
          <w:lang w:val="kk-KZ"/>
        </w:rPr>
        <w:t xml:space="preserve"> қорғаушы ретінде  тану</w:t>
      </w:r>
      <w:r w:rsidR="000841C1" w:rsidRPr="000841C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0841C1" w:rsidRPr="000841C1">
        <w:rPr>
          <w:rFonts w:ascii="Times New Roman" w:hAnsi="Times New Roman" w:cs="Times New Roman"/>
          <w:b/>
          <w:bCs/>
          <w:sz w:val="24"/>
          <w:szCs w:val="24"/>
          <w:lang w:val="kk-KZ"/>
        </w:rPr>
        <w:t>арыз</w:t>
      </w:r>
      <w:r w:rsidR="000841C1">
        <w:rPr>
          <w:rFonts w:ascii="Times New Roman" w:hAnsi="Times New Roman" w:cs="Times New Roman"/>
          <w:b/>
          <w:bCs/>
          <w:sz w:val="24"/>
          <w:szCs w:val="24"/>
          <w:lang w:val="kk-KZ"/>
        </w:rPr>
        <w:t>ы</w:t>
      </w:r>
    </w:p>
    <w:p w14:paraId="4095FE54" w14:textId="77777777" w:rsidR="00230BAF" w:rsidRDefault="00230BAF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5D3E85E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F756018" w14:textId="77777777" w:rsidR="00A26B7B" w:rsidRDefault="00A26B7B" w:rsidP="00A26B7B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Республикасы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Ішкі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істер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министрлігі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Жамбыл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облысы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полиция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департаменті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Шу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ауданының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полиция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бөлімі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"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мемлекеттік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мекемесі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54F4643D" w14:textId="77777777" w:rsidR="00A26B7B" w:rsidRDefault="00A26B7B" w:rsidP="00A26B7B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Тергеу бөлімінің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аға тергеушісі полиция капитаны Г.К Кикымбаевқа</w:t>
      </w:r>
    </w:p>
    <w:p w14:paraId="3EB66B2D" w14:textId="77777777" w:rsidR="00A26B7B" w:rsidRDefault="00A26B7B" w:rsidP="00A26B7B">
      <w:pPr>
        <w:pStyle w:val="a9"/>
        <w:ind w:left="4956"/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081128, Жамбыл облысы, Шу ауданы, Шу қаласы, Қ. Сәтпаев көшесі 66 үй. </w:t>
      </w:r>
    </w:p>
    <w:p w14:paraId="773A7037" w14:textId="77777777" w:rsidR="00A26B7B" w:rsidRPr="00A26B7B" w:rsidRDefault="00A26B7B" w:rsidP="00A26B7B">
      <w:pPr>
        <w:pStyle w:val="a9"/>
        <w:ind w:left="4956"/>
        <w:rPr>
          <w:rStyle w:val="ad"/>
          <w:b w:val="0"/>
          <w:bCs w:val="0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+7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kk-KZ"/>
        </w:rPr>
        <w:t>72643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2-21-02, 8 747 74323 73.</w:t>
      </w:r>
    </w:p>
    <w:p w14:paraId="17EFEA24" w14:textId="23DA946E" w:rsidR="00A26B7B" w:rsidRPr="00A26B7B" w:rsidRDefault="00A26B7B" w:rsidP="00A26B7B">
      <w:pPr>
        <w:pStyle w:val="a9"/>
        <w:ind w:left="4956"/>
        <w:rPr>
          <w:b/>
          <w:bCs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Күдікті: Ш</w:t>
      </w:r>
      <w:r w:rsidR="00B422B3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Ә</w:t>
      </w:r>
      <w:r w:rsidR="00B422B3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 w:rsidR="00B422B3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14:paraId="69F619CD" w14:textId="039057B3" w:rsidR="00A26B7B" w:rsidRDefault="00A26B7B" w:rsidP="00A26B7B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....</w:t>
      </w:r>
    </w:p>
    <w:p w14:paraId="2148CC8E" w14:textId="6A026D5E" w:rsidR="00A26B7B" w:rsidRDefault="00A26B7B" w:rsidP="00A26B7B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Мекен жайы: Ж</w:t>
      </w:r>
      <w:r w:rsidR="00B422B3"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...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 облысы,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қаласы, 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....</w:t>
      </w:r>
      <w:r>
        <w:rPr>
          <w:rFonts w:ascii="Times New Roman" w:hAnsi="Times New Roman" w:cs="Times New Roman"/>
          <w:sz w:val="24"/>
          <w:szCs w:val="24"/>
          <w:lang w:val="kk-KZ"/>
        </w:rPr>
        <w:t>көшесі, 2/1 үй.</w:t>
      </w:r>
    </w:p>
    <w:p w14:paraId="00DC1977" w14:textId="77777777" w:rsidR="00A26B7B" w:rsidRDefault="00A26B7B" w:rsidP="00A26B7B">
      <w:pPr>
        <w:pStyle w:val="a9"/>
        <w:ind w:left="4956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</w:p>
    <w:p w14:paraId="16C98E59" w14:textId="77777777" w:rsidR="00A26B7B" w:rsidRDefault="00A26B7B" w:rsidP="00A26B7B">
      <w:pPr>
        <w:pStyle w:val="a9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  <w:lang w:val="kk-KZ"/>
        </w:rPr>
      </w:pPr>
    </w:p>
    <w:p w14:paraId="4D66B4F0" w14:textId="77777777" w:rsidR="00A26B7B" w:rsidRDefault="00A26B7B" w:rsidP="00A26B7B">
      <w:pPr>
        <w:pStyle w:val="a9"/>
        <w:jc w:val="center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  <w:lang w:val="kk-KZ"/>
        </w:rPr>
        <w:t>Арыз</w:t>
      </w:r>
    </w:p>
    <w:p w14:paraId="783840E6" w14:textId="77777777" w:rsidR="00A26B7B" w:rsidRDefault="00A26B7B" w:rsidP="00A26B7B">
      <w:pPr>
        <w:pStyle w:val="a9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  <w:lang w:val="kk-KZ"/>
        </w:rPr>
      </w:pPr>
    </w:p>
    <w:p w14:paraId="211EBAAE" w14:textId="0D54B62B" w:rsidR="00A26B7B" w:rsidRDefault="00A26B7B" w:rsidP="00A26B7B">
      <w:pPr>
        <w:tabs>
          <w:tab w:val="left" w:pos="1932"/>
        </w:tabs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Сіздің өндірісіңізде 1990 жылғы 8 қыркүйекте Жамбыл облысында туылған, ұлты қазақ, Қазақстан Республикасының азаматы, Қазақстан Республикасынаң Қылмыстық кодессінің 190-бабының 4-бөлігінің 2-тармағымен және ҚК-нің 190-бабының 3-бөлігі 1,4 тармақтары бойынша алаяқтық, яғни бөтеннің мүлкін алдау және сенімді теріс пайдалану жолымен аса iрi мөлшерде бөтен мүлiкке құқықты иемденуді бірнеше рет жасаған деп сараланған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күдікті Ә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қатысты №223166031000176 қылмыстық ісі бар.</w:t>
      </w:r>
    </w:p>
    <w:p w14:paraId="32EC7A41" w14:textId="5EB84103" w:rsidR="00A26B7B" w:rsidRDefault="00A26B7B" w:rsidP="00A26B7B">
      <w:pPr>
        <w:tabs>
          <w:tab w:val="left" w:pos="1932"/>
        </w:tabs>
        <w:ind w:firstLine="708"/>
        <w:jc w:val="both"/>
        <w:rPr>
          <w:rFonts w:ascii="Times New Roman" w:hAnsi="Times New Roman" w:cs="Times New Roman"/>
          <w:color w:val="202124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2022 жылғы 24 мамырда сағат 18:30-да сотқа дейінгі тергеп – тексеру органымен Қазақстан Республикасының Қылмыстық процестік кодексінің (әрі қарай – ҚПК) 128-131 баптарына сай ұсталып, Шу АПБ-нің УҰИ-на қамаққа алынғанмын. Осыған орай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Жамбыл облысы,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қаласы, 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.......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көшесі, 2/1 үй тұрғыны менің ерім Т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Г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Жанатовичті ИИН 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менің қ</w:t>
      </w:r>
      <w:r>
        <w:rPr>
          <w:rFonts w:ascii="Times New Roman" w:hAnsi="Times New Roman" w:cs="Times New Roman"/>
          <w:color w:val="202124"/>
          <w:sz w:val="24"/>
          <w:szCs w:val="24"/>
          <w:lang w:val="kk-KZ"/>
        </w:rPr>
        <w:t>оғамдық қорғаушым ретінде тануыңыздың қажеттілігі туындап тұр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14:paraId="351AEFAC" w14:textId="77777777" w:rsidR="00A26B7B" w:rsidRDefault="00A26B7B" w:rsidP="00A26B7B">
      <w:pPr>
        <w:pStyle w:val="a9"/>
        <w:ind w:firstLine="72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Қазақстан Республикасының Қылмыстық-процестік кодексiнің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shd w:val="clear" w:color="auto" w:fill="FFFFFF"/>
          <w:lang w:val="kk-KZ"/>
        </w:rPr>
        <w:t>66-бабы,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2 бөлігі бойынша Адвокат қорғаушы ретiнде қатысады. Адвокат қылмыстық процеске қорғаушы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lastRenderedPageBreak/>
        <w:t>ретінде қатысқан кезде қорғалуға құқығы бар куәның, күдіктінің, айыпталушының, сотталушының, сотталған адамның, ақталған адамның жазбаша арызы бойынша оларды адвокатпен қатар қорғауды мына адамдардың біреуі: жұбайы (зайыбы) немесе жақын туысы, қорғаншысы, қамқоршысы не қорғалатын адамды қорғаншылыққа немесе асырауына алған ұйымның өкілі жүзеге асыра алады.</w:t>
      </w:r>
    </w:p>
    <w:p w14:paraId="65696E14" w14:textId="77777777" w:rsidR="00A26B7B" w:rsidRPr="00A26B7B" w:rsidRDefault="00A26B7B" w:rsidP="00A26B7B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Жоғарыда айтылғандардың негіздердін басшылыққа ала отырып Қазақстан Республикасының Қылмыстық іс жүргізу кодексі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shd w:val="clear" w:color="auto" w:fill="FFFFFF"/>
          <w:lang w:val="kk-KZ"/>
        </w:rPr>
        <w:t>66-бабы,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2 бөлігне сай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14:paraId="18B0D1E1" w14:textId="77777777" w:rsidR="00A26B7B" w:rsidRPr="00A26B7B" w:rsidRDefault="00A26B7B" w:rsidP="00A26B7B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2706BB2" w14:textId="77777777" w:rsidR="00A26B7B" w:rsidRDefault="00A26B7B" w:rsidP="00A26B7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Өтінемін:</w:t>
      </w:r>
    </w:p>
    <w:p w14:paraId="3DE06607" w14:textId="243A1D79" w:rsidR="00A26B7B" w:rsidRDefault="00A26B7B" w:rsidP="00A26B7B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color w:val="202124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менің ерім Т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Г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ИИН </w:t>
      </w:r>
      <w:r w:rsidR="00B422B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</w:t>
      </w:r>
      <w:r>
        <w:rPr>
          <w:rFonts w:ascii="Times New Roman" w:hAnsi="Times New Roman" w:cs="Times New Roman"/>
          <w:color w:val="202124"/>
          <w:sz w:val="24"/>
          <w:szCs w:val="24"/>
          <w:lang w:val="kk-KZ"/>
        </w:rPr>
        <w:t>оғамдық қорғаушым ретінде  тануыңызды сұраймын.</w:t>
      </w:r>
    </w:p>
    <w:p w14:paraId="64B6F6A1" w14:textId="77777777" w:rsidR="00A26B7B" w:rsidRPr="00A26B7B" w:rsidRDefault="00A26B7B" w:rsidP="00A26B7B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Өтінішіме заңды мерзімде жауап беріңіз</w:t>
      </w:r>
      <w:r>
        <w:rPr>
          <w:rFonts w:ascii="Times New Roman" w:hAnsi="Times New Roman" w:cs="Times New Roman"/>
          <w:color w:val="202124"/>
          <w:sz w:val="24"/>
          <w:szCs w:val="24"/>
          <w:lang w:val="kk-KZ"/>
        </w:rPr>
        <w:t xml:space="preserve"> сұраймын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5A206164" w14:textId="77777777" w:rsidR="00A26B7B" w:rsidRDefault="00A26B7B" w:rsidP="00A26B7B">
      <w:pPr>
        <w:pStyle w:val="a9"/>
        <w:rPr>
          <w:lang w:val="kk-KZ"/>
        </w:rPr>
      </w:pPr>
    </w:p>
    <w:p w14:paraId="2745308A" w14:textId="77777777" w:rsidR="00A26B7B" w:rsidRPr="00A26B7B" w:rsidRDefault="00A26B7B" w:rsidP="00A26B7B">
      <w:pPr>
        <w:pStyle w:val="a9"/>
        <w:rPr>
          <w:lang w:val="kk-KZ"/>
        </w:rPr>
      </w:pPr>
    </w:p>
    <w:p w14:paraId="2463F799" w14:textId="429830C0" w:rsidR="00A26B7B" w:rsidRDefault="00A26B7B" w:rsidP="00A26B7B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Күдікті: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_________________/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Ш</w:t>
      </w:r>
      <w:r w:rsidR="00B422B3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Ә</w:t>
      </w:r>
      <w:r w:rsidR="00B422B3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А</w:t>
      </w:r>
      <w:r w:rsidR="00B422B3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14:paraId="2A1E7DC7" w14:textId="77777777" w:rsidR="00A26B7B" w:rsidRDefault="00A26B7B" w:rsidP="00A26B7B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ECC02EC" w14:textId="77777777" w:rsidR="00A26B7B" w:rsidRDefault="00A26B7B" w:rsidP="00A26B7B">
      <w:pPr>
        <w:pStyle w:val="a9"/>
        <w:rPr>
          <w:rFonts w:ascii="Times New Roman" w:hAnsi="Times New Roman" w:cs="Times New Roman"/>
          <w:sz w:val="16"/>
          <w:szCs w:val="16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16"/>
          <w:szCs w:val="16"/>
          <w:lang w:val="kk-KZ"/>
        </w:rPr>
        <w:t>«___»___________ 2022 жыл</w:t>
      </w:r>
    </w:p>
    <w:p w14:paraId="23990A74" w14:textId="77777777" w:rsidR="00A26B7B" w:rsidRDefault="00A26B7B" w:rsidP="00A26B7B">
      <w:pPr>
        <w:pStyle w:val="a9"/>
        <w:ind w:left="72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A65E97A" w14:textId="4F450CF1" w:rsidR="00A26B7B" w:rsidRDefault="00A26B7B" w:rsidP="00B47F01">
      <w:pPr>
        <w:pStyle w:val="a9"/>
      </w:pPr>
      <w:r>
        <w:rPr>
          <w:sz w:val="28"/>
          <w:szCs w:val="28"/>
          <w:lang w:val="kk-KZ"/>
        </w:rPr>
        <w:t xml:space="preserve"> 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BF8485D"/>
    <w:multiLevelType w:val="hybridMultilevel"/>
    <w:tmpl w:val="30F80C5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533615472">
    <w:abstractNumId w:val="5"/>
  </w:num>
  <w:num w:numId="8" w16cid:durableId="2107745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841C1"/>
    <w:rsid w:val="000B4FB0"/>
    <w:rsid w:val="00127F28"/>
    <w:rsid w:val="00152128"/>
    <w:rsid w:val="001539CF"/>
    <w:rsid w:val="00175CFB"/>
    <w:rsid w:val="00193E1B"/>
    <w:rsid w:val="001C5801"/>
    <w:rsid w:val="00211993"/>
    <w:rsid w:val="00230BAF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26B7B"/>
    <w:rsid w:val="00A45B15"/>
    <w:rsid w:val="00A935B4"/>
    <w:rsid w:val="00AE3915"/>
    <w:rsid w:val="00B31BDB"/>
    <w:rsid w:val="00B422B3"/>
    <w:rsid w:val="00B47F01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DE767A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2022-08-06T19:09:00Z</dcterms:modified>
</cp:coreProperties>
</file>