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Дело № 2-47</w:t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  <w:t xml:space="preserve">Копия      </w:t>
      </w: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                    </w:t>
      </w:r>
    </w:p>
    <w:p w:rsidR="00444345" w:rsidRPr="00A56F59" w:rsidRDefault="00444345" w:rsidP="00A56F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56F59">
        <w:rPr>
          <w:rFonts w:ascii="Times New Roman" w:hAnsi="Times New Roman"/>
          <w:b/>
          <w:sz w:val="28"/>
          <w:szCs w:val="28"/>
        </w:rPr>
        <w:t>РЕШЕНИЕ</w:t>
      </w:r>
    </w:p>
    <w:p w:rsidR="00444345" w:rsidRPr="00A56F59" w:rsidRDefault="00444345" w:rsidP="00A56F5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56F59">
        <w:rPr>
          <w:rFonts w:ascii="Times New Roman" w:hAnsi="Times New Roman"/>
          <w:b/>
          <w:sz w:val="28"/>
          <w:szCs w:val="28"/>
        </w:rPr>
        <w:t>ИМЕНЕМ РЕСПУБЛИКИ КАЗАХСТАН</w:t>
      </w: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12 марта 2015 года</w:t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  <w:t xml:space="preserve"> </w:t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  <w:t xml:space="preserve">       </w:t>
      </w:r>
      <w:r w:rsidRPr="00A56F59">
        <w:rPr>
          <w:rFonts w:ascii="Times New Roman" w:hAnsi="Times New Roman"/>
          <w:sz w:val="28"/>
          <w:szCs w:val="28"/>
        </w:rPr>
        <w:tab/>
        <w:t xml:space="preserve">      </w:t>
      </w:r>
      <w:r w:rsidRPr="00A56F59">
        <w:rPr>
          <w:rFonts w:ascii="Times New Roman" w:hAnsi="Times New Roman"/>
          <w:sz w:val="28"/>
          <w:szCs w:val="28"/>
        </w:rPr>
        <w:tab/>
        <w:t xml:space="preserve">       село Железинка</w:t>
      </w: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ab/>
        <w:t xml:space="preserve">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A56F59">
        <w:rPr>
          <w:rFonts w:ascii="Times New Roman" w:hAnsi="Times New Roman"/>
          <w:bCs/>
          <w:sz w:val="28"/>
          <w:szCs w:val="28"/>
        </w:rPr>
        <w:t xml:space="preserve"> Павлодарская область</w:t>
      </w: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6F59">
        <w:rPr>
          <w:rFonts w:ascii="Times New Roman" w:hAnsi="Times New Roman"/>
          <w:sz w:val="28"/>
          <w:szCs w:val="28"/>
        </w:rPr>
        <w:t>Железинский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районный суд в составе председательствующей судьи </w:t>
      </w:r>
      <w:proofErr w:type="spellStart"/>
      <w:r w:rsidRPr="00A56F59">
        <w:rPr>
          <w:rFonts w:ascii="Times New Roman" w:hAnsi="Times New Roman"/>
          <w:sz w:val="28"/>
          <w:szCs w:val="28"/>
        </w:rPr>
        <w:t>Калиаскаровой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С.Ж.,  при секретаре судебного заседания </w:t>
      </w:r>
      <w:proofErr w:type="spellStart"/>
      <w:r w:rsidRPr="00A56F59">
        <w:rPr>
          <w:rFonts w:ascii="Times New Roman" w:hAnsi="Times New Roman"/>
          <w:sz w:val="28"/>
          <w:szCs w:val="28"/>
        </w:rPr>
        <w:t>Кабировой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Ю.В., с участием истца И</w:t>
      </w:r>
      <w:r>
        <w:rPr>
          <w:rFonts w:ascii="Times New Roman" w:hAnsi="Times New Roman"/>
          <w:sz w:val="28"/>
          <w:szCs w:val="28"/>
        </w:rPr>
        <w:t>.</w:t>
      </w:r>
      <w:r w:rsidRPr="00A56F59">
        <w:rPr>
          <w:rFonts w:ascii="Times New Roman" w:hAnsi="Times New Roman"/>
          <w:sz w:val="28"/>
          <w:szCs w:val="28"/>
        </w:rPr>
        <w:t xml:space="preserve">А.К., </w:t>
      </w:r>
      <w:r w:rsidRPr="00A56F59">
        <w:rPr>
          <w:rFonts w:ascii="Times New Roman" w:eastAsia="MS Mincho" w:hAnsi="Times New Roman"/>
          <w:bCs/>
          <w:sz w:val="28"/>
          <w:szCs w:val="28"/>
        </w:rPr>
        <w:t xml:space="preserve"> ответчика Н</w:t>
      </w:r>
      <w:r>
        <w:rPr>
          <w:rFonts w:ascii="Times New Roman" w:eastAsia="MS Mincho" w:hAnsi="Times New Roman"/>
          <w:bCs/>
          <w:sz w:val="28"/>
          <w:szCs w:val="28"/>
        </w:rPr>
        <w:t>.</w:t>
      </w:r>
      <w:r w:rsidRPr="00A56F59">
        <w:rPr>
          <w:rFonts w:ascii="Times New Roman" w:eastAsia="MS Mincho" w:hAnsi="Times New Roman"/>
          <w:bCs/>
          <w:sz w:val="28"/>
          <w:szCs w:val="28"/>
        </w:rPr>
        <w:t xml:space="preserve">С.К., рассмотрев в открытом судебном заседании в помещении суда гражданское дело по иску </w:t>
      </w:r>
      <w:r>
        <w:rPr>
          <w:rFonts w:ascii="Times New Roman" w:hAnsi="Times New Roman"/>
          <w:sz w:val="28"/>
          <w:szCs w:val="28"/>
        </w:rPr>
        <w:t>И.</w:t>
      </w:r>
      <w:r w:rsidRPr="00A56F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A56F5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56F59">
        <w:rPr>
          <w:rFonts w:ascii="Times New Roman" w:eastAsia="MS Mincho" w:hAnsi="Times New Roman"/>
          <w:bCs/>
          <w:sz w:val="28"/>
          <w:szCs w:val="28"/>
        </w:rPr>
        <w:t>к Н</w:t>
      </w:r>
      <w:r>
        <w:rPr>
          <w:rFonts w:ascii="Times New Roman" w:eastAsia="MS Mincho" w:hAnsi="Times New Roman"/>
          <w:bCs/>
          <w:sz w:val="28"/>
          <w:szCs w:val="28"/>
        </w:rPr>
        <w:t>.</w:t>
      </w:r>
      <w:r w:rsidRPr="00A56F59">
        <w:rPr>
          <w:rFonts w:ascii="Times New Roman" w:eastAsia="MS Mincho" w:hAnsi="Times New Roman"/>
          <w:bCs/>
          <w:sz w:val="28"/>
          <w:szCs w:val="28"/>
        </w:rPr>
        <w:t>С</w:t>
      </w:r>
      <w:r>
        <w:rPr>
          <w:rFonts w:ascii="Times New Roman" w:eastAsia="MS Mincho" w:hAnsi="Times New Roman"/>
          <w:bCs/>
          <w:sz w:val="28"/>
          <w:szCs w:val="28"/>
        </w:rPr>
        <w:t>.</w:t>
      </w:r>
      <w:r w:rsidRPr="00A56F59">
        <w:rPr>
          <w:rFonts w:ascii="Times New Roman" w:eastAsia="MS Mincho" w:hAnsi="Times New Roman"/>
          <w:bCs/>
          <w:sz w:val="28"/>
          <w:szCs w:val="28"/>
        </w:rPr>
        <w:t>К</w:t>
      </w:r>
      <w:r>
        <w:rPr>
          <w:rFonts w:ascii="Times New Roman" w:eastAsia="MS Mincho" w:hAnsi="Times New Roman"/>
          <w:bCs/>
          <w:sz w:val="28"/>
          <w:szCs w:val="28"/>
        </w:rPr>
        <w:t>.</w:t>
      </w:r>
      <w:r w:rsidRPr="00A56F59">
        <w:rPr>
          <w:rFonts w:ascii="Times New Roman" w:hAnsi="Times New Roman"/>
          <w:sz w:val="28"/>
          <w:szCs w:val="28"/>
        </w:rPr>
        <w:t xml:space="preserve">  о взыскании алиментов,</w:t>
      </w:r>
    </w:p>
    <w:p w:rsidR="00444345" w:rsidRPr="00A56F59" w:rsidRDefault="00444345" w:rsidP="00A56F59">
      <w:pPr>
        <w:pStyle w:val="2"/>
        <w:tabs>
          <w:tab w:val="left" w:pos="360"/>
        </w:tabs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         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b/>
          <w:sz w:val="28"/>
          <w:szCs w:val="28"/>
        </w:rPr>
        <w:t xml:space="preserve">                                             У С Т А Н О В И Л</w:t>
      </w:r>
      <w:r w:rsidRPr="00A56F59">
        <w:rPr>
          <w:rFonts w:ascii="Times New Roman" w:hAnsi="Times New Roman"/>
          <w:sz w:val="28"/>
          <w:szCs w:val="28"/>
        </w:rPr>
        <w:t>: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 </w:t>
      </w:r>
      <w:bookmarkStart w:id="0" w:name="_GoBack"/>
      <w:bookmarkEnd w:id="0"/>
      <w:r w:rsidRPr="00A56F59">
        <w:rPr>
          <w:sz w:val="28"/>
          <w:szCs w:val="28"/>
        </w:rPr>
        <w:t xml:space="preserve">Истец </w:t>
      </w:r>
      <w:r>
        <w:rPr>
          <w:sz w:val="28"/>
          <w:szCs w:val="28"/>
        </w:rPr>
        <w:t>И.А</w:t>
      </w:r>
      <w:r w:rsidRPr="00A56F59">
        <w:rPr>
          <w:sz w:val="28"/>
          <w:szCs w:val="28"/>
        </w:rPr>
        <w:t xml:space="preserve">.К. обратилась в суд с исковым заявлением к </w:t>
      </w:r>
      <w:r>
        <w:rPr>
          <w:sz w:val="28"/>
          <w:szCs w:val="28"/>
        </w:rPr>
        <w:t>Н.</w:t>
      </w:r>
      <w:r w:rsidRPr="00A56F59">
        <w:rPr>
          <w:sz w:val="28"/>
          <w:szCs w:val="28"/>
        </w:rPr>
        <w:t xml:space="preserve">С.К. о взыскании алиментов, мотивируя свои требования тем, что от ответчика имеет двоих детей. В 2005 году стороны расторгли брак. </w:t>
      </w: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В 2005 году  стороны   имели одну дочь и потому на основании судебного приказа с  заработной платы ответчика взыскивают алименты  </w:t>
      </w:r>
      <w:proofErr w:type="gramStart"/>
      <w:r w:rsidRPr="00A56F59">
        <w:rPr>
          <w:sz w:val="28"/>
          <w:szCs w:val="28"/>
        </w:rPr>
        <w:t>на</w:t>
      </w:r>
      <w:proofErr w:type="gramEnd"/>
      <w:r w:rsidRPr="00A56F59">
        <w:rPr>
          <w:sz w:val="28"/>
          <w:szCs w:val="28"/>
        </w:rPr>
        <w:t xml:space="preserve"> содержание дочери А</w:t>
      </w:r>
      <w:r>
        <w:rPr>
          <w:sz w:val="28"/>
          <w:szCs w:val="28"/>
        </w:rPr>
        <w:t>.</w:t>
      </w:r>
      <w:r w:rsidRPr="00A56F59">
        <w:rPr>
          <w:sz w:val="28"/>
          <w:szCs w:val="28"/>
        </w:rPr>
        <w:t xml:space="preserve"> 2004 года рождения. </w:t>
      </w: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>В 2006 году стороны сошлись, где  в 2007 году родилась вторая дочь  А</w:t>
      </w:r>
      <w:r>
        <w:rPr>
          <w:sz w:val="28"/>
          <w:szCs w:val="28"/>
        </w:rPr>
        <w:t>. 2</w:t>
      </w:r>
      <w:r w:rsidRPr="00A56F59">
        <w:rPr>
          <w:sz w:val="28"/>
          <w:szCs w:val="28"/>
        </w:rPr>
        <w:t xml:space="preserve">007 года рождения. Ответчиком отцовство было установлено.   </w:t>
      </w: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В связи с чем,  просит взыскать с ответчика  алименты на содержание двух несовершеннолетних дочерей 1/3 часть заработка или иного дохода до их совершеннолетия. </w:t>
      </w:r>
    </w:p>
    <w:p w:rsidR="00444345" w:rsidRPr="00A56F59" w:rsidRDefault="00444345" w:rsidP="00A56F59">
      <w:pPr>
        <w:pStyle w:val="2"/>
        <w:tabs>
          <w:tab w:val="left" w:pos="540"/>
        </w:tabs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>В судебном заседании И</w:t>
      </w:r>
      <w:r>
        <w:rPr>
          <w:sz w:val="28"/>
          <w:szCs w:val="28"/>
        </w:rPr>
        <w:t>.</w:t>
      </w:r>
      <w:r w:rsidRPr="00A56F59">
        <w:rPr>
          <w:sz w:val="28"/>
          <w:szCs w:val="28"/>
        </w:rPr>
        <w:t xml:space="preserve">А.К. настаивая на исковых требованиях, просила их удовлетворить. </w:t>
      </w:r>
    </w:p>
    <w:p w:rsidR="00444345" w:rsidRPr="00A56F59" w:rsidRDefault="00444345" w:rsidP="00A56F59">
      <w:pPr>
        <w:pStyle w:val="2"/>
        <w:tabs>
          <w:tab w:val="left" w:pos="540"/>
        </w:tabs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Н.</w:t>
      </w:r>
      <w:r w:rsidRPr="00A56F59">
        <w:rPr>
          <w:sz w:val="28"/>
          <w:szCs w:val="28"/>
        </w:rPr>
        <w:t xml:space="preserve">С.К. исковые требования признал в полном объеме и в суде пояснил, что совместная жизнь с истцом не </w:t>
      </w:r>
      <w:proofErr w:type="gramStart"/>
      <w:r w:rsidRPr="00A56F59">
        <w:rPr>
          <w:sz w:val="28"/>
          <w:szCs w:val="28"/>
        </w:rPr>
        <w:t>сложилась</w:t>
      </w:r>
      <w:proofErr w:type="gramEnd"/>
      <w:r w:rsidRPr="00A56F59">
        <w:rPr>
          <w:sz w:val="28"/>
          <w:szCs w:val="28"/>
        </w:rPr>
        <w:t xml:space="preserve"> и потому  расторгли брак. Пояснил, что </w:t>
      </w:r>
      <w:proofErr w:type="gramStart"/>
      <w:r w:rsidRPr="00A56F59">
        <w:rPr>
          <w:sz w:val="28"/>
          <w:szCs w:val="28"/>
        </w:rPr>
        <w:t>согласен</w:t>
      </w:r>
      <w:proofErr w:type="gramEnd"/>
      <w:r w:rsidRPr="00A56F59">
        <w:rPr>
          <w:sz w:val="28"/>
          <w:szCs w:val="28"/>
        </w:rPr>
        <w:t xml:space="preserve"> на взыскание алиментов в размере 1/3 части заработка на содержание двух дочерей в пользу истца до их совершеннолетия.</w:t>
      </w:r>
    </w:p>
    <w:p w:rsidR="00444345" w:rsidRPr="00A56F59" w:rsidRDefault="00444345" w:rsidP="00A56F59">
      <w:pPr>
        <w:pStyle w:val="2"/>
        <w:tabs>
          <w:tab w:val="left" w:pos="360"/>
          <w:tab w:val="left" w:pos="540"/>
        </w:tabs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>Суд, выслушав сторон, проанализировав представленные и добытые в судебном заседании доказательства, считает, что иск подлежит удовлетворению, так как требования истца являются законными и обоснованными.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И.</w:t>
      </w:r>
      <w:r w:rsidRPr="00A56F59">
        <w:rPr>
          <w:rFonts w:ascii="Times New Roman" w:hAnsi="Times New Roman"/>
          <w:sz w:val="28"/>
          <w:szCs w:val="28"/>
        </w:rPr>
        <w:t xml:space="preserve">А.К., что ответчик обязан оказывать материальную помощь на содержание двух несовершеннолетних детей, подтверждается свидетельством о рождении </w:t>
      </w:r>
      <w:r>
        <w:rPr>
          <w:rFonts w:ascii="Times New Roman" w:hAnsi="Times New Roman"/>
          <w:sz w:val="28"/>
          <w:szCs w:val="28"/>
        </w:rPr>
        <w:t>А.</w:t>
      </w:r>
      <w:r w:rsidRPr="00A56F59">
        <w:rPr>
          <w:rFonts w:ascii="Times New Roman" w:hAnsi="Times New Roman"/>
          <w:sz w:val="28"/>
          <w:szCs w:val="28"/>
        </w:rPr>
        <w:t xml:space="preserve"> 2007 года рождения и А</w:t>
      </w:r>
      <w:r>
        <w:rPr>
          <w:rFonts w:ascii="Times New Roman" w:hAnsi="Times New Roman"/>
          <w:sz w:val="28"/>
          <w:szCs w:val="28"/>
        </w:rPr>
        <w:t>.</w:t>
      </w:r>
      <w:r w:rsidRPr="00A56F59">
        <w:rPr>
          <w:rFonts w:ascii="Times New Roman" w:hAnsi="Times New Roman"/>
          <w:sz w:val="28"/>
          <w:szCs w:val="28"/>
        </w:rPr>
        <w:t xml:space="preserve"> 2004 года рождения, выданным Управлением юстиции </w:t>
      </w:r>
      <w:proofErr w:type="spellStart"/>
      <w:r w:rsidRPr="00A56F59">
        <w:rPr>
          <w:rFonts w:ascii="Times New Roman" w:hAnsi="Times New Roman"/>
          <w:sz w:val="28"/>
          <w:szCs w:val="28"/>
        </w:rPr>
        <w:t>Железинского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района, где отцом детей указан ответчик.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Следовательно, ответчик в отношении дочерей ответчик обязан нести  алиментные обязательства.</w:t>
      </w:r>
    </w:p>
    <w:p w:rsidR="00444345" w:rsidRPr="00A56F59" w:rsidRDefault="00444345" w:rsidP="00A56F5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lastRenderedPageBreak/>
        <w:t>В соответствии с частью 1 статьи 138 Кодекса Республики Казахстан «О браке (супружестве) и семье» р</w:t>
      </w:r>
      <w:r w:rsidRPr="00A56F59">
        <w:rPr>
          <w:rStyle w:val="s0"/>
        </w:rPr>
        <w:t>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Согласно пункту 1 ст. 139 вышеуказанного Кодекса при отсутствии соглашения об уплате алиментов алименты на несовершеннолетних детей взыскиваются судом с их родителя ежемесячно в размере на двух детей - одной трети заработка и (или) иного дохода родителей.   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 силу указанной нормы Кодекса суд считает, что алименты на содержание несовершеннолетних детей  подлежат взысканию в размере 1/3 части заработка или иного дохода ответчика, начиная с момента обращения в суд с данным исковым заявлением.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Более того,  признание ответчиком иска не противоречит закону, не нарушает чьих-либо прав, законных интересов, в связи с чем, суд в соответствии со ст.193 ч.4 ГПК РК  полагает возможным принять признание иска ответчиком и вынести решение об удовлетворении заявленных требований.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 соответствии ст. 237 ГПК РК судебное решение о присуждении алиментов подлежит немедленному исполнению.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 соответствии п. 1 ст.116 ГПК РК издержки, связанные с производством по делу, и государственная пошлина, от которых истец был освобожден, взыскивается с ответчика, не освобожденного от уплаты судебных расходов в доход государства.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 силу данной нормы закона суд считает необходимым с ответчика взыскать государственную пошлину в доход государства, исходя из средней месячной заработной платы  ответчика.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A56F59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A56F59">
        <w:rPr>
          <w:rFonts w:ascii="Times New Roman" w:hAnsi="Times New Roman"/>
          <w:sz w:val="28"/>
          <w:szCs w:val="28"/>
        </w:rPr>
        <w:t>,  руководствуясь ст. 215-217, 221 ГПК РК, суд,</w:t>
      </w: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            </w:t>
      </w:r>
    </w:p>
    <w:p w:rsidR="00444345" w:rsidRPr="00A56F59" w:rsidRDefault="00444345" w:rsidP="00A56F59">
      <w:pPr>
        <w:pStyle w:val="2"/>
        <w:ind w:firstLine="567"/>
        <w:rPr>
          <w:b/>
          <w:sz w:val="28"/>
          <w:szCs w:val="28"/>
        </w:rPr>
      </w:pPr>
      <w:r w:rsidRPr="00A56F59">
        <w:rPr>
          <w:b/>
          <w:sz w:val="28"/>
          <w:szCs w:val="28"/>
        </w:rPr>
        <w:t xml:space="preserve">                                                   </w:t>
      </w:r>
      <w:proofErr w:type="gramStart"/>
      <w:r w:rsidRPr="00A56F59">
        <w:rPr>
          <w:b/>
          <w:sz w:val="28"/>
          <w:szCs w:val="28"/>
        </w:rPr>
        <w:t>Р</w:t>
      </w:r>
      <w:proofErr w:type="gramEnd"/>
      <w:r w:rsidRPr="00A56F59">
        <w:rPr>
          <w:b/>
          <w:sz w:val="28"/>
          <w:szCs w:val="28"/>
        </w:rPr>
        <w:t xml:space="preserve"> Е Ш И Л:</w:t>
      </w:r>
    </w:p>
    <w:p w:rsidR="00444345" w:rsidRPr="00A56F59" w:rsidRDefault="00444345" w:rsidP="00A56F59">
      <w:pPr>
        <w:pStyle w:val="2"/>
        <w:ind w:firstLine="567"/>
        <w:rPr>
          <w:sz w:val="28"/>
          <w:szCs w:val="28"/>
        </w:rPr>
      </w:pPr>
      <w:r w:rsidRPr="00A56F59">
        <w:rPr>
          <w:sz w:val="28"/>
          <w:szCs w:val="28"/>
        </w:rPr>
        <w:t xml:space="preserve">      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И.А.К. </w:t>
      </w:r>
      <w:r w:rsidRPr="00A56F59">
        <w:rPr>
          <w:rFonts w:ascii="Times New Roman" w:eastAsia="MS Mincho" w:hAnsi="Times New Roman"/>
          <w:bCs/>
          <w:sz w:val="28"/>
          <w:szCs w:val="28"/>
        </w:rPr>
        <w:t xml:space="preserve">к </w:t>
      </w:r>
      <w:r>
        <w:rPr>
          <w:rFonts w:ascii="Times New Roman" w:eastAsia="MS Mincho" w:hAnsi="Times New Roman"/>
          <w:bCs/>
          <w:sz w:val="28"/>
          <w:szCs w:val="28"/>
        </w:rPr>
        <w:t xml:space="preserve">Н.С.К. </w:t>
      </w:r>
      <w:r w:rsidRPr="00A56F59">
        <w:rPr>
          <w:rFonts w:ascii="Times New Roman" w:hAnsi="Times New Roman"/>
          <w:sz w:val="28"/>
          <w:szCs w:val="28"/>
        </w:rPr>
        <w:t xml:space="preserve">о взыскании алиментов – удовлетворить </w:t>
      </w:r>
      <w:proofErr w:type="gramStart"/>
      <w:r w:rsidRPr="00A56F59">
        <w:rPr>
          <w:rFonts w:ascii="Times New Roman" w:hAnsi="Times New Roman"/>
          <w:sz w:val="28"/>
          <w:szCs w:val="28"/>
        </w:rPr>
        <w:t>в</w:t>
      </w:r>
      <w:proofErr w:type="gramEnd"/>
      <w:r w:rsidRPr="00A56F59">
        <w:rPr>
          <w:rFonts w:ascii="Times New Roman" w:hAnsi="Times New Roman"/>
          <w:sz w:val="28"/>
          <w:szCs w:val="28"/>
        </w:rPr>
        <w:t xml:space="preserve"> полном </w:t>
      </w:r>
      <w:proofErr w:type="spellStart"/>
      <w:r w:rsidRPr="00A56F59">
        <w:rPr>
          <w:rFonts w:ascii="Times New Roman" w:hAnsi="Times New Roman"/>
          <w:sz w:val="28"/>
          <w:szCs w:val="28"/>
        </w:rPr>
        <w:t>объме</w:t>
      </w:r>
      <w:proofErr w:type="spellEnd"/>
      <w:r w:rsidRPr="00A56F59">
        <w:rPr>
          <w:rFonts w:ascii="Times New Roman" w:hAnsi="Times New Roman"/>
          <w:sz w:val="28"/>
          <w:szCs w:val="28"/>
        </w:rPr>
        <w:t>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Взыскать с Н</w:t>
      </w:r>
      <w:r>
        <w:rPr>
          <w:rFonts w:ascii="Times New Roman" w:hAnsi="Times New Roman"/>
          <w:sz w:val="28"/>
          <w:szCs w:val="28"/>
        </w:rPr>
        <w:t xml:space="preserve">.С.К. </w:t>
      </w:r>
      <w:r w:rsidRPr="00A56F59">
        <w:rPr>
          <w:rFonts w:ascii="Times New Roman" w:hAnsi="Times New Roman"/>
          <w:sz w:val="28"/>
          <w:szCs w:val="28"/>
        </w:rPr>
        <w:t>14 января 1976 года рождени</w:t>
      </w:r>
      <w:r>
        <w:rPr>
          <w:rFonts w:ascii="Times New Roman" w:hAnsi="Times New Roman"/>
          <w:sz w:val="28"/>
          <w:szCs w:val="28"/>
        </w:rPr>
        <w:t>я, ИНН, работающего тренером в</w:t>
      </w:r>
      <w:r w:rsidRPr="00A56F59">
        <w:rPr>
          <w:rFonts w:ascii="Times New Roman" w:hAnsi="Times New Roman"/>
          <w:sz w:val="28"/>
          <w:szCs w:val="28"/>
        </w:rPr>
        <w:t xml:space="preserve"> ДЮСШ, проживающего по адресу: Павлодарская область, в пользу </w:t>
      </w:r>
      <w:r>
        <w:rPr>
          <w:rFonts w:ascii="Times New Roman" w:hAnsi="Times New Roman"/>
          <w:sz w:val="28"/>
          <w:szCs w:val="28"/>
        </w:rPr>
        <w:t xml:space="preserve">И.А.К. </w:t>
      </w:r>
      <w:r w:rsidRPr="00A56F59">
        <w:rPr>
          <w:rFonts w:ascii="Times New Roman" w:hAnsi="Times New Roman"/>
          <w:sz w:val="28"/>
          <w:szCs w:val="28"/>
        </w:rPr>
        <w:t>на содержание несовершеннолетних дочерей Н</w:t>
      </w:r>
      <w:r>
        <w:rPr>
          <w:rFonts w:ascii="Times New Roman" w:hAnsi="Times New Roman"/>
          <w:sz w:val="28"/>
          <w:szCs w:val="28"/>
        </w:rPr>
        <w:t xml:space="preserve">.А.С. </w:t>
      </w:r>
      <w:r w:rsidRPr="00A56F59">
        <w:rPr>
          <w:rFonts w:ascii="Times New Roman" w:hAnsi="Times New Roman"/>
          <w:sz w:val="28"/>
          <w:szCs w:val="28"/>
        </w:rPr>
        <w:t xml:space="preserve">01 ноября 2004 года рождения и </w:t>
      </w:r>
      <w:r>
        <w:rPr>
          <w:rFonts w:ascii="Times New Roman" w:hAnsi="Times New Roman"/>
          <w:sz w:val="28"/>
          <w:szCs w:val="28"/>
        </w:rPr>
        <w:t>Н.А.С.</w:t>
      </w:r>
      <w:r w:rsidRPr="00A56F59">
        <w:rPr>
          <w:rFonts w:ascii="Times New Roman" w:hAnsi="Times New Roman"/>
          <w:sz w:val="28"/>
          <w:szCs w:val="28"/>
        </w:rPr>
        <w:t xml:space="preserve"> 06 мая 2007 года рождения, в размере 1/3 части всех видов заработка или иного дохода ежемесячно до достижения совершеннолетия,  начиная с 11 февраля 2015 года.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Взыскать с Н</w:t>
      </w:r>
      <w:r>
        <w:rPr>
          <w:rFonts w:ascii="Times New Roman" w:hAnsi="Times New Roman"/>
          <w:sz w:val="28"/>
          <w:szCs w:val="28"/>
        </w:rPr>
        <w:t>.С.К.</w:t>
      </w:r>
      <w:r w:rsidRPr="00A56F59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сумму в размере 1506 (одна тысяча пятьсот шесть) тенге.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Решение о присуждении алиментов подлежит немедленному исполнению.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течение пятнадцати дней с момента </w:t>
      </w:r>
      <w:r w:rsidRPr="00A56F59">
        <w:rPr>
          <w:rFonts w:ascii="Times New Roman" w:hAnsi="Times New Roman"/>
          <w:sz w:val="28"/>
          <w:szCs w:val="28"/>
        </w:rPr>
        <w:lastRenderedPageBreak/>
        <w:t xml:space="preserve">вручения его копии в Павлодарский областной суд через </w:t>
      </w:r>
      <w:proofErr w:type="spellStart"/>
      <w:r w:rsidRPr="00A56F59">
        <w:rPr>
          <w:rFonts w:ascii="Times New Roman" w:hAnsi="Times New Roman"/>
          <w:sz w:val="28"/>
          <w:szCs w:val="28"/>
        </w:rPr>
        <w:t>Железинский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районный  суд. </w:t>
      </w: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Председательствующий судья:                     </w:t>
      </w:r>
      <w:r w:rsidRPr="00A56F59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A56F59">
        <w:rPr>
          <w:rFonts w:ascii="Times New Roman" w:hAnsi="Times New Roman"/>
          <w:sz w:val="28"/>
          <w:szCs w:val="28"/>
        </w:rPr>
        <w:t>Калиаскарова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С.Ж. </w:t>
      </w: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Pr="00A56F59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>Копия верна:</w:t>
      </w: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Судья:                            </w:t>
      </w:r>
      <w:r w:rsidRPr="00A56F59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A56F59">
        <w:rPr>
          <w:rFonts w:ascii="Times New Roman" w:hAnsi="Times New Roman"/>
          <w:sz w:val="28"/>
          <w:szCs w:val="28"/>
        </w:rPr>
        <w:t>Калиаскарова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С.Ж</w:t>
      </w:r>
      <w:r>
        <w:rPr>
          <w:rFonts w:ascii="Times New Roman" w:hAnsi="Times New Roman"/>
          <w:sz w:val="28"/>
          <w:szCs w:val="28"/>
        </w:rPr>
        <w:t>.</w:t>
      </w: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Справка: решение вступило в законную силу 30.03.2015г.</w:t>
      </w:r>
    </w:p>
    <w:p w:rsidR="00444345" w:rsidRDefault="00444345" w:rsidP="00A56F59">
      <w:pPr>
        <w:rPr>
          <w:rFonts w:ascii="Times New Roman" w:hAnsi="Times New Roman"/>
          <w:szCs w:val="28"/>
        </w:rPr>
      </w:pPr>
    </w:p>
    <w:p w:rsidR="00444345" w:rsidRDefault="00444345" w:rsidP="00A56F5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56F59">
        <w:rPr>
          <w:rFonts w:ascii="Times New Roman" w:hAnsi="Times New Roman"/>
          <w:sz w:val="28"/>
          <w:szCs w:val="28"/>
        </w:rPr>
        <w:t xml:space="preserve">Судья:                            </w:t>
      </w:r>
      <w:r w:rsidRPr="00A56F59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A56F59">
        <w:rPr>
          <w:rFonts w:ascii="Times New Roman" w:hAnsi="Times New Roman"/>
          <w:sz w:val="28"/>
          <w:szCs w:val="28"/>
        </w:rPr>
        <w:tab/>
      </w:r>
      <w:r w:rsidRPr="00A56F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A56F59">
        <w:rPr>
          <w:rFonts w:ascii="Times New Roman" w:hAnsi="Times New Roman"/>
          <w:sz w:val="28"/>
          <w:szCs w:val="28"/>
        </w:rPr>
        <w:t>Калиаскарова</w:t>
      </w:r>
      <w:proofErr w:type="spellEnd"/>
      <w:r w:rsidRPr="00A56F59">
        <w:rPr>
          <w:rFonts w:ascii="Times New Roman" w:hAnsi="Times New Roman"/>
          <w:sz w:val="28"/>
          <w:szCs w:val="28"/>
        </w:rPr>
        <w:t xml:space="preserve"> С.Ж</w:t>
      </w:r>
      <w:r>
        <w:rPr>
          <w:rFonts w:ascii="Times New Roman" w:hAnsi="Times New Roman"/>
          <w:sz w:val="28"/>
          <w:szCs w:val="28"/>
        </w:rPr>
        <w:t>.</w:t>
      </w:r>
    </w:p>
    <w:p w:rsidR="00444345" w:rsidRPr="00A56F59" w:rsidRDefault="00444345" w:rsidP="00A56F59">
      <w:pPr>
        <w:ind w:firstLine="708"/>
        <w:rPr>
          <w:rFonts w:ascii="Times New Roman" w:hAnsi="Times New Roman"/>
          <w:szCs w:val="28"/>
        </w:rPr>
      </w:pPr>
    </w:p>
    <w:sectPr w:rsidR="00444345" w:rsidRPr="00A56F59" w:rsidSect="00C1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AEC"/>
    <w:rsid w:val="000E3A31"/>
    <w:rsid w:val="00444345"/>
    <w:rsid w:val="004F36C4"/>
    <w:rsid w:val="00580C08"/>
    <w:rsid w:val="00663AEC"/>
    <w:rsid w:val="007541A5"/>
    <w:rsid w:val="00877C86"/>
    <w:rsid w:val="00A56F59"/>
    <w:rsid w:val="00B6652D"/>
    <w:rsid w:val="00C1634E"/>
    <w:rsid w:val="00F1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63AE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663AEC"/>
    <w:rPr>
      <w:rFonts w:ascii="Times New Roman" w:hAnsi="Times New Roman" w:cs="Times New Roman"/>
      <w:sz w:val="24"/>
      <w:szCs w:val="24"/>
    </w:rPr>
  </w:style>
  <w:style w:type="character" w:customStyle="1" w:styleId="s0">
    <w:name w:val="s0"/>
    <w:uiPriority w:val="99"/>
    <w:rsid w:val="00663AEC"/>
    <w:rPr>
      <w:rFonts w:ascii="Times New Roman" w:hAnsi="Times New Roman" w:cs="Times New Roman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718-2960</dc:creator>
  <cp:keywords/>
  <dc:description/>
  <cp:lastModifiedBy>ВАКАНСИЯ</cp:lastModifiedBy>
  <cp:revision>6</cp:revision>
  <dcterms:created xsi:type="dcterms:W3CDTF">2016-02-11T05:54:00Z</dcterms:created>
  <dcterms:modified xsi:type="dcterms:W3CDTF">2016-02-19T06:00:00Z</dcterms:modified>
</cp:coreProperties>
</file>