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322" w:rsidRPr="00BB6939" w:rsidRDefault="00B25322" w:rsidP="00B25322">
      <w:pPr>
        <w:rPr>
          <w:sz w:val="28"/>
          <w:szCs w:val="28"/>
        </w:rPr>
      </w:pPr>
      <w:r w:rsidRPr="00BB6939">
        <w:rPr>
          <w:sz w:val="28"/>
          <w:szCs w:val="28"/>
        </w:rPr>
        <w:t xml:space="preserve">Дело № 2-5367/2015                                                                           </w:t>
      </w:r>
      <w:r w:rsidRPr="00BB6939">
        <w:rPr>
          <w:sz w:val="28"/>
          <w:szCs w:val="28"/>
        </w:rPr>
        <w:tab/>
      </w:r>
    </w:p>
    <w:p w:rsidR="00B25322" w:rsidRPr="00BB6939" w:rsidRDefault="00B25322" w:rsidP="00B25322">
      <w:pPr>
        <w:jc w:val="center"/>
        <w:rPr>
          <w:sz w:val="28"/>
          <w:szCs w:val="28"/>
        </w:rPr>
      </w:pPr>
      <w:r w:rsidRPr="00BB6939">
        <w:rPr>
          <w:sz w:val="28"/>
          <w:szCs w:val="28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1pt;height:70.4pt" o:ole="" fillcolor="window">
            <v:imagedata r:id="rId5" o:title=""/>
          </v:shape>
          <o:OLEObject Type="Embed" ProgID="MS_ClipArt_Gallery.5" ShapeID="_x0000_i1025" DrawAspect="Content" ObjectID="_1516806270" r:id="rId6"/>
        </w:object>
      </w:r>
    </w:p>
    <w:p w:rsidR="00B25322" w:rsidRPr="00BB6939" w:rsidRDefault="00B25322" w:rsidP="00B25322">
      <w:pPr>
        <w:jc w:val="center"/>
        <w:rPr>
          <w:sz w:val="28"/>
          <w:szCs w:val="28"/>
        </w:rPr>
      </w:pPr>
    </w:p>
    <w:p w:rsidR="00B25322" w:rsidRPr="00BB6939" w:rsidRDefault="00B25322" w:rsidP="00B25322">
      <w:pPr>
        <w:jc w:val="center"/>
        <w:rPr>
          <w:sz w:val="28"/>
          <w:szCs w:val="28"/>
        </w:rPr>
      </w:pPr>
      <w:proofErr w:type="gramStart"/>
      <w:r w:rsidRPr="00BB6939">
        <w:rPr>
          <w:sz w:val="28"/>
          <w:szCs w:val="28"/>
        </w:rPr>
        <w:t>Р</w:t>
      </w:r>
      <w:proofErr w:type="gramEnd"/>
      <w:r w:rsidRPr="00BB6939">
        <w:rPr>
          <w:sz w:val="28"/>
          <w:szCs w:val="28"/>
        </w:rPr>
        <w:t xml:space="preserve"> Е Ш Е Н И Е</w:t>
      </w:r>
    </w:p>
    <w:p w:rsidR="00B25322" w:rsidRPr="00BB6939" w:rsidRDefault="00B25322" w:rsidP="00B25322">
      <w:pPr>
        <w:jc w:val="center"/>
        <w:rPr>
          <w:sz w:val="28"/>
          <w:szCs w:val="28"/>
        </w:rPr>
      </w:pPr>
      <w:r w:rsidRPr="00BB6939">
        <w:rPr>
          <w:sz w:val="28"/>
          <w:szCs w:val="28"/>
        </w:rPr>
        <w:t>ИМЕНЕМ РЕСПУБЛИКИ КАЗАХСТАН</w:t>
      </w:r>
    </w:p>
    <w:p w:rsidR="00B25322" w:rsidRPr="00BB6939" w:rsidRDefault="00B25322" w:rsidP="00B25322">
      <w:pPr>
        <w:jc w:val="center"/>
        <w:rPr>
          <w:sz w:val="28"/>
          <w:szCs w:val="28"/>
        </w:rPr>
      </w:pPr>
      <w:r w:rsidRPr="00BB6939">
        <w:rPr>
          <w:sz w:val="28"/>
          <w:szCs w:val="28"/>
        </w:rPr>
        <w:tab/>
      </w:r>
    </w:p>
    <w:p w:rsidR="00B25322" w:rsidRPr="00BB6939" w:rsidRDefault="00B25322" w:rsidP="00B25322">
      <w:pPr>
        <w:tabs>
          <w:tab w:val="left" w:pos="3360"/>
        </w:tabs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 </w:t>
      </w:r>
    </w:p>
    <w:p w:rsidR="00B25322" w:rsidRPr="00BB6939" w:rsidRDefault="00B25322" w:rsidP="00B25322">
      <w:pPr>
        <w:jc w:val="both"/>
        <w:rPr>
          <w:sz w:val="28"/>
          <w:szCs w:val="28"/>
        </w:rPr>
      </w:pPr>
      <w:r w:rsidRPr="00BB6939">
        <w:rPr>
          <w:sz w:val="28"/>
          <w:szCs w:val="28"/>
        </w:rPr>
        <w:t>25 мая 2015 года</w:t>
      </w:r>
      <w:r w:rsidRPr="00BB6939">
        <w:rPr>
          <w:sz w:val="28"/>
          <w:szCs w:val="28"/>
        </w:rPr>
        <w:tab/>
      </w:r>
      <w:r w:rsidRPr="00BB6939">
        <w:rPr>
          <w:sz w:val="28"/>
          <w:szCs w:val="28"/>
        </w:rPr>
        <w:tab/>
      </w:r>
      <w:r w:rsidRPr="00BB6939">
        <w:rPr>
          <w:sz w:val="28"/>
          <w:szCs w:val="28"/>
        </w:rPr>
        <w:tab/>
        <w:t xml:space="preserve">                                                    </w:t>
      </w:r>
      <w:r>
        <w:rPr>
          <w:sz w:val="28"/>
          <w:szCs w:val="28"/>
        </w:rPr>
        <w:t xml:space="preserve">     </w:t>
      </w:r>
      <w:r w:rsidRPr="00BB6939">
        <w:rPr>
          <w:sz w:val="28"/>
          <w:szCs w:val="28"/>
        </w:rPr>
        <w:t>город Тараз</w:t>
      </w:r>
    </w:p>
    <w:p w:rsidR="00B25322" w:rsidRPr="00BB6939" w:rsidRDefault="00B25322" w:rsidP="00B25322">
      <w:pPr>
        <w:rPr>
          <w:sz w:val="28"/>
          <w:szCs w:val="28"/>
        </w:rPr>
      </w:pPr>
    </w:p>
    <w:p w:rsidR="00B25322" w:rsidRPr="00BB6939" w:rsidRDefault="00B25322" w:rsidP="00B25322">
      <w:pPr>
        <w:jc w:val="both"/>
        <w:rPr>
          <w:sz w:val="28"/>
          <w:szCs w:val="28"/>
        </w:rPr>
      </w:pPr>
      <w:r w:rsidRPr="00BB6939">
        <w:rPr>
          <w:sz w:val="28"/>
          <w:szCs w:val="28"/>
        </w:rPr>
        <w:tab/>
      </w:r>
      <w:proofErr w:type="spellStart"/>
      <w:r w:rsidRPr="00BB6939">
        <w:rPr>
          <w:sz w:val="28"/>
          <w:szCs w:val="28"/>
        </w:rPr>
        <w:t>Таразский</w:t>
      </w:r>
      <w:proofErr w:type="spellEnd"/>
      <w:r w:rsidRPr="00BB6939">
        <w:rPr>
          <w:sz w:val="28"/>
          <w:szCs w:val="28"/>
        </w:rPr>
        <w:t xml:space="preserve"> городской суд, </w:t>
      </w:r>
      <w:proofErr w:type="spellStart"/>
      <w:r w:rsidRPr="00BB6939">
        <w:rPr>
          <w:sz w:val="28"/>
          <w:szCs w:val="28"/>
        </w:rPr>
        <w:t>Жамбылской</w:t>
      </w:r>
      <w:proofErr w:type="spellEnd"/>
      <w:r w:rsidRPr="00BB6939">
        <w:rPr>
          <w:sz w:val="28"/>
          <w:szCs w:val="28"/>
        </w:rPr>
        <w:t xml:space="preserve"> области под председательством судьи С.И., при секретаре судебного заседания Н., с участием представителя истца В.А., ответчика М.С., рассмотрев в открытом судебном заседании в зале суда гражданское дело по иску ДП к </w:t>
      </w:r>
      <w:r w:rsidR="000C654A" w:rsidRPr="00BB6939">
        <w:rPr>
          <w:sz w:val="28"/>
          <w:szCs w:val="28"/>
        </w:rPr>
        <w:t>М.С.</w:t>
      </w:r>
      <w:r w:rsidRPr="00BB6939">
        <w:rPr>
          <w:sz w:val="28"/>
          <w:szCs w:val="28"/>
        </w:rPr>
        <w:t xml:space="preserve"> о снижении размера алиментов,</w:t>
      </w:r>
    </w:p>
    <w:p w:rsidR="00B25322" w:rsidRPr="00BB6939" w:rsidRDefault="00B25322" w:rsidP="00B25322">
      <w:pPr>
        <w:jc w:val="both"/>
        <w:rPr>
          <w:sz w:val="28"/>
          <w:szCs w:val="28"/>
        </w:rPr>
      </w:pPr>
    </w:p>
    <w:p w:rsidR="00B25322" w:rsidRPr="00BB6939" w:rsidRDefault="00B25322" w:rsidP="00B25322">
      <w:pPr>
        <w:jc w:val="center"/>
        <w:rPr>
          <w:sz w:val="28"/>
          <w:szCs w:val="28"/>
        </w:rPr>
      </w:pPr>
      <w:r w:rsidRPr="00BB6939">
        <w:rPr>
          <w:sz w:val="28"/>
          <w:szCs w:val="28"/>
        </w:rPr>
        <w:t>У С Т А Н О В И Л:</w:t>
      </w:r>
    </w:p>
    <w:p w:rsidR="00B25322" w:rsidRPr="00BB6939" w:rsidRDefault="00B25322" w:rsidP="00B25322">
      <w:pPr>
        <w:jc w:val="center"/>
        <w:rPr>
          <w:sz w:val="28"/>
          <w:szCs w:val="28"/>
        </w:rPr>
      </w:pP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Истец Д.П. </w:t>
      </w:r>
      <w:proofErr w:type="gramStart"/>
      <w:r w:rsidRPr="00BB6939">
        <w:rPr>
          <w:sz w:val="28"/>
          <w:szCs w:val="28"/>
        </w:rPr>
        <w:t>обратился в суд с иском к М.С. о снижении размера алиментов мотивируя</w:t>
      </w:r>
      <w:proofErr w:type="gramEnd"/>
      <w:r w:rsidRPr="00BB6939">
        <w:rPr>
          <w:sz w:val="28"/>
          <w:szCs w:val="28"/>
        </w:rPr>
        <w:t xml:space="preserve"> свои требования тем, что на основании судебного приказа </w:t>
      </w:r>
      <w:proofErr w:type="spellStart"/>
      <w:r w:rsidRPr="00BB6939">
        <w:rPr>
          <w:sz w:val="28"/>
          <w:szCs w:val="28"/>
        </w:rPr>
        <w:t>Таразского</w:t>
      </w:r>
      <w:proofErr w:type="spellEnd"/>
      <w:r w:rsidRPr="00BB6939">
        <w:rPr>
          <w:sz w:val="28"/>
          <w:szCs w:val="28"/>
        </w:rPr>
        <w:t xml:space="preserve"> городского суда от 10 декабря 2013 года с истца взысканы алименты в пользу ответчика М.С. на содержание общих детей: А.Д. 08 сентября 2004 года рождения и А.Д. 18 декабря 2009 года рождения в размере 1/3 заработной платы и иного дохода ежемесячно.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Также по приказу </w:t>
      </w:r>
      <w:proofErr w:type="spellStart"/>
      <w:r w:rsidRPr="00BB6939">
        <w:rPr>
          <w:sz w:val="28"/>
          <w:szCs w:val="28"/>
        </w:rPr>
        <w:t>Таразского</w:t>
      </w:r>
      <w:proofErr w:type="spellEnd"/>
      <w:r w:rsidRPr="00BB6939">
        <w:rPr>
          <w:sz w:val="28"/>
          <w:szCs w:val="28"/>
        </w:rPr>
        <w:t xml:space="preserve"> городского суда от 27 марта 2015 года с истца взысканы алименты в пользу А.Д. на содержание ребенка: Т.Д 05 ноября 2014 года рождения в размере 1/4 заработной платы и иного дохода.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Кроме того, по решению </w:t>
      </w:r>
      <w:proofErr w:type="spellStart"/>
      <w:r w:rsidRPr="00BB6939">
        <w:rPr>
          <w:sz w:val="28"/>
          <w:szCs w:val="28"/>
        </w:rPr>
        <w:t>Таразского</w:t>
      </w:r>
      <w:proofErr w:type="spellEnd"/>
      <w:r w:rsidRPr="00BB6939">
        <w:rPr>
          <w:sz w:val="28"/>
          <w:szCs w:val="28"/>
        </w:rPr>
        <w:t xml:space="preserve"> городского суда от 24 ноября 2014 года с истца взысканы в пользу АО «</w:t>
      </w:r>
      <w:proofErr w:type="spellStart"/>
      <w:r w:rsidRPr="00BB6939">
        <w:rPr>
          <w:sz w:val="28"/>
          <w:szCs w:val="28"/>
        </w:rPr>
        <w:t>Казкоммерцбанк</w:t>
      </w:r>
      <w:proofErr w:type="spellEnd"/>
      <w:r w:rsidRPr="00BB6939">
        <w:rPr>
          <w:sz w:val="28"/>
          <w:szCs w:val="28"/>
        </w:rPr>
        <w:t xml:space="preserve">» задолженность по кредитному договору в размере 948 873 тенге.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По судебным приказам суда Д.П. должен выплачивать алименты в размере 58% от заработной платы на содержание 3-х детей, что противоречит </w:t>
      </w:r>
      <w:proofErr w:type="gramStart"/>
      <w:r w:rsidRPr="00BB6939">
        <w:rPr>
          <w:sz w:val="28"/>
          <w:szCs w:val="28"/>
        </w:rPr>
        <w:t>статье 139 Кодекса Республики Казахстан «О браке (супружестве) и семье», согласно которой при отсутствии соглашения об уплате алиментов, алименты на несовершеннолетних детей взыскиваются судом с их родителей ежемесячно в размере: на одного ребенка - одной четверти, на двух детей - одной трети, на трех и более детей - половины заработка и (или) иного дохода родителей.</w:t>
      </w:r>
      <w:proofErr w:type="gramEnd"/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В судебном заседании представитель истца </w:t>
      </w:r>
      <w:r>
        <w:rPr>
          <w:sz w:val="28"/>
          <w:szCs w:val="28"/>
        </w:rPr>
        <w:t>В.А.</w:t>
      </w:r>
      <w:r w:rsidRPr="00BB6939">
        <w:rPr>
          <w:sz w:val="28"/>
          <w:szCs w:val="28"/>
        </w:rPr>
        <w:t xml:space="preserve"> отказался </w:t>
      </w:r>
      <w:proofErr w:type="gramStart"/>
      <w:r w:rsidRPr="00BB6939">
        <w:rPr>
          <w:sz w:val="28"/>
          <w:szCs w:val="28"/>
        </w:rPr>
        <w:t>воспользоваться разъясненным судом правом окончить</w:t>
      </w:r>
      <w:proofErr w:type="gramEnd"/>
      <w:r w:rsidRPr="00BB6939">
        <w:rPr>
          <w:sz w:val="28"/>
          <w:szCs w:val="28"/>
        </w:rPr>
        <w:t xml:space="preserve"> дело мировым соглашением, либо разрешить спор в порядке ме</w:t>
      </w:r>
      <w:r>
        <w:rPr>
          <w:sz w:val="28"/>
          <w:szCs w:val="28"/>
        </w:rPr>
        <w:t xml:space="preserve">диации, полностью </w:t>
      </w:r>
      <w:r>
        <w:rPr>
          <w:sz w:val="28"/>
          <w:szCs w:val="28"/>
        </w:rPr>
        <w:lastRenderedPageBreak/>
        <w:t>поддержал свои</w:t>
      </w:r>
      <w:r w:rsidRPr="00BB6939">
        <w:rPr>
          <w:sz w:val="28"/>
          <w:szCs w:val="28"/>
        </w:rPr>
        <w:t xml:space="preserve"> исковые требования, ссылаясь на доводы искового заявления, просил суд удовлетворить иск в полном объеме.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В судебном заседании М.С. отказалась </w:t>
      </w:r>
      <w:proofErr w:type="gramStart"/>
      <w:r w:rsidRPr="00BB6939">
        <w:rPr>
          <w:sz w:val="28"/>
          <w:szCs w:val="28"/>
        </w:rPr>
        <w:t>воспользоваться разъясненным судом правом окончить</w:t>
      </w:r>
      <w:proofErr w:type="gramEnd"/>
      <w:r w:rsidRPr="00BB6939">
        <w:rPr>
          <w:sz w:val="28"/>
          <w:szCs w:val="28"/>
        </w:rPr>
        <w:t xml:space="preserve"> дело мировым соглашением, либо разрешить спор в порядке медиации, иск не признала и просила суд отказать в удовлетворении иска в полном объеме.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>Изучив материалы гражданского дела, выслушав объяснения сторон, суд приходит к следующему: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>Согласно требованиям статье 65 ГПК Республики Казахстан, к</w:t>
      </w:r>
      <w:r>
        <w:rPr>
          <w:sz w:val="28"/>
          <w:szCs w:val="28"/>
        </w:rPr>
        <w:t>аждая сторона должна доказать те</w:t>
      </w:r>
      <w:r w:rsidRPr="00BB6939">
        <w:rPr>
          <w:sz w:val="28"/>
          <w:szCs w:val="28"/>
        </w:rPr>
        <w:t xml:space="preserve"> обстоятельства, на которые она ссылается как на основания своих требований и возражений.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Судом установлено, что на основании судебного приказа </w:t>
      </w:r>
      <w:proofErr w:type="spellStart"/>
      <w:r w:rsidRPr="00BB6939">
        <w:rPr>
          <w:sz w:val="28"/>
          <w:szCs w:val="28"/>
        </w:rPr>
        <w:t>Таразского</w:t>
      </w:r>
      <w:proofErr w:type="spellEnd"/>
      <w:r w:rsidRPr="00BB6939">
        <w:rPr>
          <w:sz w:val="28"/>
          <w:szCs w:val="28"/>
        </w:rPr>
        <w:t xml:space="preserve"> городского суда от 10 декабря 2013 года с истца взысканы алименты в пользу ответчика  М.С. на содержание общих детей: А.Д. 08</w:t>
      </w:r>
      <w:r w:rsidR="000C654A">
        <w:rPr>
          <w:sz w:val="28"/>
          <w:szCs w:val="28"/>
        </w:rPr>
        <w:t xml:space="preserve"> сентября 2004 года рождения и </w:t>
      </w:r>
      <w:r w:rsidRPr="00BB6939">
        <w:rPr>
          <w:sz w:val="28"/>
          <w:szCs w:val="28"/>
        </w:rPr>
        <w:t>А.Д. 18 декабря 2009 года рождения в размере 1/3 заработной платы и иного дохода ежемесячно.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Также по приказу </w:t>
      </w:r>
      <w:proofErr w:type="spellStart"/>
      <w:r w:rsidRPr="00BB6939">
        <w:rPr>
          <w:sz w:val="28"/>
          <w:szCs w:val="28"/>
        </w:rPr>
        <w:t>Таразского</w:t>
      </w:r>
      <w:proofErr w:type="spellEnd"/>
      <w:r w:rsidRPr="00BB6939">
        <w:rPr>
          <w:sz w:val="28"/>
          <w:szCs w:val="28"/>
        </w:rPr>
        <w:t xml:space="preserve"> городского суда от 27 марта 2015 года с истца взысканы алименты в пользу А.Д. на содержание ребенка: Т.Д 05 ноября 2014 года рождения в размере 1/4 заработной платы и иного дохода.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Также в судебном заседании установлено, что истец Д.П. проживает по адресу: </w:t>
      </w:r>
      <w:proofErr w:type="spellStart"/>
      <w:r w:rsidRPr="00BB6939">
        <w:rPr>
          <w:sz w:val="28"/>
          <w:szCs w:val="28"/>
        </w:rPr>
        <w:t>г.Тараз</w:t>
      </w:r>
      <w:proofErr w:type="spellEnd"/>
      <w:r w:rsidRPr="00BB6939">
        <w:rPr>
          <w:sz w:val="28"/>
          <w:szCs w:val="28"/>
        </w:rPr>
        <w:t xml:space="preserve">, </w:t>
      </w:r>
      <w:bookmarkStart w:id="0" w:name="_GoBack"/>
      <w:bookmarkEnd w:id="0"/>
      <w:r w:rsidRPr="00BB6939">
        <w:rPr>
          <w:sz w:val="28"/>
          <w:szCs w:val="28"/>
        </w:rPr>
        <w:t xml:space="preserve"> совместно с супругой А.Д. и общим ребенком Т.Д., на содержание которого на основании судебного приказа взысканы алименты.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>Факт совместного проживания и ведения общего хозяйства с супругой А.Д. на судебном заседании подтвердили представител</w:t>
      </w:r>
      <w:r>
        <w:rPr>
          <w:sz w:val="28"/>
          <w:szCs w:val="28"/>
        </w:rPr>
        <w:t>ь</w:t>
      </w:r>
      <w:r w:rsidRPr="00BB6939">
        <w:rPr>
          <w:sz w:val="28"/>
          <w:szCs w:val="28"/>
        </w:rPr>
        <w:t xml:space="preserve"> истца и ответчик, кроме того данный факт сторонами не оспаривался.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>Учитывая то обстоятельство, что супруги Д.П. и получатель алиментов А.Д., состоят в браке, проживают совместно, ведут общее хозяйство, их совместные ребенок Т</w:t>
      </w:r>
      <w:r w:rsidR="000C654A">
        <w:rPr>
          <w:sz w:val="28"/>
          <w:szCs w:val="28"/>
        </w:rPr>
        <w:t>.</w:t>
      </w:r>
      <w:r w:rsidRPr="00BB6939">
        <w:rPr>
          <w:sz w:val="28"/>
          <w:szCs w:val="28"/>
        </w:rPr>
        <w:t xml:space="preserve"> проживает с </w:t>
      </w:r>
      <w:r>
        <w:rPr>
          <w:sz w:val="28"/>
          <w:szCs w:val="28"/>
        </w:rPr>
        <w:t>ними</w:t>
      </w:r>
      <w:r w:rsidRPr="00BB6939">
        <w:rPr>
          <w:sz w:val="28"/>
          <w:szCs w:val="28"/>
        </w:rPr>
        <w:t xml:space="preserve">, не ухудшает материального положение истца.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>Следовательно,  уменьшение размера алиментов взыскиваемых в пользу ответчика М.С. ухудшит имущественное положение его общ</w:t>
      </w:r>
      <w:r>
        <w:rPr>
          <w:sz w:val="28"/>
          <w:szCs w:val="28"/>
        </w:rPr>
        <w:t>и</w:t>
      </w:r>
      <w:r w:rsidRPr="00BB6939">
        <w:rPr>
          <w:sz w:val="28"/>
          <w:szCs w:val="28"/>
        </w:rPr>
        <w:t>х детей: А</w:t>
      </w:r>
      <w:r w:rsidR="000C654A">
        <w:rPr>
          <w:sz w:val="28"/>
          <w:szCs w:val="28"/>
        </w:rPr>
        <w:t>.</w:t>
      </w:r>
      <w:r>
        <w:rPr>
          <w:sz w:val="28"/>
          <w:szCs w:val="28"/>
        </w:rPr>
        <w:t xml:space="preserve"> и</w:t>
      </w:r>
      <w:r w:rsidR="000C654A">
        <w:rPr>
          <w:sz w:val="28"/>
          <w:szCs w:val="28"/>
        </w:rPr>
        <w:t xml:space="preserve"> А</w:t>
      </w:r>
      <w:r w:rsidRPr="00BB6939">
        <w:rPr>
          <w:sz w:val="28"/>
          <w:szCs w:val="28"/>
        </w:rPr>
        <w:t xml:space="preserve">, по сравнению с имущественным положением его сына Т, который проживает совместно с ним, на содержание которого приходится доля заработной платы истца, как на иждивенца, проживающего совместно с содержателем.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Принимая во внимание вышеизложенные обстоятельства дела, суд считает, что размер взыскиваемых алиментов в пользу ответчика М.С. подлежит оставлению без изменения, а исковое заявление Д.П. подлежит отказу в иске полностью.  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>Согласно статье 219 ГПК Республики Казахстан дело рассмотрено в пределах заявленных исковых требований</w:t>
      </w:r>
    </w:p>
    <w:p w:rsidR="00B25322" w:rsidRPr="00BB6939" w:rsidRDefault="00B25322" w:rsidP="00B25322">
      <w:pPr>
        <w:ind w:firstLine="720"/>
        <w:jc w:val="both"/>
        <w:rPr>
          <w:sz w:val="28"/>
          <w:szCs w:val="28"/>
        </w:rPr>
      </w:pPr>
      <w:r w:rsidRPr="00BB6939">
        <w:rPr>
          <w:sz w:val="28"/>
          <w:szCs w:val="28"/>
        </w:rPr>
        <w:t xml:space="preserve">На основании </w:t>
      </w:r>
      <w:proofErr w:type="gramStart"/>
      <w:r w:rsidRPr="00BB6939">
        <w:rPr>
          <w:sz w:val="28"/>
          <w:szCs w:val="28"/>
        </w:rPr>
        <w:t>изложенного</w:t>
      </w:r>
      <w:proofErr w:type="gramEnd"/>
      <w:r w:rsidRPr="00BB6939">
        <w:rPr>
          <w:sz w:val="28"/>
          <w:szCs w:val="28"/>
        </w:rPr>
        <w:t>, руководствуясь статьями 217-221 ГПК Республики Казахстан, суд</w:t>
      </w:r>
    </w:p>
    <w:p w:rsidR="00B25322" w:rsidRPr="00BB6939" w:rsidRDefault="00B25322" w:rsidP="00B25322">
      <w:pPr>
        <w:pStyle w:val="1"/>
        <w:rPr>
          <w:rFonts w:ascii="Times New Roman" w:hAnsi="Times New Roman" w:cs="Times New Roman"/>
          <w:b w:val="0"/>
          <w:bCs/>
          <w:spacing w:val="20"/>
          <w:sz w:val="28"/>
          <w:szCs w:val="28"/>
        </w:rPr>
      </w:pPr>
    </w:p>
    <w:p w:rsidR="00B25322" w:rsidRPr="00BB6939" w:rsidRDefault="00B25322" w:rsidP="00B25322">
      <w:pPr>
        <w:pStyle w:val="1"/>
        <w:rPr>
          <w:rFonts w:ascii="Times New Roman" w:hAnsi="Times New Roman" w:cs="Times New Roman"/>
          <w:b w:val="0"/>
          <w:bCs/>
          <w:spacing w:val="20"/>
          <w:sz w:val="28"/>
          <w:szCs w:val="28"/>
        </w:rPr>
      </w:pPr>
      <w:proofErr w:type="gramStart"/>
      <w:r w:rsidRPr="00BB6939">
        <w:rPr>
          <w:rFonts w:ascii="Times New Roman" w:hAnsi="Times New Roman" w:cs="Times New Roman"/>
          <w:b w:val="0"/>
          <w:bCs/>
          <w:spacing w:val="20"/>
          <w:sz w:val="28"/>
          <w:szCs w:val="28"/>
        </w:rPr>
        <w:t>Р</w:t>
      </w:r>
      <w:proofErr w:type="gramEnd"/>
      <w:r w:rsidRPr="00BB6939">
        <w:rPr>
          <w:rFonts w:ascii="Times New Roman" w:hAnsi="Times New Roman" w:cs="Times New Roman"/>
          <w:b w:val="0"/>
          <w:bCs/>
          <w:spacing w:val="20"/>
          <w:sz w:val="28"/>
          <w:szCs w:val="28"/>
        </w:rPr>
        <w:t xml:space="preserve"> Е Ш И Л:</w:t>
      </w:r>
    </w:p>
    <w:p w:rsidR="00B25322" w:rsidRPr="00BB6939" w:rsidRDefault="00B25322" w:rsidP="00B25322">
      <w:pPr>
        <w:rPr>
          <w:sz w:val="28"/>
          <w:szCs w:val="28"/>
          <w:lang w:eastAsia="ru-RU"/>
        </w:rPr>
      </w:pPr>
    </w:p>
    <w:p w:rsidR="00B25322" w:rsidRPr="00BB6939" w:rsidRDefault="00B25322" w:rsidP="00B25322">
      <w:pPr>
        <w:ind w:firstLine="708"/>
        <w:jc w:val="both"/>
        <w:rPr>
          <w:sz w:val="28"/>
          <w:szCs w:val="28"/>
        </w:rPr>
      </w:pPr>
      <w:r w:rsidRPr="00BB6939">
        <w:rPr>
          <w:sz w:val="28"/>
          <w:szCs w:val="28"/>
        </w:rPr>
        <w:t>Отказать в полном объеме в удовлетворении искового заявления ДП</w:t>
      </w:r>
      <w:r w:rsidR="000C654A">
        <w:rPr>
          <w:sz w:val="28"/>
          <w:szCs w:val="28"/>
        </w:rPr>
        <w:t xml:space="preserve"> </w:t>
      </w:r>
      <w:r w:rsidRPr="00BB6939">
        <w:rPr>
          <w:sz w:val="28"/>
          <w:szCs w:val="28"/>
        </w:rPr>
        <w:t xml:space="preserve">к М С о снижении размера алиментов. </w:t>
      </w:r>
    </w:p>
    <w:p w:rsidR="00B25322" w:rsidRPr="00BB6939" w:rsidRDefault="00B25322" w:rsidP="00B25322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BB6939">
        <w:rPr>
          <w:rFonts w:ascii="Times New Roman" w:hAnsi="Times New Roman" w:cs="Times New Roman"/>
          <w:b w:val="0"/>
          <w:i w:val="0"/>
        </w:rPr>
        <w:t xml:space="preserve">Решение может быть обжаловано сторонами или опротестовано прокурором в апелляционном порядке в </w:t>
      </w:r>
      <w:proofErr w:type="spellStart"/>
      <w:r w:rsidRPr="00BB6939">
        <w:rPr>
          <w:rFonts w:ascii="Times New Roman" w:hAnsi="Times New Roman" w:cs="Times New Roman"/>
          <w:b w:val="0"/>
          <w:i w:val="0"/>
        </w:rPr>
        <w:t>Жамбылский</w:t>
      </w:r>
      <w:proofErr w:type="spellEnd"/>
      <w:r w:rsidRPr="00BB6939">
        <w:rPr>
          <w:rFonts w:ascii="Times New Roman" w:hAnsi="Times New Roman" w:cs="Times New Roman"/>
          <w:b w:val="0"/>
          <w:i w:val="0"/>
        </w:rPr>
        <w:t xml:space="preserve"> областной суд через </w:t>
      </w:r>
      <w:proofErr w:type="spellStart"/>
      <w:r w:rsidRPr="00BB6939">
        <w:rPr>
          <w:rFonts w:ascii="Times New Roman" w:hAnsi="Times New Roman" w:cs="Times New Roman"/>
          <w:b w:val="0"/>
          <w:i w:val="0"/>
        </w:rPr>
        <w:t>Таразский</w:t>
      </w:r>
      <w:proofErr w:type="spellEnd"/>
      <w:r w:rsidRPr="00BB6939">
        <w:rPr>
          <w:rFonts w:ascii="Times New Roman" w:hAnsi="Times New Roman" w:cs="Times New Roman"/>
          <w:b w:val="0"/>
          <w:i w:val="0"/>
        </w:rPr>
        <w:t xml:space="preserve"> городской суд  в течение 15 дней со дня вручения копии решения.</w:t>
      </w:r>
    </w:p>
    <w:p w:rsidR="00B25322" w:rsidRPr="00BB6939" w:rsidRDefault="00B25322" w:rsidP="00B25322">
      <w:pPr>
        <w:ind w:firstLine="540"/>
        <w:rPr>
          <w:sz w:val="28"/>
          <w:szCs w:val="28"/>
        </w:rPr>
      </w:pPr>
    </w:p>
    <w:p w:rsidR="00B25322" w:rsidRPr="00BB6939" w:rsidRDefault="00B25322" w:rsidP="00B25322"/>
    <w:p w:rsidR="00B25322" w:rsidRPr="00BB6939" w:rsidRDefault="00B25322" w:rsidP="00B25322">
      <w:pPr>
        <w:jc w:val="both"/>
        <w:rPr>
          <w:sz w:val="28"/>
          <w:szCs w:val="28"/>
        </w:rPr>
      </w:pPr>
    </w:p>
    <w:p w:rsidR="008A34B8" w:rsidRDefault="00B25322" w:rsidP="00B25322">
      <w:r w:rsidRPr="00BB6939">
        <w:rPr>
          <w:sz w:val="28"/>
          <w:szCs w:val="28"/>
        </w:rPr>
        <w:t xml:space="preserve">Судья   </w:t>
      </w:r>
      <w:r w:rsidRPr="00BB6939">
        <w:rPr>
          <w:sz w:val="28"/>
          <w:szCs w:val="28"/>
        </w:rPr>
        <w:tab/>
      </w:r>
      <w:r w:rsidRPr="00BB6939">
        <w:rPr>
          <w:sz w:val="28"/>
          <w:szCs w:val="28"/>
        </w:rPr>
        <w:tab/>
      </w:r>
      <w:r w:rsidRPr="00BB6939">
        <w:rPr>
          <w:sz w:val="28"/>
          <w:szCs w:val="28"/>
        </w:rPr>
        <w:tab/>
      </w:r>
      <w:r w:rsidRPr="00BB6939">
        <w:rPr>
          <w:sz w:val="28"/>
          <w:szCs w:val="28"/>
        </w:rPr>
        <w:tab/>
      </w:r>
      <w:r w:rsidR="000C654A">
        <w:rPr>
          <w:sz w:val="28"/>
          <w:szCs w:val="28"/>
        </w:rPr>
        <w:tab/>
      </w:r>
      <w:r w:rsidR="000C654A">
        <w:rPr>
          <w:sz w:val="28"/>
          <w:szCs w:val="28"/>
        </w:rPr>
        <w:tab/>
      </w:r>
      <w:r w:rsidR="000C654A">
        <w:rPr>
          <w:sz w:val="28"/>
          <w:szCs w:val="28"/>
        </w:rPr>
        <w:tab/>
        <w:t xml:space="preserve">                       С.И.</w:t>
      </w:r>
    </w:p>
    <w:sectPr w:rsidR="008A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322"/>
    <w:rsid w:val="000C654A"/>
    <w:rsid w:val="008A34B8"/>
    <w:rsid w:val="00B25322"/>
    <w:rsid w:val="00B9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5322"/>
    <w:pPr>
      <w:keepNext/>
      <w:suppressAutoHyphens w:val="0"/>
      <w:jc w:val="center"/>
      <w:outlineLvl w:val="0"/>
    </w:pPr>
    <w:rPr>
      <w:rFonts w:ascii="Courier New" w:hAnsi="Courier New" w:cs="Courier New"/>
      <w:b/>
      <w:color w:val="000000"/>
      <w:kern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53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322"/>
    <w:rPr>
      <w:rFonts w:ascii="Courier New" w:eastAsia="Times New Roman" w:hAnsi="Courier New" w:cs="Courier New"/>
      <w:b/>
      <w:color w:val="000000"/>
      <w:kern w:val="24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5322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25322"/>
    <w:pPr>
      <w:keepNext/>
      <w:suppressAutoHyphens w:val="0"/>
      <w:jc w:val="center"/>
      <w:outlineLvl w:val="0"/>
    </w:pPr>
    <w:rPr>
      <w:rFonts w:ascii="Courier New" w:hAnsi="Courier New" w:cs="Courier New"/>
      <w:b/>
      <w:color w:val="000000"/>
      <w:kern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253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322"/>
    <w:rPr>
      <w:rFonts w:ascii="Courier New" w:eastAsia="Times New Roman" w:hAnsi="Courier New" w:cs="Courier New"/>
      <w:b/>
      <w:color w:val="000000"/>
      <w:kern w:val="24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25322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737</Words>
  <Characters>4201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РАХМАТУЛЛАЕВА АРАЙЛЫМ РЫСКУЛБЕКОВНА</dc:creator>
  <cp:lastModifiedBy>РАХМАТУЛЛАЕВА АРАЙЛЫМ РЫСКУЛБЕКОВНА</cp:lastModifiedBy>
  <cp:revision>3</cp:revision>
  <dcterms:created xsi:type="dcterms:W3CDTF">2016-02-12T11:24:00Z</dcterms:created>
  <dcterms:modified xsi:type="dcterms:W3CDTF">2016-02-12T12:18:00Z</dcterms:modified>
</cp:coreProperties>
</file>