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57557845" w14:textId="1A187EBF" w:rsidR="00DB5FC2" w:rsidRPr="007C5E52" w:rsidRDefault="00DB5FC2" w:rsidP="00DB5FC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b/>
          <w:bCs/>
          <w:color w:val="000000"/>
          <w:bdr w:val="none" w:sz="0" w:space="0" w:color="auto" w:frame="1"/>
          <w:lang w:val="ru-RU"/>
        </w:rPr>
        <w:t xml:space="preserve">В </w:t>
      </w:r>
      <w:r w:rsidRPr="007C5E52">
        <w:rPr>
          <w:rStyle w:val="normaltextrun"/>
          <w:b/>
          <w:bCs/>
          <w:color w:val="000000"/>
          <w:lang w:val="ru-RU"/>
        </w:rPr>
        <w:t xml:space="preserve">районный суд </w:t>
      </w:r>
      <w:r w:rsidRPr="007C5E52">
        <w:rPr>
          <w:rStyle w:val="normaltextrun"/>
          <w:b/>
          <w:bCs/>
          <w:color w:val="000000"/>
          <w:bdr w:val="none" w:sz="0" w:space="0" w:color="auto" w:frame="1"/>
          <w:lang w:val="ru-RU"/>
        </w:rPr>
        <w:t xml:space="preserve">Уточнение и дополнение к </w:t>
      </w:r>
      <w:r w:rsidRPr="007C5E52">
        <w:rPr>
          <w:rStyle w:val="normaltextrun"/>
          <w:b/>
          <w:bCs/>
          <w:lang w:val="ru-RU"/>
        </w:rPr>
        <w:t>заявлению</w:t>
      </w:r>
      <w:r w:rsidRPr="007C5E52">
        <w:rPr>
          <w:rStyle w:val="eop"/>
          <w:lang w:val="ru-RU"/>
        </w:rPr>
        <w:t> </w:t>
      </w:r>
      <w:r w:rsidRPr="007C5E52">
        <w:rPr>
          <w:rStyle w:val="normaltextrun"/>
          <w:b/>
          <w:bCs/>
          <w:lang w:val="ru-RU"/>
        </w:rPr>
        <w:t>об отмене обеспечения иска</w:t>
      </w:r>
      <w:r w:rsidRPr="007C5E52">
        <w:rPr>
          <w:rStyle w:val="eop"/>
          <w:lang w:val="ru-RU"/>
        </w:rPr>
        <w:t> 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28D03B09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>Бостандыкский районный суд г. Алматы</w:t>
      </w:r>
      <w:r w:rsidRPr="007C5E52">
        <w:rPr>
          <w:rStyle w:val="eop"/>
          <w:color w:val="000000"/>
          <w:lang w:val="ru-RU"/>
        </w:rPr>
        <w:t> </w:t>
      </w:r>
    </w:p>
    <w:p w14:paraId="57759A3D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 xml:space="preserve">Судье </w:t>
      </w:r>
      <w:proofErr w:type="spellStart"/>
      <w:r w:rsidRPr="007C5E52">
        <w:rPr>
          <w:rStyle w:val="spellingerror"/>
          <w:b/>
          <w:bCs/>
          <w:color w:val="000000"/>
          <w:lang w:val="ru-RU"/>
        </w:rPr>
        <w:t>Турсымбаевой</w:t>
      </w:r>
      <w:proofErr w:type="spellEnd"/>
      <w:r w:rsidRPr="007C5E52">
        <w:rPr>
          <w:rStyle w:val="normaltextrun"/>
          <w:b/>
          <w:bCs/>
          <w:color w:val="000000"/>
          <w:lang w:val="ru-RU"/>
        </w:rPr>
        <w:t xml:space="preserve"> </w:t>
      </w:r>
      <w:proofErr w:type="gramStart"/>
      <w:r w:rsidRPr="007C5E52">
        <w:rPr>
          <w:rStyle w:val="contextualspellingandgrammarerror"/>
          <w:b/>
          <w:bCs/>
          <w:color w:val="000000"/>
          <w:lang w:val="ru-RU"/>
        </w:rPr>
        <w:t>Р.А.</w:t>
      </w:r>
      <w:proofErr w:type="gramEnd"/>
      <w:r w:rsidRPr="007C5E52">
        <w:rPr>
          <w:rStyle w:val="normaltextrun"/>
          <w:b/>
          <w:bCs/>
          <w:color w:val="000000"/>
          <w:lang w:val="ru-RU"/>
        </w:rPr>
        <w:t> </w:t>
      </w:r>
      <w:r w:rsidRPr="007C5E52">
        <w:rPr>
          <w:rStyle w:val="eop"/>
          <w:color w:val="000000"/>
          <w:lang w:val="ru-RU"/>
        </w:rPr>
        <w:t> </w:t>
      </w:r>
    </w:p>
    <w:p w14:paraId="55AB0B6C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г. Алматы, Бостандыкский район, </w:t>
      </w:r>
      <w:r w:rsidRPr="007C5E52">
        <w:rPr>
          <w:rStyle w:val="eop"/>
          <w:color w:val="000000"/>
          <w:lang w:val="ru-RU"/>
        </w:rPr>
        <w:t> </w:t>
      </w:r>
    </w:p>
    <w:p w14:paraId="1DE21257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spellStart"/>
      <w:r w:rsidRPr="007C5E52">
        <w:rPr>
          <w:rStyle w:val="spellingerror"/>
          <w:color w:val="000000"/>
          <w:lang w:val="ru-RU"/>
        </w:rPr>
        <w:t>мкр</w:t>
      </w:r>
      <w:proofErr w:type="spellEnd"/>
      <w:r w:rsidRPr="007C5E52">
        <w:rPr>
          <w:rStyle w:val="normaltextrun"/>
          <w:color w:val="000000"/>
          <w:lang w:val="ru-RU"/>
        </w:rPr>
        <w:t>. Орбита 2, д. 20а.</w:t>
      </w:r>
      <w:r w:rsidRPr="007C5E52">
        <w:rPr>
          <w:rStyle w:val="eop"/>
          <w:color w:val="000000"/>
          <w:lang w:val="ru-RU"/>
        </w:rPr>
        <w:t> </w:t>
      </w:r>
    </w:p>
    <w:p w14:paraId="04E660DC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+7 702 704 96 82. </w:t>
      </w:r>
      <w:r w:rsidRPr="007C5E52">
        <w:rPr>
          <w:rStyle w:val="eop"/>
          <w:color w:val="000000"/>
          <w:lang w:val="ru-RU"/>
        </w:rPr>
        <w:t> </w:t>
      </w:r>
    </w:p>
    <w:p w14:paraId="151E95D1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lang w:val="ru-RU"/>
        </w:rPr>
        <w:t>Ответчики</w:t>
      </w:r>
      <w:r w:rsidRPr="007C5E52">
        <w:rPr>
          <w:rStyle w:val="normaltextrun"/>
          <w:lang w:val="ru-RU"/>
        </w:rPr>
        <w:t>: Н</w:t>
      </w:r>
      <w:r>
        <w:rPr>
          <w:rStyle w:val="normaltextrun"/>
          <w:lang w:val="ru-RU"/>
        </w:rPr>
        <w:t>.</w:t>
      </w:r>
      <w:r w:rsidRPr="007C5E52">
        <w:rPr>
          <w:rStyle w:val="normaltextrun"/>
          <w:lang w:val="ru-RU"/>
        </w:rPr>
        <w:t>М</w:t>
      </w:r>
      <w:r>
        <w:rPr>
          <w:rStyle w:val="normaltextrun"/>
          <w:lang w:val="ru-RU"/>
        </w:rPr>
        <w:t>.</w:t>
      </w:r>
      <w:r w:rsidRPr="007C5E52">
        <w:rPr>
          <w:rStyle w:val="normaltextrun"/>
          <w:lang w:val="ru-RU"/>
        </w:rPr>
        <w:t>М</w:t>
      </w:r>
      <w:r>
        <w:rPr>
          <w:rStyle w:val="normaltextrun"/>
          <w:lang w:val="ru-RU"/>
        </w:rPr>
        <w:t>.</w:t>
      </w:r>
    </w:p>
    <w:p w14:paraId="516627C0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lang w:val="ru-RU"/>
        </w:rPr>
        <w:t xml:space="preserve">ИИН </w:t>
      </w:r>
      <w:r>
        <w:rPr>
          <w:rStyle w:val="normaltextrun"/>
          <w:lang w:val="ru-RU"/>
        </w:rPr>
        <w:t>………..</w:t>
      </w:r>
      <w:r w:rsidRPr="007C5E52">
        <w:rPr>
          <w:rStyle w:val="normaltextrun"/>
          <w:lang w:val="ru-RU"/>
        </w:rPr>
        <w:t>. </w:t>
      </w:r>
      <w:r w:rsidRPr="007C5E52">
        <w:rPr>
          <w:rStyle w:val="eop"/>
          <w:lang w:val="ru-RU"/>
        </w:rPr>
        <w:t> </w:t>
      </w:r>
    </w:p>
    <w:p w14:paraId="570FCCC3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spellingerror"/>
          <w:sz w:val="26"/>
          <w:szCs w:val="26"/>
          <w:lang w:val="ru-RU"/>
        </w:rPr>
        <w:t>Е</w:t>
      </w:r>
      <w:r>
        <w:rPr>
          <w:rStyle w:val="spellingerror"/>
          <w:sz w:val="26"/>
          <w:szCs w:val="26"/>
          <w:lang w:val="ru-RU"/>
        </w:rPr>
        <w:t>.</w:t>
      </w:r>
      <w:r w:rsidRPr="007C5E52">
        <w:rPr>
          <w:rStyle w:val="spellingerror"/>
          <w:sz w:val="26"/>
          <w:szCs w:val="26"/>
          <w:lang w:val="ru-RU"/>
        </w:rPr>
        <w:t>Ж</w:t>
      </w:r>
      <w:r>
        <w:rPr>
          <w:rStyle w:val="spellingerror"/>
          <w:sz w:val="26"/>
          <w:szCs w:val="26"/>
          <w:lang w:val="ru-RU"/>
        </w:rPr>
        <w:t>.</w:t>
      </w:r>
    </w:p>
    <w:p w14:paraId="142F30C8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lang w:val="ru-RU"/>
        </w:rPr>
        <w:t xml:space="preserve">ИИН </w:t>
      </w:r>
      <w:r>
        <w:rPr>
          <w:rStyle w:val="normaltextrun"/>
          <w:lang w:val="ru-RU"/>
        </w:rPr>
        <w:t>…………….</w:t>
      </w:r>
    </w:p>
    <w:p w14:paraId="716F1742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>Представитель по доверенности:</w:t>
      </w:r>
      <w:r w:rsidRPr="007C5E52">
        <w:rPr>
          <w:rStyle w:val="eop"/>
          <w:color w:val="000000"/>
          <w:lang w:val="ru-RU"/>
        </w:rPr>
        <w:t> </w:t>
      </w:r>
    </w:p>
    <w:p w14:paraId="4DDC3E6E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ТОО «Юридическая компания Закон и Право» </w:t>
      </w:r>
      <w:r w:rsidRPr="007C5E52">
        <w:rPr>
          <w:rStyle w:val="eop"/>
          <w:color w:val="000000"/>
          <w:lang w:val="ru-RU"/>
        </w:rPr>
        <w:t> </w:t>
      </w:r>
    </w:p>
    <w:p w14:paraId="1553DAC1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БИН 190240029071</w:t>
      </w:r>
      <w:r w:rsidRPr="007C5E52">
        <w:rPr>
          <w:rStyle w:val="eop"/>
          <w:color w:val="000000"/>
          <w:lang w:val="ru-RU"/>
        </w:rPr>
        <w:t> </w:t>
      </w:r>
    </w:p>
    <w:p w14:paraId="4CFBDAF4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г. Алматы, пр. Абылай Хана, д. 79, офис 304.</w:t>
      </w:r>
      <w:r w:rsidRPr="007C5E52">
        <w:rPr>
          <w:rStyle w:val="eop"/>
          <w:color w:val="000000"/>
          <w:lang w:val="ru-RU"/>
        </w:rPr>
        <w:t> </w:t>
      </w:r>
    </w:p>
    <w:p w14:paraId="750BAF5C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info@zakonpravo.kz / www.zakonpravo.kz</w:t>
      </w:r>
      <w:r w:rsidRPr="007C5E52">
        <w:rPr>
          <w:rStyle w:val="eop"/>
          <w:color w:val="000000"/>
          <w:lang w:val="ru-RU"/>
        </w:rPr>
        <w:t> </w:t>
      </w:r>
    </w:p>
    <w:p w14:paraId="5C534BC4" w14:textId="77777777" w:rsidR="00DB5FC2" w:rsidRPr="007C5E52" w:rsidRDefault="00DB5FC2" w:rsidP="00DB5FC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+ 7 727 978 5755; +7 700 978 5755.</w:t>
      </w:r>
      <w:r w:rsidRPr="007C5E52">
        <w:rPr>
          <w:rStyle w:val="eop"/>
          <w:color w:val="000000"/>
          <w:lang w:val="ru-RU"/>
        </w:rPr>
        <w:t> </w:t>
      </w:r>
    </w:p>
    <w:p w14:paraId="028E750D" w14:textId="77777777" w:rsidR="00DB5FC2" w:rsidRPr="007C5E52" w:rsidRDefault="00DB5FC2" w:rsidP="00DB5FC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eop"/>
          <w:lang w:val="ru-RU"/>
        </w:rPr>
        <w:t> </w:t>
      </w:r>
    </w:p>
    <w:p w14:paraId="2E2D14D8" w14:textId="77777777" w:rsidR="00DB5FC2" w:rsidRPr="007C5E52" w:rsidRDefault="00DB5FC2" w:rsidP="00DB5FC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eop"/>
          <w:lang w:val="ru-RU"/>
        </w:rPr>
        <w:t> </w:t>
      </w:r>
    </w:p>
    <w:p w14:paraId="128560E4" w14:textId="77777777" w:rsidR="00DB5FC2" w:rsidRPr="007C5E52" w:rsidRDefault="00DB5FC2" w:rsidP="00DB5FC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bdr w:val="none" w:sz="0" w:space="0" w:color="auto" w:frame="1"/>
          <w:lang w:val="ru-RU"/>
        </w:rPr>
        <w:t xml:space="preserve">Уточнение и дополнение к </w:t>
      </w:r>
      <w:r w:rsidRPr="007C5E52">
        <w:rPr>
          <w:rStyle w:val="normaltextrun"/>
          <w:b/>
          <w:bCs/>
          <w:lang w:val="ru-RU"/>
        </w:rPr>
        <w:t>заявлению</w:t>
      </w:r>
      <w:r w:rsidRPr="007C5E52">
        <w:rPr>
          <w:rStyle w:val="eop"/>
          <w:lang w:val="ru-RU"/>
        </w:rPr>
        <w:t> </w:t>
      </w:r>
    </w:p>
    <w:p w14:paraId="21E2BAB6" w14:textId="77777777" w:rsidR="00DB5FC2" w:rsidRPr="007C5E52" w:rsidRDefault="00DB5FC2" w:rsidP="00DB5FC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lang w:val="ru-RU"/>
        </w:rPr>
        <w:t>об отмене обеспечения иска</w:t>
      </w:r>
      <w:r w:rsidRPr="007C5E52">
        <w:rPr>
          <w:rStyle w:val="eop"/>
          <w:lang w:val="ru-RU"/>
        </w:rPr>
        <w:t> </w:t>
      </w:r>
    </w:p>
    <w:p w14:paraId="12218E38" w14:textId="77777777" w:rsidR="00DB5FC2" w:rsidRPr="007C5E52" w:rsidRDefault="00DB5FC2" w:rsidP="00DB5FC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eop"/>
          <w:lang w:val="ru-RU"/>
        </w:rPr>
        <w:t> </w:t>
      </w:r>
    </w:p>
    <w:p w14:paraId="2C59B35E" w14:textId="77777777" w:rsidR="00DB5FC2" w:rsidRPr="007C5E52" w:rsidRDefault="00DB5FC2" w:rsidP="00DB5FC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eop"/>
          <w:lang w:val="ru-RU"/>
        </w:rPr>
        <w:t> </w:t>
      </w:r>
    </w:p>
    <w:p w14:paraId="0842D965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lang w:val="ru-RU"/>
        </w:rPr>
        <w:t xml:space="preserve">В Вашем производстве находилось гражданское дело № 7514-22-00-2/2427 по иску Рахманов Азамат (далее – истец) к </w:t>
      </w:r>
      <w:r w:rsidRPr="007C5E52">
        <w:rPr>
          <w:rStyle w:val="spellingerror"/>
          <w:lang w:val="ru-RU"/>
        </w:rPr>
        <w:t>Е</w:t>
      </w:r>
      <w:r>
        <w:rPr>
          <w:rStyle w:val="spellingerror"/>
          <w:lang w:val="ru-RU"/>
        </w:rPr>
        <w:t>.</w:t>
      </w:r>
      <w:r w:rsidRPr="007C5E52">
        <w:rPr>
          <w:rStyle w:val="normaltextrun"/>
          <w:lang w:val="ru-RU"/>
        </w:rPr>
        <w:t xml:space="preserve"> </w:t>
      </w:r>
      <w:r w:rsidRPr="007C5E52">
        <w:rPr>
          <w:rStyle w:val="spellingerror"/>
          <w:lang w:val="ru-RU"/>
        </w:rPr>
        <w:t>Ж</w:t>
      </w:r>
      <w:r>
        <w:rPr>
          <w:rStyle w:val="spellingerror"/>
          <w:lang w:val="ru-RU"/>
        </w:rPr>
        <w:t>.</w:t>
      </w:r>
      <w:proofErr w:type="gramStart"/>
      <w:r w:rsidRPr="007C5E52">
        <w:rPr>
          <w:rStyle w:val="normaltextrun"/>
          <w:lang w:val="ru-RU"/>
        </w:rPr>
        <w:t>,</w:t>
      </w:r>
      <w:r>
        <w:rPr>
          <w:rStyle w:val="normaltextrun"/>
          <w:lang w:val="ru-RU"/>
        </w:rPr>
        <w:t xml:space="preserve"> </w:t>
      </w:r>
      <w:r w:rsidRPr="007C5E52">
        <w:rPr>
          <w:rStyle w:val="normaltextrun"/>
          <w:lang w:val="ru-RU"/>
        </w:rPr>
        <w:t xml:space="preserve"> </w:t>
      </w:r>
      <w:r w:rsidRPr="007C5E52">
        <w:rPr>
          <w:rStyle w:val="spellingerror"/>
          <w:lang w:val="ru-RU"/>
        </w:rPr>
        <w:t>Н</w:t>
      </w:r>
      <w:r>
        <w:rPr>
          <w:rStyle w:val="spellingerror"/>
          <w:lang w:val="ru-RU"/>
        </w:rPr>
        <w:t>.</w:t>
      </w:r>
      <w:proofErr w:type="gramEnd"/>
      <w:r w:rsidRPr="007C5E52">
        <w:rPr>
          <w:rStyle w:val="normaltextrun"/>
          <w:lang w:val="ru-RU"/>
        </w:rPr>
        <w:t xml:space="preserve"> М</w:t>
      </w:r>
      <w:r>
        <w:rPr>
          <w:rStyle w:val="normaltextrun"/>
          <w:lang w:val="ru-RU"/>
        </w:rPr>
        <w:t>.</w:t>
      </w:r>
      <w:r w:rsidRPr="007C5E52">
        <w:rPr>
          <w:rStyle w:val="spellingerror"/>
          <w:lang w:val="ru-RU"/>
        </w:rPr>
        <w:t>М</w:t>
      </w:r>
      <w:r>
        <w:rPr>
          <w:rStyle w:val="spellingerror"/>
          <w:lang w:val="ru-RU"/>
        </w:rPr>
        <w:t xml:space="preserve">. </w:t>
      </w:r>
      <w:r w:rsidRPr="007C5E52">
        <w:rPr>
          <w:rStyle w:val="normaltextrun"/>
          <w:lang w:val="ru-RU"/>
        </w:rPr>
        <w:t xml:space="preserve"> (далее – Ответчик) о взыскании денежных средств.</w:t>
      </w:r>
      <w:r w:rsidRPr="007C5E52">
        <w:rPr>
          <w:rStyle w:val="eop"/>
          <w:lang w:val="ru-RU"/>
        </w:rPr>
        <w:t> </w:t>
      </w:r>
    </w:p>
    <w:p w14:paraId="079AACAB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06 мая 2022 года Судья Бостандыкского районного суда города Алматы С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К.Б., рассмотрев Гражданское дело №7514-22-00-2/2427 от 05.05.2022 года и ходатайство истца Рахманова Азамата (далее – истец) к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</w:t>
      </w:r>
      <w:r>
        <w:rPr>
          <w:rStyle w:val="normaltextrun"/>
          <w:color w:val="000000"/>
          <w:lang w:val="ru-RU"/>
        </w:rPr>
        <w:t>.</w:t>
      </w:r>
      <w:proofErr w:type="gramStart"/>
      <w:r w:rsidRPr="007C5E52">
        <w:rPr>
          <w:rStyle w:val="normaltextrun"/>
          <w:color w:val="000000"/>
          <w:lang w:val="ru-RU"/>
        </w:rPr>
        <w:t>,</w:t>
      </w:r>
      <w:r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 xml:space="preserve"> Н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</w:t>
      </w:r>
      <w:r>
        <w:rPr>
          <w:rStyle w:val="normaltextrun"/>
          <w:color w:val="000000"/>
          <w:lang w:val="ru-RU"/>
        </w:rPr>
        <w:t>.</w:t>
      </w:r>
      <w:proofErr w:type="gramEnd"/>
      <w:r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>(далее – ответчик) о взыскании денежных средств, Судья Определил - Ходатайство Истца об обеспечении иска – удовлетворить.</w:t>
      </w:r>
      <w:r w:rsidRPr="007C5E52">
        <w:rPr>
          <w:rStyle w:val="eop"/>
          <w:color w:val="000000"/>
          <w:lang w:val="ru-RU"/>
        </w:rPr>
        <w:t> </w:t>
      </w:r>
    </w:p>
    <w:p w14:paraId="53DEDFB5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lastRenderedPageBreak/>
        <w:t xml:space="preserve">18 августа 2022 года Судья Бостандыкского районного суда города Алматы  </w:t>
      </w:r>
      <w:r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>Т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 Р.А.</w:t>
      </w:r>
      <w:r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 xml:space="preserve"> решила - в удовлетворении искового заявления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</w:t>
      </w:r>
      <w:r>
        <w:rPr>
          <w:rStyle w:val="normaltextrun"/>
          <w:color w:val="000000"/>
          <w:lang w:val="ru-RU"/>
        </w:rPr>
        <w:t xml:space="preserve">.  </w:t>
      </w:r>
      <w:r w:rsidRPr="007C5E52">
        <w:rPr>
          <w:rStyle w:val="normaltextrun"/>
          <w:color w:val="000000"/>
          <w:lang w:val="ru-RU"/>
        </w:rPr>
        <w:t>к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</w:t>
      </w:r>
      <w:r>
        <w:rPr>
          <w:rStyle w:val="normaltextrun"/>
          <w:color w:val="000000"/>
          <w:lang w:val="ru-RU"/>
        </w:rPr>
        <w:t>.</w:t>
      </w:r>
      <w:proofErr w:type="gramStart"/>
      <w:r w:rsidRPr="007C5E52">
        <w:rPr>
          <w:rStyle w:val="normaltextrun"/>
          <w:color w:val="000000"/>
          <w:lang w:val="ru-RU"/>
        </w:rPr>
        <w:t xml:space="preserve">, </w:t>
      </w:r>
      <w:r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>Н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</w:t>
      </w:r>
      <w:r>
        <w:rPr>
          <w:rStyle w:val="normaltextrun"/>
          <w:color w:val="000000"/>
          <w:lang w:val="ru-RU"/>
        </w:rPr>
        <w:t>.</w:t>
      </w:r>
      <w:proofErr w:type="gramEnd"/>
      <w:r w:rsidRPr="007C5E52">
        <w:rPr>
          <w:rStyle w:val="normaltextrun"/>
          <w:color w:val="000000"/>
          <w:lang w:val="ru-RU"/>
        </w:rPr>
        <w:t xml:space="preserve"> </w:t>
      </w:r>
      <w:r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>о взыскании суммы основного долга, неустойки, - отказать.</w:t>
      </w:r>
      <w:r w:rsidRPr="007C5E52">
        <w:rPr>
          <w:rStyle w:val="eop"/>
          <w:color w:val="000000"/>
          <w:lang w:val="ru-RU"/>
        </w:rPr>
        <w:t> </w:t>
      </w:r>
    </w:p>
    <w:p w14:paraId="2838F673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23 ноября 2022 года Судебная коллегия </w:t>
      </w:r>
      <w:proofErr w:type="gramStart"/>
      <w:r w:rsidRPr="007C5E52">
        <w:rPr>
          <w:rStyle w:val="spellingerror"/>
          <w:color w:val="000000"/>
          <w:lang w:val="ru-RU"/>
        </w:rPr>
        <w:t>по</w:t>
      </w:r>
      <w:r w:rsidRPr="007C5E52">
        <w:rPr>
          <w:rStyle w:val="normaltextrun"/>
          <w:color w:val="000000"/>
          <w:lang w:val="ru-RU"/>
        </w:rPr>
        <w:t xml:space="preserve">  </w:t>
      </w:r>
      <w:r w:rsidRPr="007C5E52">
        <w:rPr>
          <w:rStyle w:val="spellingerror"/>
          <w:color w:val="000000"/>
          <w:lang w:val="ru-RU"/>
        </w:rPr>
        <w:t>гражданским</w:t>
      </w:r>
      <w:proofErr w:type="gramEnd"/>
      <w:r w:rsidRPr="007C5E52">
        <w:rPr>
          <w:rStyle w:val="normaltextrun"/>
          <w:color w:val="000000"/>
          <w:lang w:val="ru-RU"/>
        </w:rPr>
        <w:t>  делам  Алматинского  городского суда  в  составе  судей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А.Е.,  К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А.Н.,  М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Н., с  участием  представителя  истца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А.  </w:t>
      </w:r>
      <w:proofErr w:type="gramStart"/>
      <w:r w:rsidRPr="007C5E52">
        <w:rPr>
          <w:rStyle w:val="normaltextrun"/>
          <w:color w:val="000000"/>
          <w:lang w:val="ru-RU"/>
        </w:rPr>
        <w:t>по  поручению</w:t>
      </w:r>
      <w:proofErr w:type="gramEnd"/>
      <w:r w:rsidRPr="007C5E52">
        <w:rPr>
          <w:rStyle w:val="normaltextrun"/>
          <w:color w:val="000000"/>
          <w:lang w:val="ru-RU"/>
        </w:rPr>
        <w:t>  Б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Р.В., ответчика  Н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М.М.,  представителя  ответчиков 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Ж., Н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М.М.  </w:t>
      </w:r>
      <w:proofErr w:type="gramStart"/>
      <w:r w:rsidRPr="007C5E52">
        <w:rPr>
          <w:rStyle w:val="normaltextrun"/>
          <w:color w:val="000000"/>
          <w:lang w:val="ru-RU"/>
        </w:rPr>
        <w:t>по  поручению</w:t>
      </w:r>
      <w:proofErr w:type="gramEnd"/>
      <w:r w:rsidRPr="007C5E52">
        <w:rPr>
          <w:rStyle w:val="normaltextrun"/>
          <w:color w:val="000000"/>
          <w:lang w:val="ru-RU"/>
        </w:rPr>
        <w:t>  адвоката  Саржанова  Г.Т.,  Н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Н.Н. рассмотрев  в  открытом  судебном  заседании гражданское дело постановил:  </w:t>
      </w:r>
      <w:r w:rsidRPr="007C5E52">
        <w:rPr>
          <w:rStyle w:val="eop"/>
          <w:color w:val="000000"/>
          <w:lang w:val="ru-RU"/>
        </w:rPr>
        <w:t> </w:t>
      </w:r>
    </w:p>
    <w:p w14:paraId="2C536F7F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gramStart"/>
      <w:r w:rsidRPr="007C5E52">
        <w:rPr>
          <w:rStyle w:val="normaltextrun"/>
          <w:color w:val="000000"/>
          <w:lang w:val="ru-RU"/>
        </w:rPr>
        <w:t>Заявление  Рахманова</w:t>
      </w:r>
      <w:proofErr w:type="gramEnd"/>
      <w:r w:rsidRPr="007C5E52">
        <w:rPr>
          <w:rStyle w:val="normaltextrun"/>
          <w:color w:val="000000"/>
          <w:lang w:val="ru-RU"/>
        </w:rPr>
        <w:t>  Азамата  от  16  июня  2022  года  о  восстановлении срока исковой давности удовлетворить.</w:t>
      </w:r>
      <w:r w:rsidRPr="007C5E52">
        <w:rPr>
          <w:rStyle w:val="eop"/>
          <w:color w:val="000000"/>
          <w:lang w:val="ru-RU"/>
        </w:rPr>
        <w:t> </w:t>
      </w:r>
    </w:p>
    <w:p w14:paraId="17E92D30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gramStart"/>
      <w:r w:rsidRPr="007C5E52">
        <w:rPr>
          <w:rStyle w:val="normaltextrun"/>
          <w:color w:val="000000"/>
          <w:lang w:val="ru-RU"/>
        </w:rPr>
        <w:t>Решение  Бостандыкского</w:t>
      </w:r>
      <w:proofErr w:type="gramEnd"/>
      <w:r w:rsidRPr="007C5E52">
        <w:rPr>
          <w:rStyle w:val="normaltextrun"/>
          <w:color w:val="000000"/>
          <w:lang w:val="ru-RU"/>
        </w:rPr>
        <w:t>  районного  суда  города  Алматы  от 18  августа  2022  года,  вынесенное  по  настоящему  гражданскому  делу, изменить.</w:t>
      </w:r>
      <w:r w:rsidRPr="007C5E52">
        <w:rPr>
          <w:rStyle w:val="eop"/>
          <w:color w:val="000000"/>
          <w:lang w:val="ru-RU"/>
        </w:rPr>
        <w:t> </w:t>
      </w:r>
    </w:p>
    <w:p w14:paraId="677739F1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Решение  об  отказе  в  удовлетворении  иска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 к 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 о  взыскании  причитающейся  по  договору  купли-продажи оборудования  ТОО  «</w:t>
      </w:r>
      <w:proofErr w:type="spellStart"/>
      <w:r w:rsidRPr="007C5E52">
        <w:rPr>
          <w:rStyle w:val="normaltextrun"/>
          <w:color w:val="000000"/>
          <w:lang w:val="ru-RU"/>
        </w:rPr>
        <w:t>Vivat</w:t>
      </w:r>
      <w:proofErr w:type="spellEnd"/>
      <w:r w:rsidRPr="007C5E52">
        <w:rPr>
          <w:rStyle w:val="normaltextrun"/>
          <w:color w:val="000000"/>
          <w:lang w:val="ru-RU"/>
        </w:rPr>
        <w:t>  Express»  от  28  марта  2016  года  суммы  основного долга  в  10  200  000  тенге  отменить  и  вынести  новое  решение  об удовлетворении данного искового требования.</w:t>
      </w:r>
      <w:r w:rsidRPr="007C5E52">
        <w:rPr>
          <w:rStyle w:val="eop"/>
          <w:color w:val="000000"/>
          <w:lang w:val="ru-RU"/>
        </w:rPr>
        <w:t> </w:t>
      </w:r>
    </w:p>
    <w:p w14:paraId="63F6B288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gramStart"/>
      <w:r w:rsidRPr="007C5E52">
        <w:rPr>
          <w:rStyle w:val="normaltextrun"/>
          <w:color w:val="000000"/>
          <w:lang w:val="ru-RU"/>
        </w:rPr>
        <w:t>Взыскать  с</w:t>
      </w:r>
      <w:proofErr w:type="gramEnd"/>
      <w:r w:rsidRPr="007C5E52">
        <w:rPr>
          <w:rStyle w:val="normaltextrun"/>
          <w:color w:val="000000"/>
          <w:lang w:val="ru-RU"/>
        </w:rPr>
        <w:t> 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Ж.  </w:t>
      </w:r>
      <w:proofErr w:type="gramStart"/>
      <w:r w:rsidRPr="007C5E52">
        <w:rPr>
          <w:rStyle w:val="normaltextrun"/>
          <w:color w:val="000000"/>
          <w:lang w:val="ru-RU"/>
        </w:rPr>
        <w:t>в  пользу</w:t>
      </w:r>
      <w:proofErr w:type="gramEnd"/>
      <w:r w:rsidRPr="007C5E52">
        <w:rPr>
          <w:rStyle w:val="normaltextrun"/>
          <w:color w:val="000000"/>
          <w:lang w:val="ru-RU"/>
        </w:rPr>
        <w:t>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А.  </w:t>
      </w:r>
      <w:proofErr w:type="gramStart"/>
      <w:r w:rsidRPr="007C5E52">
        <w:rPr>
          <w:rStyle w:val="normaltextrun"/>
          <w:color w:val="000000"/>
          <w:lang w:val="ru-RU"/>
        </w:rPr>
        <w:t>долг  в</w:t>
      </w:r>
      <w:proofErr w:type="gramEnd"/>
      <w:r w:rsidRPr="007C5E52">
        <w:rPr>
          <w:rStyle w:val="normaltextrun"/>
          <w:color w:val="000000"/>
          <w:lang w:val="ru-RU"/>
        </w:rPr>
        <w:t>  сумме 10 200 000 (десять миллионов двести тысяч) тенге. </w:t>
      </w:r>
      <w:r w:rsidRPr="007C5E52">
        <w:rPr>
          <w:rStyle w:val="eop"/>
          <w:color w:val="000000"/>
          <w:lang w:val="ru-RU"/>
        </w:rPr>
        <w:t> </w:t>
      </w:r>
    </w:p>
    <w:p w14:paraId="0A2BFF66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Решение об отказе в удовлетворении иска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 к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Ж. о  взыскании  неустойки  в  сумме  6  336  222  тенге  изменить,  отменив  решение в  части  отказа  во  взыскании  неустойки  в  сумме  258214  тенге,  и  вынести новое решение о частичном удовлетворении данного искового требования. </w:t>
      </w:r>
      <w:r w:rsidRPr="007C5E52">
        <w:rPr>
          <w:rStyle w:val="eop"/>
          <w:color w:val="000000"/>
          <w:lang w:val="ru-RU"/>
        </w:rPr>
        <w:t> </w:t>
      </w:r>
    </w:p>
    <w:p w14:paraId="54F1A66C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gramStart"/>
      <w:r w:rsidRPr="007C5E52">
        <w:rPr>
          <w:rStyle w:val="normaltextrun"/>
          <w:color w:val="000000"/>
          <w:lang w:val="ru-RU"/>
        </w:rPr>
        <w:t>Взыскать  с</w:t>
      </w:r>
      <w:proofErr w:type="gramEnd"/>
      <w:r w:rsidRPr="007C5E52">
        <w:rPr>
          <w:rStyle w:val="normaltextrun"/>
          <w:color w:val="000000"/>
          <w:lang w:val="ru-RU"/>
        </w:rPr>
        <w:t> 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Ж.  </w:t>
      </w:r>
      <w:proofErr w:type="gramStart"/>
      <w:r w:rsidRPr="007C5E52">
        <w:rPr>
          <w:rStyle w:val="normaltextrun"/>
          <w:color w:val="000000"/>
          <w:lang w:val="ru-RU"/>
        </w:rPr>
        <w:t>в  пользу</w:t>
      </w:r>
      <w:proofErr w:type="gramEnd"/>
      <w:r w:rsidRPr="007C5E52">
        <w:rPr>
          <w:rStyle w:val="normaltextrun"/>
          <w:color w:val="000000"/>
          <w:lang w:val="ru-RU"/>
        </w:rPr>
        <w:t>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А.  </w:t>
      </w:r>
      <w:proofErr w:type="gramStart"/>
      <w:r w:rsidRPr="007C5E52">
        <w:rPr>
          <w:rStyle w:val="normaltextrun"/>
          <w:color w:val="000000"/>
          <w:lang w:val="ru-RU"/>
        </w:rPr>
        <w:t>неустойку  в</w:t>
      </w:r>
      <w:proofErr w:type="gramEnd"/>
      <w:r w:rsidRPr="007C5E52">
        <w:rPr>
          <w:rStyle w:val="normaltextrun"/>
          <w:color w:val="000000"/>
          <w:lang w:val="ru-RU"/>
        </w:rPr>
        <w:t>  сумме 258214 (двести пятьдесят восемь тысяч двести четырнадцать) тенге. </w:t>
      </w:r>
      <w:r w:rsidRPr="007C5E52">
        <w:rPr>
          <w:rStyle w:val="eop"/>
          <w:color w:val="000000"/>
          <w:lang w:val="ru-RU"/>
        </w:rPr>
        <w:t> </w:t>
      </w:r>
    </w:p>
    <w:p w14:paraId="558A6A2E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Решение в остальной части оставить без изменения.</w:t>
      </w:r>
      <w:r w:rsidRPr="007C5E52">
        <w:rPr>
          <w:rStyle w:val="eop"/>
          <w:color w:val="000000"/>
          <w:lang w:val="ru-RU"/>
        </w:rPr>
        <w:t> </w:t>
      </w:r>
    </w:p>
    <w:p w14:paraId="3A184499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gramStart"/>
      <w:r w:rsidRPr="007C5E52">
        <w:rPr>
          <w:rStyle w:val="normaltextrun"/>
          <w:color w:val="000000"/>
          <w:lang w:val="ru-RU"/>
        </w:rPr>
        <w:t>Взыскать  с</w:t>
      </w:r>
      <w:proofErr w:type="gramEnd"/>
      <w:r w:rsidRPr="007C5E52">
        <w:rPr>
          <w:rStyle w:val="normaltextrun"/>
          <w:color w:val="000000"/>
          <w:lang w:val="ru-RU"/>
        </w:rPr>
        <w:t> 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Ж.  </w:t>
      </w:r>
      <w:proofErr w:type="gramStart"/>
      <w:r w:rsidRPr="007C5E52">
        <w:rPr>
          <w:rStyle w:val="normaltextrun"/>
          <w:color w:val="000000"/>
          <w:lang w:val="ru-RU"/>
        </w:rPr>
        <w:t>в  пользу</w:t>
      </w:r>
      <w:proofErr w:type="gramEnd"/>
      <w:r w:rsidRPr="007C5E52">
        <w:rPr>
          <w:rStyle w:val="normaltextrun"/>
          <w:color w:val="000000"/>
          <w:lang w:val="ru-RU"/>
        </w:rPr>
        <w:t>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А.  </w:t>
      </w:r>
      <w:proofErr w:type="gramStart"/>
      <w:r w:rsidRPr="007C5E52">
        <w:rPr>
          <w:rStyle w:val="normaltextrun"/>
          <w:color w:val="000000"/>
          <w:lang w:val="ru-RU"/>
        </w:rPr>
        <w:t>расходы  по</w:t>
      </w:r>
      <w:proofErr w:type="gramEnd"/>
      <w:r w:rsidRPr="007C5E52">
        <w:rPr>
          <w:rStyle w:val="normaltextrun"/>
          <w:color w:val="000000"/>
          <w:lang w:val="ru-RU"/>
        </w:rPr>
        <w:t>  уплате государственной  пошлины  в  сумме  103531  (сто  три  тысячи  пятьсот  тридцать одна) тенге.</w:t>
      </w:r>
      <w:r w:rsidRPr="007C5E52">
        <w:rPr>
          <w:rStyle w:val="eop"/>
          <w:color w:val="000000"/>
          <w:lang w:val="ru-RU"/>
        </w:rPr>
        <w:t> </w:t>
      </w:r>
    </w:p>
    <w:p w14:paraId="500C6BE9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gramStart"/>
      <w:r w:rsidRPr="007C5E52">
        <w:rPr>
          <w:rStyle w:val="normaltextrun"/>
          <w:color w:val="000000"/>
          <w:lang w:val="ru-RU"/>
        </w:rPr>
        <w:t>Взыскать  с</w:t>
      </w:r>
      <w:proofErr w:type="gramEnd"/>
      <w:r w:rsidRPr="007C5E52">
        <w:rPr>
          <w:rStyle w:val="normaltextrun"/>
          <w:color w:val="000000"/>
          <w:lang w:val="ru-RU"/>
        </w:rPr>
        <w:t>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 </w:t>
      </w:r>
      <w:r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 xml:space="preserve"> </w:t>
      </w:r>
      <w:proofErr w:type="gramStart"/>
      <w:r w:rsidRPr="007C5E52">
        <w:rPr>
          <w:rStyle w:val="normaltextrun"/>
          <w:color w:val="000000"/>
          <w:lang w:val="ru-RU"/>
        </w:rPr>
        <w:t>в  пользу</w:t>
      </w:r>
      <w:proofErr w:type="gramEnd"/>
      <w:r w:rsidRPr="007C5E52">
        <w:rPr>
          <w:rStyle w:val="normaltextrun"/>
          <w:color w:val="000000"/>
          <w:lang w:val="ru-RU"/>
        </w:rPr>
        <w:t>  Н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М.М.</w:t>
      </w:r>
      <w:r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 xml:space="preserve">  </w:t>
      </w:r>
      <w:proofErr w:type="gramStart"/>
      <w:r w:rsidRPr="007C5E52">
        <w:rPr>
          <w:rStyle w:val="normaltextrun"/>
          <w:color w:val="000000"/>
          <w:lang w:val="ru-RU"/>
        </w:rPr>
        <w:t>расходы  по</w:t>
      </w:r>
      <w:proofErr w:type="gramEnd"/>
      <w:r w:rsidRPr="007C5E52">
        <w:rPr>
          <w:rStyle w:val="normaltextrun"/>
          <w:color w:val="000000"/>
          <w:lang w:val="ru-RU"/>
        </w:rPr>
        <w:t xml:space="preserve"> оплате помощи представителя в сумме 50000 (пятьдесят тысяч) тенге.</w:t>
      </w:r>
      <w:r w:rsidRPr="007C5E52">
        <w:rPr>
          <w:rStyle w:val="eop"/>
          <w:color w:val="000000"/>
          <w:lang w:val="ru-RU"/>
        </w:rPr>
        <w:t> </w:t>
      </w:r>
    </w:p>
    <w:p w14:paraId="0794AAAE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Апелляционную жалобу истца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 частично удовлетворить.</w:t>
      </w:r>
      <w:r w:rsidRPr="007C5E52">
        <w:rPr>
          <w:rStyle w:val="eop"/>
          <w:color w:val="000000"/>
          <w:lang w:val="ru-RU"/>
        </w:rPr>
        <w:t> </w:t>
      </w:r>
    </w:p>
    <w:p w14:paraId="6D64914D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В рамках обеспечительных мер судебным исполнителем был наложен арест </w:t>
      </w:r>
      <w:proofErr w:type="gramStart"/>
      <w:r w:rsidRPr="007C5E52">
        <w:rPr>
          <w:rStyle w:val="normaltextrun"/>
          <w:color w:val="000000"/>
          <w:lang w:val="ru-RU"/>
        </w:rPr>
        <w:t>на имущество</w:t>
      </w:r>
      <w:proofErr w:type="gramEnd"/>
      <w:r w:rsidRPr="007C5E52">
        <w:rPr>
          <w:rStyle w:val="normaltextrun"/>
          <w:color w:val="000000"/>
          <w:lang w:val="ru-RU"/>
        </w:rPr>
        <w:t xml:space="preserve"> находящееся в собственности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:</w:t>
      </w:r>
      <w:r w:rsidRPr="007C5E52">
        <w:rPr>
          <w:rStyle w:val="eop"/>
          <w:color w:val="000000"/>
          <w:lang w:val="ru-RU"/>
        </w:rPr>
        <w:t> </w:t>
      </w:r>
    </w:p>
    <w:p w14:paraId="46272ABD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- Алматинская область, Карасайский район, </w:t>
      </w:r>
      <w:proofErr w:type="spellStart"/>
      <w:r w:rsidRPr="007C5E52">
        <w:rPr>
          <w:rStyle w:val="spellingerror"/>
          <w:color w:val="000000"/>
          <w:lang w:val="ru-RU"/>
        </w:rPr>
        <w:t>с.Коктоган</w:t>
      </w:r>
      <w:proofErr w:type="spellEnd"/>
      <w:r w:rsidRPr="007C5E52">
        <w:rPr>
          <w:rStyle w:val="normaltextrun"/>
          <w:color w:val="000000"/>
          <w:lang w:val="ru-RU"/>
        </w:rPr>
        <w:t xml:space="preserve">, </w:t>
      </w:r>
      <w:proofErr w:type="spellStart"/>
      <w:r w:rsidRPr="007C5E52">
        <w:rPr>
          <w:rStyle w:val="spellingerror"/>
          <w:color w:val="000000"/>
          <w:lang w:val="ru-RU"/>
        </w:rPr>
        <w:t>ул.Жаугаш</w:t>
      </w:r>
      <w:proofErr w:type="spellEnd"/>
      <w:r w:rsidRPr="007C5E52">
        <w:rPr>
          <w:rStyle w:val="normaltextrun"/>
          <w:color w:val="000000"/>
          <w:lang w:val="ru-RU"/>
        </w:rPr>
        <w:t xml:space="preserve"> Батыр, дом 702;</w:t>
      </w:r>
      <w:r w:rsidRPr="007C5E52">
        <w:rPr>
          <w:rStyle w:val="eop"/>
          <w:color w:val="000000"/>
          <w:lang w:val="ru-RU"/>
        </w:rPr>
        <w:t> </w:t>
      </w:r>
    </w:p>
    <w:p w14:paraId="679F608F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- </w:t>
      </w:r>
      <w:proofErr w:type="spellStart"/>
      <w:r w:rsidRPr="007C5E52">
        <w:rPr>
          <w:rStyle w:val="spellingerror"/>
          <w:color w:val="000000"/>
          <w:lang w:val="ru-RU"/>
        </w:rPr>
        <w:t>г.Алматы</w:t>
      </w:r>
      <w:proofErr w:type="spellEnd"/>
      <w:r w:rsidRPr="007C5E52">
        <w:rPr>
          <w:rStyle w:val="normaltextrun"/>
          <w:color w:val="000000"/>
          <w:lang w:val="ru-RU"/>
        </w:rPr>
        <w:t xml:space="preserve">, </w:t>
      </w:r>
      <w:proofErr w:type="spellStart"/>
      <w:proofErr w:type="gramStart"/>
      <w:r w:rsidRPr="007C5E52">
        <w:rPr>
          <w:rStyle w:val="spellingerror"/>
          <w:color w:val="000000"/>
          <w:lang w:val="ru-RU"/>
        </w:rPr>
        <w:t>мкр.Мирас</w:t>
      </w:r>
      <w:proofErr w:type="spellEnd"/>
      <w:proofErr w:type="gramEnd"/>
      <w:r w:rsidRPr="007C5E52">
        <w:rPr>
          <w:rStyle w:val="normaltextrun"/>
          <w:color w:val="000000"/>
          <w:lang w:val="ru-RU"/>
        </w:rPr>
        <w:t xml:space="preserve"> дом 157/4 кв.42;</w:t>
      </w:r>
      <w:r w:rsidRPr="007C5E52">
        <w:rPr>
          <w:rStyle w:val="eop"/>
          <w:color w:val="000000"/>
          <w:lang w:val="ru-RU"/>
        </w:rPr>
        <w:t> </w:t>
      </w:r>
    </w:p>
    <w:p w14:paraId="68484E39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- </w:t>
      </w:r>
      <w:proofErr w:type="spellStart"/>
      <w:r w:rsidRPr="007C5E52">
        <w:rPr>
          <w:rStyle w:val="spellingerror"/>
          <w:color w:val="000000"/>
          <w:lang w:val="ru-RU"/>
        </w:rPr>
        <w:t>г.Алматы</w:t>
      </w:r>
      <w:proofErr w:type="spellEnd"/>
      <w:r w:rsidRPr="007C5E52">
        <w:rPr>
          <w:rStyle w:val="normaltextrun"/>
          <w:color w:val="000000"/>
          <w:lang w:val="ru-RU"/>
        </w:rPr>
        <w:t xml:space="preserve"> </w:t>
      </w:r>
      <w:proofErr w:type="spellStart"/>
      <w:r w:rsidRPr="007C5E52">
        <w:rPr>
          <w:rStyle w:val="spellingerror"/>
          <w:color w:val="000000"/>
          <w:lang w:val="ru-RU"/>
        </w:rPr>
        <w:t>ул.Розыбакиева</w:t>
      </w:r>
      <w:proofErr w:type="spellEnd"/>
      <w:r w:rsidRPr="007C5E52">
        <w:rPr>
          <w:rStyle w:val="normaltextrun"/>
          <w:color w:val="000000"/>
          <w:lang w:val="ru-RU"/>
        </w:rPr>
        <w:t xml:space="preserve"> дом 237 кв.86.</w:t>
      </w:r>
      <w:r w:rsidRPr="007C5E52">
        <w:rPr>
          <w:rStyle w:val="eop"/>
          <w:color w:val="000000"/>
          <w:lang w:val="ru-RU"/>
        </w:rPr>
        <w:t> </w:t>
      </w:r>
    </w:p>
    <w:p w14:paraId="38EDDFB6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Так же в </w:t>
      </w:r>
      <w:proofErr w:type="gramStart"/>
      <w:r w:rsidRPr="007C5E52">
        <w:rPr>
          <w:rStyle w:val="normaltextrun"/>
          <w:color w:val="000000"/>
          <w:lang w:val="ru-RU"/>
        </w:rPr>
        <w:t>собственности</w:t>
      </w:r>
      <w:r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spellingerror"/>
          <w:color w:val="000000"/>
          <w:lang w:val="ru-RU"/>
        </w:rPr>
        <w:t>Е</w:t>
      </w:r>
      <w:r>
        <w:rPr>
          <w:rStyle w:val="spellingerror"/>
          <w:color w:val="000000"/>
          <w:lang w:val="ru-RU"/>
        </w:rPr>
        <w:t>.</w:t>
      </w:r>
      <w:r w:rsidRPr="007C5E52">
        <w:rPr>
          <w:rStyle w:val="spellingerror"/>
          <w:color w:val="000000"/>
          <w:lang w:val="ru-RU"/>
        </w:rPr>
        <w:t>Ж</w:t>
      </w:r>
      <w:r>
        <w:rPr>
          <w:rStyle w:val="spellingerror"/>
          <w:color w:val="000000"/>
          <w:lang w:val="ru-RU"/>
        </w:rPr>
        <w:t>.</w:t>
      </w:r>
      <w:proofErr w:type="gramEnd"/>
      <w:r>
        <w:rPr>
          <w:rStyle w:val="spellingerror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 xml:space="preserve"> имеется транспортное средство марки «Infiniti» с ГРНЗ 707 ААТ 02 год выпуска 2019. </w:t>
      </w:r>
      <w:r w:rsidRPr="007C5E52">
        <w:rPr>
          <w:rStyle w:val="eop"/>
          <w:color w:val="000000"/>
          <w:lang w:val="ru-RU"/>
        </w:rPr>
        <w:t> </w:t>
      </w:r>
    </w:p>
    <w:p w14:paraId="18AC1E63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Согласно отчету об оценке недвижимого имущества №А-2022-190/3 от 14.12.2022 </w:t>
      </w:r>
      <w:proofErr w:type="gramStart"/>
      <w:r w:rsidRPr="007C5E52">
        <w:rPr>
          <w:rStyle w:val="normaltextrun"/>
          <w:color w:val="000000"/>
          <w:lang w:val="ru-RU"/>
        </w:rPr>
        <w:t>года  принадлежащей</w:t>
      </w:r>
      <w:proofErr w:type="gramEnd"/>
      <w:r w:rsidRPr="007C5E52">
        <w:rPr>
          <w:rStyle w:val="normaltextrun"/>
          <w:color w:val="000000"/>
          <w:lang w:val="ru-RU"/>
        </w:rPr>
        <w:t xml:space="preserve"> </w:t>
      </w:r>
      <w:r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>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</w:t>
      </w:r>
      <w:r>
        <w:rPr>
          <w:rStyle w:val="normaltextrun"/>
          <w:color w:val="000000"/>
          <w:lang w:val="ru-RU"/>
        </w:rPr>
        <w:t xml:space="preserve">. </w:t>
      </w:r>
      <w:r w:rsidRPr="007C5E52">
        <w:rPr>
          <w:rStyle w:val="normaltextrun"/>
          <w:color w:val="000000"/>
          <w:lang w:val="ru-RU"/>
        </w:rPr>
        <w:t xml:space="preserve"> расположенного по адресу </w:t>
      </w:r>
      <w:proofErr w:type="spellStart"/>
      <w:r w:rsidRPr="007C5E52">
        <w:rPr>
          <w:rStyle w:val="spellingerror"/>
          <w:color w:val="000000"/>
          <w:lang w:val="ru-RU"/>
        </w:rPr>
        <w:t>г.Алматы</w:t>
      </w:r>
      <w:proofErr w:type="spellEnd"/>
      <w:r w:rsidRPr="007C5E52">
        <w:rPr>
          <w:rStyle w:val="normaltextrun"/>
          <w:color w:val="000000"/>
          <w:lang w:val="ru-RU"/>
        </w:rPr>
        <w:t xml:space="preserve"> </w:t>
      </w:r>
      <w:proofErr w:type="spellStart"/>
      <w:r w:rsidRPr="007C5E52">
        <w:rPr>
          <w:rStyle w:val="spellingerror"/>
          <w:color w:val="000000"/>
          <w:lang w:val="ru-RU"/>
        </w:rPr>
        <w:t>ул.Розыбакиева</w:t>
      </w:r>
      <w:proofErr w:type="spellEnd"/>
      <w:r w:rsidRPr="007C5E52">
        <w:rPr>
          <w:rStyle w:val="normaltextrun"/>
          <w:color w:val="000000"/>
          <w:lang w:val="ru-RU"/>
        </w:rPr>
        <w:t xml:space="preserve"> дом 237 кв.86</w:t>
      </w:r>
      <w:r>
        <w:rPr>
          <w:rStyle w:val="normaltextrun"/>
          <w:color w:val="000000"/>
          <w:lang w:val="ru-RU"/>
        </w:rPr>
        <w:t xml:space="preserve"> составляет 93 229 655 тенге, что</w:t>
      </w:r>
      <w:r w:rsidRPr="007C5E52">
        <w:rPr>
          <w:rStyle w:val="normaltextrun"/>
          <w:color w:val="000000"/>
          <w:lang w:val="ru-RU"/>
        </w:rPr>
        <w:t xml:space="preserve"> перекрывает сумму долга по решению суда апелляционной инстанции</w:t>
      </w:r>
      <w:r>
        <w:rPr>
          <w:rStyle w:val="normaltextrun"/>
          <w:color w:val="000000"/>
          <w:lang w:val="ru-RU"/>
        </w:rPr>
        <w:t xml:space="preserve"> в несколько раз</w:t>
      </w:r>
      <w:r w:rsidRPr="007C5E52">
        <w:rPr>
          <w:rStyle w:val="normaltextrun"/>
          <w:color w:val="000000"/>
          <w:lang w:val="ru-RU"/>
        </w:rPr>
        <w:t xml:space="preserve">. В связи с чем </w:t>
      </w:r>
      <w:proofErr w:type="gramStart"/>
      <w:r w:rsidRPr="007C5E52">
        <w:rPr>
          <w:rStyle w:val="contextualspellingandgrammarerror"/>
          <w:color w:val="000000"/>
          <w:lang w:val="ru-RU"/>
        </w:rPr>
        <w:t>необходимости  в</w:t>
      </w:r>
      <w:proofErr w:type="gramEnd"/>
      <w:r w:rsidRPr="007C5E52">
        <w:rPr>
          <w:rStyle w:val="normaltextrun"/>
          <w:color w:val="000000"/>
          <w:lang w:val="ru-RU"/>
        </w:rPr>
        <w:t xml:space="preserve"> обременений остального имущества </w:t>
      </w:r>
      <w:r w:rsidRPr="007C5E52">
        <w:rPr>
          <w:rStyle w:val="spellingerror"/>
          <w:color w:val="000000"/>
          <w:lang w:val="ru-RU"/>
        </w:rPr>
        <w:t>Е</w:t>
      </w:r>
      <w:r>
        <w:rPr>
          <w:rStyle w:val="spellingerror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Ж. нет. </w:t>
      </w:r>
      <w:r w:rsidRPr="007C5E52">
        <w:rPr>
          <w:rStyle w:val="eop"/>
          <w:color w:val="000000"/>
          <w:lang w:val="ru-RU"/>
        </w:rPr>
        <w:t> </w:t>
      </w:r>
    </w:p>
    <w:p w14:paraId="1E168A91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  <w:r w:rsidRPr="007C5E52">
        <w:rPr>
          <w:rStyle w:val="eop"/>
          <w:color w:val="000000"/>
          <w:lang w:val="ru-RU"/>
        </w:rPr>
        <w:t> </w:t>
      </w:r>
    </w:p>
    <w:p w14:paraId="61CEA4E8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  <w:r w:rsidRPr="007C5E52">
        <w:rPr>
          <w:rStyle w:val="eop"/>
          <w:color w:val="000000"/>
          <w:lang w:val="ru-RU"/>
        </w:rPr>
        <w:t> </w:t>
      </w:r>
    </w:p>
    <w:p w14:paraId="4F993604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lang w:val="ru-RU"/>
        </w:rPr>
        <w:t xml:space="preserve"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</w:t>
      </w:r>
      <w:r w:rsidRPr="007C5E52">
        <w:rPr>
          <w:rStyle w:val="normaltextrun"/>
          <w:lang w:val="ru-RU"/>
        </w:rPr>
        <w:lastRenderedPageBreak/>
        <w:t>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  <w:r w:rsidRPr="007C5E52">
        <w:rPr>
          <w:rStyle w:val="eop"/>
          <w:lang w:val="ru-RU"/>
        </w:rPr>
        <w:t> </w:t>
      </w:r>
    </w:p>
    <w:p w14:paraId="43BA1A35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lang w:val="ru-RU"/>
        </w:rPr>
        <w:t>Согласно ст. 160 ГПК РК, где обеспечение иска может быть отменено тем же судом по заявлению лица, участвующего в деле, сторон арбитражного разбирательства или по собственной инициативе. Вопрос об отмене меры обеспечения иска разрешается судьей не позднее пяти рабочих дней с извещением лиц, участвующих в деле, о времени и месте рассмотрения заявления, однако их неявка не препятствует рассмотрению данного вопроса по существу.</w:t>
      </w:r>
      <w:r w:rsidRPr="007C5E52">
        <w:rPr>
          <w:rStyle w:val="eop"/>
          <w:lang w:val="ru-RU"/>
        </w:rPr>
        <w:t> </w:t>
      </w:r>
    </w:p>
    <w:p w14:paraId="558C4C87" w14:textId="77777777" w:rsidR="00DB5FC2" w:rsidRPr="007C5E52" w:rsidRDefault="00DB5FC2" w:rsidP="00DB5FC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На основания вышеизложенного и руководствуясь </w:t>
      </w:r>
      <w:r w:rsidRPr="007C5E52">
        <w:rPr>
          <w:rStyle w:val="normaltextrun"/>
          <w:lang w:val="ru-RU"/>
        </w:rPr>
        <w:t>ст. 160 ГПК РК,</w:t>
      </w:r>
      <w:r w:rsidRPr="007C5E52">
        <w:rPr>
          <w:rStyle w:val="eop"/>
          <w:lang w:val="ru-RU"/>
        </w:rPr>
        <w:t> </w:t>
      </w:r>
    </w:p>
    <w:p w14:paraId="0260B8C1" w14:textId="77777777" w:rsidR="00DB5FC2" w:rsidRPr="007C5E52" w:rsidRDefault="00DB5FC2" w:rsidP="00DB5FC2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>Прошу суд</w:t>
      </w:r>
      <w:r w:rsidRPr="007C5E52">
        <w:rPr>
          <w:rStyle w:val="eop"/>
          <w:color w:val="000000"/>
          <w:lang w:val="ru-RU"/>
        </w:rPr>
        <w:t> </w:t>
      </w:r>
    </w:p>
    <w:p w14:paraId="539C7231" w14:textId="77777777" w:rsidR="00DB5FC2" w:rsidRPr="007C5E52" w:rsidRDefault="00DB5FC2" w:rsidP="00DB5FC2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Segoe UI"/>
          <w:lang w:val="ru-RU"/>
        </w:rPr>
      </w:pPr>
      <w:r w:rsidRPr="341AB2D8">
        <w:rPr>
          <w:rStyle w:val="normaltextrun"/>
          <w:color w:val="000000" w:themeColor="text1"/>
          <w:lang w:val="ru-RU"/>
        </w:rPr>
        <w:t xml:space="preserve">Отменить определение суда от 06 мая 2022 года Судья Бостандыкского районного суда города Алматы </w:t>
      </w:r>
      <w:proofErr w:type="spellStart"/>
      <w:r w:rsidRPr="341AB2D8">
        <w:rPr>
          <w:rStyle w:val="normaltextrun"/>
          <w:color w:val="000000" w:themeColor="text1"/>
          <w:lang w:val="ru-RU"/>
        </w:rPr>
        <w:t>Салыкбаева</w:t>
      </w:r>
      <w:proofErr w:type="spellEnd"/>
      <w:r w:rsidRPr="341AB2D8">
        <w:rPr>
          <w:rStyle w:val="normaltextrun"/>
          <w:color w:val="000000" w:themeColor="text1"/>
          <w:lang w:val="ru-RU"/>
        </w:rPr>
        <w:t xml:space="preserve"> </w:t>
      </w:r>
      <w:proofErr w:type="gramStart"/>
      <w:r w:rsidRPr="341AB2D8">
        <w:rPr>
          <w:rStyle w:val="normaltextrun"/>
          <w:color w:val="000000" w:themeColor="text1"/>
          <w:lang w:val="ru-RU"/>
        </w:rPr>
        <w:t>К.Б.</w:t>
      </w:r>
      <w:proofErr w:type="gramEnd"/>
      <w:r w:rsidRPr="341AB2D8">
        <w:rPr>
          <w:rStyle w:val="normaltextrun"/>
          <w:color w:val="000000" w:themeColor="text1"/>
          <w:lang w:val="ru-RU"/>
        </w:rPr>
        <w:t>; </w:t>
      </w:r>
    </w:p>
    <w:p w14:paraId="33D5B6D8" w14:textId="77777777" w:rsidR="00DB5FC2" w:rsidRPr="007C5E52" w:rsidRDefault="00DB5FC2" w:rsidP="00DB5FC2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Segoe UI"/>
          <w:lang w:val="ru-RU"/>
        </w:rPr>
      </w:pPr>
      <w:r w:rsidRPr="007C5E52">
        <w:rPr>
          <w:rStyle w:val="normaltextrun"/>
          <w:color w:val="000000"/>
          <w:lang w:val="ru-RU"/>
        </w:rPr>
        <w:t>Вынести определение о снятии</w:t>
      </w:r>
      <w:r w:rsidRPr="007C5E52">
        <w:rPr>
          <w:rStyle w:val="normaltextrun"/>
          <w:lang w:val="ru-RU"/>
        </w:rPr>
        <w:t xml:space="preserve"> обременения с имущества, </w:t>
      </w:r>
      <w:r w:rsidRPr="007C5E52">
        <w:rPr>
          <w:rStyle w:val="normaltextrun"/>
          <w:color w:val="000000"/>
          <w:lang w:val="ru-RU"/>
        </w:rPr>
        <w:t xml:space="preserve">принадлежащее ответчикам </w:t>
      </w:r>
      <w:r w:rsidRPr="007C5E52">
        <w:rPr>
          <w:rStyle w:val="spellingerror"/>
          <w:color w:val="000000"/>
          <w:lang w:val="ru-RU"/>
        </w:rPr>
        <w:t>Н</w:t>
      </w:r>
      <w:r>
        <w:rPr>
          <w:rStyle w:val="spellingerror"/>
          <w:color w:val="000000"/>
          <w:lang w:val="ru-RU"/>
        </w:rPr>
        <w:t>.</w:t>
      </w:r>
      <w:r w:rsidRPr="007C5E52">
        <w:rPr>
          <w:rStyle w:val="contextualspellingandgrammarerror"/>
          <w:color w:val="000000"/>
          <w:lang w:val="ru-RU"/>
        </w:rPr>
        <w:t>М.А.</w:t>
      </w:r>
      <w:r w:rsidRPr="007C5E52">
        <w:rPr>
          <w:rStyle w:val="normaltextrun"/>
          <w:color w:val="000000"/>
          <w:lang w:val="ru-RU"/>
        </w:rPr>
        <w:t>;</w:t>
      </w:r>
      <w:r w:rsidRPr="007C5E52">
        <w:rPr>
          <w:rStyle w:val="normaltextrun"/>
          <w:lang w:val="ru-RU"/>
        </w:rPr>
        <w:t> </w:t>
      </w:r>
      <w:r w:rsidRPr="007C5E52">
        <w:rPr>
          <w:rStyle w:val="eop"/>
          <w:lang w:val="ru-RU"/>
        </w:rPr>
        <w:t> </w:t>
      </w:r>
    </w:p>
    <w:p w14:paraId="28D43C4F" w14:textId="77777777" w:rsidR="00DB5FC2" w:rsidRPr="007C5E52" w:rsidRDefault="00DB5FC2" w:rsidP="00DB5FC2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Segoe UI"/>
          <w:lang w:val="ru-RU"/>
        </w:rPr>
      </w:pPr>
      <w:r w:rsidRPr="007C5E52">
        <w:rPr>
          <w:rStyle w:val="normaltextrun"/>
          <w:color w:val="000000"/>
          <w:lang w:val="ru-RU"/>
        </w:rPr>
        <w:t>Вынести определение о снятии</w:t>
      </w:r>
      <w:r w:rsidRPr="007C5E52">
        <w:rPr>
          <w:rStyle w:val="normaltextrun"/>
          <w:lang w:val="ru-RU"/>
        </w:rPr>
        <w:t xml:space="preserve"> обременения с имущества, </w:t>
      </w:r>
      <w:r w:rsidRPr="007C5E52">
        <w:rPr>
          <w:rStyle w:val="normaltextrun"/>
          <w:color w:val="000000"/>
          <w:lang w:val="ru-RU"/>
        </w:rPr>
        <w:t xml:space="preserve">принадлежащее </w:t>
      </w:r>
      <w:proofErr w:type="gramStart"/>
      <w:r w:rsidRPr="007C5E52">
        <w:rPr>
          <w:rStyle w:val="normaltextrun"/>
          <w:color w:val="000000"/>
          <w:lang w:val="ru-RU"/>
        </w:rPr>
        <w:t xml:space="preserve">ответчику </w:t>
      </w:r>
      <w:r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spellingerror"/>
          <w:color w:val="000000"/>
          <w:lang w:val="ru-RU"/>
        </w:rPr>
        <w:t>Е</w:t>
      </w:r>
      <w:r>
        <w:rPr>
          <w:rStyle w:val="spellingerror"/>
          <w:color w:val="000000"/>
          <w:lang w:val="ru-RU"/>
        </w:rPr>
        <w:t>.</w:t>
      </w:r>
      <w:r w:rsidRPr="007C5E52">
        <w:rPr>
          <w:rStyle w:val="spellingerror"/>
          <w:color w:val="000000"/>
          <w:lang w:val="ru-RU"/>
        </w:rPr>
        <w:t>Ж</w:t>
      </w:r>
      <w:r>
        <w:rPr>
          <w:rStyle w:val="spellingerror"/>
          <w:color w:val="000000"/>
          <w:lang w:val="ru-RU"/>
        </w:rPr>
        <w:t>.</w:t>
      </w:r>
      <w:proofErr w:type="gramEnd"/>
      <w:r>
        <w:rPr>
          <w:rStyle w:val="spellingerror"/>
          <w:color w:val="000000"/>
          <w:lang w:val="ru-RU"/>
        </w:rPr>
        <w:t xml:space="preserve"> </w:t>
      </w:r>
      <w:r w:rsidRPr="007C5E52">
        <w:rPr>
          <w:rStyle w:val="normaltextrun"/>
          <w:color w:val="000000"/>
          <w:lang w:val="ru-RU"/>
        </w:rPr>
        <w:t xml:space="preserve">за исключением недвижимости расположенного по адресу </w:t>
      </w:r>
      <w:proofErr w:type="spellStart"/>
      <w:r w:rsidRPr="007C5E52">
        <w:rPr>
          <w:rStyle w:val="spellingerror"/>
          <w:color w:val="000000"/>
          <w:lang w:val="ru-RU"/>
        </w:rPr>
        <w:t>г.Алматы</w:t>
      </w:r>
      <w:proofErr w:type="spellEnd"/>
      <w:r w:rsidRPr="007C5E52">
        <w:rPr>
          <w:rStyle w:val="normaltextrun"/>
          <w:color w:val="000000"/>
          <w:lang w:val="ru-RU"/>
        </w:rPr>
        <w:t xml:space="preserve"> </w:t>
      </w:r>
      <w:proofErr w:type="spellStart"/>
      <w:r w:rsidRPr="007C5E52">
        <w:rPr>
          <w:rStyle w:val="spellingerror"/>
          <w:color w:val="000000"/>
          <w:lang w:val="ru-RU"/>
        </w:rPr>
        <w:t>ул.Розыбакиева</w:t>
      </w:r>
      <w:proofErr w:type="spellEnd"/>
      <w:r w:rsidRPr="007C5E52">
        <w:rPr>
          <w:rStyle w:val="normaltextrun"/>
          <w:color w:val="000000"/>
          <w:lang w:val="ru-RU"/>
        </w:rPr>
        <w:t xml:space="preserve"> дом 237 кв.86;</w:t>
      </w:r>
      <w:r w:rsidRPr="007C5E52">
        <w:rPr>
          <w:rStyle w:val="eop"/>
          <w:color w:val="000000"/>
          <w:lang w:val="ru-RU"/>
        </w:rPr>
        <w:t> </w:t>
      </w:r>
    </w:p>
    <w:p w14:paraId="711A733F" w14:textId="77777777" w:rsidR="00DB5FC2" w:rsidRPr="007C5E52" w:rsidRDefault="00DB5FC2" w:rsidP="00DB5FC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eop"/>
          <w:color w:val="000000"/>
          <w:lang w:val="ru-RU"/>
        </w:rPr>
        <w:t> </w:t>
      </w:r>
    </w:p>
    <w:p w14:paraId="1EC41BD8" w14:textId="77777777" w:rsidR="00DB5FC2" w:rsidRPr="007C5E52" w:rsidRDefault="00DB5FC2" w:rsidP="00DB5F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>С уважением</w:t>
      </w:r>
      <w:r w:rsidRPr="007C5E52">
        <w:rPr>
          <w:rStyle w:val="eop"/>
          <w:color w:val="000000"/>
          <w:lang w:val="ru-RU"/>
        </w:rPr>
        <w:t> </w:t>
      </w:r>
    </w:p>
    <w:p w14:paraId="646CECEE" w14:textId="77777777" w:rsidR="00DB5FC2" w:rsidRPr="007C5E52" w:rsidRDefault="00DB5FC2" w:rsidP="00DB5F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spellStart"/>
      <w:r w:rsidRPr="007C5E52">
        <w:rPr>
          <w:rStyle w:val="normaltextrun"/>
          <w:b/>
          <w:bCs/>
          <w:color w:val="000000"/>
          <w:lang w:val="ru-RU"/>
        </w:rPr>
        <w:t>Предстовитель</w:t>
      </w:r>
      <w:proofErr w:type="spellEnd"/>
      <w:r w:rsidRPr="007C5E52">
        <w:rPr>
          <w:rStyle w:val="normaltextrun"/>
          <w:b/>
          <w:bCs/>
          <w:color w:val="000000"/>
          <w:lang w:val="ru-RU"/>
        </w:rPr>
        <w:t xml:space="preserve"> по доверенности:</w:t>
      </w:r>
      <w:r w:rsidRPr="007C5E52">
        <w:rPr>
          <w:rStyle w:val="eop"/>
          <w:color w:val="000000"/>
          <w:lang w:val="ru-RU"/>
        </w:rPr>
        <w:t> </w:t>
      </w:r>
    </w:p>
    <w:p w14:paraId="41CA60E5" w14:textId="77777777" w:rsidR="00DB5FC2" w:rsidRPr="007C5E52" w:rsidRDefault="00DB5FC2" w:rsidP="00DB5FC2">
      <w:pPr>
        <w:pStyle w:val="paragraph"/>
        <w:spacing w:before="0" w:beforeAutospacing="0" w:after="0" w:afterAutospacing="0"/>
        <w:ind w:left="5655" w:firstLine="705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>_________/</w:t>
      </w:r>
      <w:proofErr w:type="spellStart"/>
      <w:r w:rsidRPr="007C5E52">
        <w:rPr>
          <w:rStyle w:val="normaltextrun"/>
          <w:b/>
          <w:bCs/>
          <w:color w:val="000000"/>
          <w:lang w:val="ru-RU"/>
        </w:rPr>
        <w:t>Нұрланов</w:t>
      </w:r>
      <w:proofErr w:type="spellEnd"/>
      <w:r w:rsidRPr="007C5E52">
        <w:rPr>
          <w:rStyle w:val="normaltextrun"/>
          <w:b/>
          <w:bCs/>
          <w:color w:val="000000"/>
          <w:lang w:val="ru-RU"/>
        </w:rPr>
        <w:t xml:space="preserve"> Н.Н.</w:t>
      </w:r>
      <w:r w:rsidRPr="007C5E52">
        <w:rPr>
          <w:rStyle w:val="eop"/>
          <w:color w:val="000000"/>
          <w:lang w:val="ru-RU"/>
        </w:rPr>
        <w:t> </w:t>
      </w:r>
    </w:p>
    <w:p w14:paraId="0BF40364" w14:textId="77777777" w:rsidR="00DB5FC2" w:rsidRPr="007C5E52" w:rsidRDefault="00DB5FC2" w:rsidP="00DB5FC2">
      <w:pPr>
        <w:pStyle w:val="paragraph"/>
        <w:spacing w:before="0" w:beforeAutospacing="0" w:after="0" w:afterAutospacing="0"/>
        <w:ind w:left="720" w:firstLine="6360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eop"/>
          <w:color w:val="000000"/>
          <w:lang w:val="ru-RU"/>
        </w:rPr>
        <w:t> </w:t>
      </w:r>
    </w:p>
    <w:p w14:paraId="2B32D0C5" w14:textId="77777777" w:rsidR="00DB5FC2" w:rsidRPr="007C5E52" w:rsidRDefault="00DB5FC2" w:rsidP="00DB5FC2">
      <w:pPr>
        <w:pStyle w:val="paragraph"/>
        <w:spacing w:before="0" w:beforeAutospacing="0" w:after="0" w:afterAutospacing="0"/>
        <w:jc w:val="center"/>
        <w:textAlignment w:val="baseline"/>
        <w:rPr>
          <w:lang w:val="ru-RU"/>
        </w:rPr>
      </w:pPr>
      <w:r w:rsidRPr="007C5E52">
        <w:rPr>
          <w:rStyle w:val="normaltextrun"/>
          <w:color w:val="000000"/>
          <w:sz w:val="16"/>
          <w:szCs w:val="16"/>
          <w:lang w:val="ru-RU"/>
        </w:rPr>
        <w:t>"___"___________2022 г.</w:t>
      </w:r>
      <w:r w:rsidRPr="007C5E52">
        <w:rPr>
          <w:rStyle w:val="eop"/>
          <w:color w:val="000000"/>
          <w:sz w:val="16"/>
          <w:szCs w:val="16"/>
          <w:lang w:val="ru-RU"/>
        </w:rPr>
        <w:t> </w:t>
      </w:r>
    </w:p>
    <w:p w14:paraId="76FE24AC" w14:textId="77777777" w:rsidR="00BF1FB2" w:rsidRPr="00DB5FC2" w:rsidRDefault="00BF1FB2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C5F66"/>
    <w:multiLevelType w:val="multilevel"/>
    <w:tmpl w:val="0F2A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306341"/>
    <w:multiLevelType w:val="multilevel"/>
    <w:tmpl w:val="1E3C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2"/>
  </w:num>
  <w:num w:numId="3" w16cid:durableId="1584561244">
    <w:abstractNumId w:val="5"/>
  </w:num>
  <w:num w:numId="4" w16cid:durableId="465246920">
    <w:abstractNumId w:val="3"/>
  </w:num>
  <w:num w:numId="5" w16cid:durableId="1546064905">
    <w:abstractNumId w:val="4"/>
  </w:num>
  <w:num w:numId="6" w16cid:durableId="1555854343">
    <w:abstractNumId w:val="5"/>
  </w:num>
  <w:num w:numId="7" w16cid:durableId="793255499">
    <w:abstractNumId w:val="0"/>
  </w:num>
  <w:num w:numId="8" w16cid:durableId="1394811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5FC2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DB5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a0"/>
    <w:rsid w:val="00DB5FC2"/>
  </w:style>
  <w:style w:type="character" w:customStyle="1" w:styleId="eop">
    <w:name w:val="eop"/>
    <w:basedOn w:val="a0"/>
    <w:rsid w:val="00DB5FC2"/>
  </w:style>
  <w:style w:type="character" w:customStyle="1" w:styleId="spellingerror">
    <w:name w:val="spellingerror"/>
    <w:basedOn w:val="a0"/>
    <w:rsid w:val="00DB5FC2"/>
  </w:style>
  <w:style w:type="character" w:customStyle="1" w:styleId="contextualspellingandgrammarerror">
    <w:name w:val="contextualspellingandgrammarerror"/>
    <w:basedOn w:val="a0"/>
    <w:rsid w:val="00DB5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2023-06-24T11:44:00Z</dcterms:modified>
</cp:coreProperties>
</file>