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859C" w14:textId="5516907A" w:rsidR="00EC3285" w:rsidRDefault="00EC3285" w:rsidP="00EC3285">
      <w:pPr>
        <w:pStyle w:val="a5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Начальнику Департамента юстиции г. Алматы, Министерство Юстиции Республики Казахстан</w:t>
      </w:r>
    </w:p>
    <w:p w14:paraId="66CB76E7" w14:textId="77777777" w:rsidR="00EC3285" w:rsidRDefault="00EC3285" w:rsidP="00EC3285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адрес: г. Алматы, инд.: 050010, ул. Зенкова. д. 47. </w:t>
      </w:r>
    </w:p>
    <w:p w14:paraId="269D75D4" w14:textId="77777777" w:rsidR="00EC3285" w:rsidRDefault="00EC3285" w:rsidP="00EC3285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тел.: +7 (727) 293-02-06, 291 87 62, 291-87-41</w:t>
      </w:r>
    </w:p>
    <w:p w14:paraId="01BE0DCD" w14:textId="78DC92C3" w:rsidR="00EC3285" w:rsidRPr="00445AF3" w:rsidRDefault="00EC3285" w:rsidP="00EC3285">
      <w:pPr>
        <w:pStyle w:val="a5"/>
        <w:ind w:left="4248"/>
        <w:rPr>
          <w:b/>
          <w:sz w:val="24"/>
          <w:szCs w:val="24"/>
          <w:lang w:val="kk-KZ"/>
        </w:rPr>
      </w:pPr>
      <w:r w:rsidRPr="00EC3285">
        <w:rPr>
          <w:rStyle w:val="211"/>
          <w:sz w:val="24"/>
          <w:szCs w:val="24"/>
          <w:lang w:val="ru-RU" w:bidi="ru-RU"/>
        </w:rPr>
        <w:t xml:space="preserve">от: </w:t>
      </w:r>
      <w:r>
        <w:rPr>
          <w:b/>
          <w:sz w:val="24"/>
          <w:szCs w:val="24"/>
        </w:rPr>
        <w:t>Р</w:t>
      </w:r>
      <w:r w:rsidR="00F026F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Ж</w:t>
      </w:r>
      <w:r w:rsidR="00F026F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Т</w:t>
      </w:r>
      <w:r w:rsidR="00445AF3">
        <w:rPr>
          <w:b/>
          <w:sz w:val="24"/>
          <w:szCs w:val="24"/>
        </w:rPr>
        <w:t>.</w:t>
      </w:r>
    </w:p>
    <w:p w14:paraId="73242565" w14:textId="5F2A67CA" w:rsidR="00EC3285" w:rsidRDefault="00EC3285" w:rsidP="00EC3285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ИИН: </w:t>
      </w:r>
      <w:r w:rsidR="00445AF3">
        <w:rPr>
          <w:sz w:val="24"/>
          <w:szCs w:val="24"/>
        </w:rPr>
        <w:t>……</w:t>
      </w:r>
      <w:proofErr w:type="gramStart"/>
      <w:r w:rsidR="00445AF3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CBB8F2D" w14:textId="77777777" w:rsidR="00EC3285" w:rsidRDefault="00EC3285" w:rsidP="00EC3285">
      <w:pPr>
        <w:pStyle w:val="a5"/>
        <w:ind w:left="424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Представитель по доверенности:</w:t>
      </w:r>
    </w:p>
    <w:p w14:paraId="52708916" w14:textId="77777777" w:rsidR="00EC3285" w:rsidRDefault="00EC3285" w:rsidP="00EC3285">
      <w:pPr>
        <w:pStyle w:val="a5"/>
        <w:ind w:left="4248"/>
        <w:rPr>
          <w:sz w:val="24"/>
          <w:szCs w:val="24"/>
        </w:rPr>
      </w:pPr>
      <w:proofErr w:type="gramStart"/>
      <w:r>
        <w:rPr>
          <w:sz w:val="24"/>
          <w:szCs w:val="24"/>
        </w:rPr>
        <w:t>Саржанов  Галымжан</w:t>
      </w:r>
      <w:proofErr w:type="gramEnd"/>
      <w:r>
        <w:rPr>
          <w:sz w:val="24"/>
          <w:szCs w:val="24"/>
        </w:rPr>
        <w:t xml:space="preserve"> Турлыбекович</w:t>
      </w:r>
    </w:p>
    <w:p w14:paraId="424805BB" w14:textId="77777777" w:rsidR="00EC3285" w:rsidRDefault="00EC3285" w:rsidP="00EC3285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ИИН: 850722301036. </w:t>
      </w:r>
    </w:p>
    <w:p w14:paraId="6010B09F" w14:textId="7D9B6263" w:rsidR="00EC3285" w:rsidRDefault="00EC3285" w:rsidP="00EC3285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г. Алматы, Медеуский район,050000, пр. Абылай Хана, д. 79, офис 304. </w:t>
      </w:r>
    </w:p>
    <w:p w14:paraId="7B54ADDB" w14:textId="77777777" w:rsidR="00EC3285" w:rsidRDefault="00300EDD" w:rsidP="00EC3285">
      <w:pPr>
        <w:pStyle w:val="a5"/>
        <w:ind w:left="4248"/>
        <w:rPr>
          <w:sz w:val="24"/>
          <w:szCs w:val="24"/>
        </w:rPr>
      </w:pPr>
      <w:hyperlink r:id="rId5" w:history="1">
        <w:r w:rsidR="00EC3285">
          <w:rPr>
            <w:rStyle w:val="a3"/>
            <w:sz w:val="24"/>
            <w:szCs w:val="24"/>
            <w:lang w:val="en-US"/>
          </w:rPr>
          <w:t>info</w:t>
        </w:r>
        <w:r w:rsidR="00EC3285">
          <w:rPr>
            <w:rStyle w:val="a3"/>
            <w:sz w:val="24"/>
            <w:szCs w:val="24"/>
          </w:rPr>
          <w:t>@</w:t>
        </w:r>
        <w:r w:rsidR="00EC3285">
          <w:rPr>
            <w:rStyle w:val="a3"/>
            <w:sz w:val="24"/>
            <w:szCs w:val="24"/>
            <w:lang w:val="en-US"/>
          </w:rPr>
          <w:t>zakonpravo</w:t>
        </w:r>
        <w:r w:rsidR="00EC3285">
          <w:rPr>
            <w:rStyle w:val="a3"/>
            <w:sz w:val="24"/>
            <w:szCs w:val="24"/>
          </w:rPr>
          <w:t>.</w:t>
        </w:r>
        <w:r w:rsidR="00EC3285">
          <w:rPr>
            <w:rStyle w:val="a3"/>
            <w:sz w:val="24"/>
            <w:szCs w:val="24"/>
            <w:lang w:val="en-US"/>
          </w:rPr>
          <w:t>kz</w:t>
        </w:r>
      </w:hyperlink>
      <w:r w:rsidR="00EC3285">
        <w:rPr>
          <w:sz w:val="24"/>
          <w:szCs w:val="24"/>
        </w:rPr>
        <w:t xml:space="preserve"> / </w:t>
      </w:r>
      <w:hyperlink r:id="rId6" w:history="1">
        <w:r w:rsidR="00EC3285">
          <w:rPr>
            <w:rStyle w:val="a3"/>
            <w:sz w:val="24"/>
            <w:szCs w:val="24"/>
            <w:lang w:val="en-US"/>
          </w:rPr>
          <w:t>www</w:t>
        </w:r>
        <w:r w:rsidR="00EC3285">
          <w:rPr>
            <w:rStyle w:val="a3"/>
            <w:sz w:val="24"/>
            <w:szCs w:val="24"/>
          </w:rPr>
          <w:t>.</w:t>
        </w:r>
        <w:r w:rsidR="00EC3285">
          <w:rPr>
            <w:rStyle w:val="a3"/>
            <w:sz w:val="24"/>
            <w:szCs w:val="24"/>
            <w:lang w:val="en-US"/>
          </w:rPr>
          <w:t>zakonpravo</w:t>
        </w:r>
        <w:r w:rsidR="00EC3285">
          <w:rPr>
            <w:rStyle w:val="a3"/>
            <w:sz w:val="24"/>
            <w:szCs w:val="24"/>
          </w:rPr>
          <w:t>.</w:t>
        </w:r>
        <w:r w:rsidR="00EC3285">
          <w:rPr>
            <w:rStyle w:val="a3"/>
            <w:sz w:val="24"/>
            <w:szCs w:val="24"/>
            <w:lang w:val="en-US"/>
          </w:rPr>
          <w:t>kz</w:t>
        </w:r>
      </w:hyperlink>
    </w:p>
    <w:p w14:paraId="7A9EB28D" w14:textId="77777777" w:rsidR="00EC3285" w:rsidRDefault="00EC3285" w:rsidP="00EC3285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(708) 578 57 58.</w:t>
      </w:r>
    </w:p>
    <w:p w14:paraId="3534BF23" w14:textId="77777777" w:rsidR="00EC3285" w:rsidRDefault="00EC3285" w:rsidP="00EC3285">
      <w:pPr>
        <w:pStyle w:val="a5"/>
        <w:ind w:left="3540" w:firstLine="708"/>
        <w:rPr>
          <w:sz w:val="24"/>
          <w:szCs w:val="24"/>
        </w:rPr>
      </w:pPr>
    </w:p>
    <w:p w14:paraId="43957B8E" w14:textId="77777777" w:rsidR="00EC3285" w:rsidRDefault="00EC3285" w:rsidP="00EC3285">
      <w:pPr>
        <w:pStyle w:val="a5"/>
        <w:jc w:val="center"/>
        <w:rPr>
          <w:b/>
          <w:sz w:val="24"/>
          <w:szCs w:val="24"/>
        </w:rPr>
      </w:pPr>
    </w:p>
    <w:p w14:paraId="58B1C842" w14:textId="77777777" w:rsidR="00EC3285" w:rsidRDefault="00EC3285" w:rsidP="00EC3285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Заявление</w:t>
      </w:r>
    </w:p>
    <w:p w14:paraId="375C655E" w14:textId="77777777" w:rsidR="00EC3285" w:rsidRDefault="00EC3285" w:rsidP="00EC3285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освобождении от ареста недвижимого имущества</w:t>
      </w:r>
    </w:p>
    <w:p w14:paraId="6EA9955F" w14:textId="77777777" w:rsidR="00EC3285" w:rsidRDefault="00EC3285" w:rsidP="00EC3285">
      <w:pPr>
        <w:pStyle w:val="a5"/>
        <w:jc w:val="center"/>
        <w:rPr>
          <w:b/>
          <w:sz w:val="24"/>
          <w:szCs w:val="24"/>
        </w:rPr>
      </w:pPr>
    </w:p>
    <w:p w14:paraId="7AD44FA0" w14:textId="77777777" w:rsidR="00EC3285" w:rsidRDefault="00EC3285" w:rsidP="00EC328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14:paraId="19976E67" w14:textId="5E624CEE" w:rsidR="00EC3285" w:rsidRDefault="00EC3285" w:rsidP="00EC3285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Ранее 20.12.2008 году в рамках обеспечительных мер Бостандыкскоий районный суд находилось гражданское дело №2-510\08 по исковому заявлению </w:t>
      </w:r>
      <w:proofErr w:type="gramStart"/>
      <w:r>
        <w:rPr>
          <w:sz w:val="24"/>
          <w:szCs w:val="24"/>
        </w:rPr>
        <w:t>А</w:t>
      </w:r>
      <w:r w:rsidR="00445AF3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Т</w:t>
      </w:r>
      <w:r w:rsidR="00445AF3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="00445AF3">
        <w:rPr>
          <w:sz w:val="24"/>
          <w:szCs w:val="24"/>
        </w:rPr>
        <w:t>.</w:t>
      </w:r>
      <w:r>
        <w:rPr>
          <w:sz w:val="24"/>
          <w:szCs w:val="24"/>
        </w:rPr>
        <w:t xml:space="preserve"> (далее – Истец) к Р</w:t>
      </w:r>
      <w:r w:rsidR="00445AF3">
        <w:rPr>
          <w:sz w:val="24"/>
          <w:szCs w:val="24"/>
        </w:rPr>
        <w:t>.</w:t>
      </w:r>
      <w:r>
        <w:rPr>
          <w:sz w:val="24"/>
          <w:szCs w:val="24"/>
        </w:rPr>
        <w:t>Ж</w:t>
      </w:r>
      <w:r w:rsidR="00445AF3">
        <w:rPr>
          <w:sz w:val="24"/>
          <w:szCs w:val="24"/>
        </w:rPr>
        <w:t>.</w:t>
      </w:r>
      <w:r>
        <w:rPr>
          <w:sz w:val="24"/>
          <w:szCs w:val="24"/>
        </w:rPr>
        <w:t>Т</w:t>
      </w:r>
      <w:r w:rsidR="00445AF3">
        <w:rPr>
          <w:sz w:val="24"/>
          <w:szCs w:val="24"/>
        </w:rPr>
        <w:t xml:space="preserve">. </w:t>
      </w:r>
      <w:r>
        <w:rPr>
          <w:sz w:val="24"/>
          <w:szCs w:val="24"/>
        </w:rPr>
        <w:t>(далее – Ответчик</w:t>
      </w:r>
      <w:proofErr w:type="gramStart"/>
      <w:r>
        <w:rPr>
          <w:sz w:val="24"/>
          <w:szCs w:val="24"/>
        </w:rPr>
        <w:t>),  АО</w:t>
      </w:r>
      <w:proofErr w:type="gramEnd"/>
      <w:r>
        <w:rPr>
          <w:sz w:val="24"/>
          <w:szCs w:val="24"/>
        </w:rPr>
        <w:t xml:space="preserve"> Альянс банк о признании сделки состоявшейся. По данному гражданскому делу Истцом было подано заявление об обеспечения иска, в котором Истец просила наложить арест на спорный объект недвижимости расположенный по адресу: г. Алматы, ул. Р</w:t>
      </w:r>
      <w:r w:rsidR="00445AF3">
        <w:rPr>
          <w:sz w:val="24"/>
          <w:szCs w:val="24"/>
        </w:rPr>
        <w:t>….</w:t>
      </w:r>
      <w:r>
        <w:rPr>
          <w:sz w:val="24"/>
          <w:szCs w:val="24"/>
        </w:rPr>
        <w:t xml:space="preserve">, д. 275 «Б», а </w:t>
      </w:r>
      <w:proofErr w:type="gramStart"/>
      <w:r>
        <w:rPr>
          <w:sz w:val="24"/>
          <w:szCs w:val="24"/>
        </w:rPr>
        <w:t>также  на</w:t>
      </w:r>
      <w:proofErr w:type="gramEnd"/>
      <w:r>
        <w:rPr>
          <w:sz w:val="24"/>
          <w:szCs w:val="24"/>
        </w:rPr>
        <w:t xml:space="preserve"> принадлежащие  ответчику объекты недвижимости  расположенные по адресу: г. Алматы, мкр. </w:t>
      </w:r>
      <w:proofErr w:type="gramStart"/>
      <w:r>
        <w:rPr>
          <w:sz w:val="24"/>
          <w:szCs w:val="24"/>
        </w:rPr>
        <w:t>А</w:t>
      </w:r>
      <w:r w:rsidR="00445AF3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-2, д. 8, кв. 18; г. Алматы, ул. З</w:t>
      </w:r>
      <w:r w:rsidR="00445AF3">
        <w:rPr>
          <w:sz w:val="24"/>
          <w:szCs w:val="24"/>
        </w:rPr>
        <w:t>….</w:t>
      </w:r>
      <w:r>
        <w:rPr>
          <w:sz w:val="24"/>
          <w:szCs w:val="24"/>
        </w:rPr>
        <w:t>, д. 10.</w:t>
      </w:r>
    </w:p>
    <w:p w14:paraId="61733418" w14:textId="0A5617F2" w:rsidR="00EC3285" w:rsidRDefault="00EC3285" w:rsidP="00EC328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18.02.2008 года судья Бостандыкского районного суда г. Алматы Русакова Н.А. рассмотрев заявление истца </w:t>
      </w:r>
      <w:proofErr w:type="gramStart"/>
      <w:r>
        <w:rPr>
          <w:sz w:val="24"/>
          <w:szCs w:val="24"/>
        </w:rPr>
        <w:t>А</w:t>
      </w:r>
      <w:r w:rsidR="00445AF3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Т.М. об обеспечении иска, ОПРЕДЕЛИЛ: наложить арест на нежилое помещение по адресу: г. Алматы, ул. Р</w:t>
      </w:r>
      <w:r w:rsidR="00445AF3">
        <w:rPr>
          <w:sz w:val="24"/>
          <w:szCs w:val="24"/>
        </w:rPr>
        <w:t>..</w:t>
      </w:r>
      <w:r>
        <w:rPr>
          <w:sz w:val="24"/>
          <w:szCs w:val="24"/>
        </w:rPr>
        <w:t xml:space="preserve">, д. 275 «Б»; квартиру по адресу: г. Алматы, мкр. </w:t>
      </w:r>
      <w:proofErr w:type="gramStart"/>
      <w:r>
        <w:rPr>
          <w:sz w:val="24"/>
          <w:szCs w:val="24"/>
        </w:rPr>
        <w:t>А</w:t>
      </w:r>
      <w:r w:rsidR="00445AF3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-2, д. 8, кв. 18; квартиру по адресу: г. Алматы, ул. З</w:t>
      </w:r>
      <w:r w:rsidR="00445AF3">
        <w:rPr>
          <w:sz w:val="24"/>
          <w:szCs w:val="24"/>
        </w:rPr>
        <w:t>….</w:t>
      </w:r>
      <w:r>
        <w:rPr>
          <w:sz w:val="24"/>
          <w:szCs w:val="24"/>
        </w:rPr>
        <w:t>, д. 10, принадлежащие на праве собственности Р</w:t>
      </w:r>
      <w:r w:rsidR="00445AF3">
        <w:rPr>
          <w:sz w:val="24"/>
          <w:szCs w:val="24"/>
        </w:rPr>
        <w:t>..</w:t>
      </w:r>
      <w:r>
        <w:rPr>
          <w:sz w:val="24"/>
          <w:szCs w:val="24"/>
        </w:rPr>
        <w:t>Ж</w:t>
      </w:r>
      <w:r w:rsidR="00445AF3">
        <w:rPr>
          <w:sz w:val="24"/>
          <w:szCs w:val="24"/>
        </w:rPr>
        <w:t>.</w:t>
      </w:r>
      <w:r>
        <w:rPr>
          <w:sz w:val="24"/>
          <w:szCs w:val="24"/>
        </w:rPr>
        <w:t>Т</w:t>
      </w:r>
      <w:r w:rsidR="00445AF3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14:paraId="34521A8E" w14:textId="186FDD7E" w:rsidR="00EC3285" w:rsidRDefault="00EC3285" w:rsidP="00EC328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17.06.2019 год Бостандыкский районный суд в составе председательствующего судьи Муханбаевой </w:t>
      </w:r>
      <w:proofErr w:type="gramStart"/>
      <w:r>
        <w:rPr>
          <w:sz w:val="24"/>
          <w:szCs w:val="24"/>
        </w:rPr>
        <w:t>Р.Т.</w:t>
      </w:r>
      <w:proofErr w:type="gramEnd"/>
      <w:r>
        <w:rPr>
          <w:sz w:val="24"/>
          <w:szCs w:val="24"/>
        </w:rPr>
        <w:t>, рассмотрев в открытом судебном заседании заявление об отмене мер обеспечения иска, суд определил, Заявление Р</w:t>
      </w:r>
      <w:r w:rsidR="00445AF3">
        <w:rPr>
          <w:sz w:val="24"/>
          <w:szCs w:val="24"/>
        </w:rPr>
        <w:t>.</w:t>
      </w:r>
      <w:r>
        <w:rPr>
          <w:sz w:val="24"/>
          <w:szCs w:val="24"/>
        </w:rPr>
        <w:t>Ж удовлетворить, Меры по обеспечении иска в виде наложение ареста на недвижимые имущества отменить.</w:t>
      </w:r>
    </w:p>
    <w:p w14:paraId="5D0B4CCB" w14:textId="4759E884" w:rsidR="000F5CFB" w:rsidRDefault="000F5CFB" w:rsidP="000F5CFB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Также ранее в производстве Бостандыкского районного суда находилось гражданское дело №2-510\08 по исковому заявлению АО Альянс банк (далее – Истец) к Р</w:t>
      </w:r>
      <w:r w:rsidR="00445AF3">
        <w:rPr>
          <w:sz w:val="24"/>
          <w:szCs w:val="24"/>
        </w:rPr>
        <w:t>.</w:t>
      </w:r>
      <w:r>
        <w:rPr>
          <w:sz w:val="24"/>
          <w:szCs w:val="24"/>
        </w:rPr>
        <w:t>Ж</w:t>
      </w:r>
      <w:r w:rsidR="00445AF3">
        <w:rPr>
          <w:sz w:val="24"/>
          <w:szCs w:val="24"/>
        </w:rPr>
        <w:t>.</w:t>
      </w:r>
      <w:r>
        <w:rPr>
          <w:sz w:val="24"/>
          <w:szCs w:val="24"/>
        </w:rPr>
        <w:t>Т</w:t>
      </w:r>
      <w:r w:rsidR="00445AF3">
        <w:rPr>
          <w:sz w:val="24"/>
          <w:szCs w:val="24"/>
        </w:rPr>
        <w:t>.</w:t>
      </w:r>
      <w:r>
        <w:rPr>
          <w:sz w:val="24"/>
          <w:szCs w:val="24"/>
        </w:rPr>
        <w:t xml:space="preserve"> (далее – Ответчик</w:t>
      </w:r>
      <w:proofErr w:type="gramStart"/>
      <w:r>
        <w:rPr>
          <w:sz w:val="24"/>
          <w:szCs w:val="24"/>
        </w:rPr>
        <w:t>),  о</w:t>
      </w:r>
      <w:proofErr w:type="gramEnd"/>
      <w:r>
        <w:rPr>
          <w:sz w:val="24"/>
          <w:szCs w:val="24"/>
        </w:rPr>
        <w:t xml:space="preserve"> признании сделки состоявшейся. По данному гражданскому делу Истцом было подано заявление об обеспечения иска, в котором Истец просил наложить арест на спорный объект </w:t>
      </w:r>
      <w:proofErr w:type="gramStart"/>
      <w:r>
        <w:rPr>
          <w:sz w:val="24"/>
          <w:szCs w:val="24"/>
        </w:rPr>
        <w:t>недвижимости</w:t>
      </w:r>
      <w:proofErr w:type="gramEnd"/>
      <w:r>
        <w:rPr>
          <w:sz w:val="24"/>
          <w:szCs w:val="24"/>
        </w:rPr>
        <w:t xml:space="preserve"> расположенный по адресу: г. Алматы, мкр. </w:t>
      </w:r>
      <w:proofErr w:type="gramStart"/>
      <w:r>
        <w:rPr>
          <w:sz w:val="24"/>
          <w:szCs w:val="24"/>
        </w:rPr>
        <w:t>А</w:t>
      </w:r>
      <w:r w:rsidR="00445AF3">
        <w:rPr>
          <w:sz w:val="24"/>
          <w:szCs w:val="24"/>
        </w:rPr>
        <w:t>..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2, д. 8, кв. 18.</w:t>
      </w:r>
    </w:p>
    <w:p w14:paraId="158DDFA4" w14:textId="65F4C79A" w:rsidR="000F5CFB" w:rsidRDefault="000F5CFB" w:rsidP="000F5CF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10.06.2008 года судья Бостандыкского районного суда г. Алматы Р</w:t>
      </w:r>
      <w:r w:rsidR="00F70233">
        <w:rPr>
          <w:sz w:val="24"/>
          <w:szCs w:val="24"/>
        </w:rPr>
        <w:t>.</w:t>
      </w:r>
      <w:r>
        <w:rPr>
          <w:sz w:val="24"/>
          <w:szCs w:val="24"/>
        </w:rPr>
        <w:t>Н.А. рассмотрев заявление истца АО Альянс банк об обеспечении иска, ОПРЕДЕЛИЛ: наложить арест на квартиру по адресу: г. Алматы, мкр. А</w:t>
      </w:r>
      <w:r w:rsidR="00F70233">
        <w:rPr>
          <w:sz w:val="24"/>
          <w:szCs w:val="24"/>
        </w:rPr>
        <w:t>…</w:t>
      </w:r>
      <w:r>
        <w:rPr>
          <w:sz w:val="24"/>
          <w:szCs w:val="24"/>
        </w:rPr>
        <w:t xml:space="preserve">-2, д. 8, кв. 18. </w:t>
      </w:r>
    </w:p>
    <w:p w14:paraId="5F905D13" w14:textId="0B83D18C" w:rsidR="000F5CFB" w:rsidRDefault="000F5CFB" w:rsidP="000F5CFB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06.06.2019 год Бостандыкский районный суд в составе председательствующего судьи Жапаковой </w:t>
      </w:r>
      <w:proofErr w:type="gramStart"/>
      <w:r>
        <w:rPr>
          <w:sz w:val="24"/>
          <w:szCs w:val="24"/>
        </w:rPr>
        <w:t>Д.А.</w:t>
      </w:r>
      <w:proofErr w:type="gramEnd"/>
      <w:r>
        <w:rPr>
          <w:sz w:val="24"/>
          <w:szCs w:val="24"/>
        </w:rPr>
        <w:t>, рассмотрев в открытом судебном заседании заявление об отмене мер обеспечения иска, суд Определил, Заявление Р</w:t>
      </w:r>
      <w:r w:rsidR="00F70233">
        <w:rPr>
          <w:sz w:val="24"/>
          <w:szCs w:val="24"/>
        </w:rPr>
        <w:t>.</w:t>
      </w:r>
      <w:r>
        <w:rPr>
          <w:sz w:val="24"/>
          <w:szCs w:val="24"/>
        </w:rPr>
        <w:t>Ж удовлетворить, Меры по обеспечении иска в виде наложение ареста на недвижимые имущества отменить.</w:t>
      </w:r>
    </w:p>
    <w:p w14:paraId="1B4E9999" w14:textId="77777777" w:rsidR="00EC3285" w:rsidRDefault="00EC3285" w:rsidP="00EC3285">
      <w:pPr>
        <w:pStyle w:val="a5"/>
        <w:jc w:val="both"/>
        <w:rPr>
          <w:sz w:val="24"/>
          <w:szCs w:val="24"/>
        </w:rPr>
      </w:pPr>
    </w:p>
    <w:p w14:paraId="3DFF9F8A" w14:textId="4C07385C" w:rsidR="00EC3285" w:rsidRDefault="00EC3285" w:rsidP="000F5CFB">
      <w:pPr>
        <w:pStyle w:val="a5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ab/>
      </w:r>
      <w:r w:rsidR="000F5CFB">
        <w:rPr>
          <w:sz w:val="24"/>
          <w:szCs w:val="24"/>
        </w:rPr>
        <w:t xml:space="preserve">Соответственно </w:t>
      </w:r>
      <w:r>
        <w:rPr>
          <w:sz w:val="24"/>
          <w:szCs w:val="24"/>
        </w:rPr>
        <w:t>были наложены аресты на принадлежащие Р</w:t>
      </w:r>
      <w:r w:rsidR="00F70233">
        <w:rPr>
          <w:sz w:val="24"/>
          <w:szCs w:val="24"/>
        </w:rPr>
        <w:t>.</w:t>
      </w:r>
      <w:r>
        <w:rPr>
          <w:sz w:val="24"/>
          <w:szCs w:val="24"/>
        </w:rPr>
        <w:t>Ж.Т., объекты недвижимости по адресу г. Алматы, ул. Р</w:t>
      </w:r>
      <w:r w:rsidR="00F70233">
        <w:rPr>
          <w:sz w:val="24"/>
          <w:szCs w:val="24"/>
        </w:rPr>
        <w:t>..</w:t>
      </w:r>
      <w:r>
        <w:rPr>
          <w:sz w:val="24"/>
          <w:szCs w:val="24"/>
        </w:rPr>
        <w:t xml:space="preserve">, д. 275, «Б»; г. Алматы, мкр. </w:t>
      </w:r>
      <w:proofErr w:type="gramStart"/>
      <w:r>
        <w:rPr>
          <w:sz w:val="24"/>
          <w:szCs w:val="24"/>
        </w:rPr>
        <w:t>А</w:t>
      </w:r>
      <w:r w:rsidR="00F70233">
        <w:rPr>
          <w:sz w:val="24"/>
          <w:szCs w:val="24"/>
        </w:rPr>
        <w:t>..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2, д. 8, кв. 18; г. Алматы, ул. З</w:t>
      </w:r>
      <w:r w:rsidR="00F70233">
        <w:rPr>
          <w:sz w:val="24"/>
          <w:szCs w:val="24"/>
        </w:rPr>
        <w:t>..</w:t>
      </w:r>
      <w:r>
        <w:rPr>
          <w:sz w:val="24"/>
          <w:szCs w:val="24"/>
        </w:rPr>
        <w:t xml:space="preserve">, д. 10. </w:t>
      </w:r>
    </w:p>
    <w:p w14:paraId="12985910" w14:textId="3025F7E4" w:rsidR="00EC3285" w:rsidRDefault="00EC3285" w:rsidP="00EC3285">
      <w:pPr>
        <w:pStyle w:val="a5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На сегодняшний день все вышеуказанные недвижимые имущества были отчуждены по тем или иным обстоятельствам кроме Залоговой недвижимости, расположенной по адресу г. Алматы, мкр. А</w:t>
      </w:r>
      <w:r w:rsidR="00300EDD">
        <w:rPr>
          <w:rFonts w:eastAsia="Times New Roman"/>
          <w:sz w:val="24"/>
          <w:szCs w:val="24"/>
          <w:lang w:eastAsia="en-US"/>
        </w:rPr>
        <w:t>…</w:t>
      </w:r>
      <w:r>
        <w:rPr>
          <w:rFonts w:eastAsia="Times New Roman"/>
          <w:sz w:val="24"/>
          <w:szCs w:val="24"/>
          <w:lang w:eastAsia="en-US"/>
        </w:rPr>
        <w:t>-2, д. 8, кв. 18., которая в рамках обеспечительных мер по кредитному договору была заложена в банк. 25 мая 2007 года между АО «Альянс Банк» ныне АО «</w:t>
      </w:r>
      <w:r>
        <w:rPr>
          <w:rFonts w:eastAsia="Times New Roman"/>
          <w:sz w:val="24"/>
          <w:szCs w:val="24"/>
          <w:lang w:val="en-US" w:eastAsia="en-US"/>
        </w:rPr>
        <w:t>Forte</w:t>
      </w:r>
      <w:r w:rsidRPr="00EC3285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val="en-US" w:eastAsia="en-US"/>
        </w:rPr>
        <w:t>bank</w:t>
      </w:r>
      <w:r>
        <w:rPr>
          <w:rFonts w:eastAsia="Times New Roman"/>
          <w:sz w:val="24"/>
          <w:szCs w:val="24"/>
          <w:lang w:eastAsia="en-US"/>
        </w:rPr>
        <w:t>» и Р</w:t>
      </w:r>
      <w:r w:rsidR="00300EDD">
        <w:rPr>
          <w:rFonts w:eastAsia="Times New Roman"/>
          <w:sz w:val="24"/>
          <w:szCs w:val="24"/>
          <w:lang w:eastAsia="en-US"/>
        </w:rPr>
        <w:t>.</w:t>
      </w:r>
      <w:r>
        <w:rPr>
          <w:rFonts w:eastAsia="Times New Roman"/>
          <w:sz w:val="24"/>
          <w:szCs w:val="24"/>
          <w:lang w:eastAsia="en-US"/>
        </w:rPr>
        <w:t>Ж.Т. заключен договор банковского займа №-15203436-1417-НН\</w:t>
      </w:r>
      <w:r w:rsidR="00300EDD">
        <w:rPr>
          <w:rFonts w:eastAsia="Times New Roman"/>
          <w:sz w:val="24"/>
          <w:szCs w:val="24"/>
          <w:lang w:eastAsia="en-US"/>
        </w:rPr>
        <w:t>...</w:t>
      </w:r>
      <w:r>
        <w:rPr>
          <w:rFonts w:eastAsia="Times New Roman"/>
          <w:sz w:val="24"/>
          <w:szCs w:val="24"/>
          <w:lang w:eastAsia="en-US"/>
        </w:rPr>
        <w:t xml:space="preserve"> на условиях срочности, возвратности и платности, согласно которому гр. Р</w:t>
      </w:r>
      <w:r w:rsidR="00300EDD">
        <w:rPr>
          <w:rFonts w:eastAsia="Times New Roman"/>
          <w:sz w:val="24"/>
          <w:szCs w:val="24"/>
          <w:lang w:eastAsia="en-US"/>
        </w:rPr>
        <w:t>.</w:t>
      </w:r>
      <w:r>
        <w:rPr>
          <w:rFonts w:eastAsia="Times New Roman"/>
          <w:sz w:val="24"/>
          <w:szCs w:val="24"/>
          <w:lang w:eastAsia="en-US"/>
        </w:rPr>
        <w:t xml:space="preserve">Ж.Т., предоставлен заем в размере 193 648 </w:t>
      </w:r>
      <w:r>
        <w:rPr>
          <w:rFonts w:eastAsia="Times New Roman"/>
          <w:sz w:val="24"/>
          <w:szCs w:val="24"/>
          <w:lang w:eastAsia="en-US"/>
        </w:rPr>
        <w:lastRenderedPageBreak/>
        <w:t xml:space="preserve">долларов США, из расчета 15% процентов годовых, сроком на 180 месяцев с момента выдачи займа.   </w:t>
      </w:r>
    </w:p>
    <w:p w14:paraId="799D6BD0" w14:textId="14BE889D" w:rsidR="00EC3285" w:rsidRDefault="00EC3285" w:rsidP="00EC3285">
      <w:pPr>
        <w:pStyle w:val="a5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В качестве обеспечения принятых на себя обязательств между сторонами 31 мая 2007 года заключен договор залога, согласно которому Р</w:t>
      </w:r>
      <w:r w:rsidR="00300EDD">
        <w:rPr>
          <w:rFonts w:eastAsia="Times New Roman"/>
          <w:sz w:val="24"/>
          <w:szCs w:val="24"/>
          <w:lang w:eastAsia="en-US"/>
        </w:rPr>
        <w:t>.</w:t>
      </w:r>
      <w:r>
        <w:rPr>
          <w:rFonts w:eastAsia="Times New Roman"/>
          <w:sz w:val="24"/>
          <w:szCs w:val="24"/>
          <w:lang w:eastAsia="en-US"/>
        </w:rPr>
        <w:t>Ж.Т. предоставлена в залог квартиру, расположенная по адресу: гор. Алматы, мкр-н «</w:t>
      </w:r>
      <w:proofErr w:type="gramStart"/>
      <w:r>
        <w:rPr>
          <w:rFonts w:eastAsia="Times New Roman"/>
          <w:sz w:val="24"/>
          <w:szCs w:val="24"/>
          <w:lang w:eastAsia="en-US"/>
        </w:rPr>
        <w:t>А</w:t>
      </w:r>
      <w:r w:rsidR="00300EDD">
        <w:rPr>
          <w:rFonts w:eastAsia="Times New Roman"/>
          <w:sz w:val="24"/>
          <w:szCs w:val="24"/>
          <w:lang w:eastAsia="en-US"/>
        </w:rPr>
        <w:t>..</w:t>
      </w:r>
      <w:r>
        <w:rPr>
          <w:rFonts w:eastAsia="Times New Roman"/>
          <w:sz w:val="24"/>
          <w:szCs w:val="24"/>
          <w:lang w:eastAsia="en-US"/>
        </w:rPr>
        <w:t>-</w:t>
      </w:r>
      <w:proofErr w:type="gramEnd"/>
      <w:r>
        <w:rPr>
          <w:rFonts w:eastAsia="Times New Roman"/>
          <w:sz w:val="24"/>
          <w:szCs w:val="24"/>
          <w:lang w:eastAsia="en-US"/>
        </w:rPr>
        <w:t>2», дом 8, кв.18.</w:t>
      </w:r>
      <w:r>
        <w:rPr>
          <w:rFonts w:eastAsia="Times New Roman"/>
          <w:sz w:val="24"/>
          <w:szCs w:val="24"/>
          <w:lang w:eastAsia="en-US"/>
        </w:rPr>
        <w:tab/>
        <w:t xml:space="preserve"> </w:t>
      </w:r>
    </w:p>
    <w:p w14:paraId="10FF20A9" w14:textId="61B00F9B" w:rsidR="00EC3285" w:rsidRDefault="00EC3285" w:rsidP="000F5CFB">
      <w:pPr>
        <w:pStyle w:val="a5"/>
        <w:jc w:val="both"/>
        <w:rPr>
          <w:rFonts w:eastAsia="Times New Roman"/>
          <w:sz w:val="24"/>
          <w:szCs w:val="24"/>
          <w:lang w:val="kk-KZ" w:eastAsia="en-US"/>
        </w:rPr>
      </w:pPr>
      <w:r>
        <w:rPr>
          <w:rFonts w:eastAsia="Times New Roman"/>
          <w:sz w:val="24"/>
          <w:szCs w:val="24"/>
          <w:lang w:eastAsia="en-US"/>
        </w:rPr>
        <w:tab/>
      </w:r>
      <w:r w:rsidR="000F5CFB">
        <w:rPr>
          <w:rFonts w:eastAsia="Times New Roman"/>
          <w:sz w:val="24"/>
          <w:szCs w:val="24"/>
          <w:lang w:eastAsia="en-US"/>
        </w:rPr>
        <w:t xml:space="preserve"> </w:t>
      </w:r>
    </w:p>
    <w:p w14:paraId="2694BC3A" w14:textId="613B2B80" w:rsidR="00EC3285" w:rsidRDefault="00EC3285" w:rsidP="00EC3285">
      <w:pPr>
        <w:pStyle w:val="a5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На основания вышеизложенного и </w:t>
      </w:r>
      <w:r w:rsidR="000F5CFB">
        <w:rPr>
          <w:rFonts w:eastAsia="Times New Roman"/>
          <w:sz w:val="24"/>
          <w:szCs w:val="24"/>
          <w:lang w:eastAsia="en-US"/>
        </w:rPr>
        <w:t>в соответствия ст. 160 ГПК РК,</w:t>
      </w:r>
    </w:p>
    <w:p w14:paraId="3305C5D4" w14:textId="77777777" w:rsidR="00EC3285" w:rsidRDefault="00EC3285" w:rsidP="00EC3285">
      <w:pPr>
        <w:pStyle w:val="a5"/>
        <w:jc w:val="center"/>
        <w:rPr>
          <w:b/>
          <w:sz w:val="24"/>
          <w:szCs w:val="24"/>
        </w:rPr>
      </w:pPr>
    </w:p>
    <w:p w14:paraId="7F8317CD" w14:textId="77777777" w:rsidR="00EC3285" w:rsidRDefault="00EC3285" w:rsidP="00EC3285">
      <w:pPr>
        <w:pStyle w:val="a5"/>
        <w:jc w:val="center"/>
        <w:rPr>
          <w:b/>
          <w:sz w:val="24"/>
          <w:szCs w:val="24"/>
        </w:rPr>
      </w:pPr>
    </w:p>
    <w:p w14:paraId="6334FFBE" w14:textId="77777777" w:rsidR="00EC3285" w:rsidRDefault="00EC3285" w:rsidP="00EC3285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Вас:</w:t>
      </w:r>
    </w:p>
    <w:p w14:paraId="03440800" w14:textId="77777777" w:rsidR="00EC3285" w:rsidRDefault="00EC3285" w:rsidP="00EC328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63F391A9" w14:textId="3A69A146" w:rsidR="00EC3285" w:rsidRDefault="00EC3285" w:rsidP="00EC3285">
      <w:pPr>
        <w:pStyle w:val="a5"/>
        <w:numPr>
          <w:ilvl w:val="0"/>
          <w:numId w:val="1"/>
        </w:numPr>
        <w:tabs>
          <w:tab w:val="left" w:pos="1049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Освободить от</w:t>
      </w:r>
      <w:r>
        <w:rPr>
          <w:sz w:val="24"/>
          <w:szCs w:val="24"/>
        </w:rPr>
        <w:t xml:space="preserve"> обременения недвижимое имущество расположенной по адресу гор. Алматы, мкр-н «А</w:t>
      </w:r>
      <w:r w:rsidR="00300EDD">
        <w:rPr>
          <w:sz w:val="24"/>
          <w:szCs w:val="24"/>
        </w:rPr>
        <w:t>…</w:t>
      </w:r>
      <w:r>
        <w:rPr>
          <w:sz w:val="24"/>
          <w:szCs w:val="24"/>
        </w:rPr>
        <w:t xml:space="preserve">-2», дом 8, кв.18., </w:t>
      </w:r>
      <w:r>
        <w:rPr>
          <w:color w:val="000000"/>
          <w:sz w:val="24"/>
          <w:szCs w:val="24"/>
          <w:shd w:val="clear" w:color="auto" w:fill="FFFFFF"/>
        </w:rPr>
        <w:t xml:space="preserve">принадлежащей на праве частной собственности гр. </w:t>
      </w:r>
      <w:r>
        <w:rPr>
          <w:sz w:val="24"/>
          <w:szCs w:val="24"/>
        </w:rPr>
        <w:t>Р</w:t>
      </w:r>
      <w:r w:rsidR="00300EDD">
        <w:rPr>
          <w:sz w:val="24"/>
          <w:szCs w:val="24"/>
        </w:rPr>
        <w:t>.</w:t>
      </w:r>
      <w:r>
        <w:rPr>
          <w:sz w:val="24"/>
          <w:szCs w:val="24"/>
        </w:rPr>
        <w:t>Ж.Т.</w:t>
      </w:r>
    </w:p>
    <w:p w14:paraId="1227D9F0" w14:textId="77777777" w:rsidR="00EC3285" w:rsidRDefault="00EC3285" w:rsidP="00EC3285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Ответить на Заявление законом установленные сроки.</w:t>
      </w:r>
    </w:p>
    <w:p w14:paraId="1DE098FE" w14:textId="77777777" w:rsidR="00EC3285" w:rsidRDefault="00EC3285" w:rsidP="00EC3285">
      <w:pPr>
        <w:pStyle w:val="a5"/>
        <w:ind w:left="720"/>
        <w:jc w:val="both"/>
        <w:rPr>
          <w:color w:val="000000"/>
          <w:sz w:val="24"/>
          <w:szCs w:val="24"/>
        </w:rPr>
      </w:pPr>
    </w:p>
    <w:p w14:paraId="4C5A02B8" w14:textId="77777777" w:rsidR="00EC3285" w:rsidRDefault="00EC3285" w:rsidP="00EC3285">
      <w:pPr>
        <w:pStyle w:val="a5"/>
        <w:rPr>
          <w:b/>
          <w:color w:val="000000"/>
          <w:sz w:val="24"/>
          <w:szCs w:val="24"/>
        </w:rPr>
      </w:pPr>
    </w:p>
    <w:p w14:paraId="34271A65" w14:textId="77777777" w:rsidR="00EC3285" w:rsidRDefault="00EC3285" w:rsidP="00EC3285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 уважением,</w:t>
      </w:r>
    </w:p>
    <w:p w14:paraId="5B2C6E74" w14:textId="77777777" w:rsidR="00EC3285" w:rsidRDefault="00EC3285" w:rsidP="00EC3285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представитель по доверенности:</w:t>
      </w:r>
    </w:p>
    <w:p w14:paraId="52964935" w14:textId="77777777" w:rsidR="00EC3285" w:rsidRDefault="00EC3285" w:rsidP="00EC3285">
      <w:pPr>
        <w:pStyle w:val="a5"/>
        <w:rPr>
          <w:rFonts w:cstheme="minorBidi"/>
          <w:b/>
          <w:color w:val="000000"/>
          <w:sz w:val="24"/>
          <w:szCs w:val="24"/>
        </w:rPr>
      </w:pPr>
    </w:p>
    <w:p w14:paraId="6A8353C3" w14:textId="77777777" w:rsidR="00EC3285" w:rsidRDefault="00EC3285" w:rsidP="00EC3285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_________________/Саржанов Г.Т. </w:t>
      </w:r>
    </w:p>
    <w:p w14:paraId="4B31540E" w14:textId="77777777" w:rsidR="00EC3285" w:rsidRDefault="00EC3285" w:rsidP="00EC3285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3E726C5C" w14:textId="55D7FB78" w:rsidR="00EC3285" w:rsidRDefault="00EC3285" w:rsidP="00EC328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"____"___________201</w:t>
      </w:r>
      <w:r w:rsidR="000F5CFB">
        <w:rPr>
          <w:color w:val="000000"/>
          <w:sz w:val="16"/>
          <w:szCs w:val="16"/>
        </w:rPr>
        <w:t>9</w:t>
      </w:r>
      <w:r>
        <w:rPr>
          <w:color w:val="000000"/>
          <w:sz w:val="16"/>
          <w:szCs w:val="16"/>
        </w:rPr>
        <w:t xml:space="preserve"> год.</w:t>
      </w:r>
    </w:p>
    <w:p w14:paraId="46B3E601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t xml:space="preserve"> </w:t>
      </w:r>
    </w:p>
    <w:p w14:paraId="7E8B935E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BA189A3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F2A223C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E70207A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E9AC981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33123E4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F3ACD59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DE4C246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BFDC37C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1412D89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C7CB12B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6A594A4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9441F23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56B471A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2F4C631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36415F9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1ABD8EE" w14:textId="77777777" w:rsidR="00EC3285" w:rsidRDefault="00EC3285" w:rsidP="00EC3285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FA8A558" w14:textId="59D714FE" w:rsidR="00DC2DAC" w:rsidRDefault="00EC3285" w:rsidP="000F5CFB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DC2DAC" w:rsidSect="00EC3285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366C6"/>
    <w:multiLevelType w:val="hybridMultilevel"/>
    <w:tmpl w:val="B784ED5C"/>
    <w:lvl w:ilvl="0" w:tplc="04190003">
      <w:numFmt w:val="decimal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AC"/>
    <w:rsid w:val="000F5CFB"/>
    <w:rsid w:val="00300EDD"/>
    <w:rsid w:val="00445AF3"/>
    <w:rsid w:val="00CB3FFC"/>
    <w:rsid w:val="00DC2DAC"/>
    <w:rsid w:val="00EC3285"/>
    <w:rsid w:val="00F026FA"/>
    <w:rsid w:val="00F70233"/>
    <w:rsid w:val="00FA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94A2"/>
  <w15:chartTrackingRefBased/>
  <w15:docId w15:val="{914BFDDA-E476-4300-98F8-05C981C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285"/>
    <w:rPr>
      <w:color w:val="005000"/>
      <w:u w:val="single"/>
    </w:rPr>
  </w:style>
  <w:style w:type="character" w:customStyle="1" w:styleId="a4">
    <w:name w:val="Без интервала Знак"/>
    <w:link w:val="a5"/>
    <w:uiPriority w:val="1"/>
    <w:locked/>
    <w:rsid w:val="00EC3285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EC32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5">
    <w:name w:val="Основной текст (5)_"/>
    <w:basedOn w:val="a0"/>
    <w:link w:val="50"/>
    <w:locked/>
    <w:rsid w:val="00EC3285"/>
    <w:rPr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C3285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b/>
      <w:bCs/>
      <w:sz w:val="15"/>
      <w:szCs w:val="15"/>
      <w:lang w:eastAsia="en-US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a0"/>
    <w:rsid w:val="00EC3285"/>
    <w:rPr>
      <w:rFonts w:ascii="Century Gothic" w:eastAsia="Century Gothic" w:hAnsi="Century Gothic" w:cs="Century Gothic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8</cp:revision>
  <dcterms:created xsi:type="dcterms:W3CDTF">2019-11-02T16:19:00Z</dcterms:created>
  <dcterms:modified xsi:type="dcterms:W3CDTF">2022-02-23T14:32:00Z</dcterms:modified>
</cp:coreProperties>
</file>