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EBF" w14:textId="77777777" w:rsidR="005A2818" w:rsidRDefault="005A2818" w:rsidP="005A2818">
      <w:pPr>
        <w:pStyle w:val="a3"/>
        <w:ind w:left="566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Бостандыкский районный суд г.Алматы, судье </w:t>
      </w:r>
      <w:r w:rsidR="00C124C8">
        <w:rPr>
          <w:rFonts w:ascii="Times New Roman" w:hAnsi="Times New Roman" w:cs="Times New Roman"/>
          <w:b/>
          <w:sz w:val="24"/>
          <w:szCs w:val="24"/>
          <w:lang w:val="kk-KZ"/>
        </w:rPr>
        <w:t>Альпиевой Н.Б.</w:t>
      </w:r>
    </w:p>
    <w:p w14:paraId="30BC5EC0" w14:textId="77777777" w:rsidR="005A2818" w:rsidRDefault="005A2818" w:rsidP="005A2818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Республика Казахстан,</w:t>
      </w:r>
      <w:r w:rsidRPr="002612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12EA">
        <w:rPr>
          <w:rFonts w:ascii="Times New Roman" w:hAnsi="Times New Roman" w:cs="Times New Roman"/>
          <w:sz w:val="24"/>
          <w:szCs w:val="24"/>
          <w:lang w:val="kk-KZ"/>
        </w:rPr>
        <w:t>г. Алматы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30BC5EC1" w14:textId="77777777" w:rsidR="005A2818" w:rsidRDefault="005A2818" w:rsidP="005A2818">
      <w:pPr>
        <w:pStyle w:val="a3"/>
        <w:ind w:left="495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Орбита 2-ой микрарайон, д. 20 А.</w:t>
      </w:r>
      <w:r w:rsidRPr="002612E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0BC5EC2" w14:textId="7E5F3911" w:rsidR="00C124C8" w:rsidRDefault="005A2818" w:rsidP="00C124C8">
      <w:pPr>
        <w:pStyle w:val="a3"/>
        <w:ind w:left="566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истца: </w:t>
      </w:r>
      <w:r w:rsidR="00C124C8">
        <w:rPr>
          <w:rFonts w:ascii="Times New Roman" w:hAnsi="Times New Roman" w:cs="Times New Roman"/>
          <w:b/>
          <w:sz w:val="24"/>
          <w:szCs w:val="24"/>
        </w:rPr>
        <w:t>М</w:t>
      </w:r>
      <w:r w:rsidR="00377F51">
        <w:rPr>
          <w:rFonts w:ascii="Times New Roman" w:hAnsi="Times New Roman" w:cs="Times New Roman"/>
          <w:b/>
          <w:sz w:val="24"/>
          <w:szCs w:val="24"/>
        </w:rPr>
        <w:t>.</w:t>
      </w:r>
      <w:r w:rsidR="00C124C8">
        <w:rPr>
          <w:rFonts w:ascii="Times New Roman" w:hAnsi="Times New Roman" w:cs="Times New Roman"/>
          <w:b/>
          <w:sz w:val="24"/>
          <w:szCs w:val="24"/>
        </w:rPr>
        <w:t>Д</w:t>
      </w:r>
      <w:r w:rsidR="00377F51">
        <w:rPr>
          <w:rFonts w:ascii="Times New Roman" w:hAnsi="Times New Roman" w:cs="Times New Roman"/>
          <w:b/>
          <w:sz w:val="24"/>
          <w:szCs w:val="24"/>
        </w:rPr>
        <w:t>.</w:t>
      </w:r>
      <w:r w:rsidR="00C124C8">
        <w:rPr>
          <w:rFonts w:ascii="Times New Roman" w:hAnsi="Times New Roman" w:cs="Times New Roman"/>
          <w:b/>
          <w:sz w:val="24"/>
          <w:szCs w:val="24"/>
        </w:rPr>
        <w:t>А</w:t>
      </w:r>
      <w:r w:rsidR="00377F51">
        <w:rPr>
          <w:rFonts w:ascii="Times New Roman" w:hAnsi="Times New Roman" w:cs="Times New Roman"/>
          <w:b/>
          <w:sz w:val="24"/>
          <w:szCs w:val="24"/>
        </w:rPr>
        <w:t>.</w:t>
      </w:r>
    </w:p>
    <w:p w14:paraId="30BC5EC3" w14:textId="497C850A" w:rsidR="00C124C8" w:rsidRDefault="00C124C8" w:rsidP="00C124C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ИИН: </w:t>
      </w:r>
      <w:r>
        <w:rPr>
          <w:rFonts w:ascii="Times New Roman" w:hAnsi="Times New Roman" w:cs="Times New Roman"/>
          <w:sz w:val="24"/>
          <w:szCs w:val="24"/>
        </w:rPr>
        <w:t>890</w:t>
      </w:r>
      <w:r w:rsidR="00377F5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0BC5EC4" w14:textId="77777777" w:rsidR="005A2818" w:rsidRPr="00847519" w:rsidRDefault="005A2818" w:rsidP="005A281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47519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30BC5EC5" w14:textId="77777777" w:rsidR="005A2818" w:rsidRPr="00A44954" w:rsidRDefault="005A2818" w:rsidP="005A28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54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277">
        <w:rPr>
          <w:rFonts w:ascii="Times New Roman" w:hAnsi="Times New Roman"/>
          <w:sz w:val="24"/>
          <w:szCs w:val="24"/>
        </w:rPr>
        <w:t>Саржанов</w:t>
      </w:r>
      <w:proofErr w:type="spellEnd"/>
      <w:r w:rsidRPr="00DF2277"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 w:rsidRPr="00DF2277"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30BC5EC6" w14:textId="77777777" w:rsidR="005A2818" w:rsidRPr="005C20B0" w:rsidRDefault="005A2818" w:rsidP="005A2818">
      <w:pPr>
        <w:pStyle w:val="a3"/>
        <w:rPr>
          <w:rFonts w:ascii="Times New Roman" w:hAnsi="Times New Roman"/>
          <w:sz w:val="24"/>
          <w:szCs w:val="24"/>
        </w:rPr>
      </w:pPr>
      <w:r w:rsidRPr="00A44954">
        <w:rPr>
          <w:rFonts w:ascii="Times New Roman" w:hAnsi="Times New Roman"/>
          <w:sz w:val="24"/>
          <w:szCs w:val="24"/>
        </w:rPr>
        <w:tab/>
      </w:r>
      <w:r w:rsidRPr="00A44954">
        <w:rPr>
          <w:rFonts w:ascii="Times New Roman" w:hAnsi="Times New Roman"/>
          <w:sz w:val="24"/>
          <w:szCs w:val="24"/>
        </w:rPr>
        <w:tab/>
      </w:r>
      <w:r w:rsidRPr="00A44954">
        <w:rPr>
          <w:rFonts w:ascii="Times New Roman" w:hAnsi="Times New Roman"/>
          <w:sz w:val="24"/>
          <w:szCs w:val="24"/>
        </w:rPr>
        <w:tab/>
      </w:r>
      <w:r w:rsidRPr="00A44954">
        <w:rPr>
          <w:rFonts w:ascii="Times New Roman" w:hAnsi="Times New Roman"/>
          <w:sz w:val="24"/>
          <w:szCs w:val="24"/>
        </w:rPr>
        <w:tab/>
      </w:r>
      <w:r w:rsidRPr="00A44954">
        <w:rPr>
          <w:rFonts w:ascii="Times New Roman" w:hAnsi="Times New Roman"/>
          <w:sz w:val="24"/>
          <w:szCs w:val="24"/>
        </w:rPr>
        <w:tab/>
      </w:r>
      <w:r w:rsidRPr="00A44954">
        <w:rPr>
          <w:rFonts w:ascii="Times New Roman" w:hAnsi="Times New Roman"/>
          <w:sz w:val="24"/>
          <w:szCs w:val="24"/>
        </w:rPr>
        <w:tab/>
      </w:r>
      <w:r w:rsidRPr="00A44954">
        <w:rPr>
          <w:rFonts w:ascii="Times New Roman" w:hAnsi="Times New Roman"/>
          <w:sz w:val="24"/>
          <w:szCs w:val="24"/>
        </w:rPr>
        <w:tab/>
      </w:r>
      <w:r w:rsidRPr="002454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ИИН: 850722301036</w:t>
      </w:r>
    </w:p>
    <w:p w14:paraId="30BC5EC7" w14:textId="77777777" w:rsidR="005A2818" w:rsidRPr="00DF2277" w:rsidRDefault="005A2818" w:rsidP="005A2818">
      <w:pPr>
        <w:pStyle w:val="a3"/>
        <w:rPr>
          <w:rFonts w:ascii="Times New Roman" w:hAnsi="Times New Roman"/>
          <w:sz w:val="24"/>
          <w:szCs w:val="24"/>
        </w:rPr>
      </w:pP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454F0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 xml:space="preserve">050000, г. Алматы, ул. </w:t>
      </w:r>
      <w:proofErr w:type="spellStart"/>
      <w:r>
        <w:rPr>
          <w:rFonts w:ascii="Times New Roman" w:hAnsi="Times New Roman"/>
          <w:sz w:val="24"/>
          <w:szCs w:val="24"/>
        </w:rPr>
        <w:t>Желтоксан</w:t>
      </w:r>
      <w:proofErr w:type="spellEnd"/>
      <w:r>
        <w:rPr>
          <w:rFonts w:ascii="Times New Roman" w:hAnsi="Times New Roman"/>
          <w:sz w:val="24"/>
          <w:szCs w:val="24"/>
        </w:rPr>
        <w:t>, 132</w:t>
      </w:r>
      <w:r w:rsidRPr="00DF2277">
        <w:rPr>
          <w:rFonts w:ascii="Times New Roman" w:hAnsi="Times New Roman"/>
          <w:sz w:val="24"/>
          <w:szCs w:val="24"/>
        </w:rPr>
        <w:t xml:space="preserve">, </w:t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proofErr w:type="spellStart"/>
      <w:r w:rsidRPr="00DF2277">
        <w:rPr>
          <w:rFonts w:ascii="Times New Roman" w:hAnsi="Times New Roman"/>
          <w:sz w:val="24"/>
          <w:szCs w:val="24"/>
          <w:lang w:val="en-US"/>
        </w:rPr>
        <w:t>sgt</w:t>
      </w:r>
      <w:proofErr w:type="spellEnd"/>
      <w:r w:rsidRPr="00DF2277">
        <w:rPr>
          <w:rFonts w:ascii="Times New Roman" w:hAnsi="Times New Roman"/>
          <w:sz w:val="24"/>
          <w:szCs w:val="24"/>
        </w:rPr>
        <w:t>.</w:t>
      </w:r>
      <w:proofErr w:type="spellStart"/>
      <w:r w:rsidRPr="00DF2277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DF2277">
        <w:rPr>
          <w:rFonts w:ascii="Times New Roman" w:hAnsi="Times New Roman"/>
          <w:sz w:val="24"/>
          <w:szCs w:val="24"/>
        </w:rPr>
        <w:t>@</w:t>
      </w:r>
      <w:r w:rsidRPr="00DF2277">
        <w:rPr>
          <w:rFonts w:ascii="Times New Roman" w:hAnsi="Times New Roman"/>
          <w:sz w:val="24"/>
          <w:szCs w:val="24"/>
          <w:lang w:val="en-US"/>
        </w:rPr>
        <w:t>mail</w:t>
      </w:r>
      <w:r w:rsidRPr="00DF2277">
        <w:rPr>
          <w:rFonts w:ascii="Times New Roman" w:hAnsi="Times New Roman"/>
          <w:sz w:val="24"/>
          <w:szCs w:val="24"/>
        </w:rPr>
        <w:t>.</w:t>
      </w:r>
      <w:proofErr w:type="spellStart"/>
      <w:r w:rsidRPr="00DF227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30BC5EC8" w14:textId="77777777" w:rsidR="005A2818" w:rsidRPr="00DF2277" w:rsidRDefault="005A2818" w:rsidP="005A2818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DF2277">
        <w:rPr>
          <w:rFonts w:ascii="Times New Roman" w:hAnsi="Times New Roman"/>
          <w:sz w:val="24"/>
          <w:szCs w:val="24"/>
        </w:rPr>
        <w:t xml:space="preserve">сот. тел: 8 707 (708) 578 57 58.  </w:t>
      </w:r>
    </w:p>
    <w:p w14:paraId="30BC5EC9" w14:textId="77777777" w:rsidR="005A2818" w:rsidRPr="00E82BD1" w:rsidRDefault="005A2818" w:rsidP="005A281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Ответчик: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F6">
        <w:rPr>
          <w:rFonts w:ascii="Times New Roman" w:hAnsi="Times New Roman" w:cs="Times New Roman"/>
          <w:sz w:val="24"/>
          <w:szCs w:val="24"/>
        </w:rPr>
        <w:t>АО</w:t>
      </w:r>
      <w:r w:rsidRPr="00E82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BD1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E82BD1"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 w:rsidRPr="00E82BD1">
        <w:rPr>
          <w:rFonts w:ascii="Times New Roman" w:hAnsi="Times New Roman" w:cs="Times New Roman"/>
          <w:sz w:val="24"/>
          <w:szCs w:val="24"/>
        </w:rPr>
        <w:t xml:space="preserve"> </w:t>
      </w:r>
      <w:r w:rsidRPr="00E82BD1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E82BD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30BC5ECA" w14:textId="77777777" w:rsidR="005A2818" w:rsidRPr="00E82BD1" w:rsidRDefault="005A2818" w:rsidP="005A2818">
      <w:pPr>
        <w:pStyle w:val="a3"/>
        <w:tabs>
          <w:tab w:val="left" w:pos="4965"/>
          <w:tab w:val="right" w:pos="9356"/>
        </w:tabs>
        <w:ind w:left="5670" w:right="-1"/>
        <w:jc w:val="both"/>
        <w:rPr>
          <w:sz w:val="28"/>
          <w:szCs w:val="28"/>
          <w:lang w:val="kk-KZ"/>
        </w:rPr>
      </w:pPr>
      <w:r w:rsidRPr="00E82BD1">
        <w:rPr>
          <w:rFonts w:ascii="Times New Roman" w:hAnsi="Times New Roman" w:cs="Times New Roman"/>
        </w:rPr>
        <w:t>БИН: 971240001315</w:t>
      </w:r>
    </w:p>
    <w:p w14:paraId="30BC5ECB" w14:textId="77777777" w:rsidR="005A2818" w:rsidRDefault="005A2818" w:rsidP="005A2818">
      <w:pPr>
        <w:pStyle w:val="a3"/>
        <w:tabs>
          <w:tab w:val="left" w:pos="4965"/>
          <w:tab w:val="right" w:pos="9356"/>
        </w:tabs>
        <w:ind w:left="567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г. Алматы, Бостандыкский район, </w:t>
      </w:r>
    </w:p>
    <w:p w14:paraId="30BC5ECC" w14:textId="77777777" w:rsidR="005A2818" w:rsidRDefault="005A2818" w:rsidP="005A2818">
      <w:pPr>
        <w:pStyle w:val="a3"/>
        <w:tabs>
          <w:tab w:val="left" w:pos="4965"/>
          <w:tab w:val="right" w:pos="9356"/>
        </w:tabs>
        <w:ind w:left="567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Наурызбай</w:t>
      </w:r>
      <w:proofErr w:type="spellEnd"/>
      <w:r>
        <w:rPr>
          <w:rFonts w:ascii="Times New Roman" w:hAnsi="Times New Roman" w:cs="Times New Roman"/>
        </w:rPr>
        <w:t xml:space="preserve"> батыра д. 154 А.</w:t>
      </w:r>
    </w:p>
    <w:p w14:paraId="30BC5ECD" w14:textId="77777777" w:rsidR="005A2818" w:rsidRDefault="005A2818" w:rsidP="005A28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</w:p>
    <w:p w14:paraId="30BC5ECE" w14:textId="77777777" w:rsidR="005A2818" w:rsidRPr="00151833" w:rsidRDefault="005A2818" w:rsidP="005A2818">
      <w:pPr>
        <w:pStyle w:val="a3"/>
        <w:ind w:left="4248" w:right="-1" w:firstLine="708"/>
        <w:rPr>
          <w:rFonts w:ascii="Times New Roman" w:hAnsi="Times New Roman" w:cs="Times New Roman"/>
          <w:b/>
          <w:sz w:val="24"/>
          <w:szCs w:val="24"/>
        </w:rPr>
      </w:pPr>
    </w:p>
    <w:p w14:paraId="30BC5ECF" w14:textId="77777777" w:rsidR="005A2818" w:rsidRDefault="005A2818" w:rsidP="005A28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BC5ED0" w14:textId="6BCE7DA5" w:rsidR="005A2818" w:rsidRDefault="005A2818" w:rsidP="005A2818">
      <w:pPr>
        <w:tabs>
          <w:tab w:val="left" w:pos="709"/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вашем производстве имеется гражданское дело по иску </w:t>
      </w:r>
      <w:r w:rsidR="00C124C8">
        <w:rPr>
          <w:rFonts w:ascii="Times New Roman" w:hAnsi="Times New Roman" w:cs="Times New Roman"/>
          <w:sz w:val="24"/>
          <w:szCs w:val="24"/>
        </w:rPr>
        <w:t>М</w:t>
      </w:r>
      <w:r w:rsidR="00377F51">
        <w:rPr>
          <w:rFonts w:ascii="Times New Roman" w:hAnsi="Times New Roman" w:cs="Times New Roman"/>
          <w:sz w:val="24"/>
          <w:szCs w:val="24"/>
        </w:rPr>
        <w:t>.</w:t>
      </w:r>
      <w:r w:rsidR="00C124C8">
        <w:rPr>
          <w:rFonts w:ascii="Times New Roman" w:hAnsi="Times New Roman" w:cs="Times New Roman"/>
          <w:sz w:val="24"/>
          <w:szCs w:val="24"/>
        </w:rPr>
        <w:t>Д.А</w:t>
      </w:r>
      <w:r>
        <w:rPr>
          <w:rFonts w:ascii="Times New Roman" w:hAnsi="Times New Roman" w:cs="Times New Roman"/>
          <w:sz w:val="24"/>
          <w:szCs w:val="24"/>
        </w:rPr>
        <w:t xml:space="preserve">., к </w:t>
      </w:r>
      <w:r w:rsidRPr="00151833">
        <w:rPr>
          <w:rFonts w:ascii="Times New Roman" w:hAnsi="Times New Roman" w:cs="Times New Roman"/>
        </w:rPr>
        <w:t>АО «</w:t>
      </w:r>
      <w:proofErr w:type="spellStart"/>
      <w:r w:rsidRPr="00E82BD1"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 w:rsidRPr="00E82BD1">
        <w:rPr>
          <w:rFonts w:ascii="Times New Roman" w:hAnsi="Times New Roman" w:cs="Times New Roman"/>
          <w:sz w:val="24"/>
          <w:szCs w:val="24"/>
        </w:rPr>
        <w:t xml:space="preserve"> </w:t>
      </w:r>
      <w:r w:rsidRPr="00E82BD1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151833">
        <w:rPr>
          <w:rFonts w:ascii="Times New Roman" w:hAnsi="Times New Roman" w:cs="Times New Roman"/>
        </w:rPr>
        <w:t>».,</w:t>
      </w:r>
      <w:r>
        <w:rPr>
          <w:rFonts w:ascii="Times New Roman" w:hAnsi="Times New Roman" w:cs="Times New Roman"/>
          <w:b/>
        </w:rPr>
        <w:t xml:space="preserve"> </w:t>
      </w:r>
      <w:r w:rsidRPr="00313599">
        <w:rPr>
          <w:rFonts w:ascii="Times New Roman" w:hAnsi="Times New Roman" w:cs="Times New Roman"/>
          <w:color w:val="000000" w:themeColor="text1"/>
          <w:sz w:val="24"/>
          <w:szCs w:val="24"/>
        </w:rPr>
        <w:t>о незаконном удержании денежных средств из заработной платы перечисляемых на расчетный 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 сегодняшний день наши</w:t>
      </w:r>
      <w:r>
        <w:rPr>
          <w:rFonts w:ascii="Times New Roman" w:hAnsi="Times New Roman" w:cs="Times New Roman"/>
          <w:sz w:val="24"/>
          <w:szCs w:val="24"/>
        </w:rPr>
        <w:t xml:space="preserve"> требования по настоящему иску Банком удовлетворены  то есть банк отозвал ПТП (разблокировал счет). </w:t>
      </w:r>
    </w:p>
    <w:p w14:paraId="30BC5ED1" w14:textId="77777777" w:rsidR="005A2818" w:rsidRDefault="005A2818" w:rsidP="005A28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основании выше изложенного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ст. ст. 168,170.,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процессуального кодекса Республики Казахстан</w:t>
      </w:r>
      <w:r w:rsidRPr="00A44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5ED2" w14:textId="77777777" w:rsidR="005A2818" w:rsidRPr="004A0B95" w:rsidRDefault="005A2818" w:rsidP="005A28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ПРОШУ СУД:</w:t>
      </w:r>
    </w:p>
    <w:p w14:paraId="30BC5ED3" w14:textId="69C6AB77" w:rsidR="005A2818" w:rsidRPr="00047FA8" w:rsidRDefault="005A2818" w:rsidP="005A2818">
      <w:pPr>
        <w:pStyle w:val="a3"/>
        <w:numPr>
          <w:ilvl w:val="0"/>
          <w:numId w:val="1"/>
        </w:numPr>
        <w:tabs>
          <w:tab w:val="left" w:pos="4965"/>
          <w:tab w:val="righ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313599">
        <w:rPr>
          <w:rFonts w:ascii="Times New Roman" w:hAnsi="Times New Roman" w:cs="Times New Roman"/>
          <w:color w:val="000000" w:themeColor="text1"/>
          <w:sz w:val="24"/>
          <w:szCs w:val="24"/>
        </w:rPr>
        <w:t>о незаконном удержании денежных средств</w:t>
      </w:r>
      <w:r w:rsidRPr="00151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599">
        <w:rPr>
          <w:rFonts w:ascii="Times New Roman" w:hAnsi="Times New Roman" w:cs="Times New Roman"/>
          <w:color w:val="000000" w:themeColor="text1"/>
          <w:sz w:val="24"/>
          <w:szCs w:val="24"/>
        </w:rPr>
        <w:t>из заработной платы перечисляемых на расчетный 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13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4C8">
        <w:rPr>
          <w:rFonts w:ascii="Times New Roman" w:hAnsi="Times New Roman" w:cs="Times New Roman"/>
          <w:sz w:val="24"/>
          <w:szCs w:val="24"/>
        </w:rPr>
        <w:t>М</w:t>
      </w:r>
      <w:r w:rsidR="00377F51">
        <w:rPr>
          <w:rFonts w:ascii="Times New Roman" w:hAnsi="Times New Roman" w:cs="Times New Roman"/>
          <w:sz w:val="24"/>
          <w:szCs w:val="24"/>
        </w:rPr>
        <w:t>.</w:t>
      </w:r>
      <w:r w:rsidR="00C124C8">
        <w:rPr>
          <w:rFonts w:ascii="Times New Roman" w:hAnsi="Times New Roman" w:cs="Times New Roman"/>
          <w:sz w:val="24"/>
          <w:szCs w:val="24"/>
        </w:rPr>
        <w:t xml:space="preserve">Д.А.,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51833">
        <w:rPr>
          <w:rFonts w:ascii="Times New Roman" w:hAnsi="Times New Roman" w:cs="Times New Roman"/>
        </w:rPr>
        <w:t>АО «</w:t>
      </w:r>
      <w:proofErr w:type="spellStart"/>
      <w:r w:rsidRPr="00E82BD1"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 w:rsidRPr="00E82BD1">
        <w:rPr>
          <w:rFonts w:ascii="Times New Roman" w:hAnsi="Times New Roman" w:cs="Times New Roman"/>
          <w:sz w:val="24"/>
          <w:szCs w:val="24"/>
        </w:rPr>
        <w:t xml:space="preserve"> </w:t>
      </w:r>
      <w:r w:rsidRPr="00E82BD1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151833">
        <w:rPr>
          <w:rFonts w:ascii="Times New Roman" w:hAnsi="Times New Roman" w:cs="Times New Roman"/>
        </w:rPr>
        <w:t>»,</w:t>
      </w:r>
      <w:r w:rsidRPr="00151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возвратить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оставить  без рассмотрения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C5ED4" w14:textId="77777777" w:rsidR="005A2818" w:rsidRPr="00047FA8" w:rsidRDefault="005A2818" w:rsidP="005A2818">
      <w:pPr>
        <w:pStyle w:val="a3"/>
        <w:tabs>
          <w:tab w:val="left" w:pos="4965"/>
          <w:tab w:val="right" w:pos="9356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0BC5ED5" w14:textId="77777777" w:rsidR="005A2818" w:rsidRDefault="005A2818" w:rsidP="005A2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30BC5ED6" w14:textId="77777777" w:rsidR="005A2818" w:rsidRPr="004A0B95" w:rsidRDefault="005A2818" w:rsidP="005A2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B95">
        <w:rPr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0BC5ED7" w14:textId="77777777" w:rsidR="005A2818" w:rsidRPr="004A0B95" w:rsidRDefault="005A2818" w:rsidP="005A2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0B95">
        <w:rPr>
          <w:rFonts w:ascii="Times New Roman" w:hAnsi="Times New Roman" w:cs="Times New Roman"/>
          <w:b/>
          <w:sz w:val="24"/>
          <w:szCs w:val="24"/>
        </w:rPr>
        <w:t xml:space="preserve">______________/ </w:t>
      </w:r>
      <w:proofErr w:type="spellStart"/>
      <w:r w:rsidRPr="004A0B95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4A0B95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30BC5ED8" w14:textId="77777777" w:rsidR="005A2818" w:rsidRDefault="005A2818" w:rsidP="005A281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"____"___________2016</w:t>
      </w:r>
      <w:r w:rsidRPr="004A0B95">
        <w:rPr>
          <w:rFonts w:ascii="Times New Roman" w:hAnsi="Times New Roman" w:cs="Times New Roman"/>
          <w:sz w:val="16"/>
          <w:szCs w:val="16"/>
        </w:rPr>
        <w:t>год.</w:t>
      </w:r>
    </w:p>
    <w:p w14:paraId="30BC5ED9" w14:textId="77777777" w:rsidR="005A2818" w:rsidRDefault="005A2818" w:rsidP="005A281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BC5EDA" w14:textId="77777777" w:rsidR="00234553" w:rsidRDefault="00234553"/>
    <w:sectPr w:rsidR="00234553" w:rsidSect="005A281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457"/>
    <w:multiLevelType w:val="hybridMultilevel"/>
    <w:tmpl w:val="6FCE9D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818"/>
    <w:rsid w:val="00036BBE"/>
    <w:rsid w:val="00187F17"/>
    <w:rsid w:val="00202286"/>
    <w:rsid w:val="00234553"/>
    <w:rsid w:val="00377F51"/>
    <w:rsid w:val="005A2818"/>
    <w:rsid w:val="00631D51"/>
    <w:rsid w:val="00942D72"/>
    <w:rsid w:val="00C124C8"/>
    <w:rsid w:val="00E47A0C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5EBF"/>
  <w15:docId w15:val="{DBF1F411-2A41-4E15-BC4C-15B12B4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818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>Krokoz™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2016-04-10T07:49:00Z</dcterms:created>
  <dcterms:modified xsi:type="dcterms:W3CDTF">2022-03-09T14:20:00Z</dcterms:modified>
</cp:coreProperties>
</file>