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694E" w14:textId="77777777" w:rsidR="00E2435C" w:rsidRDefault="00E2435C" w:rsidP="00E2435C">
      <w:pPr>
        <w:pStyle w:val="a4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г.Алматы</w:t>
      </w:r>
    </w:p>
    <w:p w14:paraId="0336694F" w14:textId="77777777" w:rsidR="00E2435C" w:rsidRDefault="00E2435C" w:rsidP="00E2435C">
      <w:pPr>
        <w:pStyle w:val="20"/>
        <w:shd w:val="clear" w:color="auto" w:fill="auto"/>
        <w:ind w:left="4536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Судье </w:t>
      </w:r>
      <w:r>
        <w:rPr>
          <w:b/>
          <w:color w:val="000000"/>
          <w:sz w:val="24"/>
          <w:szCs w:val="24"/>
          <w:lang w:val="kk-KZ" w:bidi="ru-RU"/>
        </w:rPr>
        <w:t>Бекбатыр Г</w:t>
      </w:r>
      <w:r>
        <w:rPr>
          <w:b/>
          <w:color w:val="000000"/>
          <w:sz w:val="24"/>
          <w:szCs w:val="24"/>
          <w:lang w:bidi="ru-RU"/>
        </w:rPr>
        <w:t>.Ш.</w:t>
      </w:r>
    </w:p>
    <w:p w14:paraId="03366950" w14:textId="7777777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г. Алматы,050016, ул. Нусупбекова 34. </w:t>
      </w:r>
    </w:p>
    <w:p w14:paraId="03366951" w14:textId="36574FA1" w:rsidR="00E2435C" w:rsidRDefault="00E2435C" w:rsidP="00E2435C">
      <w:pPr>
        <w:pStyle w:val="a4"/>
        <w:ind w:left="4536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3DA">
        <w:t>Т.О.И.</w:t>
      </w:r>
    </w:p>
    <w:p w14:paraId="03366952" w14:textId="12FBA64F" w:rsidR="00E2435C" w:rsidRDefault="00E2435C" w:rsidP="00E2435C">
      <w:pPr>
        <w:pStyle w:val="a4"/>
        <w:ind w:left="38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ИИН: №</w:t>
      </w:r>
      <w:r w:rsidR="00FB33DA">
        <w:rPr>
          <w:rFonts w:ascii="Times New Roman" w:hAnsi="Times New Roman" w:cs="Times New Roman"/>
          <w:sz w:val="24"/>
          <w:szCs w:val="24"/>
        </w:rPr>
        <w:t>……..</w:t>
      </w:r>
    </w:p>
    <w:p w14:paraId="03366953" w14:textId="5E8B4FB8" w:rsidR="00E2435C" w:rsidRDefault="00E2435C" w:rsidP="00E2435C">
      <w:pPr>
        <w:pStyle w:val="a4"/>
        <w:ind w:left="38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8 701 </w:t>
      </w:r>
      <w:r w:rsidR="00FB33DA">
        <w:rPr>
          <w:rFonts w:ascii="Times New Roman" w:hAnsi="Times New Roman" w:cs="Times New Roman"/>
          <w:sz w:val="24"/>
          <w:szCs w:val="24"/>
        </w:rPr>
        <w:t>……</w:t>
      </w:r>
    </w:p>
    <w:p w14:paraId="03366954" w14:textId="4E45743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>г. Алматы, ул. С</w:t>
      </w:r>
      <w:r w:rsidR="00FB33DA">
        <w:rPr>
          <w:rFonts w:ascii="Times New Roman" w:hAnsi="Times New Roman" w:cs="Times New Roman"/>
          <w:sz w:val="24"/>
          <w:szCs w:val="24"/>
        </w:rPr>
        <w:t>……</w:t>
      </w:r>
      <w:r w:rsidRPr="00CA74F0">
        <w:rPr>
          <w:rFonts w:ascii="Times New Roman" w:hAnsi="Times New Roman" w:cs="Times New Roman"/>
          <w:sz w:val="24"/>
          <w:szCs w:val="24"/>
        </w:rPr>
        <w:t>, д. 498/204, 204 кабинет, БЦ «</w:t>
      </w:r>
      <w:r w:rsidR="00FB33DA">
        <w:rPr>
          <w:rFonts w:ascii="Times New Roman" w:hAnsi="Times New Roman" w:cs="Times New Roman"/>
          <w:sz w:val="24"/>
          <w:szCs w:val="24"/>
        </w:rPr>
        <w:t>………</w:t>
      </w:r>
      <w:r w:rsidRPr="00CA74F0">
        <w:rPr>
          <w:rFonts w:ascii="Times New Roman" w:hAnsi="Times New Roman" w:cs="Times New Roman"/>
          <w:sz w:val="24"/>
          <w:szCs w:val="24"/>
        </w:rPr>
        <w:t>».</w:t>
      </w:r>
    </w:p>
    <w:p w14:paraId="03366955" w14:textId="7777777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74F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3366956" w14:textId="7777777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03366957" w14:textId="7777777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03366958" w14:textId="7777777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03366959" w14:textId="77777777" w:rsidR="00E2435C" w:rsidRPr="00CA74F0" w:rsidRDefault="00FB33DA" w:rsidP="00E2435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E2435C" w:rsidRPr="00CA74F0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435C" w:rsidRPr="00CA74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0336695A" w14:textId="77777777" w:rsidR="00E2435C" w:rsidRPr="00CA74F0" w:rsidRDefault="00E2435C" w:rsidP="00E2435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>+ 7</w:t>
      </w:r>
      <w:r w:rsidRPr="00CA74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74F0">
        <w:rPr>
          <w:rFonts w:ascii="Times New Roman" w:hAnsi="Times New Roman" w:cs="Times New Roman"/>
          <w:sz w:val="24"/>
          <w:szCs w:val="24"/>
        </w:rPr>
        <w:t>(708) 578 57 58.</w:t>
      </w:r>
    </w:p>
    <w:p w14:paraId="0336695B" w14:textId="77777777" w:rsidR="00E2435C" w:rsidRDefault="00E2435C" w:rsidP="00E2435C">
      <w:pPr>
        <w:jc w:val="center"/>
      </w:pPr>
    </w:p>
    <w:p w14:paraId="0336695C" w14:textId="77777777" w:rsidR="00E2435C" w:rsidRPr="00E2435C" w:rsidRDefault="00E2435C" w:rsidP="00E243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5C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0336695D" w14:textId="77777777" w:rsidR="00E2435C" w:rsidRDefault="00E2435C" w:rsidP="00E243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2435C">
        <w:rPr>
          <w:rFonts w:ascii="Times New Roman" w:hAnsi="Times New Roman" w:cs="Times New Roman"/>
          <w:sz w:val="24"/>
          <w:szCs w:val="24"/>
        </w:rPr>
        <w:t>применений общего срока исковой давности по гражданскому делу</w:t>
      </w:r>
    </w:p>
    <w:p w14:paraId="0336695E" w14:textId="77777777" w:rsidR="00E2435C" w:rsidRDefault="00E2435C" w:rsidP="00E243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336695F" w14:textId="5E277C6F" w:rsidR="00E2435C" w:rsidRPr="00BE52B0" w:rsidRDefault="00E2435C" w:rsidP="00084D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B0">
        <w:rPr>
          <w:rFonts w:ascii="Times New Roman" w:hAnsi="Times New Roman" w:cs="Times New Roman"/>
          <w:sz w:val="24"/>
          <w:szCs w:val="24"/>
        </w:rPr>
        <w:t>В, вашем производстве имеется на рассмотрении гражданское дело №</w:t>
      </w:r>
      <w:r w:rsidR="006B3251" w:rsidRPr="00DC4553">
        <w:rPr>
          <w:rFonts w:ascii="Times New Roman" w:hAnsi="Times New Roman" w:cs="Times New Roman"/>
          <w:color w:val="222222"/>
          <w:sz w:val="24"/>
          <w:szCs w:val="24"/>
        </w:rPr>
        <w:t>7517-17-00-2/29748</w:t>
      </w:r>
      <w:r w:rsidR="006B3251">
        <w:rPr>
          <w:color w:val="222222"/>
        </w:rPr>
        <w:t xml:space="preserve"> от </w:t>
      </w:r>
      <w:r w:rsidR="006B3251" w:rsidRPr="00DC4553">
        <w:rPr>
          <w:rFonts w:ascii="Times New Roman" w:hAnsi="Times New Roman" w:cs="Times New Roman"/>
          <w:color w:val="222222"/>
          <w:sz w:val="24"/>
          <w:szCs w:val="24"/>
        </w:rPr>
        <w:t>16.11.2017</w:t>
      </w:r>
      <w:r w:rsidR="006B32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B3251" w:rsidRPr="00DC4553">
        <w:rPr>
          <w:rFonts w:ascii="Times New Roman" w:hAnsi="Times New Roman" w:cs="Times New Roman"/>
          <w:color w:val="222222"/>
          <w:sz w:val="24"/>
          <w:szCs w:val="24"/>
        </w:rPr>
        <w:t>года</w:t>
      </w:r>
      <w:r w:rsidR="006B3251" w:rsidRPr="00BE52B0">
        <w:rPr>
          <w:rFonts w:ascii="Times New Roman" w:hAnsi="Times New Roman" w:cs="Times New Roman"/>
          <w:sz w:val="24"/>
          <w:szCs w:val="24"/>
        </w:rPr>
        <w:t>,</w:t>
      </w:r>
      <w:r w:rsidRPr="00BE52B0">
        <w:rPr>
          <w:rFonts w:ascii="Times New Roman" w:hAnsi="Times New Roman" w:cs="Times New Roman"/>
          <w:sz w:val="24"/>
          <w:szCs w:val="24"/>
        </w:rPr>
        <w:t xml:space="preserve">по иску ТОО «Специальная финансовая компания «Finance» к </w:t>
      </w:r>
      <w:r w:rsidR="00FB33DA">
        <w:t xml:space="preserve">Т.О.И. </w:t>
      </w:r>
      <w:r w:rsidRPr="00BE52B0">
        <w:rPr>
          <w:rFonts w:ascii="Times New Roman" w:hAnsi="Times New Roman" w:cs="Times New Roman"/>
          <w:sz w:val="24"/>
          <w:szCs w:val="24"/>
        </w:rPr>
        <w:t xml:space="preserve">  о взыскании задолженности по договору банковского займа, </w:t>
      </w:r>
      <w:r w:rsidR="00084D22">
        <w:rPr>
          <w:rFonts w:ascii="Times New Roman" w:hAnsi="Times New Roman" w:cs="Times New Roman"/>
          <w:sz w:val="24"/>
          <w:szCs w:val="24"/>
        </w:rPr>
        <w:t>с данным иском</w:t>
      </w:r>
      <w:r w:rsidRPr="00BE52B0">
        <w:rPr>
          <w:rFonts w:ascii="Times New Roman" w:hAnsi="Times New Roman" w:cs="Times New Roman"/>
          <w:sz w:val="24"/>
          <w:szCs w:val="24"/>
        </w:rPr>
        <w:t xml:space="preserve"> не согласны по следующим основаниям: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2B0">
        <w:rPr>
          <w:rFonts w:ascii="Times New Roman" w:hAnsi="Times New Roman" w:cs="Times New Roman"/>
          <w:sz w:val="24"/>
          <w:szCs w:val="24"/>
        </w:rPr>
        <w:t xml:space="preserve">Из представленных истцом документов следует, что 26.09.2006 года АО «Альянс Банк» (ныне АО «ForteBank») и </w:t>
      </w:r>
      <w:r w:rsidR="00FB33DA">
        <w:t xml:space="preserve">Т.О.И. </w:t>
      </w:r>
      <w:r w:rsidRPr="00BE52B0">
        <w:rPr>
          <w:rFonts w:ascii="Times New Roman" w:hAnsi="Times New Roman" w:cs="Times New Roman"/>
          <w:sz w:val="24"/>
          <w:szCs w:val="24"/>
        </w:rPr>
        <w:t xml:space="preserve">(далее- Ответчик) заключили договор банковского займа №1417-ЭК-986489/2006, согласно которому Ответчику предоставлен заем в размере 516 758 тенге, сроком на 36 месяцев, с уплатой вознаграждения за пользование займом согласно графику платежей. </w:t>
      </w:r>
    </w:p>
    <w:p w14:paraId="03366960" w14:textId="77777777" w:rsidR="00084D22" w:rsidRPr="00BE52B0" w:rsidRDefault="00E2435C" w:rsidP="00084D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B0">
        <w:rPr>
          <w:rFonts w:ascii="Times New Roman" w:hAnsi="Times New Roman" w:cs="Times New Roman"/>
          <w:sz w:val="24"/>
          <w:szCs w:val="24"/>
        </w:rPr>
        <w:t>Уважаемый Суд, согласно предоставленными материалами Истцом и Справки нами полученного с Первого кредитного бюро указанно в соответствии с договором факторинга №5.5.-16-31/934-2011 права требования по данному договору банковского займа были уступлены ТОО «Spektr-Collect», которое в последствии было переименовано в ТОО «СПЕКТР Финанс», на основании дополнительного соглашения №5.516-3-1/934-2011/1 от 26.09.2011 года. 24.10.2011 года ТОО «СПЕКТР Финанс» по договору уступки прав требования при секьюритизации уступило право требование по договору ТОО «Специальная финансовая компания «Financе»</w:t>
      </w:r>
      <w:r w:rsidR="00084D22">
        <w:rPr>
          <w:rFonts w:ascii="Times New Roman" w:hAnsi="Times New Roman" w:cs="Times New Roman"/>
          <w:sz w:val="24"/>
          <w:szCs w:val="24"/>
        </w:rPr>
        <w:t xml:space="preserve"> </w:t>
      </w:r>
      <w:r w:rsidR="00084D22" w:rsidRPr="00BE52B0">
        <w:rPr>
          <w:rFonts w:ascii="Times New Roman" w:hAnsi="Times New Roman" w:cs="Times New Roman"/>
          <w:sz w:val="24"/>
          <w:szCs w:val="24"/>
        </w:rPr>
        <w:t xml:space="preserve"> (далее- Истец), </w:t>
      </w:r>
      <w:r w:rsidR="00084D22">
        <w:rPr>
          <w:rFonts w:ascii="Times New Roman" w:hAnsi="Times New Roman" w:cs="Times New Roman"/>
          <w:sz w:val="24"/>
          <w:szCs w:val="24"/>
        </w:rPr>
        <w:t xml:space="preserve">и Истец </w:t>
      </w:r>
      <w:r w:rsidR="00084D22" w:rsidRPr="00BE52B0">
        <w:rPr>
          <w:rFonts w:ascii="Times New Roman" w:hAnsi="Times New Roman" w:cs="Times New Roman"/>
          <w:sz w:val="24"/>
          <w:szCs w:val="24"/>
        </w:rPr>
        <w:t xml:space="preserve">особо отмечает что, Ответчик нарушил  принятые на себя обязательства, погашение займа не производил, в результате чего, образовалась задолженность, которая по состоянию на 06.06.2017 года составляет 1 235 731,60 тенге, из них основной долг- 392 737 тенге,  вознаграждение- 634 628 тенге, пеня- 208 366,60 тенге. </w:t>
      </w:r>
      <w:r w:rsidR="00084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66961" w14:textId="77777777" w:rsidR="00084D22" w:rsidRDefault="00084D22" w:rsidP="00084D22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2435C" w:rsidRPr="00BE52B0">
        <w:rPr>
          <w:rFonts w:ascii="Times New Roman" w:hAnsi="Times New Roman" w:cs="Times New Roman"/>
          <w:sz w:val="24"/>
          <w:szCs w:val="24"/>
        </w:rPr>
        <w:t>читывая дату уступки право требования от 24.10.2011 года и дату подачи Иска в суд прошло боле 3-лет и  считаем Истцом  был пропущен общи срок исковой давности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435C" w:rsidRPr="00BE52B0">
        <w:rPr>
          <w:rFonts w:ascii="Times New Roman" w:hAnsi="Times New Roman" w:cs="Times New Roman"/>
          <w:sz w:val="24"/>
          <w:szCs w:val="24"/>
        </w:rPr>
        <w:t xml:space="preserve"> </w:t>
      </w:r>
      <w:r w:rsidR="00E2435C" w:rsidRPr="00BE5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66962" w14:textId="77777777" w:rsidR="00E2435C" w:rsidRPr="00BE52B0" w:rsidRDefault="00E2435C" w:rsidP="00084D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B0">
        <w:rPr>
          <w:rFonts w:ascii="Times New Roman" w:eastAsia="Times New Roman" w:hAnsi="Times New Roman" w:cs="Times New Roman"/>
          <w:sz w:val="24"/>
          <w:szCs w:val="24"/>
        </w:rPr>
        <w:t>Исковая давность - это период времени, в течение которого может быть удовлетворено исковое требование, возникшее из нарушений права лица или охраняемого законом интереса</w:t>
      </w:r>
      <w:r w:rsidRPr="00BE52B0">
        <w:rPr>
          <w:rFonts w:ascii="Times New Roman" w:hAnsi="Times New Roman" w:cs="Times New Roman"/>
          <w:sz w:val="24"/>
          <w:szCs w:val="24"/>
        </w:rPr>
        <w:t xml:space="preserve"> предусмотренной и с</w:t>
      </w:r>
      <w:r w:rsidRPr="00BE52B0">
        <w:rPr>
          <w:rFonts w:ascii="Times New Roman" w:eastAsia="Times New Roman" w:hAnsi="Times New Roman" w:cs="Times New Roman"/>
          <w:sz w:val="24"/>
          <w:szCs w:val="24"/>
        </w:rPr>
        <w:t>роки исковой давности и порядок их исчисления предусматриваются законом и не могут быть изменены соглашением сторон</w:t>
      </w:r>
      <w:r w:rsidRPr="00BE52B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084D22">
        <w:rPr>
          <w:rFonts w:ascii="Times New Roman" w:hAnsi="Times New Roman" w:cs="Times New Roman"/>
          <w:bCs/>
          <w:sz w:val="24"/>
          <w:szCs w:val="24"/>
        </w:rPr>
        <w:t>ст. 177 ГК РК.</w:t>
      </w:r>
      <w:r w:rsidRPr="00BE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66963" w14:textId="77777777" w:rsidR="00E2435C" w:rsidRPr="00BE52B0" w:rsidRDefault="00E2435C" w:rsidP="00E243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B0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Pr="00084D22">
        <w:rPr>
          <w:rFonts w:ascii="Times New Roman" w:hAnsi="Times New Roman" w:cs="Times New Roman"/>
          <w:bCs/>
          <w:sz w:val="24"/>
          <w:szCs w:val="24"/>
        </w:rPr>
        <w:t>Статьи 178.</w:t>
      </w:r>
      <w:r w:rsidRPr="00BE52B0">
        <w:rPr>
          <w:rFonts w:ascii="Times New Roman" w:hAnsi="Times New Roman" w:cs="Times New Roman"/>
          <w:sz w:val="24"/>
          <w:szCs w:val="24"/>
        </w:rPr>
        <w:t xml:space="preserve">  ГК РК, п. </w:t>
      </w:r>
      <w:r w:rsidRPr="00BE52B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E52B0">
        <w:rPr>
          <w:rFonts w:ascii="Times New Roman" w:hAnsi="Times New Roman" w:cs="Times New Roman"/>
          <w:sz w:val="24"/>
          <w:szCs w:val="24"/>
        </w:rPr>
        <w:t xml:space="preserve"> Указанно</w:t>
      </w:r>
      <w:r w:rsidRPr="00BE52B0">
        <w:rPr>
          <w:rFonts w:ascii="Times New Roman" w:eastAsia="Times New Roman" w:hAnsi="Times New Roman" w:cs="Times New Roman"/>
          <w:sz w:val="24"/>
          <w:szCs w:val="24"/>
        </w:rPr>
        <w:t xml:space="preserve"> Общий срок исковой давности устанавливается </w:t>
      </w:r>
      <w:r w:rsidRPr="00BE52B0">
        <w:rPr>
          <w:rFonts w:ascii="Times New Roman" w:eastAsia="Times New Roman" w:hAnsi="Times New Roman" w:cs="Times New Roman"/>
          <w:sz w:val="24"/>
          <w:szCs w:val="24"/>
          <w:u w:val="single"/>
        </w:rPr>
        <w:t>в три года</w:t>
      </w:r>
      <w:r w:rsidRPr="00BE52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66964" w14:textId="77777777" w:rsidR="00E2435C" w:rsidRPr="00BE52B0" w:rsidRDefault="00E2435C" w:rsidP="00E2435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22">
        <w:rPr>
          <w:rFonts w:ascii="Times New Roman" w:eastAsia="Times New Roman" w:hAnsi="Times New Roman" w:cs="Times New Roman"/>
          <w:bCs/>
          <w:sz w:val="24"/>
          <w:szCs w:val="24"/>
        </w:rPr>
        <w:t>Также согласно ст. 179.</w:t>
      </w:r>
      <w:r w:rsidRPr="00BE52B0">
        <w:rPr>
          <w:rFonts w:ascii="Times New Roman" w:eastAsia="Times New Roman" w:hAnsi="Times New Roman" w:cs="Times New Roman"/>
          <w:sz w:val="24"/>
          <w:szCs w:val="24"/>
        </w:rPr>
        <w:t>  Требование о защите нарушенного права принимается к рассмотрению судом независимо от истечения срока исковой давности</w:t>
      </w:r>
      <w:bookmarkStart w:id="0" w:name="SUB1790200"/>
      <w:bookmarkEnd w:id="0"/>
      <w:r w:rsidRPr="00BE52B0">
        <w:rPr>
          <w:rFonts w:ascii="Times New Roman" w:eastAsia="Times New Roman" w:hAnsi="Times New Roman" w:cs="Times New Roman"/>
          <w:sz w:val="24"/>
          <w:szCs w:val="24"/>
        </w:rPr>
        <w:t xml:space="preserve">, и Исковая давность применяется судом только по заявлению стороны в споре, сделанному до вынесения судом решения. </w:t>
      </w:r>
      <w:bookmarkStart w:id="1" w:name="SUB1790300"/>
      <w:bookmarkEnd w:id="1"/>
      <w:r w:rsidRPr="00BE52B0">
        <w:rPr>
          <w:rFonts w:ascii="Times New Roman" w:eastAsia="Times New Roman" w:hAnsi="Times New Roman" w:cs="Times New Roman"/>
          <w:sz w:val="24"/>
          <w:szCs w:val="24"/>
        </w:rPr>
        <w:t>Истечение срока исковой давности до предъявления иска является основанием к вынесению судом решения об отказе в иске.</w:t>
      </w:r>
    </w:p>
    <w:p w14:paraId="03366965" w14:textId="77777777" w:rsidR="00E2435C" w:rsidRPr="00BE52B0" w:rsidRDefault="00E2435C" w:rsidP="00E243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5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E52B0">
        <w:rPr>
          <w:rFonts w:ascii="Times New Roman" w:hAnsi="Times New Roman" w:cs="Times New Roman"/>
          <w:sz w:val="24"/>
          <w:szCs w:val="24"/>
        </w:rPr>
        <w:t xml:space="preserve"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</w:t>
      </w:r>
      <w:r w:rsidRPr="00BE52B0">
        <w:rPr>
          <w:rFonts w:ascii="Times New Roman" w:hAnsi="Times New Roman" w:cs="Times New Roman"/>
          <w:sz w:val="24"/>
          <w:szCs w:val="24"/>
        </w:rPr>
        <w:lastRenderedPageBreak/>
        <w:t>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03366966" w14:textId="77777777" w:rsidR="00E2435C" w:rsidRPr="00BE52B0" w:rsidRDefault="00E2435C" w:rsidP="00E243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B0">
        <w:rPr>
          <w:rFonts w:ascii="Times New Roman" w:hAnsi="Times New Roman" w:cs="Times New Roman"/>
          <w:sz w:val="24"/>
          <w:szCs w:val="24"/>
        </w:rPr>
        <w:t xml:space="preserve">Исходя из изложенного полагаем, что </w:t>
      </w:r>
      <w:r w:rsidR="00084D22">
        <w:rPr>
          <w:rFonts w:ascii="Times New Roman" w:hAnsi="Times New Roman" w:cs="Times New Roman"/>
          <w:sz w:val="24"/>
          <w:szCs w:val="24"/>
        </w:rPr>
        <w:t>нами правильно было исчислено общи срок исковой давности и решение Суда</w:t>
      </w:r>
      <w:r w:rsidRPr="00BE52B0">
        <w:rPr>
          <w:rFonts w:ascii="Times New Roman" w:hAnsi="Times New Roman" w:cs="Times New Roman"/>
          <w:sz w:val="24"/>
          <w:szCs w:val="24"/>
        </w:rPr>
        <w:t xml:space="preserve"> должно быть произведено в соответствии с принципами добросовестности, разумности и справедливости, следовательно, необходимо учитывать все выше указные обстоятельства.</w:t>
      </w:r>
    </w:p>
    <w:p w14:paraId="03366967" w14:textId="77777777" w:rsidR="00E2435C" w:rsidRPr="00BE52B0" w:rsidRDefault="00E2435C" w:rsidP="00E243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B0">
        <w:rPr>
          <w:rFonts w:ascii="Times New Roman" w:hAnsi="Times New Roman" w:cs="Times New Roman"/>
          <w:sz w:val="24"/>
          <w:szCs w:val="24"/>
        </w:rPr>
        <w:t>На основании изложенного прошу Суд учесть тяжелое материальное положение ответчика и беспричинное бездействие ТОО «Специальная финансовая компания «Financе»</w:t>
      </w:r>
      <w:r w:rsidRPr="00BE52B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E52B0">
        <w:rPr>
          <w:rFonts w:ascii="Times New Roman" w:hAnsi="Times New Roman" w:cs="Times New Roman"/>
          <w:sz w:val="24"/>
          <w:szCs w:val="24"/>
        </w:rPr>
        <w:t xml:space="preserve">в течение длительного времени, </w:t>
      </w:r>
      <w:r w:rsidR="00084D22">
        <w:rPr>
          <w:rFonts w:ascii="Times New Roman" w:hAnsi="Times New Roman" w:cs="Times New Roman"/>
          <w:sz w:val="24"/>
          <w:szCs w:val="24"/>
        </w:rPr>
        <w:t>и что привело к истечению срока исковой давности</w:t>
      </w:r>
      <w:r w:rsidRPr="00BE52B0">
        <w:rPr>
          <w:rFonts w:ascii="Times New Roman" w:hAnsi="Times New Roman" w:cs="Times New Roman"/>
          <w:sz w:val="24"/>
          <w:szCs w:val="24"/>
        </w:rPr>
        <w:t xml:space="preserve"> и вынести решение в соответствии с принципами добросовестности, разумности и справедливости.</w:t>
      </w:r>
    </w:p>
    <w:p w14:paraId="03366968" w14:textId="77777777" w:rsidR="00E2435C" w:rsidRDefault="00E2435C" w:rsidP="00E243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3366969" w14:textId="77777777" w:rsidR="00E2435C" w:rsidRPr="00E2435C" w:rsidRDefault="00E2435C" w:rsidP="00E243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5C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0336696A" w14:textId="77777777" w:rsidR="00E2435C" w:rsidRPr="00BE52B0" w:rsidRDefault="00E2435C" w:rsidP="00E243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336696B" w14:textId="7EDA0522" w:rsidR="00E2435C" w:rsidRPr="00BE52B0" w:rsidRDefault="00E2435C" w:rsidP="00E243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Применить</w:t>
      </w:r>
      <w:r w:rsidR="00084D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общи </w:t>
      </w:r>
      <w:r w:rsidR="00C04387">
        <w:rPr>
          <w:rFonts w:ascii="Times New Roman" w:hAnsi="Times New Roman" w:cs="Times New Roman"/>
          <w:sz w:val="24"/>
          <w:szCs w:val="24"/>
        </w:rPr>
        <w:t>срок исковой давности</w:t>
      </w:r>
      <w:r w:rsidRPr="00BE52B0">
        <w:rPr>
          <w:rFonts w:ascii="Times New Roman" w:hAnsi="Times New Roman" w:cs="Times New Roman"/>
          <w:sz w:val="24"/>
          <w:szCs w:val="24"/>
        </w:rPr>
        <w:t xml:space="preserve"> </w:t>
      </w:r>
      <w:r w:rsidR="00C04387">
        <w:rPr>
          <w:rFonts w:ascii="Times New Roman" w:hAnsi="Times New Roman" w:cs="Times New Roman"/>
          <w:sz w:val="24"/>
          <w:szCs w:val="24"/>
        </w:rPr>
        <w:t xml:space="preserve">и в удовлетворений </w:t>
      </w:r>
      <w:r w:rsidR="00C04387" w:rsidRPr="00BE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2B0">
        <w:rPr>
          <w:rFonts w:ascii="Times New Roman" w:hAnsi="Times New Roman" w:cs="Times New Roman"/>
          <w:sz w:val="24"/>
          <w:szCs w:val="24"/>
        </w:rPr>
        <w:t>Исков</w:t>
      </w:r>
      <w:r w:rsidR="00C04387">
        <w:rPr>
          <w:rFonts w:ascii="Times New Roman" w:hAnsi="Times New Roman" w:cs="Times New Roman"/>
          <w:sz w:val="24"/>
          <w:szCs w:val="24"/>
        </w:rPr>
        <w:t>ых</w:t>
      </w:r>
      <w:r w:rsidRPr="00BE52B0">
        <w:rPr>
          <w:rFonts w:ascii="Times New Roman" w:hAnsi="Times New Roman" w:cs="Times New Roman"/>
          <w:sz w:val="24"/>
          <w:szCs w:val="24"/>
        </w:rPr>
        <w:t xml:space="preserve"> требовании</w:t>
      </w:r>
      <w:r w:rsidR="00C04387">
        <w:rPr>
          <w:rFonts w:ascii="Times New Roman" w:hAnsi="Times New Roman" w:cs="Times New Roman"/>
          <w:sz w:val="24"/>
          <w:szCs w:val="24"/>
        </w:rPr>
        <w:t xml:space="preserve"> </w:t>
      </w:r>
      <w:r w:rsidRPr="00BE52B0">
        <w:rPr>
          <w:rFonts w:ascii="Times New Roman" w:hAnsi="Times New Roman" w:cs="Times New Roman"/>
          <w:sz w:val="24"/>
          <w:szCs w:val="24"/>
        </w:rPr>
        <w:t xml:space="preserve">ТОО «Специальная финансовая компания «Finance» к </w:t>
      </w:r>
      <w:r w:rsidR="00FB33DA">
        <w:t xml:space="preserve">Т.О.И. </w:t>
      </w:r>
      <w:r w:rsidRPr="00BE52B0">
        <w:rPr>
          <w:rFonts w:ascii="Times New Roman" w:hAnsi="Times New Roman" w:cs="Times New Roman"/>
          <w:sz w:val="24"/>
          <w:szCs w:val="24"/>
        </w:rPr>
        <w:t>о взыскании задолженности по договору банковского займа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2B0">
        <w:rPr>
          <w:rFonts w:ascii="Times New Roman" w:hAnsi="Times New Roman" w:cs="Times New Roman"/>
          <w:b/>
          <w:sz w:val="24"/>
          <w:szCs w:val="24"/>
        </w:rPr>
        <w:t>- отказать.</w:t>
      </w:r>
    </w:p>
    <w:p w14:paraId="0336696C" w14:textId="77777777" w:rsidR="00E2435C" w:rsidRPr="00BE52B0" w:rsidRDefault="00E2435C" w:rsidP="00E243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36696D" w14:textId="77777777" w:rsidR="00E2435C" w:rsidRPr="00BE52B0" w:rsidRDefault="00E2435C" w:rsidP="00E243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36696E" w14:textId="77777777" w:rsidR="00E2435C" w:rsidRPr="00BE52B0" w:rsidRDefault="00E2435C" w:rsidP="00E2435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2B0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0336696F" w14:textId="77777777" w:rsidR="00E2435C" w:rsidRPr="00BE52B0" w:rsidRDefault="00E2435C" w:rsidP="00E2435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366970" w14:textId="77777777" w:rsidR="00E2435C" w:rsidRPr="00BE52B0" w:rsidRDefault="00E2435C" w:rsidP="00E2435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2B0">
        <w:rPr>
          <w:rFonts w:ascii="Times New Roman" w:hAnsi="Times New Roman" w:cs="Times New Roman"/>
          <w:b/>
          <w:sz w:val="24"/>
          <w:szCs w:val="24"/>
          <w:lang w:val="kk-KZ"/>
        </w:rPr>
        <w:t>Предст</w:t>
      </w:r>
      <w:r w:rsidRPr="00BE52B0">
        <w:rPr>
          <w:rFonts w:ascii="Times New Roman" w:hAnsi="Times New Roman" w:cs="Times New Roman"/>
          <w:b/>
          <w:sz w:val="24"/>
          <w:szCs w:val="24"/>
        </w:rPr>
        <w:t>а</w:t>
      </w:r>
      <w:r w:rsidRPr="00BE52B0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14:paraId="03366971" w14:textId="77777777" w:rsidR="00E2435C" w:rsidRPr="00BE52B0" w:rsidRDefault="00E2435C" w:rsidP="00E2435C">
      <w:pPr>
        <w:pStyle w:val="a4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B0"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03366972" w14:textId="77777777" w:rsidR="00E2435C" w:rsidRDefault="00E2435C" w:rsidP="00E2435C">
      <w:pPr>
        <w:pStyle w:val="a4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3366973" w14:textId="77777777" w:rsidR="00E2435C" w:rsidRPr="009B218F" w:rsidRDefault="00E2435C" w:rsidP="00E2435C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"___"___________2017г. </w:t>
      </w:r>
    </w:p>
    <w:p w14:paraId="03366974" w14:textId="77777777" w:rsidR="00E2435C" w:rsidRPr="00E2435C" w:rsidRDefault="00E2435C" w:rsidP="00E243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2435C" w:rsidRPr="00E2435C" w:rsidSect="00E2435C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A41"/>
    <w:multiLevelType w:val="hybridMultilevel"/>
    <w:tmpl w:val="BF443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5C"/>
    <w:rsid w:val="00036BBE"/>
    <w:rsid w:val="00084D22"/>
    <w:rsid w:val="00085A6F"/>
    <w:rsid w:val="0012385F"/>
    <w:rsid w:val="00187F17"/>
    <w:rsid w:val="00234553"/>
    <w:rsid w:val="006B3251"/>
    <w:rsid w:val="00942D72"/>
    <w:rsid w:val="00AC6769"/>
    <w:rsid w:val="00B05BF0"/>
    <w:rsid w:val="00B53AC6"/>
    <w:rsid w:val="00C04387"/>
    <w:rsid w:val="00C82EC9"/>
    <w:rsid w:val="00E1445D"/>
    <w:rsid w:val="00E2435C"/>
    <w:rsid w:val="00FA38D8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94E"/>
  <w15:docId w15:val="{F351D65C-205D-4040-8249-11B6FF2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435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2435C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E24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35C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E2435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2017-12-20T05:07:00Z</dcterms:created>
  <dcterms:modified xsi:type="dcterms:W3CDTF">2022-06-27T10:13:00Z</dcterms:modified>
</cp:coreProperties>
</file>