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3D6C" w14:textId="69D80A54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="008F405C">
        <w:rPr>
          <w:rFonts w:ascii="Times New Roman" w:hAnsi="Times New Roman" w:cs="Times New Roman"/>
          <w:b/>
          <w:color w:val="000000"/>
          <w:sz w:val="24"/>
          <w:szCs w:val="24"/>
        </w:rPr>
        <w:t>………</w:t>
      </w:r>
    </w:p>
    <w:p w14:paraId="67F34A93" w14:textId="1C951306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8F405C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B80CA6E" w14:textId="77777777" w:rsidR="009052CB" w:rsidRPr="001B1B17" w:rsidRDefault="009052CB" w:rsidP="009052C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  <w:t>Алматинская область, Енбекшиказахский</w:t>
      </w:r>
    </w:p>
    <w:p w14:paraId="19BC5436" w14:textId="585D3F43" w:rsidR="009052CB" w:rsidRPr="001B1B17" w:rsidRDefault="009052CB" w:rsidP="008F405C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proofErr w:type="spellStart"/>
      <w:proofErr w:type="gramStart"/>
      <w:r w:rsidRPr="001B1B17">
        <w:rPr>
          <w:rFonts w:ascii="Times New Roman" w:hAnsi="Times New Roman"/>
          <w:szCs w:val="24"/>
        </w:rPr>
        <w:t>район,п.Енбек</w:t>
      </w:r>
      <w:proofErr w:type="spellEnd"/>
      <w:proofErr w:type="gramEnd"/>
      <w:r w:rsidRPr="001B1B17">
        <w:rPr>
          <w:rFonts w:ascii="Times New Roman" w:hAnsi="Times New Roman"/>
          <w:szCs w:val="24"/>
        </w:rPr>
        <w:t xml:space="preserve">, улица </w:t>
      </w:r>
      <w:r w:rsidR="008F405C">
        <w:rPr>
          <w:rFonts w:ascii="Times New Roman" w:hAnsi="Times New Roman"/>
          <w:szCs w:val="24"/>
        </w:rPr>
        <w:t>…..</w:t>
      </w:r>
      <w:r w:rsidRPr="001B1B17">
        <w:rPr>
          <w:rFonts w:ascii="Times New Roman" w:hAnsi="Times New Roman"/>
          <w:szCs w:val="24"/>
        </w:rPr>
        <w:t>, дом 38</w:t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="008F405C">
        <w:rPr>
          <w:rFonts w:ascii="Times New Roman" w:hAnsi="Times New Roman"/>
          <w:b/>
          <w:szCs w:val="24"/>
        </w:rPr>
        <w:tab/>
      </w:r>
      <w:r w:rsidR="008F405C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>От гражданки:</w:t>
      </w:r>
      <w:r w:rsidRPr="001B1B17">
        <w:rPr>
          <w:rFonts w:ascii="Times New Roman" w:hAnsi="Times New Roman"/>
          <w:b/>
          <w:szCs w:val="24"/>
          <w:shd w:val="clear" w:color="auto" w:fill="FFFFFF"/>
        </w:rPr>
        <w:t xml:space="preserve"> </w:t>
      </w:r>
      <w:r w:rsidR="008F405C">
        <w:rPr>
          <w:rFonts w:ascii="Times New Roman" w:hAnsi="Times New Roman"/>
          <w:b/>
          <w:szCs w:val="24"/>
          <w:shd w:val="clear" w:color="auto" w:fill="FFFFFF"/>
        </w:rPr>
        <w:t>………..</w:t>
      </w:r>
      <w:r w:rsidRPr="001B1B17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 </w:t>
      </w:r>
    </w:p>
    <w:p w14:paraId="68F74F04" w14:textId="26636970" w:rsidR="009052CB" w:rsidRPr="009052CB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052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8F405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..........</w:t>
      </w:r>
    </w:p>
    <w:p w14:paraId="729F3D84" w14:textId="218C9E06" w:rsidR="009052CB" w:rsidRPr="001B1B17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52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r w:rsidR="008F405C">
        <w:rPr>
          <w:rFonts w:ascii="Times New Roman" w:hAnsi="Times New Roman" w:cs="Times New Roman"/>
          <w:sz w:val="24"/>
          <w:szCs w:val="24"/>
          <w:shd w:val="clear" w:color="auto" w:fill="FFFFFF"/>
        </w:rPr>
        <w:t>……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, д. 375.</w:t>
      </w:r>
    </w:p>
    <w:p w14:paraId="6207F4D3" w14:textId="10C027B9" w:rsidR="009052CB" w:rsidRPr="001B1B17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8F405C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4836DD" w14:textId="77777777" w:rsidR="009052CB" w:rsidRPr="001B1B17" w:rsidRDefault="009052CB" w:rsidP="009052C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7B6DB1EB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B1B17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1B1B17">
        <w:rPr>
          <w:rFonts w:ascii="Times New Roman" w:hAnsi="Times New Roman" w:cs="Times New Roman"/>
          <w:sz w:val="24"/>
          <w:szCs w:val="24"/>
        </w:rPr>
        <w:t xml:space="preserve"> Галымжан </w:t>
      </w:r>
      <w:proofErr w:type="spellStart"/>
      <w:r w:rsidRPr="001B1B17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3A4F8B51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8A08183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1B1B17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1B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B17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1B1B17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60954552" w14:textId="77777777" w:rsidR="009052CB" w:rsidRPr="001B1B17" w:rsidRDefault="00441153" w:rsidP="009052CB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052CB" w:rsidRPr="001B1B17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5991469C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>+ 7</w:t>
      </w:r>
      <w:r w:rsidRPr="001B1B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1B17">
        <w:rPr>
          <w:rFonts w:ascii="Times New Roman" w:hAnsi="Times New Roman" w:cs="Times New Roman"/>
          <w:sz w:val="24"/>
          <w:szCs w:val="24"/>
        </w:rPr>
        <w:t>(708) 578 57 58.</w:t>
      </w:r>
    </w:p>
    <w:p w14:paraId="354EB71F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7D4020C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B5F3B6A" w14:textId="77777777" w:rsidR="009052CB" w:rsidRPr="001B1B17" w:rsidRDefault="009052CB" w:rsidP="009052CB">
      <w:pPr>
        <w:jc w:val="center"/>
        <w:rPr>
          <w:b/>
          <w:sz w:val="24"/>
          <w:szCs w:val="24"/>
        </w:rPr>
      </w:pPr>
      <w:r w:rsidRPr="001B1B17">
        <w:rPr>
          <w:b/>
          <w:sz w:val="24"/>
          <w:szCs w:val="24"/>
        </w:rPr>
        <w:t>ДОСУДЕБНАЯ ПРЕТЕНЗИЯ</w:t>
      </w:r>
    </w:p>
    <w:p w14:paraId="5F76F5B2" w14:textId="77777777" w:rsidR="009052CB" w:rsidRPr="001B1B17" w:rsidRDefault="009052CB" w:rsidP="009052CB">
      <w:pPr>
        <w:rPr>
          <w:b/>
          <w:sz w:val="24"/>
          <w:szCs w:val="24"/>
        </w:rPr>
      </w:pPr>
    </w:p>
    <w:p w14:paraId="71BCA399" w14:textId="428DB4C6" w:rsidR="009052CB" w:rsidRPr="001B1B17" w:rsidRDefault="009052CB" w:rsidP="009052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В 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1B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B17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1B1B17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1B1B17">
        <w:rPr>
          <w:rFonts w:ascii="Times New Roman" w:hAnsi="Times New Roman" w:cs="Times New Roman"/>
          <w:sz w:val="24"/>
          <w:szCs w:val="24"/>
        </w:rPr>
        <w:t xml:space="preserve">я 2018 года между 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F40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ҚҚ (дале Арендодатель) и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МЕА</w:t>
      </w:r>
      <w:r w:rsidRPr="001B1B17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6CDD2109" w14:textId="122AE53B" w:rsidR="009052CB" w:rsidRPr="001B1B17" w:rsidRDefault="009052CB" w:rsidP="009052CB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1B17">
        <w:rPr>
          <w:rFonts w:ascii="Times New Roman" w:hAnsi="Times New Roman" w:cs="Times New Roman"/>
          <w:sz w:val="24"/>
          <w:szCs w:val="24"/>
        </w:rPr>
        <w:tab/>
        <w:t xml:space="preserve">Согласно пункту 1 и 2, Договора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</w:t>
      </w:r>
      <w:proofErr w:type="spellStart"/>
      <w:r w:rsidRPr="001B1B17">
        <w:rPr>
          <w:rFonts w:ascii="Times New Roman" w:hAnsi="Times New Roman" w:cs="Times New Roman"/>
          <w:color w:val="000000"/>
          <w:sz w:val="24"/>
          <w:szCs w:val="24"/>
        </w:rPr>
        <w:t>последющим</w:t>
      </w:r>
      <w:proofErr w:type="spellEnd"/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выкупом при внесении всей стоимости, следующее имущество: Автомобиль марки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Mitsubishi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Galant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, 1992 года выпуска, идентификационный номер (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) № кузов № , регистрационный №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FWB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02.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№08, выданного 02.07.2018 года, выданного УАП ДВД город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Алматы№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94B3B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1B1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 самовольно оставил авто и ушел после которого не появлялся и не желает как-то урегулировать Договорные отношения. </w:t>
      </w:r>
    </w:p>
    <w:p w14:paraId="68D8051A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Арендодатель, отремонтировав все технические неисправности вышеуказанного авто за свои счет.  </w:t>
      </w:r>
    </w:p>
    <w:p w14:paraId="42489B39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1B1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B17">
        <w:rPr>
          <w:rFonts w:ascii="Times New Roman" w:hAnsi="Times New Roman" w:cs="Times New Roman"/>
          <w:sz w:val="24"/>
          <w:szCs w:val="24"/>
        </w:rPr>
        <w:t>ию</w:t>
      </w:r>
      <w:proofErr w:type="spellEnd"/>
      <w:r w:rsidRPr="001B1B17">
        <w:rPr>
          <w:rFonts w:ascii="Times New Roman" w:hAnsi="Times New Roman" w:cs="Times New Roman"/>
          <w:sz w:val="24"/>
          <w:szCs w:val="24"/>
          <w:lang w:val="kk-KZ"/>
        </w:rPr>
        <w:t>ля</w:t>
      </w:r>
      <w:r w:rsidRPr="001B1B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140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000 тенге. В пункте 31 Договора оговорено В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ab/>
        <w:t>случае отказа от выполнения условии договора, а также в случае преждевременного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br/>
        <w:t>возврата автомобиля «Арендатор» обязуется выплатить неустойку в размере 70% от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br/>
        <w:t>первоначальной стоимости автомобиля 700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000 (семьсот тысяч) тенге. Итого задолженность Арендатора перед Арендодателем составило сумма в размере 8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0 000 тенге.</w:t>
      </w:r>
      <w:r w:rsidRPr="001B1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77BF4F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>В настоящее время Вы не выполняете взятые на себя обязательства (</w:t>
      </w:r>
      <w:r w:rsidRPr="001B1B17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1B1B17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6AF31F3A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0C01D2B5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1B1B17">
        <w:rPr>
          <w:color w:val="000000"/>
          <w:sz w:val="24"/>
          <w:szCs w:val="24"/>
        </w:rPr>
        <w:t>8</w:t>
      </w:r>
      <w:r w:rsidRPr="001B1B17">
        <w:rPr>
          <w:color w:val="000000"/>
          <w:sz w:val="24"/>
          <w:szCs w:val="24"/>
          <w:lang w:val="kk-KZ"/>
        </w:rPr>
        <w:t>4</w:t>
      </w:r>
      <w:r w:rsidRPr="001B1B17">
        <w:rPr>
          <w:color w:val="000000"/>
          <w:sz w:val="24"/>
          <w:szCs w:val="24"/>
        </w:rPr>
        <w:t>0 000 тенге</w:t>
      </w:r>
      <w:r w:rsidRPr="001B1B17">
        <w:rPr>
          <w:sz w:val="24"/>
          <w:szCs w:val="24"/>
        </w:rPr>
        <w:t xml:space="preserve">.    </w:t>
      </w:r>
    </w:p>
    <w:p w14:paraId="3CFD2D1D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57B896B0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lastRenderedPageBreak/>
        <w:t xml:space="preserve">Предлагаем Вам возвратить денежные средства в сумме </w:t>
      </w:r>
      <w:r w:rsidRPr="001B1B17">
        <w:rPr>
          <w:color w:val="000000"/>
          <w:sz w:val="24"/>
          <w:szCs w:val="24"/>
        </w:rPr>
        <w:t>8</w:t>
      </w:r>
      <w:r w:rsidRPr="001B1B17">
        <w:rPr>
          <w:color w:val="000000"/>
          <w:sz w:val="24"/>
          <w:szCs w:val="24"/>
          <w:lang w:val="kk-KZ"/>
        </w:rPr>
        <w:t>4</w:t>
      </w:r>
      <w:r w:rsidRPr="001B1B17">
        <w:rPr>
          <w:color w:val="000000"/>
          <w:sz w:val="24"/>
          <w:szCs w:val="24"/>
        </w:rPr>
        <w:t>0 000 тенге Арендодателю</w:t>
      </w:r>
      <w:r w:rsidRPr="001B1B17">
        <w:rPr>
          <w:sz w:val="24"/>
          <w:szCs w:val="24"/>
        </w:rPr>
        <w:t xml:space="preserve"> в срок до 31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5F79C004" w14:textId="77777777" w:rsidR="009052CB" w:rsidRPr="001B1B17" w:rsidRDefault="009052CB" w:rsidP="009052CB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B1B17">
        <w:rPr>
          <w:sz w:val="24"/>
          <w:szCs w:val="24"/>
          <w:lang w:val="kk-KZ"/>
        </w:rPr>
        <w:t xml:space="preserve"> </w:t>
      </w:r>
      <w:r w:rsidRPr="001B1B17">
        <w:rPr>
          <w:color w:val="000000"/>
          <w:sz w:val="24"/>
          <w:szCs w:val="24"/>
          <w:shd w:val="clear" w:color="auto" w:fill="FFFFFF"/>
        </w:rPr>
        <w:t> В соответствии норм </w:t>
      </w:r>
      <w:proofErr w:type="spellStart"/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fldChar w:fldCharType="begin"/>
      </w:r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instrText xml:space="preserve"> HYPERLINK "http://online.zakon.kz/Document/?link_id=1004798630" </w:instrText>
      </w:r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</w:r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fldChar w:fldCharType="separate"/>
      </w:r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ст.ст</w:t>
      </w:r>
      <w:proofErr w:type="spellEnd"/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t>. 152</w:t>
      </w:r>
      <w:r w:rsidRPr="001B1B17">
        <w:rPr>
          <w:rStyle w:val="a6"/>
          <w:sz w:val="24"/>
          <w:szCs w:val="24"/>
          <w:bdr w:val="none" w:sz="0" w:space="0" w:color="auto" w:frame="1"/>
          <w:shd w:val="clear" w:color="auto" w:fill="FFFFFF"/>
        </w:rPr>
        <w:fldChar w:fldCharType="end"/>
      </w:r>
      <w:r w:rsidRPr="001B1B17">
        <w:rPr>
          <w:color w:val="000000"/>
          <w:sz w:val="24"/>
          <w:szCs w:val="24"/>
          <w:shd w:val="clear" w:color="auto" w:fill="FFFFFF"/>
        </w:rPr>
        <w:t> и </w:t>
      </w:r>
      <w:hyperlink r:id="rId6" w:history="1">
        <w:r w:rsidRPr="001B1B17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1B1B17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5CC850BD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1B1B17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0BCE4319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F0C0CC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920F3C0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3033FBF2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552AC" w14:textId="77777777" w:rsidR="009052CB" w:rsidRPr="001B1B17" w:rsidRDefault="009052CB" w:rsidP="009052CB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proofErr w:type="spellStart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Саржанов</w:t>
      </w:r>
      <w:proofErr w:type="spellEnd"/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Г.Т.</w:t>
      </w:r>
    </w:p>
    <w:p w14:paraId="45516F92" w14:textId="77777777" w:rsidR="009052CB" w:rsidRPr="00ED69A7" w:rsidRDefault="009052CB" w:rsidP="009052CB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6031FAC5" w14:textId="77777777" w:rsidR="009052CB" w:rsidRPr="00ED69A7" w:rsidRDefault="009052CB" w:rsidP="009052CB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786E4363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91C156A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56E6571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7366309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8238F1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ACF6C50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27B0F2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601400E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90340B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D6680C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627DB5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57D7195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7B190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57BE859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8D911F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053698" w14:textId="74048C68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8B62C5" w14:textId="17591C7A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0A62001" w14:textId="10269C3C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44636B" w14:textId="3EA6CD7F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2661DF" w14:textId="7B856E9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F09B1B" w14:textId="517B2536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4F709D" w14:textId="0EA03BBD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206926" w14:textId="5A6EA61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1E62DD9" w14:textId="5679BCD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4E6A3C" w14:textId="364E4961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61CFF3" w14:textId="6773829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6557C8" w14:textId="2BE582B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ED3EE36" w14:textId="436657A5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3D4077" w14:textId="70DEE1CE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1898E1A" w14:textId="051D5570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6362EF" w14:textId="6CD73BF8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248E6F" w14:textId="4D78FD2F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95CB24" w14:textId="4E9F00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E1ADA5" w14:textId="20CF79AC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27B7015" w14:textId="6487C319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547E62" w14:textId="0F814973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EB7E11" w14:textId="7E50425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80E00A9" w14:textId="7C3C3360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8BDDDE" w14:textId="0CCB4805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D353F4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20C2103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65B47FC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463A6D4" w14:textId="6F489FA3" w:rsidR="009C12B8" w:rsidRDefault="009052CB" w:rsidP="009052CB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</w:p>
    <w:sectPr w:rsidR="009C12B8" w:rsidSect="009052CB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76"/>
    <w:rsid w:val="00034676"/>
    <w:rsid w:val="00441153"/>
    <w:rsid w:val="008F405C"/>
    <w:rsid w:val="009052CB"/>
    <w:rsid w:val="00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77FA"/>
  <w15:chartTrackingRefBased/>
  <w15:docId w15:val="{E8771EDD-A7EB-4B7A-B949-870C723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052C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9052CB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9052C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52CB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052CB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9052CB"/>
    <w:rPr>
      <w:color w:val="0000FF"/>
      <w:u w:val="single"/>
    </w:rPr>
  </w:style>
  <w:style w:type="character" w:customStyle="1" w:styleId="a6">
    <w:name w:val="a"/>
    <w:basedOn w:val="a0"/>
    <w:rsid w:val="009052CB"/>
  </w:style>
  <w:style w:type="paragraph" w:customStyle="1" w:styleId="a7">
    <w:name w:val="Текстовый блок"/>
    <w:uiPriority w:val="99"/>
    <w:rsid w:val="009052C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_"/>
    <w:basedOn w:val="a0"/>
    <w:link w:val="3"/>
    <w:rsid w:val="009052C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9052CB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6212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2018-08-16T09:28:00Z</dcterms:created>
  <dcterms:modified xsi:type="dcterms:W3CDTF">2022-07-05T16:04:00Z</dcterms:modified>
</cp:coreProperties>
</file>