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74601" w14:textId="77777777" w:rsidR="00422DDF" w:rsidRPr="00422DDF" w:rsidRDefault="00422DDF" w:rsidP="00422DDF">
      <w:pPr>
        <w:keepNext/>
        <w:keepLines/>
        <w:widowControl w:val="0"/>
        <w:spacing w:after="0" w:line="274" w:lineRule="exact"/>
        <w:ind w:left="4253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22D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 Департамент  юстиции г. Шымкент Министерство Юстиции Республики Казахстан</w:t>
      </w:r>
    </w:p>
    <w:p w14:paraId="7EA74602" w14:textId="14517A7B" w:rsidR="00422DDF" w:rsidRPr="00422DDF" w:rsidRDefault="00422DDF" w:rsidP="00422DDF">
      <w:pPr>
        <w:widowControl w:val="0"/>
        <w:spacing w:after="0" w:line="240" w:lineRule="auto"/>
        <w:ind w:left="425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422DDF">
        <w:rPr>
          <w:rFonts w:ascii="Times New Roman" w:eastAsia="Century Gothic" w:hAnsi="Times New Roman" w:cs="Times New Roman"/>
          <w:b/>
          <w:bCs/>
          <w:color w:val="000000"/>
          <w:sz w:val="20"/>
          <w:szCs w:val="20"/>
          <w:shd w:val="clear" w:color="auto" w:fill="FFFFFF"/>
          <w:lang w:val="ru-RU" w:bidi="en-US"/>
        </w:rPr>
        <w:t xml:space="preserve">от: </w:t>
      </w:r>
      <w:r w:rsidR="009637D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>ТВК</w:t>
      </w:r>
    </w:p>
    <w:p w14:paraId="7EA74603" w14:textId="154BB68A" w:rsidR="00422DDF" w:rsidRPr="00422DDF" w:rsidRDefault="00422DDF" w:rsidP="00422DDF">
      <w:pPr>
        <w:widowControl w:val="0"/>
        <w:spacing w:after="0" w:line="240" w:lineRule="auto"/>
        <w:ind w:left="4248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22DD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ИИН: </w:t>
      </w:r>
      <w:r w:rsidR="009637DB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…………</w:t>
      </w:r>
      <w:r w:rsidRPr="00422DD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 </w:t>
      </w:r>
    </w:p>
    <w:p w14:paraId="7EA74604" w14:textId="77777777" w:rsidR="00422DDF" w:rsidRPr="00422DDF" w:rsidRDefault="00422DDF" w:rsidP="00422DDF">
      <w:pPr>
        <w:widowControl w:val="0"/>
        <w:spacing w:after="0" w:line="240" w:lineRule="auto"/>
        <w:ind w:left="4253" w:right="-1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422DD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Представитель по доверенности:</w:t>
      </w:r>
    </w:p>
    <w:p w14:paraId="7EA74605" w14:textId="77777777" w:rsidR="00422DDF" w:rsidRPr="00422DDF" w:rsidRDefault="00422DDF" w:rsidP="00422DDF">
      <w:pPr>
        <w:widowControl w:val="0"/>
        <w:spacing w:after="0" w:line="240" w:lineRule="auto"/>
        <w:ind w:left="4253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22DD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ТОО «Юридическая компания Закон и Право» в лице Генерального директора</w:t>
      </w:r>
    </w:p>
    <w:p w14:paraId="7EA74606" w14:textId="77777777" w:rsidR="00422DDF" w:rsidRPr="00422DDF" w:rsidRDefault="00422DDF" w:rsidP="00422DDF">
      <w:pPr>
        <w:widowControl w:val="0"/>
        <w:spacing w:after="0" w:line="240" w:lineRule="auto"/>
        <w:ind w:left="4253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22DD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Қайшыбекова Мадияра Ерболатұлы</w:t>
      </w:r>
    </w:p>
    <w:p w14:paraId="7EA74607" w14:textId="77777777" w:rsidR="00422DDF" w:rsidRPr="00422DDF" w:rsidRDefault="00422DDF" w:rsidP="00422DDF">
      <w:pPr>
        <w:widowControl w:val="0"/>
        <w:spacing w:after="0" w:line="240" w:lineRule="auto"/>
        <w:ind w:left="4253" w:right="-1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22DDF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БИН 190240029071</w:t>
      </w:r>
    </w:p>
    <w:p w14:paraId="7EA74608" w14:textId="77777777" w:rsidR="00422DDF" w:rsidRPr="00422DDF" w:rsidRDefault="00422DDF" w:rsidP="00422DDF">
      <w:pPr>
        <w:widowControl w:val="0"/>
        <w:spacing w:after="0" w:line="240" w:lineRule="auto"/>
        <w:ind w:left="4253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22DD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г. Алматы, пр. </w:t>
      </w:r>
      <w:proofErr w:type="spellStart"/>
      <w:r w:rsidRPr="00422DD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Жибек</w:t>
      </w:r>
      <w:proofErr w:type="spellEnd"/>
      <w:r w:rsidRPr="00422DD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 w:rsidRPr="00422DD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Жолы</w:t>
      </w:r>
      <w:proofErr w:type="spellEnd"/>
      <w:r w:rsidRPr="00422DD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, д. 50, офис 202, БЦ Квартал</w:t>
      </w:r>
    </w:p>
    <w:p w14:paraId="7EA74609" w14:textId="77777777" w:rsidR="00422DDF" w:rsidRPr="00422DDF" w:rsidRDefault="00E82A62" w:rsidP="00422DDF">
      <w:pPr>
        <w:widowControl w:val="0"/>
        <w:spacing w:after="0" w:line="240" w:lineRule="auto"/>
        <w:ind w:left="4253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hyperlink r:id="rId5" w:history="1">
        <w:r w:rsidR="00422DDF" w:rsidRPr="00422DDF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 w:eastAsia="ru-RU" w:bidi="ru-RU"/>
          </w:rPr>
          <w:t>info</w:t>
        </w:r>
        <w:r w:rsidR="00422DDF" w:rsidRPr="00422DDF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ru-RU" w:eastAsia="ru-RU" w:bidi="ru-RU"/>
          </w:rPr>
          <w:t>@</w:t>
        </w:r>
        <w:r w:rsidR="00422DDF" w:rsidRPr="00422DDF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 w:eastAsia="ru-RU" w:bidi="ru-RU"/>
          </w:rPr>
          <w:t>zakonpravo</w:t>
        </w:r>
        <w:r w:rsidR="00422DDF" w:rsidRPr="00422DDF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ru-RU" w:eastAsia="ru-RU" w:bidi="ru-RU"/>
          </w:rPr>
          <w:t>.</w:t>
        </w:r>
        <w:r w:rsidR="00422DDF" w:rsidRPr="00422DDF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 w:eastAsia="ru-RU" w:bidi="ru-RU"/>
          </w:rPr>
          <w:t>kz</w:t>
        </w:r>
      </w:hyperlink>
      <w:r w:rsidR="00422DDF" w:rsidRPr="00422DD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/ </w:t>
      </w:r>
      <w:hyperlink r:id="rId6" w:history="1">
        <w:r w:rsidR="00422DDF" w:rsidRPr="00422DDF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 w:eastAsia="ru-RU" w:bidi="ru-RU"/>
          </w:rPr>
          <w:t>www</w:t>
        </w:r>
        <w:r w:rsidR="00422DDF" w:rsidRPr="00422DDF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ru-RU" w:eastAsia="ru-RU" w:bidi="ru-RU"/>
          </w:rPr>
          <w:t>.</w:t>
        </w:r>
        <w:r w:rsidR="00422DDF" w:rsidRPr="00422DDF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 w:eastAsia="ru-RU" w:bidi="ru-RU"/>
          </w:rPr>
          <w:t>zakonpravo</w:t>
        </w:r>
        <w:r w:rsidR="00422DDF" w:rsidRPr="00422DDF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ru-RU" w:eastAsia="ru-RU" w:bidi="ru-RU"/>
          </w:rPr>
          <w:t>.</w:t>
        </w:r>
        <w:r w:rsidR="00422DDF" w:rsidRPr="00422DDF">
          <w:rPr>
            <w:rFonts w:ascii="Times New Roman" w:eastAsia="Arial Unicode MS" w:hAnsi="Times New Roman" w:cs="Times New Roman"/>
            <w:color w:val="0066CC"/>
            <w:sz w:val="24"/>
            <w:szCs w:val="24"/>
            <w:u w:val="single"/>
            <w:lang w:val="en-US" w:eastAsia="ru-RU" w:bidi="ru-RU"/>
          </w:rPr>
          <w:t>kz</w:t>
        </w:r>
      </w:hyperlink>
    </w:p>
    <w:p w14:paraId="7EA7460A" w14:textId="77777777" w:rsidR="00422DDF" w:rsidRPr="00422DDF" w:rsidRDefault="00422DDF" w:rsidP="00422DDF">
      <w:pPr>
        <w:widowControl w:val="0"/>
        <w:spacing w:after="0" w:line="240" w:lineRule="auto"/>
        <w:ind w:left="4253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22DD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+ 7</w:t>
      </w:r>
      <w:r w:rsidRPr="00422DDF">
        <w:rPr>
          <w:rFonts w:ascii="Times New Roman" w:eastAsia="Arial Unicode MS" w:hAnsi="Times New Roman" w:cs="Times New Roman"/>
          <w:color w:val="000000"/>
          <w:sz w:val="24"/>
          <w:szCs w:val="24"/>
          <w:lang w:val="en-US" w:eastAsia="ru-RU" w:bidi="ru-RU"/>
        </w:rPr>
        <w:t> </w:t>
      </w:r>
      <w:r w:rsidRPr="00422DD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727 978 5755; +7 708 578 5758</w:t>
      </w:r>
    </w:p>
    <w:p w14:paraId="7EA7460B" w14:textId="77777777" w:rsidR="00422DDF" w:rsidRPr="00422DDF" w:rsidRDefault="00422DDF" w:rsidP="00422D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</w:pPr>
    </w:p>
    <w:p w14:paraId="7EA7460C" w14:textId="77777777" w:rsidR="00422DDF" w:rsidRPr="00422DDF" w:rsidRDefault="00422DDF" w:rsidP="00422D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422DD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 Заявление</w:t>
      </w:r>
    </w:p>
    <w:p w14:paraId="7EA7460D" w14:textId="77777777" w:rsidR="00422DDF" w:rsidRPr="00422DDF" w:rsidRDefault="00422DDF" w:rsidP="00422D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422DD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>об снятие с Реестра должников</w:t>
      </w:r>
      <w:r w:rsidRPr="00422DD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 </w:t>
      </w:r>
    </w:p>
    <w:p w14:paraId="7EA7460E" w14:textId="77777777" w:rsidR="00422DDF" w:rsidRPr="00422DDF" w:rsidRDefault="00422DDF" w:rsidP="00422D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</w:pPr>
    </w:p>
    <w:p w14:paraId="7EA7460F" w14:textId="4A511C2D" w:rsidR="00422DDF" w:rsidRPr="00422DDF" w:rsidRDefault="00422DDF" w:rsidP="00422D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422DD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422DD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ab/>
        <w:t>09 сентября 2014 года Абайский районный суд города Шымкент ЮКО, в составе председательствующей судьи Бакировой Э.К., при секретаре судебного заседания Омарове А., с участием представителя истца К</w:t>
      </w:r>
      <w:r w:rsidR="004D1D1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422DD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Е.К., ответчика Т</w:t>
      </w:r>
      <w:r w:rsidR="004D1D1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.</w:t>
      </w:r>
      <w:r w:rsidRPr="00422DD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В.К., рассмотрев в открытом судебном заседании гражданское дело по иску ТОО «Бюро по работе с дебиторами» к </w:t>
      </w:r>
      <w:r w:rsidR="004D1D1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ТВК</w:t>
      </w:r>
      <w:r w:rsidRPr="00422DD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о взыскании суммы задолженности, Суд Решил: Иск ТОО «Бюро по работе с дебиторами» – удовлетворить частично. Взыскать с </w:t>
      </w:r>
      <w:r w:rsidR="004D1D16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ТВК</w:t>
      </w:r>
      <w:r w:rsidRPr="00422DD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в пользу ТОО «Бюро по работе с дебиторами» сумму задолженности в размере 927 949 (девятьсот двадцать семь тысяч девятьсот сорок девять) тенге и государственную пошлину в сумме 27 839 (двадцать семь тысяч восемьсот тридцать девять) тенге. В удовлетворении остальной части иска – отказать.</w:t>
      </w:r>
    </w:p>
    <w:p w14:paraId="7EA74610" w14:textId="77777777" w:rsidR="00422DDF" w:rsidRPr="00422DDF" w:rsidRDefault="00422DDF" w:rsidP="00422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422DD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Последующем Судебными исполнителями били возбуждены исполнительные производства в рамках исполнительных производств судебными исполнителями, были наложены обременения на заработное платы и </w:t>
      </w:r>
      <w:proofErr w:type="gramStart"/>
      <w:r w:rsidRPr="00422DD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счета</w:t>
      </w:r>
      <w:proofErr w:type="gramEnd"/>
      <w:r w:rsidRPr="00422DD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имеющиеся в банках второго уровня.</w:t>
      </w:r>
    </w:p>
    <w:p w14:paraId="7EA74611" w14:textId="77777777" w:rsidR="00422DDF" w:rsidRPr="00422DDF" w:rsidRDefault="00422DDF" w:rsidP="00422DDF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22DD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20.02.2015 году Государственный судебный исполнитель Департамента </w:t>
      </w:r>
      <w:proofErr w:type="gramStart"/>
      <w:r w:rsidRPr="00422DD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юстиции  города</w:t>
      </w:r>
      <w:proofErr w:type="gramEnd"/>
      <w:r w:rsidRPr="00422DD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Шымкент </w:t>
      </w:r>
      <w:proofErr w:type="spellStart"/>
      <w:r w:rsidRPr="00422DD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Абишев</w:t>
      </w:r>
      <w:proofErr w:type="spellEnd"/>
      <w:r w:rsidRPr="00422DD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 w:rsidRPr="00422DD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Оралхан</w:t>
      </w:r>
      <w:proofErr w:type="spellEnd"/>
      <w:r w:rsidRPr="00422DD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Маратович в рамках исполнительного производства №3750-020-15-15-51-9922 произвел ряд исполнительных действии по исполнению исполнительного документа где были наложены обременения. Также </w:t>
      </w:r>
      <w:proofErr w:type="spellStart"/>
      <w:r w:rsidRPr="00422DD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Абишев</w:t>
      </w:r>
      <w:proofErr w:type="spellEnd"/>
      <w:r w:rsidRPr="00422DD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proofErr w:type="spellStart"/>
      <w:r w:rsidRPr="00422DD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Оралхан</w:t>
      </w:r>
      <w:proofErr w:type="spellEnd"/>
      <w:r w:rsidRPr="00422DD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Маратович в качестве Частного судебного исполнителя Региональной палаты Частных судебных исполнителей города </w:t>
      </w:r>
      <w:proofErr w:type="gramStart"/>
      <w:r w:rsidRPr="00422DD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Шымкент  также</w:t>
      </w:r>
      <w:proofErr w:type="gramEnd"/>
      <w:r w:rsidRPr="00422DD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наложил обременении а именно: внесена в Реестр должников по исполнительному производству и Список должников, временно ограниченных на выезд из Республики Казахстан официального интернет ресурса Министерство Юстиции РК. Однако </w:t>
      </w:r>
      <w:proofErr w:type="gramStart"/>
      <w:r w:rsidRPr="00422DD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выше указанные</w:t>
      </w:r>
      <w:proofErr w:type="gramEnd"/>
      <w:r w:rsidRPr="00422DD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исполнительные производство были возвращено без исполнения.</w:t>
      </w:r>
    </w:p>
    <w:p w14:paraId="7EA74612" w14:textId="77777777" w:rsidR="00422DDF" w:rsidRPr="00422DDF" w:rsidRDefault="00422DDF" w:rsidP="00422D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2DD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15.08.2018 год Частный судебный исполнитель Региональной палаты Частных судебных исполнителей города Шымкент  </w:t>
      </w:r>
      <w:proofErr w:type="spellStart"/>
      <w:r w:rsidRPr="00422DD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Майлыбаев</w:t>
      </w:r>
      <w:proofErr w:type="spellEnd"/>
      <w:r w:rsidRPr="00422DD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Б.К., в связи с полным погашение задолженности Должником прекратил исполнительное производство. Соответственно снял непосредственно только свои все обременения ране наложенные.</w:t>
      </w:r>
    </w:p>
    <w:p w14:paraId="7EA74613" w14:textId="77777777" w:rsidR="00422DDF" w:rsidRPr="00422DDF" w:rsidRDefault="00422DDF" w:rsidP="00422D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7EA74614" w14:textId="77777777" w:rsidR="00422DDF" w:rsidRPr="00422DDF" w:rsidRDefault="00422DDF" w:rsidP="00422DD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ru-RU"/>
        </w:rPr>
      </w:pPr>
      <w:r w:rsidRPr="00422DDF">
        <w:rPr>
          <w:rFonts w:ascii="Times New Roman" w:eastAsia="Arial Unicode MS" w:hAnsi="Times New Roman" w:cs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422DDF">
        <w:rPr>
          <w:rFonts w:ascii="Times New Roman" w:eastAsia="Times New Roman" w:hAnsi="Times New Roman" w:cs="Times New Roman"/>
          <w:color w:val="000000"/>
          <w:sz w:val="24"/>
          <w:szCs w:val="24"/>
          <w:lang w:val="ru-RU" w:bidi="ru-RU"/>
        </w:rPr>
        <w:t>На основания вышеизложенного и руководствуясь ГПК РК,</w:t>
      </w:r>
    </w:p>
    <w:p w14:paraId="7EA74615" w14:textId="77777777" w:rsidR="00422DDF" w:rsidRPr="00422DDF" w:rsidRDefault="00422DDF" w:rsidP="00422DD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</w:pPr>
    </w:p>
    <w:p w14:paraId="7EA74616" w14:textId="77777777" w:rsidR="00422DDF" w:rsidRPr="00422DDF" w:rsidRDefault="00422DDF" w:rsidP="00422D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</w:pPr>
    </w:p>
    <w:p w14:paraId="7EA74617" w14:textId="77777777" w:rsidR="00422DDF" w:rsidRPr="00422DDF" w:rsidRDefault="00422DDF" w:rsidP="00422DD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422DD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>Прошу Вас:</w:t>
      </w:r>
    </w:p>
    <w:p w14:paraId="7EA74618" w14:textId="77777777" w:rsidR="00422DDF" w:rsidRPr="00422DDF" w:rsidRDefault="00422DDF" w:rsidP="00422DDF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22DD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</w:t>
      </w:r>
    </w:p>
    <w:p w14:paraId="7EA74619" w14:textId="21731C34" w:rsidR="00422DDF" w:rsidRPr="00422DDF" w:rsidRDefault="00422DDF" w:rsidP="00422DDF">
      <w:pPr>
        <w:widowControl w:val="0"/>
        <w:numPr>
          <w:ilvl w:val="0"/>
          <w:numId w:val="1"/>
        </w:numPr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2D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Снять гр. </w:t>
      </w:r>
      <w:r w:rsidRPr="00422DD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E82A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22D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В.К., </w:t>
      </w:r>
      <w:r w:rsidRPr="00422D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 </w:t>
      </w:r>
      <w:r w:rsidRPr="00422D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Реестра должников по исполнительному производству и </w:t>
      </w:r>
      <w:proofErr w:type="gramStart"/>
      <w:r w:rsidRPr="00422D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с </w:t>
      </w:r>
      <w:r w:rsidRPr="00422DDF">
        <w:rPr>
          <w:rFonts w:ascii="Times New Roman" w:eastAsia="Arial Unicode MS" w:hAnsi="Times New Roman" w:cs="Times New Roman"/>
          <w:color w:val="000000"/>
          <w:sz w:val="24"/>
          <w:szCs w:val="24"/>
          <w:lang w:val="ru-RU" w:bidi="ru-RU"/>
        </w:rPr>
        <w:t>Списка</w:t>
      </w:r>
      <w:proofErr w:type="gramEnd"/>
      <w:r w:rsidRPr="00422DDF">
        <w:rPr>
          <w:rFonts w:ascii="Times New Roman" w:eastAsia="Arial Unicode MS" w:hAnsi="Times New Roman" w:cs="Times New Roman"/>
          <w:color w:val="000000"/>
          <w:sz w:val="24"/>
          <w:szCs w:val="24"/>
          <w:lang w:val="ru-RU" w:bidi="ru-RU"/>
        </w:rPr>
        <w:t xml:space="preserve"> должников, временно ограниченных на выезд из Республики Казахстан</w:t>
      </w:r>
      <w:r w:rsidRPr="00422D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официального интернет ресурса Министерство Юстиции РК.</w:t>
      </w:r>
      <w:r w:rsidRPr="00422DD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EA7461A" w14:textId="20B4F9A8" w:rsidR="00422DDF" w:rsidRPr="00422DDF" w:rsidRDefault="00422DDF" w:rsidP="00422DDF">
      <w:pPr>
        <w:widowControl w:val="0"/>
        <w:numPr>
          <w:ilvl w:val="0"/>
          <w:numId w:val="1"/>
        </w:numPr>
        <w:tabs>
          <w:tab w:val="left" w:pos="10490"/>
        </w:tabs>
        <w:spacing w:after="0" w:line="317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</w:pPr>
      <w:r w:rsidRPr="00422DDF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val="ru-RU" w:eastAsia="ru-RU" w:bidi="ru-RU"/>
        </w:rPr>
        <w:t>Освободить от</w:t>
      </w:r>
      <w:r w:rsidRPr="00422DD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 обременения недвижимое имущество </w:t>
      </w:r>
      <w:r w:rsidRPr="00422DDF">
        <w:rPr>
          <w:rFonts w:ascii="Times New Roman" w:eastAsia="Arial Unicode MS" w:hAnsi="Times New Roman" w:cs="Times New Roman"/>
          <w:color w:val="000000"/>
          <w:sz w:val="24"/>
          <w:szCs w:val="24"/>
          <w:shd w:val="clear" w:color="auto" w:fill="FFFFFF"/>
          <w:lang w:val="ru-RU" w:eastAsia="ru-RU" w:bidi="ru-RU"/>
        </w:rPr>
        <w:t xml:space="preserve">принадлежащей на праве частной собственности </w:t>
      </w:r>
      <w:r w:rsidRPr="00422DD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гр. Т</w:t>
      </w:r>
      <w:r w:rsidR="00E82A62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.</w:t>
      </w:r>
      <w:r w:rsidRPr="00422DD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>В.К.</w:t>
      </w:r>
    </w:p>
    <w:p w14:paraId="7EA7461B" w14:textId="77777777" w:rsidR="00422DDF" w:rsidRPr="00422DDF" w:rsidRDefault="00422DDF" w:rsidP="00422DDF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422DDF">
        <w:rPr>
          <w:rFonts w:ascii="Times New Roman" w:eastAsia="Arial Unicode MS" w:hAnsi="Times New Roman" w:cs="Times New Roman"/>
          <w:color w:val="000000"/>
          <w:sz w:val="24"/>
          <w:szCs w:val="24"/>
          <w:lang w:val="ru-RU" w:eastAsia="ru-RU" w:bidi="ru-RU"/>
        </w:rPr>
        <w:t xml:space="preserve">Ответить на Заявление законом установленные сроки. </w:t>
      </w:r>
    </w:p>
    <w:p w14:paraId="7EA7461C" w14:textId="77777777" w:rsidR="00422DDF" w:rsidRPr="00422DDF" w:rsidRDefault="00422DDF" w:rsidP="00422DDF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14:paraId="7EA7461D" w14:textId="77777777" w:rsidR="00422DDF" w:rsidRPr="000A4CED" w:rsidRDefault="00422DDF" w:rsidP="00422DDF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0A4CE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>С уважением,</w:t>
      </w:r>
    </w:p>
    <w:p w14:paraId="7EA7461E" w14:textId="77777777" w:rsidR="000A4CED" w:rsidRPr="000A4CED" w:rsidRDefault="000A4CED" w:rsidP="000A4CED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0A4CE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lastRenderedPageBreak/>
        <w:t xml:space="preserve">ТОО «Юридическая компания Закон и Право»   </w:t>
      </w:r>
    </w:p>
    <w:p w14:paraId="7EA7461F" w14:textId="77777777" w:rsidR="00422DDF" w:rsidRPr="000A4CED" w:rsidRDefault="000A4CED" w:rsidP="000A4CED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</w:pPr>
      <w:r w:rsidRPr="000A4CE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>Генеральный директор</w:t>
      </w:r>
      <w:r w:rsidR="00422DDF" w:rsidRPr="000A4CE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>:</w:t>
      </w:r>
    </w:p>
    <w:p w14:paraId="7EA74620" w14:textId="77777777" w:rsidR="00422DDF" w:rsidRPr="00422DDF" w:rsidRDefault="00422DDF" w:rsidP="00422DDF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</w:pPr>
    </w:p>
    <w:p w14:paraId="7EA74621" w14:textId="77777777" w:rsidR="000A4CED" w:rsidRPr="000A4CED" w:rsidRDefault="000A4CED" w:rsidP="000A4CED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                                                        </w:t>
      </w:r>
      <w:r w:rsidR="00422DDF" w:rsidRPr="000A4CE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ru-RU" w:eastAsia="ru-RU" w:bidi="ru-RU"/>
        </w:rPr>
        <w:t>_________________/</w:t>
      </w:r>
      <w:r w:rsidRPr="000A4CED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Қайшыбекова Мадияра Ерболатұлы</w:t>
      </w:r>
    </w:p>
    <w:p w14:paraId="7EA74622" w14:textId="77777777" w:rsidR="00422DDF" w:rsidRPr="00422DDF" w:rsidRDefault="00422DDF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b/>
          <w:color w:val="000000"/>
          <w:sz w:val="16"/>
          <w:szCs w:val="16"/>
          <w:lang w:val="ru-RU" w:eastAsia="ru-RU" w:bidi="ru-RU"/>
        </w:rPr>
      </w:pPr>
      <w:r w:rsidRPr="00422DDF"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  <w:lang w:val="ru-RU" w:eastAsia="ru-RU" w:bidi="ru-RU"/>
        </w:rPr>
        <w:tab/>
      </w:r>
      <w:r w:rsidRPr="00422DDF"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  <w:lang w:val="ru-RU" w:eastAsia="ru-RU" w:bidi="ru-RU"/>
        </w:rPr>
        <w:tab/>
      </w:r>
      <w:r w:rsidRPr="00422DDF"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  <w:lang w:val="ru-RU" w:eastAsia="ru-RU" w:bidi="ru-RU"/>
        </w:rPr>
        <w:tab/>
      </w:r>
      <w:r w:rsidRPr="00422DDF"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  <w:lang w:val="ru-RU" w:eastAsia="ru-RU" w:bidi="ru-RU"/>
        </w:rPr>
        <w:tab/>
      </w:r>
      <w:r w:rsidRPr="00422DDF"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  <w:lang w:val="ru-RU" w:eastAsia="ru-RU" w:bidi="ru-RU"/>
        </w:rPr>
        <w:tab/>
      </w:r>
    </w:p>
    <w:p w14:paraId="7EA74623" w14:textId="77777777" w:rsidR="00422DDF" w:rsidRPr="00422DDF" w:rsidRDefault="00422DDF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  <w:r w:rsidRPr="00422DDF">
        <w:rPr>
          <w:rFonts w:ascii="Arial Unicode MS" w:eastAsia="Arial Unicode MS" w:hAnsi="Arial Unicode MS" w:cs="Arial Unicode MS" w:hint="eastAsia"/>
          <w:color w:val="000000"/>
          <w:sz w:val="16"/>
          <w:szCs w:val="16"/>
          <w:lang w:val="ru-RU" w:eastAsia="ru-RU" w:bidi="ru-RU"/>
        </w:rPr>
        <w:tab/>
      </w:r>
      <w:r w:rsidRPr="00422DDF">
        <w:rPr>
          <w:rFonts w:ascii="Arial Unicode MS" w:eastAsia="Arial Unicode MS" w:hAnsi="Arial Unicode MS" w:cs="Arial Unicode MS" w:hint="eastAsia"/>
          <w:color w:val="000000"/>
          <w:sz w:val="16"/>
          <w:szCs w:val="16"/>
          <w:lang w:val="ru-RU" w:eastAsia="ru-RU" w:bidi="ru-RU"/>
        </w:rPr>
        <w:tab/>
      </w:r>
      <w:r w:rsidRPr="00422DDF">
        <w:rPr>
          <w:rFonts w:ascii="Arial Unicode MS" w:eastAsia="Arial Unicode MS" w:hAnsi="Arial Unicode MS" w:cs="Arial Unicode MS" w:hint="eastAsia"/>
          <w:color w:val="000000"/>
          <w:sz w:val="16"/>
          <w:szCs w:val="16"/>
          <w:lang w:val="ru-RU" w:eastAsia="ru-RU" w:bidi="ru-RU"/>
        </w:rPr>
        <w:tab/>
      </w:r>
      <w:r w:rsidRPr="00422DDF">
        <w:rPr>
          <w:rFonts w:ascii="Arial Unicode MS" w:eastAsia="Arial Unicode MS" w:hAnsi="Arial Unicode MS" w:cs="Arial Unicode MS" w:hint="eastAsia"/>
          <w:color w:val="000000"/>
          <w:sz w:val="16"/>
          <w:szCs w:val="16"/>
          <w:lang w:val="ru-RU" w:eastAsia="ru-RU" w:bidi="ru-RU"/>
        </w:rPr>
        <w:tab/>
      </w:r>
      <w:r w:rsidRPr="00422DDF">
        <w:rPr>
          <w:rFonts w:ascii="Arial Unicode MS" w:eastAsia="Arial Unicode MS" w:hAnsi="Arial Unicode MS" w:cs="Arial Unicode MS" w:hint="eastAsia"/>
          <w:color w:val="000000"/>
          <w:sz w:val="16"/>
          <w:szCs w:val="16"/>
          <w:lang w:val="ru-RU" w:eastAsia="ru-RU" w:bidi="ru-RU"/>
        </w:rPr>
        <w:tab/>
        <w:t>"____"___________2019 год.</w:t>
      </w:r>
    </w:p>
    <w:p w14:paraId="7EA74624" w14:textId="77777777" w:rsidR="00422DDF" w:rsidRPr="00422DDF" w:rsidRDefault="00422DDF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</w:p>
    <w:p w14:paraId="7EA74625" w14:textId="77777777" w:rsidR="00422DDF" w:rsidRPr="00422DDF" w:rsidRDefault="00422DDF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</w:p>
    <w:p w14:paraId="7EA74626" w14:textId="77777777" w:rsidR="00422DDF" w:rsidRPr="00422DDF" w:rsidRDefault="00422DDF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</w:p>
    <w:p w14:paraId="7EA74627" w14:textId="77777777" w:rsidR="00422DDF" w:rsidRPr="00422DDF" w:rsidRDefault="00422DDF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</w:p>
    <w:p w14:paraId="7EA74628" w14:textId="77777777" w:rsidR="00422DDF" w:rsidRPr="00422DDF" w:rsidRDefault="00422DDF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</w:p>
    <w:p w14:paraId="7EA74629" w14:textId="77777777" w:rsidR="00422DDF" w:rsidRDefault="00422DDF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</w:p>
    <w:p w14:paraId="7EA7462A" w14:textId="77777777" w:rsidR="00161356" w:rsidRDefault="00161356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</w:p>
    <w:p w14:paraId="7EA7462B" w14:textId="77777777" w:rsidR="00161356" w:rsidRDefault="00161356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</w:p>
    <w:p w14:paraId="7EA7462C" w14:textId="77777777" w:rsidR="00161356" w:rsidRDefault="00161356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</w:p>
    <w:p w14:paraId="7EA7462D" w14:textId="77777777" w:rsidR="00161356" w:rsidRDefault="00161356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</w:p>
    <w:p w14:paraId="7EA7462E" w14:textId="77777777" w:rsidR="00161356" w:rsidRDefault="00161356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</w:p>
    <w:p w14:paraId="7EA7462F" w14:textId="77777777" w:rsidR="00161356" w:rsidRDefault="00161356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</w:p>
    <w:p w14:paraId="7EA74630" w14:textId="77777777" w:rsidR="00161356" w:rsidRDefault="00161356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</w:p>
    <w:p w14:paraId="7EA74631" w14:textId="77777777" w:rsidR="00161356" w:rsidRDefault="00161356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</w:p>
    <w:p w14:paraId="7EA74632" w14:textId="77777777" w:rsidR="00161356" w:rsidRDefault="00161356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</w:p>
    <w:p w14:paraId="7EA74633" w14:textId="77777777" w:rsidR="00161356" w:rsidRDefault="00161356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</w:p>
    <w:p w14:paraId="7EA74634" w14:textId="77777777" w:rsidR="00161356" w:rsidRDefault="00161356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</w:p>
    <w:p w14:paraId="7EA74635" w14:textId="77777777" w:rsidR="00161356" w:rsidRDefault="00161356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</w:p>
    <w:p w14:paraId="7EA74636" w14:textId="77777777" w:rsidR="00161356" w:rsidRDefault="00161356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</w:p>
    <w:p w14:paraId="7EA74637" w14:textId="77777777" w:rsidR="00161356" w:rsidRDefault="00161356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</w:p>
    <w:p w14:paraId="7EA74638" w14:textId="77777777" w:rsidR="00161356" w:rsidRDefault="00161356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</w:p>
    <w:p w14:paraId="7EA74639" w14:textId="77777777" w:rsidR="00161356" w:rsidRDefault="00161356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</w:p>
    <w:p w14:paraId="7EA7463A" w14:textId="77777777" w:rsidR="00161356" w:rsidRDefault="00161356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</w:p>
    <w:p w14:paraId="7EA7463B" w14:textId="77777777" w:rsidR="00161356" w:rsidRDefault="00161356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</w:p>
    <w:p w14:paraId="7EA7463C" w14:textId="77777777" w:rsidR="00161356" w:rsidRDefault="00161356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</w:p>
    <w:p w14:paraId="7EA7463D" w14:textId="77777777" w:rsidR="00161356" w:rsidRDefault="00161356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</w:p>
    <w:p w14:paraId="7EA7463E" w14:textId="77777777" w:rsidR="00161356" w:rsidRDefault="00161356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</w:p>
    <w:p w14:paraId="7EA7463F" w14:textId="77777777" w:rsidR="00161356" w:rsidRDefault="00161356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</w:p>
    <w:p w14:paraId="7EA74640" w14:textId="77777777" w:rsidR="00161356" w:rsidRDefault="00161356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</w:p>
    <w:p w14:paraId="7EA74641" w14:textId="77777777" w:rsidR="00161356" w:rsidRDefault="00161356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</w:p>
    <w:p w14:paraId="7EA74642" w14:textId="77777777" w:rsidR="00161356" w:rsidRDefault="00161356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</w:p>
    <w:p w14:paraId="7EA74643" w14:textId="77777777" w:rsidR="00161356" w:rsidRDefault="00161356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</w:p>
    <w:p w14:paraId="7EA74644" w14:textId="77777777" w:rsidR="00161356" w:rsidRDefault="00161356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</w:p>
    <w:p w14:paraId="7EA74645" w14:textId="77777777" w:rsidR="00161356" w:rsidRDefault="00161356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</w:p>
    <w:p w14:paraId="7EA74646" w14:textId="77777777" w:rsidR="00161356" w:rsidRDefault="00161356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</w:p>
    <w:p w14:paraId="7EA74647" w14:textId="77777777" w:rsidR="00161356" w:rsidRDefault="00161356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</w:p>
    <w:p w14:paraId="7EA74648" w14:textId="77777777" w:rsidR="00161356" w:rsidRDefault="00161356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</w:p>
    <w:p w14:paraId="7EA74649" w14:textId="77777777" w:rsidR="00161356" w:rsidRDefault="00161356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</w:p>
    <w:p w14:paraId="7EA7464A" w14:textId="77777777" w:rsidR="00161356" w:rsidRDefault="00161356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</w:p>
    <w:p w14:paraId="7EA7464B" w14:textId="77777777" w:rsidR="00161356" w:rsidRDefault="00161356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</w:p>
    <w:p w14:paraId="7EA7464C" w14:textId="77777777" w:rsidR="00161356" w:rsidRPr="00422DDF" w:rsidRDefault="00161356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</w:p>
    <w:p w14:paraId="7EA7464D" w14:textId="77777777" w:rsidR="00422DDF" w:rsidRPr="00422DDF" w:rsidRDefault="00422DDF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</w:p>
    <w:p w14:paraId="7EA7464E" w14:textId="77777777" w:rsidR="00422DDF" w:rsidRPr="00422DDF" w:rsidRDefault="00422DDF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</w:p>
    <w:p w14:paraId="7EA7464F" w14:textId="77777777" w:rsidR="00422DDF" w:rsidRPr="00422DDF" w:rsidRDefault="00422DDF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</w:p>
    <w:p w14:paraId="7EA74650" w14:textId="77777777" w:rsidR="00422DDF" w:rsidRPr="00422DDF" w:rsidRDefault="00422DDF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</w:p>
    <w:p w14:paraId="7EA74651" w14:textId="77777777" w:rsidR="00422DDF" w:rsidRPr="00422DDF" w:rsidRDefault="00422DDF" w:rsidP="00422DDF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  <w:lang w:val="ru-RU" w:eastAsia="ru-RU" w:bidi="ru-RU"/>
        </w:rPr>
      </w:pPr>
    </w:p>
    <w:p w14:paraId="7EA74652" w14:textId="77777777" w:rsidR="00422DDF" w:rsidRPr="00422DDF" w:rsidRDefault="00422DDF" w:rsidP="00422DD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16"/>
          <w:szCs w:val="16"/>
          <w:lang w:eastAsia="ru-RU" w:bidi="ru-RU"/>
        </w:rPr>
      </w:pPr>
    </w:p>
    <w:p w14:paraId="7EA74653" w14:textId="77777777" w:rsidR="00422DDF" w:rsidRPr="00422DDF" w:rsidRDefault="00422DDF" w:rsidP="00422DDF">
      <w:pPr>
        <w:widowControl w:val="0"/>
        <w:spacing w:after="0" w:line="206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</w:pPr>
      <w:r w:rsidRPr="00422DDF">
        <w:rPr>
          <w:rFonts w:ascii="Times New Roman" w:eastAsia="Times New Roman" w:hAnsi="Times New Roman" w:cs="Times New Roman"/>
          <w:color w:val="000000"/>
          <w:sz w:val="16"/>
          <w:szCs w:val="16"/>
          <w:lang w:val="ru-RU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p w14:paraId="7EA74654" w14:textId="77777777" w:rsidR="007B379D" w:rsidRPr="00422DDF" w:rsidRDefault="007B379D">
      <w:pPr>
        <w:rPr>
          <w:lang w:val="ru-RU"/>
        </w:rPr>
      </w:pPr>
    </w:p>
    <w:sectPr w:rsidR="007B379D" w:rsidRPr="00422DDF" w:rsidSect="00422DDF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165B1"/>
    <w:multiLevelType w:val="hybridMultilevel"/>
    <w:tmpl w:val="B784ED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79330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790"/>
    <w:rsid w:val="000A4CED"/>
    <w:rsid w:val="000E1790"/>
    <w:rsid w:val="00161356"/>
    <w:rsid w:val="00173392"/>
    <w:rsid w:val="00422DDF"/>
    <w:rsid w:val="004D1D16"/>
    <w:rsid w:val="007B379D"/>
    <w:rsid w:val="00946648"/>
    <w:rsid w:val="009637DB"/>
    <w:rsid w:val="00E8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74601"/>
  <w15:docId w15:val="{7959E2FA-9064-495C-8642-65BA9E30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8</cp:revision>
  <dcterms:created xsi:type="dcterms:W3CDTF">2019-05-25T11:23:00Z</dcterms:created>
  <dcterms:modified xsi:type="dcterms:W3CDTF">2022-07-24T12:25:00Z</dcterms:modified>
</cp:coreProperties>
</file>