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17099149" w:rsidR="3759A7B7" w:rsidRDefault="3759A7B7"/>
    <w:p w14:paraId="1B5FFADA" w14:textId="3A00EC4B" w:rsidR="00045624" w:rsidRPr="00717785" w:rsidRDefault="00717785" w:rsidP="00717785">
      <w:pPr>
        <w:jc w:val="center"/>
        <w:rPr>
          <w:b/>
          <w:bCs/>
        </w:rPr>
      </w:pPr>
      <w:r w:rsidRPr="00717785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Pr="00717785">
        <w:rPr>
          <w:rFonts w:ascii="Times New Roman" w:hAnsi="Times New Roman" w:cs="Times New Roman"/>
          <w:b/>
          <w:bCs/>
          <w:sz w:val="24"/>
          <w:szCs w:val="24"/>
        </w:rPr>
        <w:t>ел</w:t>
      </w:r>
      <w:r w:rsidRPr="00717785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717785">
        <w:rPr>
          <w:rFonts w:ascii="Times New Roman" w:hAnsi="Times New Roman" w:cs="Times New Roman"/>
          <w:b/>
          <w:bCs/>
          <w:sz w:val="24"/>
          <w:szCs w:val="24"/>
        </w:rPr>
        <w:t xml:space="preserve"> об административном правонарушении прекра</w:t>
      </w:r>
      <w:r w:rsidRPr="00717785">
        <w:rPr>
          <w:rFonts w:ascii="Times New Roman" w:hAnsi="Times New Roman" w:cs="Times New Roman"/>
          <w:b/>
          <w:bCs/>
          <w:sz w:val="24"/>
          <w:szCs w:val="24"/>
        </w:rPr>
        <w:t>щено</w:t>
      </w:r>
      <w:r w:rsidRPr="00717785">
        <w:rPr>
          <w:rFonts w:ascii="Times New Roman" w:hAnsi="Times New Roman" w:cs="Times New Roman"/>
          <w:b/>
          <w:bCs/>
          <w:sz w:val="24"/>
          <w:szCs w:val="24"/>
        </w:rPr>
        <w:t xml:space="preserve"> за отсутствием состава административного правонарушения</w:t>
      </w:r>
    </w:p>
    <w:p w14:paraId="4C271A18" w14:textId="77777777" w:rsidR="00EF6CA1" w:rsidRDefault="00EF6CA1" w:rsidP="00EF6CA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F3B516" w14:textId="69D6416C" w:rsidR="00EF6CA1" w:rsidRDefault="00EF6CA1" w:rsidP="00EF6CA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7DBD">
        <w:rPr>
          <w:rFonts w:ascii="Times New Roman" w:hAnsi="Times New Roman" w:cs="Times New Roman"/>
          <w:sz w:val="24"/>
          <w:szCs w:val="24"/>
        </w:rPr>
        <w:t xml:space="preserve">Житикаринский районный суд Костанайской области в составе: под председательством судьи </w:t>
      </w:r>
      <w:proofErr w:type="spellStart"/>
      <w:r w:rsidRPr="007C7DBD">
        <w:rPr>
          <w:rFonts w:ascii="Times New Roman" w:hAnsi="Times New Roman" w:cs="Times New Roman"/>
          <w:sz w:val="24"/>
          <w:szCs w:val="24"/>
        </w:rPr>
        <w:t>Корчинской</w:t>
      </w:r>
      <w:proofErr w:type="spellEnd"/>
      <w:r w:rsidRPr="007C7DBD">
        <w:rPr>
          <w:rFonts w:ascii="Times New Roman" w:hAnsi="Times New Roman" w:cs="Times New Roman"/>
          <w:sz w:val="24"/>
          <w:szCs w:val="24"/>
        </w:rPr>
        <w:t xml:space="preserve"> Л.А. защитника- адвоката Нигметова С.Д. должностного лица Ш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7C7DBD">
        <w:rPr>
          <w:rFonts w:ascii="Times New Roman" w:hAnsi="Times New Roman" w:cs="Times New Roman"/>
          <w:sz w:val="24"/>
          <w:szCs w:val="24"/>
        </w:rPr>
        <w:t>А.Ж. лица, в отношении которого ведется производство по делу об административном правонарушении, ЕН.С., рассмотрел в открытом судебном заседании на русском языке дело об административном правонарушении в отношении ЕНС, дата рождения: 4 апреля 1977 года рождения, место жительства: город Житикара, микрорайон К, дом 20, место работы: АО «Костанайские минералы», водителем, удостоверение личности № 039480434 от 18 сентября 2015 года, выдано Министерством внутренних дел Республики Казахстан, индивидуально идентификационный номер:</w:t>
      </w:r>
      <w:r>
        <w:rPr>
          <w:rFonts w:ascii="Times New Roman" w:hAnsi="Times New Roman" w:cs="Times New Roman"/>
          <w:sz w:val="24"/>
          <w:szCs w:val="24"/>
        </w:rPr>
        <w:t>……..</w:t>
      </w:r>
      <w:r w:rsidRPr="007C7DBD">
        <w:rPr>
          <w:rFonts w:ascii="Times New Roman" w:hAnsi="Times New Roman" w:cs="Times New Roman"/>
          <w:sz w:val="24"/>
          <w:szCs w:val="24"/>
        </w:rPr>
        <w:t xml:space="preserve"> в совершении административного правонарушения, предусмотренного частью 1 статьи 463 Кодекса Республики Казахстан об административных правонарушениях \ далее-КоАП\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09435AD" w14:textId="77777777" w:rsidR="00EF6CA1" w:rsidRDefault="00EF6CA1" w:rsidP="00EF6CA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7DBD">
        <w:rPr>
          <w:rFonts w:ascii="Times New Roman" w:hAnsi="Times New Roman" w:cs="Times New Roman"/>
          <w:sz w:val="24"/>
          <w:szCs w:val="24"/>
        </w:rPr>
        <w:t xml:space="preserve">Согласно протокола об административном правонарушении за № 000142 от 20 апреля 2022 года, составленного главным специалистом УГД по Житикаринскому району </w:t>
      </w:r>
      <w:proofErr w:type="spellStart"/>
      <w:r w:rsidRPr="007C7DBD">
        <w:rPr>
          <w:rFonts w:ascii="Times New Roman" w:hAnsi="Times New Roman" w:cs="Times New Roman"/>
          <w:sz w:val="24"/>
          <w:szCs w:val="24"/>
        </w:rPr>
        <w:t>Шинбулатовой</w:t>
      </w:r>
      <w:proofErr w:type="spellEnd"/>
      <w:r w:rsidRPr="007C7DBD">
        <w:rPr>
          <w:rFonts w:ascii="Times New Roman" w:hAnsi="Times New Roman" w:cs="Times New Roman"/>
          <w:sz w:val="24"/>
          <w:szCs w:val="24"/>
        </w:rPr>
        <w:t xml:space="preserve"> А.Ж. следует, что «19 апреля 2022 года на легковом автомобиле принадлежащим ЕН.С. установлен факт извоза пассажиров, который следовал по маршруту Житикара-Костанай с пассажирами в количестве трех человек, оплата за одного человека составила 3 000 тенге, без соответствующих документов, тем самым занимался предпринимательской деятельностью без соответствующей регистрации». </w:t>
      </w:r>
    </w:p>
    <w:p w14:paraId="5ABE8E23" w14:textId="77777777" w:rsidR="00EF6CA1" w:rsidRDefault="00EF6CA1" w:rsidP="00EF6CA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7DBD">
        <w:rPr>
          <w:rFonts w:ascii="Times New Roman" w:hAnsi="Times New Roman" w:cs="Times New Roman"/>
          <w:sz w:val="24"/>
          <w:szCs w:val="24"/>
        </w:rPr>
        <w:t>Данные действия 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C7DBD">
        <w:rPr>
          <w:rFonts w:ascii="Times New Roman" w:hAnsi="Times New Roman" w:cs="Times New Roman"/>
          <w:sz w:val="24"/>
          <w:szCs w:val="24"/>
        </w:rPr>
        <w:t>Н.С. были квалифицированы по статье 463 части 1 КоАП – занятие предпринимательской деятельностью без соответствующей регистрации. В судебном заседании 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C7DBD">
        <w:rPr>
          <w:rFonts w:ascii="Times New Roman" w:hAnsi="Times New Roman" w:cs="Times New Roman"/>
          <w:sz w:val="24"/>
          <w:szCs w:val="24"/>
        </w:rPr>
        <w:t xml:space="preserve">Н.С. вину в совершении административного правонарушения не признал, суду пояснил, что он не занимается частным извозом пассажиров. 19 апреля 2022 года в вечернее время он с женой поехал по делам в город Костанай. </w:t>
      </w:r>
    </w:p>
    <w:p w14:paraId="4F2FFFB1" w14:textId="77777777" w:rsidR="00BF164A" w:rsidRDefault="00EF6CA1" w:rsidP="00EF6CA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7DBD">
        <w:rPr>
          <w:rFonts w:ascii="Times New Roman" w:hAnsi="Times New Roman" w:cs="Times New Roman"/>
          <w:sz w:val="24"/>
          <w:szCs w:val="24"/>
        </w:rPr>
        <w:t xml:space="preserve">Он взял трех пассажиров попутно, чтобы компенсировать расходы на бензин, а не </w:t>
      </w:r>
      <w:proofErr w:type="gramStart"/>
      <w:r w:rsidRPr="007C7DBD">
        <w:rPr>
          <w:rFonts w:ascii="Times New Roman" w:hAnsi="Times New Roman" w:cs="Times New Roman"/>
          <w:sz w:val="24"/>
          <w:szCs w:val="24"/>
        </w:rPr>
        <w:t>для  извлечения</w:t>
      </w:r>
      <w:proofErr w:type="gramEnd"/>
      <w:r w:rsidRPr="007C7DBD">
        <w:rPr>
          <w:rFonts w:ascii="Times New Roman" w:hAnsi="Times New Roman" w:cs="Times New Roman"/>
          <w:sz w:val="24"/>
          <w:szCs w:val="24"/>
        </w:rPr>
        <w:t xml:space="preserve"> выгоды. За пределами города его остановили сотрудники полиции. Он дал в полиции объяснение, что он не занимается предпринимательской деятельностью, то есть извозом пассажиров, а взял их, чтобы компенсировать расходы на бензин. Денег с пассажиров он не успел взять. Он сам работает в АО «Костанайские минералы» водителем. Должностное лицо Ш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C7DBD">
        <w:rPr>
          <w:rFonts w:ascii="Times New Roman" w:hAnsi="Times New Roman" w:cs="Times New Roman"/>
          <w:sz w:val="24"/>
          <w:szCs w:val="24"/>
        </w:rPr>
        <w:t xml:space="preserve">А.Ж. суду пояснила, что на основании предписания прокуратуры была проведена проверка по выявлению незаконной предпринимательской деятельности. </w:t>
      </w:r>
    </w:p>
    <w:p w14:paraId="376E3BA0" w14:textId="77777777" w:rsidR="00BF164A" w:rsidRDefault="00EF6CA1" w:rsidP="00EF6CA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7DBD">
        <w:rPr>
          <w:rFonts w:ascii="Times New Roman" w:hAnsi="Times New Roman" w:cs="Times New Roman"/>
          <w:sz w:val="24"/>
          <w:szCs w:val="24"/>
        </w:rPr>
        <w:t>19 апреля 2022 года она, совместно с сотрудниками полиции проводила рейд по выявлению незаконной предпринимательской деятельности. В вечернее время на выезде из города был остановлен автомобиль под управлением Е</w:t>
      </w:r>
      <w:r w:rsidR="00BF164A">
        <w:rPr>
          <w:rFonts w:ascii="Times New Roman" w:hAnsi="Times New Roman" w:cs="Times New Roman"/>
          <w:sz w:val="24"/>
          <w:szCs w:val="24"/>
        </w:rPr>
        <w:t>.</w:t>
      </w:r>
      <w:r w:rsidRPr="007C7DBD">
        <w:rPr>
          <w:rFonts w:ascii="Times New Roman" w:hAnsi="Times New Roman" w:cs="Times New Roman"/>
          <w:sz w:val="24"/>
          <w:szCs w:val="24"/>
        </w:rPr>
        <w:t>Н.С. с пассажирами в количестве трех человек, которых он вез в город Костанай за 3</w:t>
      </w:r>
      <w:r w:rsidR="00BF164A">
        <w:rPr>
          <w:rFonts w:ascii="Times New Roman" w:hAnsi="Times New Roman" w:cs="Times New Roman"/>
          <w:sz w:val="24"/>
          <w:szCs w:val="24"/>
        </w:rPr>
        <w:t xml:space="preserve"> </w:t>
      </w:r>
      <w:r w:rsidRPr="007C7DBD">
        <w:rPr>
          <w:rFonts w:ascii="Times New Roman" w:hAnsi="Times New Roman" w:cs="Times New Roman"/>
          <w:sz w:val="24"/>
          <w:szCs w:val="24"/>
        </w:rPr>
        <w:t xml:space="preserve">000 тенге с человека без соответствующих документов. </w:t>
      </w:r>
    </w:p>
    <w:p w14:paraId="5FC0E2C6" w14:textId="77777777" w:rsidR="00BF164A" w:rsidRDefault="00EF6CA1" w:rsidP="00EF6CA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7DBD">
        <w:rPr>
          <w:rFonts w:ascii="Times New Roman" w:hAnsi="Times New Roman" w:cs="Times New Roman"/>
          <w:sz w:val="24"/>
          <w:szCs w:val="24"/>
        </w:rPr>
        <w:t>Таким образом, был установлен факт незаконной предпринимательской деятельности. Объяснения от пассажиров она не отбирала. Выслушав пояснение Е</w:t>
      </w:r>
      <w:r w:rsidR="00BF164A">
        <w:rPr>
          <w:rFonts w:ascii="Times New Roman" w:hAnsi="Times New Roman" w:cs="Times New Roman"/>
          <w:sz w:val="24"/>
          <w:szCs w:val="24"/>
        </w:rPr>
        <w:t>.</w:t>
      </w:r>
      <w:r w:rsidRPr="007C7DBD">
        <w:rPr>
          <w:rFonts w:ascii="Times New Roman" w:hAnsi="Times New Roman" w:cs="Times New Roman"/>
          <w:sz w:val="24"/>
          <w:szCs w:val="24"/>
        </w:rPr>
        <w:t xml:space="preserve">Н.С., должностное лицо, защитника, просившего дело прекратить за отсутствием состава административного правонарушения, изучив материалы дела, суд приходит к следующему выводу. </w:t>
      </w:r>
    </w:p>
    <w:p w14:paraId="7DD3ECA8" w14:textId="77777777" w:rsidR="00BF164A" w:rsidRDefault="00EF6CA1" w:rsidP="00EF6CA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7DBD">
        <w:rPr>
          <w:rFonts w:ascii="Times New Roman" w:hAnsi="Times New Roman" w:cs="Times New Roman"/>
          <w:sz w:val="24"/>
          <w:szCs w:val="24"/>
        </w:rPr>
        <w:t xml:space="preserve">В соответствии с пунктом 4-1 статьи 19 Гражданского Кодекса РК, а так же статьи 35 Предпринимательского Кодекса РК, физическое лицо, не использующее труд работников на </w:t>
      </w:r>
      <w:r w:rsidRPr="007C7DBD">
        <w:rPr>
          <w:rFonts w:ascii="Times New Roman" w:hAnsi="Times New Roman" w:cs="Times New Roman"/>
          <w:sz w:val="24"/>
          <w:szCs w:val="24"/>
        </w:rPr>
        <w:lastRenderedPageBreak/>
        <w:t xml:space="preserve">постоянной основе, вправе не регистрироваться в качестве индивидуального предпринимателя при получении установленных налоговым законодательством Республики Казахстан следующих доходов: облагаемых у источника выплаты; имущественного дохода; прочих доходов. </w:t>
      </w:r>
    </w:p>
    <w:p w14:paraId="1C851705" w14:textId="77777777" w:rsidR="00BF164A" w:rsidRDefault="00EF6CA1" w:rsidP="00EF6CA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7DBD">
        <w:rPr>
          <w:rFonts w:ascii="Times New Roman" w:hAnsi="Times New Roman" w:cs="Times New Roman"/>
          <w:sz w:val="24"/>
          <w:szCs w:val="24"/>
        </w:rPr>
        <w:t xml:space="preserve">При составлении протокола об административном правонарушении доход от предпринимательской деятельности не устанавливался, в качестве вещественного доказательства денежные средства к материалам дела приобщены не были. ЕН.С. в судебном заседании пояснил, что частным извозом не занимается, 19 апреля 2022 года он повез в город Костанай супругу. Он взял пассажиров попутно, чтобы компенсировать расходы на бензин, а не для извлечения выгоды. Деньги с пассажиров он не успел взять. </w:t>
      </w:r>
    </w:p>
    <w:p w14:paraId="2A4D265D" w14:textId="77777777" w:rsidR="00BF164A" w:rsidRDefault="00EF6CA1" w:rsidP="00EF6CA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7DBD">
        <w:rPr>
          <w:rFonts w:ascii="Times New Roman" w:hAnsi="Times New Roman" w:cs="Times New Roman"/>
          <w:sz w:val="24"/>
          <w:szCs w:val="24"/>
        </w:rPr>
        <w:t>Данные показания Е</w:t>
      </w:r>
      <w:r w:rsidR="00BF164A">
        <w:rPr>
          <w:rFonts w:ascii="Times New Roman" w:hAnsi="Times New Roman" w:cs="Times New Roman"/>
          <w:sz w:val="24"/>
          <w:szCs w:val="24"/>
        </w:rPr>
        <w:t>.</w:t>
      </w:r>
      <w:r w:rsidRPr="007C7DBD">
        <w:rPr>
          <w:rFonts w:ascii="Times New Roman" w:hAnsi="Times New Roman" w:cs="Times New Roman"/>
          <w:sz w:val="24"/>
          <w:szCs w:val="24"/>
        </w:rPr>
        <w:t>Н.С. в судебном заседании ничем не опровергнуты. Кроме того, в материалах административного дела не имеется ни одного объяснения от лиц, которые находились 19 апреля 2022 года в машине у Е</w:t>
      </w:r>
      <w:r w:rsidR="00BF164A">
        <w:rPr>
          <w:rFonts w:ascii="Times New Roman" w:hAnsi="Times New Roman" w:cs="Times New Roman"/>
          <w:sz w:val="24"/>
          <w:szCs w:val="24"/>
        </w:rPr>
        <w:t>.</w:t>
      </w:r>
      <w:r w:rsidRPr="007C7DBD">
        <w:rPr>
          <w:rFonts w:ascii="Times New Roman" w:hAnsi="Times New Roman" w:cs="Times New Roman"/>
          <w:sz w:val="24"/>
          <w:szCs w:val="24"/>
        </w:rPr>
        <w:t>Н.С., то есть не выяснено, каким образом они договаривались с Е</w:t>
      </w:r>
      <w:r w:rsidR="00BF164A">
        <w:rPr>
          <w:rFonts w:ascii="Times New Roman" w:hAnsi="Times New Roman" w:cs="Times New Roman"/>
          <w:sz w:val="24"/>
          <w:szCs w:val="24"/>
        </w:rPr>
        <w:t>.</w:t>
      </w:r>
      <w:r w:rsidRPr="007C7DBD">
        <w:rPr>
          <w:rFonts w:ascii="Times New Roman" w:hAnsi="Times New Roman" w:cs="Times New Roman"/>
          <w:sz w:val="24"/>
          <w:szCs w:val="24"/>
        </w:rPr>
        <w:t xml:space="preserve">Н.С. о том, чтобы он их отвез в город Костанай (как на такси или попутно), за какую сумму, то есть, не установлены фактические обстоятельства, имевшие место 19 апреля 2022 года. </w:t>
      </w:r>
    </w:p>
    <w:p w14:paraId="257B3715" w14:textId="77777777" w:rsidR="00BF164A" w:rsidRDefault="00EF6CA1" w:rsidP="00EF6CA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7DBD">
        <w:rPr>
          <w:rFonts w:ascii="Times New Roman" w:hAnsi="Times New Roman" w:cs="Times New Roman"/>
          <w:sz w:val="24"/>
          <w:szCs w:val="24"/>
        </w:rPr>
        <w:t>Кроме того, Е</w:t>
      </w:r>
      <w:r w:rsidR="00BF164A">
        <w:rPr>
          <w:rFonts w:ascii="Times New Roman" w:hAnsi="Times New Roman" w:cs="Times New Roman"/>
          <w:sz w:val="24"/>
          <w:szCs w:val="24"/>
        </w:rPr>
        <w:t>.</w:t>
      </w:r>
      <w:r w:rsidRPr="007C7DBD">
        <w:rPr>
          <w:rFonts w:ascii="Times New Roman" w:hAnsi="Times New Roman" w:cs="Times New Roman"/>
          <w:sz w:val="24"/>
          <w:szCs w:val="24"/>
        </w:rPr>
        <w:t>Н.С. пояснил, что он работает в АО «Костанайские минералы», водителем, он частным извозом не занимается, взял попутчиков, чтобы оправдать бензин. Факт извлечения дохода Е</w:t>
      </w:r>
      <w:r w:rsidR="00BF164A">
        <w:rPr>
          <w:rFonts w:ascii="Times New Roman" w:hAnsi="Times New Roman" w:cs="Times New Roman"/>
          <w:sz w:val="24"/>
          <w:szCs w:val="24"/>
        </w:rPr>
        <w:t>.</w:t>
      </w:r>
      <w:r w:rsidRPr="007C7DBD">
        <w:rPr>
          <w:rFonts w:ascii="Times New Roman" w:hAnsi="Times New Roman" w:cs="Times New Roman"/>
          <w:sz w:val="24"/>
          <w:szCs w:val="24"/>
        </w:rPr>
        <w:t>Н.С. в судебном заседании не установлен. Более того, после его задержания сотрудниками полиции на выезде из города, а в административном Кодек</w:t>
      </w:r>
      <w:r w:rsidR="00BF164A">
        <w:rPr>
          <w:rFonts w:ascii="Times New Roman" w:hAnsi="Times New Roman" w:cs="Times New Roman"/>
          <w:sz w:val="24"/>
          <w:szCs w:val="24"/>
        </w:rPr>
        <w:t>с</w:t>
      </w:r>
      <w:r w:rsidRPr="007C7DBD">
        <w:rPr>
          <w:rFonts w:ascii="Times New Roman" w:hAnsi="Times New Roman" w:cs="Times New Roman"/>
          <w:sz w:val="24"/>
          <w:szCs w:val="24"/>
        </w:rPr>
        <w:t xml:space="preserve">е понятия </w:t>
      </w:r>
      <w:proofErr w:type="gramStart"/>
      <w:r w:rsidRPr="007C7DBD">
        <w:rPr>
          <w:rFonts w:ascii="Times New Roman" w:hAnsi="Times New Roman" w:cs="Times New Roman"/>
          <w:sz w:val="24"/>
          <w:szCs w:val="24"/>
        </w:rPr>
        <w:t>« покушение</w:t>
      </w:r>
      <w:proofErr w:type="gramEnd"/>
      <w:r w:rsidRPr="007C7DBD">
        <w:rPr>
          <w:rFonts w:ascii="Times New Roman" w:hAnsi="Times New Roman" w:cs="Times New Roman"/>
          <w:sz w:val="24"/>
          <w:szCs w:val="24"/>
        </w:rPr>
        <w:t xml:space="preserve"> на административное правонарушение» - не имеется. Из письменных объяснений Е</w:t>
      </w:r>
      <w:r w:rsidR="00BF164A">
        <w:rPr>
          <w:rFonts w:ascii="Times New Roman" w:hAnsi="Times New Roman" w:cs="Times New Roman"/>
          <w:sz w:val="24"/>
          <w:szCs w:val="24"/>
        </w:rPr>
        <w:t>.</w:t>
      </w:r>
      <w:r w:rsidRPr="007C7DBD">
        <w:rPr>
          <w:rFonts w:ascii="Times New Roman" w:hAnsi="Times New Roman" w:cs="Times New Roman"/>
          <w:sz w:val="24"/>
          <w:szCs w:val="24"/>
        </w:rPr>
        <w:t xml:space="preserve">Н.С., имеющиеся в материалах дела, что он взял пассажиров с целью компенсировать расходы на бензин. </w:t>
      </w:r>
    </w:p>
    <w:p w14:paraId="0FFA3F01" w14:textId="77777777" w:rsidR="00BF164A" w:rsidRDefault="00EF6CA1" w:rsidP="00EF6CA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7DBD">
        <w:rPr>
          <w:rFonts w:ascii="Times New Roman" w:hAnsi="Times New Roman" w:cs="Times New Roman"/>
          <w:sz w:val="24"/>
          <w:szCs w:val="24"/>
        </w:rPr>
        <w:t>Виновность в совершении административного правонарушения должна быть подтверждена совокупностью других достоверных доказательств, исследованных в судебном заседании. Однако, суду другие достоверные доказательства виновности Е</w:t>
      </w:r>
      <w:r w:rsidR="00BF164A">
        <w:rPr>
          <w:rFonts w:ascii="Times New Roman" w:hAnsi="Times New Roman" w:cs="Times New Roman"/>
          <w:sz w:val="24"/>
          <w:szCs w:val="24"/>
        </w:rPr>
        <w:t>.</w:t>
      </w:r>
      <w:r w:rsidRPr="007C7DBD">
        <w:rPr>
          <w:rFonts w:ascii="Times New Roman" w:hAnsi="Times New Roman" w:cs="Times New Roman"/>
          <w:sz w:val="24"/>
          <w:szCs w:val="24"/>
        </w:rPr>
        <w:t xml:space="preserve">Н.С., представлены не были. </w:t>
      </w:r>
    </w:p>
    <w:p w14:paraId="26CF75F7" w14:textId="77777777" w:rsidR="00BF164A" w:rsidRDefault="00EF6CA1" w:rsidP="00EF6CA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7DBD">
        <w:rPr>
          <w:rFonts w:ascii="Times New Roman" w:hAnsi="Times New Roman" w:cs="Times New Roman"/>
          <w:sz w:val="24"/>
          <w:szCs w:val="24"/>
        </w:rPr>
        <w:t xml:space="preserve">В соответствии со статьей 10 КоАП лицо, в отношении которого возбуждено дело об административном правонарушении, считается невиновным, пока его виновность не будет доказана в предусмотренном настоящим Кодексом порядке и установлена вступившим в законную силу постановлением судьи, органа (должностного лица), рассмотревшего в пределах своих полномочий дело. </w:t>
      </w:r>
    </w:p>
    <w:p w14:paraId="1012D3AC" w14:textId="77777777" w:rsidR="00F14DA3" w:rsidRDefault="00EF6CA1" w:rsidP="00EF6CA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7DBD">
        <w:rPr>
          <w:rFonts w:ascii="Times New Roman" w:hAnsi="Times New Roman" w:cs="Times New Roman"/>
          <w:sz w:val="24"/>
          <w:szCs w:val="24"/>
        </w:rPr>
        <w:t xml:space="preserve">Никто не обязан доказывать свою невиновность. Любые сомнения в виновности толкуются в пользу лица, в отношении которого возбуждено дело об административном правонарушении. В его же пользу должны разрешаться и сомнения, возникающие при применении законодательства об административных правонарушениях. Занятие предпринимательской деятельностью в судебном заседании не нашло своего подтверждения, доход от занятия предпринимательской деятельности так же не был установлен. </w:t>
      </w:r>
    </w:p>
    <w:p w14:paraId="23790375" w14:textId="77777777" w:rsidR="00F14DA3" w:rsidRDefault="00EF6CA1" w:rsidP="00EF6CA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7DBD">
        <w:rPr>
          <w:rFonts w:ascii="Times New Roman" w:hAnsi="Times New Roman" w:cs="Times New Roman"/>
          <w:sz w:val="24"/>
          <w:szCs w:val="24"/>
        </w:rPr>
        <w:t xml:space="preserve">В соответствии со статьей 781 и части 7 статьи 784 КоАП, обязанность доказывания наличия оснований административной ответственности и вины правонарушения лежит на органе (должностном лице), уполномоченном осуществлять производство по делам об административных правонарушениях. </w:t>
      </w:r>
    </w:p>
    <w:p w14:paraId="64B0A4BC" w14:textId="77777777" w:rsidR="00F14DA3" w:rsidRDefault="00EF6CA1" w:rsidP="00EF6CA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7DBD">
        <w:rPr>
          <w:rFonts w:ascii="Times New Roman" w:hAnsi="Times New Roman" w:cs="Times New Roman"/>
          <w:sz w:val="24"/>
          <w:szCs w:val="24"/>
        </w:rPr>
        <w:t xml:space="preserve">Совокупность доказательств признается достаточной для разрешения дела, если собраны все относящиеся к делу допустимые и достоверные доказательства, неоспоримо устанавливающие истину </w:t>
      </w:r>
      <w:proofErr w:type="gramStart"/>
      <w:r w:rsidRPr="007C7DBD">
        <w:rPr>
          <w:rFonts w:ascii="Times New Roman" w:hAnsi="Times New Roman" w:cs="Times New Roman"/>
          <w:sz w:val="24"/>
          <w:szCs w:val="24"/>
        </w:rPr>
        <w:t>о всех</w:t>
      </w:r>
      <w:proofErr w:type="gramEnd"/>
      <w:r w:rsidRPr="007C7DBD">
        <w:rPr>
          <w:rFonts w:ascii="Times New Roman" w:hAnsi="Times New Roman" w:cs="Times New Roman"/>
          <w:sz w:val="24"/>
          <w:szCs w:val="24"/>
        </w:rPr>
        <w:t xml:space="preserve"> и каждом из обстоятельств, подлежащих доказыванию. </w:t>
      </w:r>
    </w:p>
    <w:p w14:paraId="0088BEE1" w14:textId="77777777" w:rsidR="00F14DA3" w:rsidRDefault="00EF6CA1" w:rsidP="00EF6CA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7DBD">
        <w:rPr>
          <w:rFonts w:ascii="Times New Roman" w:hAnsi="Times New Roman" w:cs="Times New Roman"/>
          <w:sz w:val="24"/>
          <w:szCs w:val="24"/>
        </w:rPr>
        <w:lastRenderedPageBreak/>
        <w:t xml:space="preserve">Согласно пункта 2 части 1 и части 5 статьи 821 КоАП, рассмотрев дело об административном правонарушении, судья, орган (должностное лицо) выносят одно из следующих постановлений - о прекращении производства по делу. Постановление о прекращении производства по делу выносится в случае наличия обстоятельств, исключающих производство по делу, предусмотренных статьёй 741 настоящего Кодекса. </w:t>
      </w:r>
    </w:p>
    <w:p w14:paraId="201E4877" w14:textId="77777777" w:rsidR="00F14DA3" w:rsidRDefault="00EF6CA1" w:rsidP="00EF6CA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7DBD">
        <w:rPr>
          <w:rFonts w:ascii="Times New Roman" w:hAnsi="Times New Roman" w:cs="Times New Roman"/>
          <w:sz w:val="24"/>
          <w:szCs w:val="24"/>
        </w:rPr>
        <w:t xml:space="preserve">В силу статьи 741 части 1 пункта 2 КоАП, производство по делу об административном правонарушении не может быть начато, а начатое подлежит прекращению при отсутствии состава административного правонарушения. При таких обстоятельствах, в действиях ЕН.С. отсутствует состав административного правонарушения, предусмотренного статьей 463 части 1 КоАП, следовательно, в соответствии с пунктом 2 части 1 статьи 741 КоАП дело подлежит прекращению, а правонарушитель освобождению от ответственности. </w:t>
      </w:r>
    </w:p>
    <w:p w14:paraId="04CEC95F" w14:textId="682CF458" w:rsidR="00045624" w:rsidRDefault="00EF6CA1" w:rsidP="00F14DA3">
      <w:pPr>
        <w:ind w:firstLine="360"/>
        <w:jc w:val="both"/>
      </w:pPr>
      <w:r w:rsidRPr="007C7DBD">
        <w:rPr>
          <w:rFonts w:ascii="Times New Roman" w:hAnsi="Times New Roman" w:cs="Times New Roman"/>
          <w:sz w:val="24"/>
          <w:szCs w:val="24"/>
        </w:rPr>
        <w:t>Руководствуясь статьями 741 частью 1 подпунктом 2), 829-14 частью 1 подпунктом 2) КоАП, суд ПОСТАНОВИЛ: Производство по делу об административном правонарушении в отношении Е</w:t>
      </w:r>
      <w:r w:rsidR="00F14DA3">
        <w:rPr>
          <w:rFonts w:ascii="Times New Roman" w:hAnsi="Times New Roman" w:cs="Times New Roman"/>
          <w:sz w:val="24"/>
          <w:szCs w:val="24"/>
        </w:rPr>
        <w:t>.</w:t>
      </w:r>
      <w:r w:rsidRPr="007C7DBD">
        <w:rPr>
          <w:rFonts w:ascii="Times New Roman" w:hAnsi="Times New Roman" w:cs="Times New Roman"/>
          <w:sz w:val="24"/>
          <w:szCs w:val="24"/>
        </w:rPr>
        <w:t>Н</w:t>
      </w:r>
      <w:r w:rsidR="00F14DA3">
        <w:rPr>
          <w:rFonts w:ascii="Times New Roman" w:hAnsi="Times New Roman" w:cs="Times New Roman"/>
          <w:sz w:val="24"/>
          <w:szCs w:val="24"/>
        </w:rPr>
        <w:t>.</w:t>
      </w:r>
      <w:r w:rsidRPr="007C7DBD">
        <w:rPr>
          <w:rFonts w:ascii="Times New Roman" w:hAnsi="Times New Roman" w:cs="Times New Roman"/>
          <w:sz w:val="24"/>
          <w:szCs w:val="24"/>
        </w:rPr>
        <w:t>С</w:t>
      </w:r>
      <w:r w:rsidR="00F14DA3">
        <w:rPr>
          <w:rFonts w:ascii="Times New Roman" w:hAnsi="Times New Roman" w:cs="Times New Roman"/>
          <w:sz w:val="24"/>
          <w:szCs w:val="24"/>
        </w:rPr>
        <w:t>.</w:t>
      </w:r>
      <w:r w:rsidRPr="007C7DBD">
        <w:rPr>
          <w:rFonts w:ascii="Times New Roman" w:hAnsi="Times New Roman" w:cs="Times New Roman"/>
          <w:sz w:val="24"/>
          <w:szCs w:val="24"/>
        </w:rPr>
        <w:t xml:space="preserve"> по статье 463 части 1 КоАП производством прекратить за отсутствием в его действиях данного состава административного правонарушения</w:t>
      </w:r>
      <w:r w:rsidR="00F14DA3">
        <w:rPr>
          <w:rFonts w:ascii="Times New Roman" w:hAnsi="Times New Roman" w:cs="Times New Roman"/>
          <w:sz w:val="24"/>
          <w:szCs w:val="24"/>
        </w:rPr>
        <w:t>.</w:t>
      </w:r>
    </w:p>
    <w:p w14:paraId="3FCDA727" w14:textId="77777777" w:rsidR="00045624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FC62B7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5C1D2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3EAEA8C9" w14:textId="70F6732C" w:rsidR="00045624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</w:t>
      </w:r>
      <w:r w:rsidR="00F14DA3">
        <w:rPr>
          <w:rFonts w:ascii="Times New Roman" w:hAnsi="Times New Roman" w:cs="Times New Roman"/>
          <w:sz w:val="24"/>
          <w:szCs w:val="24"/>
        </w:rPr>
        <w:t>Алматы</w:t>
      </w:r>
      <w:r w:rsidR="00F14D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Юридическая услуга Гражданские Уголовные Административные Арбитражные дела споры Защита Компания Адвокатская контора Казахстан</w:t>
      </w:r>
    </w:p>
    <w:p w14:paraId="5DD14194" w14:textId="77777777" w:rsidR="00045624" w:rsidRDefault="00045624"/>
    <w:sectPr w:rsidR="00045624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15C4B" w14:textId="77777777" w:rsidR="009C2036" w:rsidRDefault="009C2036" w:rsidP="00702393">
      <w:pPr>
        <w:spacing w:after="0" w:line="240" w:lineRule="auto"/>
      </w:pPr>
      <w:r>
        <w:separator/>
      </w:r>
    </w:p>
  </w:endnote>
  <w:endnote w:type="continuationSeparator" w:id="0">
    <w:p w14:paraId="7C5CF1DF" w14:textId="77777777" w:rsidR="009C2036" w:rsidRDefault="009C203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0B227" w14:textId="77777777" w:rsidR="009C2036" w:rsidRDefault="009C2036" w:rsidP="00702393">
      <w:pPr>
        <w:spacing w:after="0" w:line="240" w:lineRule="auto"/>
      </w:pPr>
      <w:r>
        <w:separator/>
      </w:r>
    </w:p>
  </w:footnote>
  <w:footnote w:type="continuationSeparator" w:id="0">
    <w:p w14:paraId="4444F967" w14:textId="77777777" w:rsidR="009C2036" w:rsidRDefault="009C203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152128"/>
    <w:rsid w:val="001539CF"/>
    <w:rsid w:val="00193E1B"/>
    <w:rsid w:val="001C5801"/>
    <w:rsid w:val="002570B0"/>
    <w:rsid w:val="002706B8"/>
    <w:rsid w:val="002A1A72"/>
    <w:rsid w:val="002B659E"/>
    <w:rsid w:val="00327D34"/>
    <w:rsid w:val="00327E86"/>
    <w:rsid w:val="00396063"/>
    <w:rsid w:val="003C77EA"/>
    <w:rsid w:val="003E3623"/>
    <w:rsid w:val="00442855"/>
    <w:rsid w:val="005449AA"/>
    <w:rsid w:val="005B4DC1"/>
    <w:rsid w:val="006B0A4D"/>
    <w:rsid w:val="006E2D0A"/>
    <w:rsid w:val="00702393"/>
    <w:rsid w:val="00717785"/>
    <w:rsid w:val="00722D19"/>
    <w:rsid w:val="008639D1"/>
    <w:rsid w:val="008A7236"/>
    <w:rsid w:val="008E7DF6"/>
    <w:rsid w:val="008F4E8E"/>
    <w:rsid w:val="0091354D"/>
    <w:rsid w:val="0094655E"/>
    <w:rsid w:val="009C2036"/>
    <w:rsid w:val="009E6904"/>
    <w:rsid w:val="00A23573"/>
    <w:rsid w:val="00A45B15"/>
    <w:rsid w:val="00B31BDB"/>
    <w:rsid w:val="00BD7730"/>
    <w:rsid w:val="00BF164A"/>
    <w:rsid w:val="00C16D9C"/>
    <w:rsid w:val="00CB275A"/>
    <w:rsid w:val="00CF5BD5"/>
    <w:rsid w:val="00D02DFB"/>
    <w:rsid w:val="00DB660C"/>
    <w:rsid w:val="00E055BD"/>
    <w:rsid w:val="00EE78AD"/>
    <w:rsid w:val="00EF6CA1"/>
    <w:rsid w:val="00F14DA3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1230</Words>
  <Characters>7012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33</cp:revision>
  <cp:lastPrinted>2021-08-17T09:15:00Z</cp:lastPrinted>
  <dcterms:created xsi:type="dcterms:W3CDTF">2021-08-13T09:00:00Z</dcterms:created>
  <dcterms:modified xsi:type="dcterms:W3CDTF">2022-09-21T10:02:00Z</dcterms:modified>
</cp:coreProperties>
</file>