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051" w:rsidRDefault="00560051" w:rsidP="00560051">
      <w:pPr>
        <w:ind w:right="5"/>
        <w:rPr>
          <w:sz w:val="28"/>
          <w:szCs w:val="28"/>
          <w:lang w:val="kk-KZ"/>
        </w:rPr>
      </w:pPr>
      <w:r>
        <w:rPr>
          <w:sz w:val="28"/>
          <w:szCs w:val="28"/>
          <w:lang w:val="kk-KZ"/>
        </w:rPr>
        <w:t>№2М-559/15</w:t>
      </w:r>
    </w:p>
    <w:p w:rsidR="00560051" w:rsidRDefault="00560051" w:rsidP="00560051">
      <w:pPr>
        <w:ind w:right="5"/>
        <w:rPr>
          <w:sz w:val="28"/>
          <w:szCs w:val="28"/>
          <w:lang w:val="kk-KZ"/>
        </w:rPr>
      </w:pPr>
      <w:r>
        <w:rPr>
          <w:sz w:val="28"/>
          <w:szCs w:val="28"/>
          <w:lang w:val="kk-KZ"/>
        </w:rPr>
        <w:t xml:space="preserve">               </w:t>
      </w:r>
      <w:r>
        <w:rPr>
          <w:sz w:val="28"/>
          <w:szCs w:val="28"/>
          <w:lang w:val="kk-KZ"/>
        </w:rPr>
        <w:tab/>
      </w:r>
      <w:r>
        <w:rPr>
          <w:sz w:val="28"/>
          <w:szCs w:val="28"/>
          <w:lang w:val="kk-KZ"/>
        </w:rPr>
        <w:tab/>
        <w:t xml:space="preserve">          </w:t>
      </w:r>
      <w:r>
        <w:rPr>
          <w:sz w:val="28"/>
          <w:szCs w:val="28"/>
          <w:lang w:val="kk-KZ"/>
        </w:rPr>
        <w:tab/>
      </w:r>
      <w:r>
        <w:rPr>
          <w:sz w:val="28"/>
          <w:szCs w:val="28"/>
          <w:lang w:val="kk-KZ"/>
        </w:rPr>
        <w:tab/>
        <w:t xml:space="preserve">        ҰЙҒАРЫМ</w:t>
      </w:r>
    </w:p>
    <w:p w:rsidR="00560051" w:rsidRDefault="00560051" w:rsidP="00560051">
      <w:pPr>
        <w:ind w:right="5"/>
        <w:rPr>
          <w:sz w:val="28"/>
          <w:szCs w:val="28"/>
          <w:lang w:val="kk-KZ"/>
        </w:rPr>
      </w:pPr>
      <w:r>
        <w:rPr>
          <w:sz w:val="28"/>
          <w:szCs w:val="28"/>
          <w:lang w:val="kk-KZ"/>
        </w:rPr>
        <w:tab/>
      </w:r>
      <w:r>
        <w:rPr>
          <w:sz w:val="28"/>
          <w:szCs w:val="28"/>
          <w:lang w:val="kk-KZ"/>
        </w:rPr>
        <w:tab/>
      </w:r>
      <w:r>
        <w:rPr>
          <w:sz w:val="28"/>
          <w:szCs w:val="28"/>
          <w:lang w:val="kk-KZ"/>
        </w:rPr>
        <w:tab/>
        <w:t xml:space="preserve">    </w:t>
      </w:r>
    </w:p>
    <w:p w:rsidR="00560051" w:rsidRDefault="00560051" w:rsidP="00560051">
      <w:pPr>
        <w:ind w:right="5"/>
        <w:rPr>
          <w:sz w:val="28"/>
          <w:szCs w:val="28"/>
          <w:lang w:val="kk-KZ"/>
        </w:rPr>
      </w:pPr>
      <w:r>
        <w:rPr>
          <w:sz w:val="28"/>
          <w:szCs w:val="28"/>
          <w:lang w:val="kk-KZ"/>
        </w:rPr>
        <w:t>10 қыркүйек 2015 жыл</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Аса ауылы</w:t>
      </w:r>
    </w:p>
    <w:p w:rsidR="00560051" w:rsidRDefault="00560051" w:rsidP="00560051">
      <w:pPr>
        <w:ind w:right="5"/>
        <w:rPr>
          <w:sz w:val="28"/>
          <w:szCs w:val="28"/>
          <w:lang w:val="kk-KZ"/>
        </w:rPr>
      </w:pPr>
    </w:p>
    <w:p w:rsidR="00560051" w:rsidRDefault="00560051" w:rsidP="00560051">
      <w:pPr>
        <w:ind w:right="5"/>
        <w:jc w:val="both"/>
        <w:rPr>
          <w:sz w:val="28"/>
          <w:szCs w:val="28"/>
          <w:lang w:val="kk-KZ"/>
        </w:rPr>
      </w:pPr>
      <w:r>
        <w:rPr>
          <w:sz w:val="28"/>
          <w:szCs w:val="28"/>
          <w:lang w:val="kk-KZ"/>
        </w:rPr>
        <w:tab/>
        <w:t xml:space="preserve">Жамбыл облысының Жамбыл аудандық соты, құрамында төрайымдық етуші судья Г.А.Алимкулова, сот мәжілісінің  хатшысы Д.Краубековтың,    борышкердің өкілі Г.Отепованың, сот орындаушысы И.Сатыбалдиеваның  қатысуларымен, ашық сот мәжілісінде сот залында борышкер Жамбыл облысы Жамбыл ауданы әкімдігінің білім бөліміне қарасты Қостөбе  бастауыш мектебінің меңгерушісінің сот шешімін орындаудың мерзімін кейінге қалдыру туралы арызын қарап, </w:t>
      </w:r>
    </w:p>
    <w:p w:rsidR="00560051" w:rsidRDefault="00560051" w:rsidP="00560051">
      <w:pPr>
        <w:ind w:right="5"/>
        <w:jc w:val="both"/>
        <w:rPr>
          <w:sz w:val="28"/>
          <w:szCs w:val="28"/>
          <w:lang w:val="kk-KZ"/>
        </w:rPr>
      </w:pPr>
    </w:p>
    <w:p w:rsidR="00560051" w:rsidRDefault="00560051" w:rsidP="00560051">
      <w:pPr>
        <w:ind w:left="2832" w:right="5" w:firstLine="708"/>
        <w:jc w:val="both"/>
        <w:rPr>
          <w:sz w:val="28"/>
          <w:szCs w:val="28"/>
          <w:lang w:val="kk-KZ"/>
        </w:rPr>
      </w:pPr>
      <w:r>
        <w:rPr>
          <w:sz w:val="28"/>
          <w:szCs w:val="28"/>
          <w:lang w:val="kk-KZ"/>
        </w:rPr>
        <w:t>АНЫҚТАҒАНЫ:</w:t>
      </w:r>
    </w:p>
    <w:p w:rsidR="00560051" w:rsidRDefault="00560051" w:rsidP="00560051">
      <w:pPr>
        <w:ind w:right="5"/>
        <w:rPr>
          <w:sz w:val="28"/>
          <w:szCs w:val="28"/>
          <w:lang w:val="kk-KZ"/>
        </w:rPr>
      </w:pPr>
    </w:p>
    <w:p w:rsidR="00560051" w:rsidRDefault="00560051" w:rsidP="00560051">
      <w:pPr>
        <w:ind w:right="5" w:firstLine="708"/>
        <w:jc w:val="both"/>
        <w:rPr>
          <w:sz w:val="28"/>
          <w:szCs w:val="28"/>
          <w:lang w:val="kk-KZ"/>
        </w:rPr>
      </w:pPr>
      <w:r>
        <w:rPr>
          <w:sz w:val="28"/>
          <w:szCs w:val="28"/>
          <w:lang w:val="kk-KZ"/>
        </w:rPr>
        <w:t xml:space="preserve">Жамбыл аудандық сотына борышкер Жамбыл облысы Жамбыл ауданы әкімдігінің білім бөліміне қарасты Қостөбе бастауыш мектебінің меңгерушісі сот шешімін орындау мерзімін кейінге қалдыру туралы арызбен жүгінген. </w:t>
      </w:r>
    </w:p>
    <w:p w:rsidR="00560051" w:rsidRDefault="00560051" w:rsidP="00560051">
      <w:pPr>
        <w:ind w:right="5" w:firstLine="708"/>
        <w:jc w:val="both"/>
        <w:rPr>
          <w:sz w:val="28"/>
          <w:szCs w:val="28"/>
          <w:lang w:val="kk-KZ"/>
        </w:rPr>
      </w:pPr>
      <w:r>
        <w:rPr>
          <w:sz w:val="28"/>
          <w:szCs w:val="28"/>
          <w:lang w:val="kk-KZ"/>
        </w:rPr>
        <w:t xml:space="preserve">Арызда Жамбыл облысының мамандандырылған ауданаралық экономикалық сотының 19.08.2014 жылғы шешімімен талап қоюшы «Жамбыл облысы төтенше жағдайлар Департаменті» ММ-нің талап арызы бойынша жауапкер Жамбыл ауданы әкімдігінің білім бөліміне қарасты Қостөбе бастауыш мектебінің ғимаратының пайдаланылуын өртке қарсы қойылатын құралдармен жабдықтағанша және осы бағытта қажетті жұмыстарды жүргізгенше тоқтатылғаны көрсетілген. Қазіргі уақытта соттың шешімінде көрсетілген  кемшіліктердің көбісі орындалғаны, тек қаражаттың болмауына байланысты кейбір кемшіліктерді жоюға мүмкіндік болмағанын, оларды қажетті қаражат ағымдағы жылдың 2-ші жарты жылдығында бөлінуге жоспарланып отырғанын көрсетіп, сондықтан да сот шешімінің орындалу мерзімін 31.11.2015 жылға дейін кейінге қалдыруды сұраған. </w:t>
      </w:r>
    </w:p>
    <w:p w:rsidR="00560051" w:rsidRDefault="00560051" w:rsidP="00560051">
      <w:pPr>
        <w:ind w:right="5" w:firstLine="708"/>
        <w:jc w:val="both"/>
        <w:rPr>
          <w:sz w:val="28"/>
          <w:szCs w:val="28"/>
          <w:lang w:val="kk-KZ"/>
        </w:rPr>
      </w:pPr>
      <w:r>
        <w:rPr>
          <w:sz w:val="28"/>
          <w:szCs w:val="28"/>
          <w:lang w:val="kk-KZ"/>
        </w:rPr>
        <w:t xml:space="preserve">Сот мәжілісінде борышкердің өкілі Г.Отепова сот шешімінің орындалу мерзімін кейінге қалдыру туралы арызды қанағаттандыруды сұрап, шешімде көрсетілген кемшіліктердің қалғанын жою үшін 2015 жылдың 2-ші жарты жылдығында бөлінетінін атап көрсетті. </w:t>
      </w:r>
    </w:p>
    <w:p w:rsidR="00560051" w:rsidRDefault="00560051" w:rsidP="00560051">
      <w:pPr>
        <w:ind w:right="5" w:firstLine="708"/>
        <w:jc w:val="both"/>
        <w:rPr>
          <w:sz w:val="28"/>
          <w:szCs w:val="28"/>
          <w:lang w:val="kk-KZ"/>
        </w:rPr>
      </w:pPr>
      <w:r>
        <w:rPr>
          <w:sz w:val="28"/>
          <w:szCs w:val="28"/>
          <w:lang w:val="kk-KZ"/>
        </w:rPr>
        <w:t xml:space="preserve">Өндіріп алушы «Жамбыл облысының төтенше жағдайлар департаменті» ММ-нің өкілі Г.Жамантаева мен сот орындаушысы И.Сатыбалдиева сот шешімін орындаудың мерзімін кейінге қалдыру туралы арыз бойынша шешім қабылдауды соттың қарауына қалдырды.  </w:t>
      </w:r>
    </w:p>
    <w:p w:rsidR="00560051" w:rsidRDefault="00560051" w:rsidP="00560051">
      <w:pPr>
        <w:ind w:right="5" w:firstLine="708"/>
        <w:jc w:val="both"/>
        <w:rPr>
          <w:sz w:val="28"/>
          <w:szCs w:val="28"/>
          <w:lang w:val="kk-KZ"/>
        </w:rPr>
      </w:pPr>
      <w:r>
        <w:rPr>
          <w:sz w:val="28"/>
          <w:szCs w:val="28"/>
          <w:lang w:val="kk-KZ"/>
        </w:rPr>
        <w:t>Сот іске қатысушы тұлғалардың түсініктерін тыңдап, арызға тіркелген құжаттарды және атқару өндірісінің құжаттарын зерделеп, келесі негіздермен арыз жартылай қанағаттандырылуға жатады деп табады.</w:t>
      </w:r>
    </w:p>
    <w:p w:rsidR="00560051" w:rsidRDefault="00560051" w:rsidP="00560051">
      <w:pPr>
        <w:ind w:right="5" w:firstLine="708"/>
        <w:jc w:val="both"/>
        <w:rPr>
          <w:sz w:val="28"/>
          <w:szCs w:val="28"/>
          <w:lang w:val="kk-KZ"/>
        </w:rPr>
      </w:pPr>
      <w:r>
        <w:rPr>
          <w:sz w:val="28"/>
          <w:szCs w:val="28"/>
          <w:lang w:val="kk-KZ"/>
        </w:rPr>
        <w:t xml:space="preserve">ҚР АІЖК-нің 240-бабының 1-бөлігінде шешімге қаулы қабылдаған немесе іс бойынша бұйрық шығарған сот, сондай-ақ сот қаулысын орындау орны бойынша сот, сот орындаушысының өтініші бойынша немесе атқару ісін жүргізудегі тараптардың арызы бойынша орындау іс әрекетін жүргізуді </w:t>
      </w:r>
      <w:r>
        <w:rPr>
          <w:sz w:val="28"/>
          <w:szCs w:val="28"/>
          <w:lang w:val="kk-KZ"/>
        </w:rPr>
        <w:lastRenderedPageBreak/>
        <w:t xml:space="preserve">қиындататын немесе мүмкін емес ететін мән-жайлар болған кезде сот қаулысының орындалуын кейінге қалдыруы, мерзімін ұзартуы, оны орындау әдісі мен тәртібін өзгертуі, сондай-ақ атқарушылық іс жүргізу тараптарының арызы бойынша бітімгершілік келісімді бекітуі мүмкін деп көрсетілген. </w:t>
      </w:r>
    </w:p>
    <w:p w:rsidR="00560051" w:rsidRDefault="00560051" w:rsidP="00560051">
      <w:pPr>
        <w:ind w:right="5" w:firstLine="708"/>
        <w:jc w:val="both"/>
        <w:rPr>
          <w:sz w:val="28"/>
          <w:szCs w:val="28"/>
          <w:lang w:val="kk-KZ"/>
        </w:rPr>
      </w:pPr>
      <w:r>
        <w:rPr>
          <w:sz w:val="28"/>
          <w:szCs w:val="28"/>
          <w:lang w:val="kk-KZ"/>
        </w:rPr>
        <w:t xml:space="preserve">Жамбыл облысының мамандандырылған ауданаралық экономикалық сотының 19.08.2014 жылғы шешімімен талап қоюшы «Жамбыл облысының төтенше жағдайлар департаменті» ММ-нің талап арызы бойынша жауапкер «Жамбыл ауданы әкімдігінің білім бөліміне қарасты Қостөбе бастауыш   мектебі» ғимаратының пайдаланылуы өртке қарсы қойылатын құралдармен жабдықтағанша және осы бағытта бірқатар шараларды жүзеге асырғанша тоқтатылған. </w:t>
      </w:r>
    </w:p>
    <w:p w:rsidR="00560051" w:rsidRDefault="00560051" w:rsidP="00560051">
      <w:pPr>
        <w:ind w:right="5" w:firstLine="708"/>
        <w:jc w:val="both"/>
        <w:rPr>
          <w:sz w:val="28"/>
          <w:szCs w:val="28"/>
          <w:lang w:val="kk-KZ"/>
        </w:rPr>
      </w:pPr>
      <w:r>
        <w:rPr>
          <w:sz w:val="28"/>
          <w:szCs w:val="28"/>
          <w:lang w:val="kk-KZ"/>
        </w:rPr>
        <w:t>Шешім борышкердің орналасқан жері бойынша Жамбыл облысының сот актілерін орындау Департаментінің Жамбыл аудандық сот орындаушылар бөліміне орындауға түскен.</w:t>
      </w:r>
    </w:p>
    <w:p w:rsidR="00560051" w:rsidRDefault="00560051" w:rsidP="00560051">
      <w:pPr>
        <w:ind w:right="5" w:firstLine="708"/>
        <w:jc w:val="both"/>
        <w:rPr>
          <w:sz w:val="28"/>
          <w:szCs w:val="28"/>
          <w:lang w:val="kk-KZ"/>
        </w:rPr>
      </w:pPr>
      <w:r>
        <w:rPr>
          <w:sz w:val="28"/>
          <w:szCs w:val="28"/>
          <w:lang w:val="kk-KZ"/>
        </w:rPr>
        <w:t xml:space="preserve">Аталған сот шешімін орындау барысында сот орындаушысымен борышкердің өкіліне бірнеше мәрте сот шешімін орындау туралы ұсыныс жолданған. </w:t>
      </w:r>
    </w:p>
    <w:p w:rsidR="00560051" w:rsidRDefault="00560051" w:rsidP="00560051">
      <w:pPr>
        <w:ind w:right="5" w:firstLine="708"/>
        <w:jc w:val="both"/>
        <w:rPr>
          <w:sz w:val="28"/>
          <w:szCs w:val="28"/>
          <w:lang w:val="kk-KZ"/>
        </w:rPr>
      </w:pPr>
      <w:r>
        <w:rPr>
          <w:sz w:val="28"/>
          <w:szCs w:val="28"/>
          <w:lang w:val="kk-KZ"/>
        </w:rPr>
        <w:t xml:space="preserve">Сот мәжілісінде борышкердің тарапынан қазіргі уақытта соттың 19.08.2014 жылғы шешімінде көрсетілген кемшіліктерді жою үшін бірқатар шаралар қолданылғаны, бірақ мемлекеттік бюджеттен бөлінетін қаражатқа байланысты кейбір кемшіліктерді жою 2015 жылғдың 2-ші жартыжылдығына жоспаланғаны анықталды. </w:t>
      </w:r>
    </w:p>
    <w:p w:rsidR="00560051" w:rsidRDefault="00560051" w:rsidP="00560051">
      <w:pPr>
        <w:ind w:right="5" w:firstLine="708"/>
        <w:jc w:val="both"/>
        <w:rPr>
          <w:sz w:val="28"/>
          <w:szCs w:val="28"/>
          <w:lang w:val="kk-KZ"/>
        </w:rPr>
      </w:pPr>
      <w:r>
        <w:rPr>
          <w:sz w:val="28"/>
          <w:szCs w:val="28"/>
          <w:lang w:val="kk-KZ"/>
        </w:rPr>
        <w:t xml:space="preserve"> ҚР Жоғарғы Сотының 29.06.2009 жылғы «Азаматтық істер бойынша сот актілерін орындаудың кейбір мәселелері туралы» №6 Нормативтік қаулысында сот актілерінің орындалуын кейінге қалдыру деп сот актісін мәжбүрлеп орындатуға айналдыру күнін немесе сот орындаушысының қозғалған атқарушылық  іс жүргізуі бойынша  атқарушылық әрекеттерін жасауды бастайтын күнді кейінгі мерзімге ауыстыру туралы соттың іс жүргізу шешімі деп түсіндірілген. </w:t>
      </w:r>
    </w:p>
    <w:p w:rsidR="00560051" w:rsidRDefault="00560051" w:rsidP="00560051">
      <w:pPr>
        <w:ind w:right="5" w:firstLine="708"/>
        <w:jc w:val="both"/>
        <w:rPr>
          <w:sz w:val="28"/>
          <w:szCs w:val="28"/>
          <w:lang w:val="kk-KZ"/>
        </w:rPr>
      </w:pPr>
      <w:r>
        <w:rPr>
          <w:sz w:val="28"/>
          <w:szCs w:val="28"/>
          <w:lang w:val="kk-KZ"/>
        </w:rPr>
        <w:t xml:space="preserve">Сот борышкердің бюджеттік мекемеге жататынын, соттың 19.08.2014 жылғы  шешімінде көрсетілген кемшіліктерді жою үшін борышкер тарапынан бірқатар шаралар қолданылғанын, сонымен қатар 2015 оқу жылының басталғанын, мектептің жұмысын тоқтатқан жағдайда балаларды басқа мектептен оқытуға мүмкіндік жоқтығын ескеріп, борышкердің өкілінің арызын жартылай қанағаттандырып, сот шешімін орындау мерзімін осы ұйғарым шыққан күннен бастап екі айға  кейінге қалдыру қажет деп табады.  </w:t>
      </w:r>
    </w:p>
    <w:p w:rsidR="00560051" w:rsidRDefault="00560051" w:rsidP="00560051">
      <w:pPr>
        <w:ind w:right="5" w:firstLine="708"/>
        <w:jc w:val="both"/>
        <w:rPr>
          <w:sz w:val="28"/>
          <w:szCs w:val="28"/>
          <w:lang w:val="kk-KZ"/>
        </w:rPr>
      </w:pPr>
      <w:r>
        <w:rPr>
          <w:sz w:val="28"/>
          <w:szCs w:val="28"/>
          <w:lang w:val="kk-KZ"/>
        </w:rPr>
        <w:t>Жоғарыда көрсетілгендердің негізінде, ҚР АІЖК-нің   240 бабын,  251-252 баптарын басшылыққа алып, сот</w:t>
      </w:r>
    </w:p>
    <w:p w:rsidR="00560051" w:rsidRDefault="00560051" w:rsidP="00560051">
      <w:pPr>
        <w:ind w:right="5"/>
        <w:jc w:val="both"/>
        <w:rPr>
          <w:sz w:val="28"/>
          <w:szCs w:val="28"/>
          <w:lang w:val="kk-KZ"/>
        </w:rPr>
      </w:pPr>
    </w:p>
    <w:p w:rsidR="00560051" w:rsidRDefault="00560051" w:rsidP="00560051">
      <w:pPr>
        <w:ind w:right="5" w:firstLine="708"/>
        <w:rPr>
          <w:sz w:val="28"/>
          <w:szCs w:val="28"/>
          <w:lang w:val="kk-KZ"/>
        </w:rPr>
      </w:pPr>
      <w:r>
        <w:rPr>
          <w:sz w:val="28"/>
          <w:szCs w:val="28"/>
          <w:lang w:val="kk-KZ"/>
        </w:rPr>
        <w:t xml:space="preserve">                                            ҰЙҒАРЫМ  ЕТТІ:</w:t>
      </w:r>
    </w:p>
    <w:p w:rsidR="00560051" w:rsidRDefault="00560051" w:rsidP="00560051">
      <w:pPr>
        <w:ind w:right="5" w:firstLine="708"/>
        <w:rPr>
          <w:sz w:val="28"/>
          <w:szCs w:val="28"/>
          <w:lang w:val="kk-KZ"/>
        </w:rPr>
      </w:pPr>
    </w:p>
    <w:p w:rsidR="00560051" w:rsidRDefault="00560051" w:rsidP="00560051">
      <w:pPr>
        <w:ind w:right="5" w:firstLine="708"/>
        <w:jc w:val="both"/>
        <w:rPr>
          <w:sz w:val="28"/>
          <w:szCs w:val="28"/>
          <w:lang w:val="kk-KZ"/>
        </w:rPr>
      </w:pPr>
      <w:r>
        <w:rPr>
          <w:sz w:val="28"/>
          <w:szCs w:val="28"/>
          <w:lang w:val="kk-KZ"/>
        </w:rPr>
        <w:t xml:space="preserve">Борышкер «Жамбыл ауданы әкімдігінің білім бөліміне қарасты Қостөбе бастуыш мектебі» Коммуналдық мемлекеттік мекемесінің өкілінің сот шешімін орындау мерзімін кейінге қалдыру туралы арызы жартылай  қанағаттандырылсын. </w:t>
      </w:r>
    </w:p>
    <w:p w:rsidR="00560051" w:rsidRDefault="00560051" w:rsidP="00560051">
      <w:pPr>
        <w:ind w:right="5" w:firstLine="708"/>
        <w:jc w:val="both"/>
        <w:rPr>
          <w:sz w:val="28"/>
          <w:szCs w:val="28"/>
          <w:lang w:val="kk-KZ"/>
        </w:rPr>
      </w:pPr>
      <w:r>
        <w:rPr>
          <w:sz w:val="28"/>
          <w:szCs w:val="28"/>
          <w:lang w:val="kk-KZ"/>
        </w:rPr>
        <w:lastRenderedPageBreak/>
        <w:t xml:space="preserve">Жамбыл облысының мамандандырылған ауданаралық экономикалық сотының 19.08.2014 жылғы талап қоюшы «Жамбыл облысының төтенше жағдайлар департаменті» ММ-нің талап арызы бойынша жауапкер «Жамбыл  ауданы әкімдігінің білім бөліміне қарасты Қотөбе бастауыш мектебі» Коммуналдық мемлекеттік мекемесі ғимаратының пайдаланылуын тоқтату туралы сот шешімінің орындалуы осы ұйғарым шыққан уақыттан бастап екі айға - 10 қараша 2015 жылға дейін кейінге қалдырылсын.  </w:t>
      </w:r>
    </w:p>
    <w:p w:rsidR="00560051" w:rsidRDefault="00560051" w:rsidP="00560051">
      <w:pPr>
        <w:ind w:right="5" w:firstLine="708"/>
        <w:jc w:val="both"/>
        <w:rPr>
          <w:sz w:val="28"/>
          <w:szCs w:val="28"/>
          <w:lang w:val="kk-KZ"/>
        </w:rPr>
      </w:pPr>
      <w:r>
        <w:rPr>
          <w:sz w:val="28"/>
          <w:szCs w:val="28"/>
          <w:lang w:val="kk-KZ"/>
        </w:rPr>
        <w:t>Ұйғарым заңды күшіне енгеннен кейін, Жамбыл облысының сот актілерін орындау Департаментінің Жамбыл ауданының сот орындаушылар бөліміне орындауға жолдансын.</w:t>
      </w:r>
    </w:p>
    <w:p w:rsidR="00560051" w:rsidRDefault="00560051" w:rsidP="00560051">
      <w:pPr>
        <w:ind w:right="5" w:firstLine="708"/>
        <w:jc w:val="both"/>
        <w:rPr>
          <w:sz w:val="28"/>
          <w:szCs w:val="28"/>
          <w:lang w:val="kk-KZ"/>
        </w:rPr>
      </w:pPr>
      <w:r>
        <w:rPr>
          <w:sz w:val="28"/>
          <w:szCs w:val="28"/>
          <w:lang w:val="kk-KZ"/>
        </w:rPr>
        <w:t xml:space="preserve"> Ұйғарымға наразы болған тараптар Жамбыл аудандық соты арқылы Жамбыл облыстық сотының азаматтық және әкімшілік істер қарайтын сот алқасына 15 күн ішінде жеке шағым мен наразылық келтіруге құқылы.</w:t>
      </w:r>
    </w:p>
    <w:p w:rsidR="00560051" w:rsidRDefault="00560051" w:rsidP="00560051">
      <w:pPr>
        <w:ind w:right="5" w:firstLine="708"/>
        <w:jc w:val="both"/>
        <w:rPr>
          <w:sz w:val="28"/>
          <w:szCs w:val="28"/>
          <w:lang w:val="kk-KZ"/>
        </w:rPr>
      </w:pPr>
    </w:p>
    <w:p w:rsidR="00560051" w:rsidRDefault="00560051" w:rsidP="00560051">
      <w:pPr>
        <w:ind w:right="5" w:firstLine="708"/>
        <w:jc w:val="both"/>
        <w:rPr>
          <w:sz w:val="28"/>
          <w:szCs w:val="28"/>
          <w:lang w:val="kk-KZ"/>
        </w:rPr>
      </w:pPr>
    </w:p>
    <w:p w:rsidR="00560051" w:rsidRDefault="00560051" w:rsidP="00560051">
      <w:pPr>
        <w:ind w:right="5" w:firstLine="708"/>
        <w:jc w:val="both"/>
        <w:rPr>
          <w:sz w:val="28"/>
          <w:szCs w:val="28"/>
          <w:lang w:val="kk-KZ"/>
        </w:rPr>
      </w:pPr>
      <w:r>
        <w:rPr>
          <w:sz w:val="28"/>
          <w:szCs w:val="28"/>
          <w:lang w:val="kk-KZ"/>
        </w:rPr>
        <w:t>Судья</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Г.А.Алимкулова</w:t>
      </w:r>
    </w:p>
    <w:p w:rsidR="00560051" w:rsidRDefault="00560051" w:rsidP="00560051">
      <w:pPr>
        <w:ind w:right="5" w:firstLine="708"/>
        <w:jc w:val="both"/>
        <w:rPr>
          <w:sz w:val="28"/>
          <w:szCs w:val="28"/>
          <w:lang w:val="kk-KZ"/>
        </w:rPr>
      </w:pPr>
    </w:p>
    <w:p w:rsidR="00560051" w:rsidRDefault="00560051" w:rsidP="00560051">
      <w:pPr>
        <w:ind w:right="5"/>
        <w:rPr>
          <w:sz w:val="28"/>
          <w:szCs w:val="28"/>
          <w:lang w:val="kk-KZ"/>
        </w:rPr>
      </w:pPr>
      <w:r>
        <w:rPr>
          <w:lang w:val="kk-KZ"/>
        </w:rPr>
        <w:tab/>
      </w:r>
      <w:r>
        <w:rPr>
          <w:sz w:val="28"/>
          <w:szCs w:val="28"/>
          <w:lang w:val="kk-KZ"/>
        </w:rPr>
        <w:t>Көшірмесі дұрыс</w:t>
      </w:r>
    </w:p>
    <w:p w:rsidR="00560051" w:rsidRDefault="00560051" w:rsidP="00560051">
      <w:pPr>
        <w:ind w:right="5"/>
        <w:rPr>
          <w:sz w:val="28"/>
          <w:szCs w:val="28"/>
          <w:lang w:val="kk-KZ"/>
        </w:rPr>
      </w:pPr>
    </w:p>
    <w:p w:rsidR="00B833C3" w:rsidRDefault="00560051" w:rsidP="00560051">
      <w:r>
        <w:rPr>
          <w:sz w:val="28"/>
          <w:szCs w:val="28"/>
          <w:lang w:val="kk-KZ"/>
        </w:rPr>
        <w:tab/>
        <w:t>Судья</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Г.А.Алимкулова</w:t>
      </w:r>
      <w:bookmarkStart w:id="0" w:name="_GoBack"/>
      <w:bookmarkEnd w:id="0"/>
    </w:p>
    <w:sectPr w:rsidR="00B83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A6"/>
    <w:rsid w:val="003C1AA6"/>
    <w:rsid w:val="00560051"/>
    <w:rsid w:val="00B8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5085</Characters>
  <Application>Microsoft Office Word</Application>
  <DocSecurity>0</DocSecurity>
  <Lines>42</Lines>
  <Paragraphs>11</Paragraphs>
  <ScaleCrop>false</ScaleCrop>
  <Company>SPecialiST RePack</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САРСЕМБИЕВА ИНДИРА</dc:creator>
  <cp:keywords/>
  <dc:description/>
  <cp:lastModifiedBy>САРСЕМБИЕВА ИНДИРА</cp:lastModifiedBy>
  <cp:revision>2</cp:revision>
  <dcterms:created xsi:type="dcterms:W3CDTF">2016-02-18T11:09:00Z</dcterms:created>
  <dcterms:modified xsi:type="dcterms:W3CDTF">2016-02-18T11:09:00Z</dcterms:modified>
</cp:coreProperties>
</file>