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292840BB" w:rsidR="003B55FD" w:rsidRPr="00515190" w:rsidRDefault="00BE6600" w:rsidP="00BE6600">
      <w:pPr>
        <w:pStyle w:val="a4"/>
        <w:tabs>
          <w:tab w:val="left" w:pos="3090"/>
        </w:tabs>
        <w:spacing w:before="75"/>
        <w:ind w:left="0"/>
        <w:jc w:val="center"/>
        <w:rPr>
          <w:rFonts w:ascii="Times New Roman" w:hAnsi="Times New Roman" w:cs="Times New Roman"/>
          <w:b/>
          <w:bCs/>
          <w:sz w:val="28"/>
          <w:szCs w:val="28"/>
        </w:rPr>
      </w:pPr>
      <w:r w:rsidRPr="00515190">
        <w:rPr>
          <w:rFonts w:ascii="Times New Roman" w:hAnsi="Times New Roman" w:cs="Times New Roman"/>
          <w:sz w:val="28"/>
          <w:szCs w:val="28"/>
        </w:rPr>
        <w:t xml:space="preserve"> </w:t>
      </w:r>
      <w:r w:rsidR="003B55FD" w:rsidRPr="00515190">
        <w:rPr>
          <w:rFonts w:ascii="Times New Roman" w:hAnsi="Times New Roman" w:cs="Times New Roman"/>
          <w:b/>
          <w:bCs/>
          <w:sz w:val="28"/>
          <w:szCs w:val="28"/>
        </w:rPr>
        <w:t xml:space="preserve">Трудовой договор </w:t>
      </w:r>
      <w:r w:rsidR="008153FD" w:rsidRPr="00515190">
        <w:rPr>
          <w:rFonts w:ascii="Times New Roman" w:hAnsi="Times New Roman" w:cs="Times New Roman"/>
          <w:b/>
          <w:bCs/>
          <w:sz w:val="28"/>
          <w:szCs w:val="28"/>
        </w:rPr>
        <w:t>№</w:t>
      </w:r>
      <w:r w:rsidR="003B55FD" w:rsidRPr="00515190">
        <w:rPr>
          <w:rFonts w:ascii="Times New Roman" w:hAnsi="Times New Roman" w:cs="Times New Roman"/>
          <w:b/>
          <w:bCs/>
          <w:sz w:val="28"/>
          <w:szCs w:val="28"/>
        </w:rPr>
        <w:t>____</w:t>
      </w:r>
      <w:r w:rsidRPr="00515190">
        <w:rPr>
          <w:rFonts w:ascii="Times New Roman" w:hAnsi="Times New Roman" w:cs="Times New Roman"/>
          <w:b/>
          <w:bCs/>
          <w:sz w:val="28"/>
          <w:szCs w:val="28"/>
        </w:rPr>
        <w:t>______</w:t>
      </w:r>
    </w:p>
    <w:p w14:paraId="4AF10ED9" w14:textId="5C520A54" w:rsidR="003B55FD" w:rsidRPr="00515190" w:rsidRDefault="00317EF1" w:rsidP="00DA34E9">
      <w:pPr>
        <w:pStyle w:val="a4"/>
        <w:spacing w:before="23"/>
        <w:ind w:left="0"/>
        <w:jc w:val="center"/>
        <w:rPr>
          <w:rFonts w:ascii="Times New Roman" w:hAnsi="Times New Roman" w:cs="Times New Roman"/>
          <w:b/>
          <w:bCs/>
          <w:sz w:val="28"/>
          <w:szCs w:val="28"/>
        </w:rPr>
      </w:pPr>
      <w:r>
        <w:rPr>
          <w:rFonts w:ascii="Times New Roman" w:hAnsi="Times New Roman" w:cs="Times New Roman"/>
          <w:b/>
          <w:bCs/>
          <w:sz w:val="28"/>
          <w:szCs w:val="28"/>
        </w:rPr>
        <w:t>Охранник</w:t>
      </w:r>
      <w:r w:rsidR="00356CDD">
        <w:rPr>
          <w:rFonts w:ascii="Times New Roman" w:hAnsi="Times New Roman" w:cs="Times New Roman"/>
          <w:b/>
          <w:bCs/>
          <w:sz w:val="28"/>
          <w:szCs w:val="28"/>
        </w:rPr>
        <w:t>ом</w:t>
      </w:r>
    </w:p>
    <w:p w14:paraId="1CD36563" w14:textId="77777777" w:rsidR="003B55FD" w:rsidRPr="00515190" w:rsidRDefault="003B55FD" w:rsidP="003B55FD">
      <w:pPr>
        <w:pStyle w:val="a4"/>
        <w:spacing w:before="6"/>
        <w:ind w:left="0"/>
        <w:jc w:val="both"/>
        <w:rPr>
          <w:rFonts w:ascii="Times New Roman" w:hAnsi="Times New Roman" w:cs="Times New Roman"/>
          <w:sz w:val="28"/>
          <w:szCs w:val="28"/>
        </w:rPr>
      </w:pPr>
    </w:p>
    <w:p w14:paraId="74E55689" w14:textId="1205AC97" w:rsidR="003B55FD" w:rsidRPr="00515190" w:rsidRDefault="00515190" w:rsidP="00106222">
      <w:pPr>
        <w:pStyle w:val="a4"/>
        <w:tabs>
          <w:tab w:val="left" w:pos="6455"/>
        </w:tabs>
        <w:jc w:val="center"/>
        <w:rPr>
          <w:rFonts w:ascii="Times New Roman" w:hAnsi="Times New Roman" w:cs="Times New Roman"/>
          <w:spacing w:val="-2"/>
          <w:sz w:val="28"/>
          <w:szCs w:val="28"/>
        </w:rPr>
      </w:pPr>
      <w:r w:rsidRPr="00515190">
        <w:rPr>
          <w:rFonts w:ascii="Times New Roman" w:hAnsi="Times New Roman" w:cs="Times New Roman"/>
          <w:spacing w:val="-2"/>
          <w:sz w:val="28"/>
          <w:szCs w:val="28"/>
        </w:rPr>
        <w:t>город Алматы</w:t>
      </w:r>
      <w:r w:rsidR="00106222" w:rsidRPr="00515190">
        <w:rPr>
          <w:rFonts w:ascii="Times New Roman" w:hAnsi="Times New Roman" w:cs="Times New Roman"/>
          <w:sz w:val="28"/>
          <w:szCs w:val="28"/>
        </w:rPr>
        <w:t xml:space="preserve">                                                              </w:t>
      </w:r>
      <w:r w:rsidR="003B55FD" w:rsidRPr="00515190">
        <w:rPr>
          <w:rFonts w:ascii="Times New Roman" w:hAnsi="Times New Roman" w:cs="Times New Roman"/>
          <w:sz w:val="28"/>
          <w:szCs w:val="28"/>
        </w:rPr>
        <w:t>«</w:t>
      </w:r>
      <w:r w:rsidR="00106222" w:rsidRPr="00515190">
        <w:rPr>
          <w:rFonts w:ascii="Times New Roman" w:hAnsi="Times New Roman" w:cs="Times New Roman"/>
          <w:sz w:val="28"/>
          <w:szCs w:val="28"/>
        </w:rPr>
        <w:t>____</w:t>
      </w:r>
      <w:r w:rsidR="003B55FD" w:rsidRPr="00515190">
        <w:rPr>
          <w:rFonts w:ascii="Times New Roman" w:hAnsi="Times New Roman" w:cs="Times New Roman"/>
          <w:sz w:val="28"/>
          <w:szCs w:val="28"/>
        </w:rPr>
        <w:t>»</w:t>
      </w:r>
      <w:r w:rsidR="003B55FD" w:rsidRPr="00515190">
        <w:rPr>
          <w:rFonts w:ascii="Times New Roman" w:hAnsi="Times New Roman" w:cs="Times New Roman"/>
          <w:spacing w:val="-6"/>
          <w:sz w:val="28"/>
          <w:szCs w:val="28"/>
        </w:rPr>
        <w:t xml:space="preserve"> </w:t>
      </w:r>
      <w:r w:rsidR="00106222" w:rsidRPr="00515190">
        <w:rPr>
          <w:rFonts w:ascii="Times New Roman" w:hAnsi="Times New Roman" w:cs="Times New Roman"/>
          <w:spacing w:val="-6"/>
          <w:sz w:val="28"/>
          <w:szCs w:val="28"/>
        </w:rPr>
        <w:t>_________</w:t>
      </w:r>
      <w:r w:rsidR="003B55FD" w:rsidRPr="00515190">
        <w:rPr>
          <w:rFonts w:ascii="Times New Roman" w:hAnsi="Times New Roman" w:cs="Times New Roman"/>
          <w:sz w:val="28"/>
          <w:szCs w:val="28"/>
          <w:lang w:val="kk-KZ"/>
        </w:rPr>
        <w:t xml:space="preserve"> 20</w:t>
      </w:r>
      <w:r w:rsidR="00744785" w:rsidRPr="00515190">
        <w:rPr>
          <w:rFonts w:ascii="Times New Roman" w:hAnsi="Times New Roman" w:cs="Times New Roman"/>
          <w:sz w:val="28"/>
          <w:szCs w:val="28"/>
          <w:lang w:val="kk-KZ"/>
        </w:rPr>
        <w:t>___</w:t>
      </w:r>
      <w:r w:rsidR="00106222" w:rsidRPr="00515190">
        <w:rPr>
          <w:rFonts w:ascii="Times New Roman" w:hAnsi="Times New Roman" w:cs="Times New Roman"/>
          <w:spacing w:val="-2"/>
          <w:sz w:val="28"/>
          <w:szCs w:val="28"/>
        </w:rPr>
        <w:t xml:space="preserve"> </w:t>
      </w:r>
      <w:r w:rsidRPr="00515190">
        <w:rPr>
          <w:rFonts w:ascii="Times New Roman" w:hAnsi="Times New Roman" w:cs="Times New Roman"/>
          <w:spacing w:val="-2"/>
          <w:sz w:val="28"/>
          <w:szCs w:val="28"/>
        </w:rPr>
        <w:t>год</w:t>
      </w:r>
    </w:p>
    <w:p w14:paraId="52AFF463"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7230B878"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65CB2C57" w14:textId="3E256BF8" w:rsidR="00515190" w:rsidRPr="000E63B4" w:rsidRDefault="00515190" w:rsidP="000E63B4">
      <w:pPr>
        <w:jc w:val="both"/>
        <w:rPr>
          <w:rFonts w:ascii="Times New Roman" w:hAnsi="Times New Roman" w:cs="Times New Roman"/>
          <w:sz w:val="28"/>
          <w:szCs w:val="28"/>
          <w:lang w:val="ru-RU"/>
        </w:rPr>
      </w:pPr>
      <w:r>
        <w:rPr>
          <w:rFonts w:ascii="Times New Roman" w:hAnsi="Times New Roman" w:cs="Times New Roman"/>
          <w:bCs/>
          <w:sz w:val="24"/>
          <w:szCs w:val="24"/>
          <w:lang w:val="kk-KZ"/>
        </w:rPr>
        <w:t xml:space="preserve">       </w:t>
      </w:r>
      <w:r w:rsidRPr="00515190">
        <w:rPr>
          <w:rFonts w:ascii="Times New Roman" w:hAnsi="Times New Roman" w:cs="Times New Roman"/>
          <w:bCs/>
          <w:sz w:val="28"/>
          <w:szCs w:val="28"/>
          <w:lang w:val="kk-KZ"/>
        </w:rPr>
        <w:t xml:space="preserve"> </w:t>
      </w:r>
      <w:r w:rsidR="000E63B4" w:rsidRPr="000E63B4">
        <w:rPr>
          <w:rFonts w:ascii="Times New Roman" w:hAnsi="Times New Roman" w:cs="Times New Roman"/>
          <w:bCs/>
          <w:sz w:val="28"/>
          <w:szCs w:val="28"/>
          <w:lang w:val="kk-KZ"/>
        </w:rPr>
        <w:t xml:space="preserve">Товарищесво с ограниченной ответсвеннстью </w:t>
      </w:r>
      <w:r w:rsidR="000E63B4" w:rsidRPr="000E63B4">
        <w:rPr>
          <w:rFonts w:ascii="Times New Roman" w:hAnsi="Times New Roman" w:cs="Times New Roman"/>
          <w:sz w:val="28"/>
          <w:szCs w:val="28"/>
          <w:lang w:val="ru-RU"/>
        </w:rPr>
        <w:t xml:space="preserve">«Лад-Алматы» </w:t>
      </w:r>
      <w:r w:rsidRPr="000E63B4">
        <w:rPr>
          <w:rFonts w:ascii="Times New Roman" w:hAnsi="Times New Roman" w:cs="Times New Roman"/>
          <w:spacing w:val="-2"/>
          <w:sz w:val="28"/>
          <w:szCs w:val="28"/>
        </w:rPr>
        <w:t xml:space="preserve">именуемый </w:t>
      </w:r>
      <w:r w:rsidRPr="000E63B4">
        <w:rPr>
          <w:rFonts w:ascii="Times New Roman" w:hAnsi="Times New Roman" w:cs="Times New Roman"/>
          <w:spacing w:val="-10"/>
          <w:sz w:val="28"/>
          <w:szCs w:val="28"/>
        </w:rPr>
        <w:t xml:space="preserve">в </w:t>
      </w:r>
      <w:r w:rsidRPr="000E63B4">
        <w:rPr>
          <w:rFonts w:ascii="Times New Roman" w:hAnsi="Times New Roman" w:cs="Times New Roman"/>
          <w:spacing w:val="-2"/>
          <w:sz w:val="28"/>
          <w:szCs w:val="28"/>
        </w:rPr>
        <w:t>дальнейшем</w:t>
      </w:r>
      <w:r w:rsidRPr="000E63B4">
        <w:rPr>
          <w:rFonts w:ascii="Times New Roman" w:hAnsi="Times New Roman" w:cs="Times New Roman"/>
          <w:sz w:val="28"/>
          <w:szCs w:val="28"/>
        </w:rPr>
        <w:t xml:space="preserve"> </w:t>
      </w:r>
      <w:r w:rsidRPr="000E63B4">
        <w:rPr>
          <w:rFonts w:ascii="Times New Roman" w:hAnsi="Times New Roman" w:cs="Times New Roman"/>
          <w:spacing w:val="-2"/>
          <w:sz w:val="28"/>
          <w:szCs w:val="28"/>
        </w:rPr>
        <w:t xml:space="preserve">"Работодатель", </w:t>
      </w:r>
      <w:r w:rsidR="000E63B4" w:rsidRPr="000E63B4">
        <w:rPr>
          <w:rFonts w:ascii="Times New Roman" w:hAnsi="Times New Roman" w:cs="Times New Roman"/>
          <w:sz w:val="28"/>
          <w:szCs w:val="28"/>
          <w:lang w:val="ru-RU"/>
        </w:rPr>
        <w:t xml:space="preserve">в лице Директора </w:t>
      </w:r>
      <w:r w:rsidR="000E63B4" w:rsidRPr="000E63B4">
        <w:rPr>
          <w:rStyle w:val="a9"/>
          <w:rFonts w:ascii="Times New Roman" w:hAnsi="Times New Roman" w:cs="Times New Roman"/>
          <w:b w:val="0"/>
          <w:bCs w:val="0"/>
          <w:sz w:val="28"/>
          <w:szCs w:val="28"/>
          <w:lang w:val="ru-RU"/>
        </w:rPr>
        <w:t>ПВ.А.,</w:t>
      </w:r>
      <w:r w:rsidR="000E63B4" w:rsidRPr="000E63B4">
        <w:rPr>
          <w:rStyle w:val="a9"/>
          <w:rFonts w:ascii="Times New Roman" w:hAnsi="Times New Roman" w:cs="Times New Roman"/>
          <w:sz w:val="28"/>
          <w:szCs w:val="28"/>
          <w:lang w:val="ru-RU"/>
        </w:rPr>
        <w:t xml:space="preserve"> </w:t>
      </w:r>
      <w:r w:rsidR="000E63B4" w:rsidRPr="000E63B4">
        <w:rPr>
          <w:rStyle w:val="a9"/>
          <w:rFonts w:ascii="Times New Roman" w:hAnsi="Times New Roman" w:cs="Times New Roman"/>
          <w:b w:val="0"/>
          <w:bCs w:val="0"/>
          <w:sz w:val="28"/>
          <w:szCs w:val="28"/>
          <w:lang w:val="ru-RU"/>
        </w:rPr>
        <w:t xml:space="preserve">действующей на основании Устава </w:t>
      </w:r>
      <w:r w:rsidRPr="000E63B4">
        <w:rPr>
          <w:rFonts w:ascii="Times New Roman" w:hAnsi="Times New Roman" w:cs="Times New Roman"/>
          <w:sz w:val="28"/>
          <w:szCs w:val="28"/>
        </w:rPr>
        <w:t xml:space="preserve">с одной стороны, и гражданин(ка) Ресублики Казахстан </w:t>
      </w:r>
    </w:p>
    <w:p w14:paraId="3E70ED02" w14:textId="7E86BC8D" w:rsidR="00515190" w:rsidRPr="000E63B4" w:rsidRDefault="00515190" w:rsidP="000E63B4">
      <w:pPr>
        <w:pStyle w:val="a4"/>
        <w:tabs>
          <w:tab w:val="left" w:pos="954"/>
        </w:tabs>
        <w:ind w:left="0"/>
        <w:jc w:val="both"/>
        <w:rPr>
          <w:rFonts w:ascii="Times New Roman" w:hAnsi="Times New Roman" w:cs="Times New Roman"/>
          <w:spacing w:val="-2"/>
          <w:sz w:val="28"/>
          <w:szCs w:val="28"/>
        </w:rPr>
      </w:pPr>
      <w:r w:rsidRPr="000E63B4">
        <w:rPr>
          <w:rFonts w:ascii="Times New Roman" w:hAnsi="Times New Roman" w:cs="Times New Roman"/>
          <w:sz w:val="28"/>
          <w:szCs w:val="28"/>
        </w:rPr>
        <w:t>_____________________________________,</w:t>
      </w:r>
      <w:r w:rsidR="000E63B4">
        <w:rPr>
          <w:rFonts w:ascii="Times New Roman" w:hAnsi="Times New Roman" w:cs="Times New Roman"/>
          <w:sz w:val="28"/>
          <w:szCs w:val="28"/>
        </w:rPr>
        <w:t xml:space="preserve"> </w:t>
      </w:r>
      <w:r w:rsidRPr="000E63B4">
        <w:rPr>
          <w:rFonts w:ascii="Times New Roman" w:hAnsi="Times New Roman" w:cs="Times New Roman"/>
          <w:sz w:val="28"/>
          <w:szCs w:val="28"/>
        </w:rPr>
        <w:t>именуемый(</w:t>
      </w:r>
      <w:proofErr w:type="spellStart"/>
      <w:r w:rsidRPr="000E63B4">
        <w:rPr>
          <w:rFonts w:ascii="Times New Roman" w:hAnsi="Times New Roman" w:cs="Times New Roman"/>
          <w:sz w:val="28"/>
          <w:szCs w:val="28"/>
        </w:rPr>
        <w:t>ая</w:t>
      </w:r>
      <w:proofErr w:type="spellEnd"/>
      <w:r w:rsidRPr="000E63B4">
        <w:rPr>
          <w:rFonts w:ascii="Times New Roman" w:hAnsi="Times New Roman" w:cs="Times New Roman"/>
          <w:sz w:val="28"/>
          <w:szCs w:val="28"/>
        </w:rPr>
        <w:t>) в</w:t>
      </w:r>
      <w:r w:rsidRPr="000E63B4">
        <w:rPr>
          <w:rFonts w:ascii="Times New Roman" w:hAnsi="Times New Roman" w:cs="Times New Roman"/>
          <w:spacing w:val="-21"/>
          <w:sz w:val="28"/>
          <w:szCs w:val="28"/>
        </w:rPr>
        <w:t xml:space="preserve"> </w:t>
      </w:r>
      <w:r w:rsidRPr="000E63B4">
        <w:rPr>
          <w:rFonts w:ascii="Times New Roman" w:hAnsi="Times New Roman" w:cs="Times New Roman"/>
          <w:sz w:val="28"/>
          <w:szCs w:val="28"/>
        </w:rPr>
        <w:t xml:space="preserve">дальнейшем </w:t>
      </w:r>
      <w:r w:rsidRPr="000E63B4">
        <w:rPr>
          <w:rFonts w:ascii="Times New Roman" w:hAnsi="Times New Roman" w:cs="Times New Roman"/>
          <w:spacing w:val="-2"/>
          <w:sz w:val="28"/>
          <w:szCs w:val="28"/>
        </w:rPr>
        <w:t xml:space="preserve">"Работник", </w:t>
      </w:r>
      <w:r w:rsidRPr="000E63B4">
        <w:rPr>
          <w:rFonts w:ascii="Times New Roman" w:hAnsi="Times New Roman" w:cs="Times New Roman"/>
          <w:sz w:val="28"/>
          <w:szCs w:val="28"/>
        </w:rPr>
        <w:t>с</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другой</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стороны,</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совместно</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именуемые</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в</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дальнейшем</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 xml:space="preserve">"стороны", </w:t>
      </w:r>
      <w:r w:rsidRPr="000E63B4">
        <w:rPr>
          <w:rFonts w:ascii="Times New Roman" w:hAnsi="Times New Roman" w:cs="Times New Roman"/>
          <w:spacing w:val="-2"/>
          <w:sz w:val="28"/>
          <w:szCs w:val="28"/>
        </w:rPr>
        <w:t xml:space="preserve">заключили </w:t>
      </w:r>
      <w:r w:rsidRPr="000E63B4">
        <w:rPr>
          <w:rFonts w:ascii="Times New Roman" w:hAnsi="Times New Roman" w:cs="Times New Roman"/>
          <w:sz w:val="28"/>
          <w:szCs w:val="28"/>
        </w:rPr>
        <w:t>настоящий</w:t>
      </w:r>
      <w:r w:rsidRPr="000E63B4">
        <w:rPr>
          <w:rFonts w:ascii="Times New Roman" w:hAnsi="Times New Roman" w:cs="Times New Roman"/>
          <w:spacing w:val="-8"/>
          <w:sz w:val="28"/>
          <w:szCs w:val="28"/>
        </w:rPr>
        <w:t xml:space="preserve"> </w:t>
      </w:r>
      <w:r w:rsidRPr="000E63B4">
        <w:rPr>
          <w:rFonts w:ascii="Times New Roman" w:hAnsi="Times New Roman" w:cs="Times New Roman"/>
          <w:sz w:val="28"/>
          <w:szCs w:val="28"/>
        </w:rPr>
        <w:t>Трудовой</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договор</w:t>
      </w:r>
      <w:r w:rsidRPr="000E63B4">
        <w:rPr>
          <w:rFonts w:ascii="Times New Roman" w:hAnsi="Times New Roman" w:cs="Times New Roman"/>
          <w:spacing w:val="-6"/>
          <w:sz w:val="28"/>
          <w:szCs w:val="28"/>
        </w:rPr>
        <w:t xml:space="preserve"> </w:t>
      </w:r>
      <w:r w:rsidRPr="000E63B4">
        <w:rPr>
          <w:rFonts w:ascii="Times New Roman" w:hAnsi="Times New Roman" w:cs="Times New Roman"/>
          <w:sz w:val="28"/>
          <w:szCs w:val="28"/>
        </w:rPr>
        <w:t>о</w:t>
      </w:r>
      <w:r w:rsidRPr="000E63B4">
        <w:rPr>
          <w:rFonts w:ascii="Times New Roman" w:hAnsi="Times New Roman" w:cs="Times New Roman"/>
          <w:spacing w:val="-5"/>
          <w:sz w:val="28"/>
          <w:szCs w:val="28"/>
        </w:rPr>
        <w:t xml:space="preserve"> </w:t>
      </w:r>
      <w:r w:rsidRPr="000E63B4">
        <w:rPr>
          <w:rFonts w:ascii="Times New Roman" w:hAnsi="Times New Roman" w:cs="Times New Roman"/>
          <w:spacing w:val="-2"/>
          <w:sz w:val="28"/>
          <w:szCs w:val="28"/>
        </w:rPr>
        <w:t>нижеследующем:</w:t>
      </w:r>
    </w:p>
    <w:p w14:paraId="0D4132AE" w14:textId="77777777" w:rsidR="00515190" w:rsidRPr="00515190" w:rsidRDefault="00515190" w:rsidP="00515190">
      <w:pPr>
        <w:pStyle w:val="a4"/>
        <w:tabs>
          <w:tab w:val="left" w:pos="954"/>
        </w:tabs>
        <w:ind w:left="0"/>
        <w:jc w:val="both"/>
        <w:rPr>
          <w:rFonts w:ascii="Times New Roman" w:hAnsi="Times New Roman" w:cs="Times New Roman"/>
          <w:sz w:val="28"/>
          <w:szCs w:val="28"/>
        </w:rPr>
      </w:pPr>
      <w:r w:rsidRPr="00515190">
        <w:rPr>
          <w:rFonts w:ascii="Times New Roman" w:hAnsi="Times New Roman" w:cs="Times New Roman"/>
          <w:b/>
          <w:bCs/>
          <w:sz w:val="28"/>
          <w:szCs w:val="28"/>
        </w:rPr>
        <w:t>1 .Предмет</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pacing w:val="-2"/>
          <w:sz w:val="28"/>
          <w:szCs w:val="28"/>
        </w:rPr>
        <w:t>договора</w:t>
      </w:r>
    </w:p>
    <w:p w14:paraId="19420598" w14:textId="350B5BE1" w:rsidR="00515190" w:rsidRPr="00515190" w:rsidRDefault="00515190" w:rsidP="00515190">
      <w:pPr>
        <w:pStyle w:val="a7"/>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1.1 </w:t>
      </w:r>
      <w:r w:rsidRPr="00515190">
        <w:rPr>
          <w:rFonts w:ascii="Times New Roman" w:hAnsi="Times New Roman" w:cs="Times New Roman"/>
          <w:sz w:val="28"/>
          <w:szCs w:val="28"/>
        </w:rPr>
        <w:t xml:space="preserve">Работодатель обязуется предоставить Работнику работу в должности </w:t>
      </w:r>
      <w:r w:rsidR="00317EF1">
        <w:rPr>
          <w:rFonts w:ascii="Times New Roman" w:hAnsi="Times New Roman" w:cs="Times New Roman"/>
          <w:sz w:val="28"/>
          <w:szCs w:val="28"/>
          <w:u w:val="single"/>
          <w:lang w:val="ru-RU"/>
        </w:rPr>
        <w:t>Охранника</w:t>
      </w:r>
      <w:r w:rsidRPr="00515190">
        <w:rPr>
          <w:rFonts w:ascii="Times New Roman" w:hAnsi="Times New Roman" w:cs="Times New Roman"/>
          <w:sz w:val="28"/>
          <w:szCs w:val="28"/>
        </w:rPr>
        <w:t>, обеспечить условия труда, предусмотренные</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трудовым</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законодательством</w:t>
      </w:r>
      <w:r w:rsidRPr="00515190">
        <w:rPr>
          <w:rFonts w:ascii="Times New Roman" w:hAnsi="Times New Roman" w:cs="Times New Roman"/>
          <w:spacing w:val="-2"/>
          <w:sz w:val="28"/>
          <w:szCs w:val="28"/>
        </w:rPr>
        <w:t xml:space="preserve"> </w:t>
      </w:r>
      <w:r w:rsidRPr="00515190">
        <w:rPr>
          <w:rFonts w:ascii="Times New Roman" w:hAnsi="Times New Roman" w:cs="Times New Roman"/>
          <w:sz w:val="28"/>
          <w:szCs w:val="28"/>
        </w:rPr>
        <w:t>Республики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Казахстан</w:t>
      </w:r>
      <w:r w:rsidRPr="00515190">
        <w:rPr>
          <w:rFonts w:ascii="Times New Roman" w:hAnsi="Times New Roman" w:cs="Times New Roman"/>
          <w:spacing w:val="-5"/>
          <w:sz w:val="28"/>
          <w:szCs w:val="28"/>
          <w:lang w:val="kk-KZ"/>
        </w:rPr>
        <w:t xml:space="preserve"> и</w:t>
      </w:r>
      <w:r w:rsidRPr="00515190">
        <w:rPr>
          <w:rFonts w:ascii="Times New Roman" w:hAnsi="Times New Roman" w:cs="Times New Roman"/>
          <w:sz w:val="28"/>
          <w:szCs w:val="28"/>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w:t>
      </w:r>
      <w:r w:rsidR="00317EF1">
        <w:rPr>
          <w:rFonts w:ascii="Times New Roman" w:hAnsi="Times New Roman" w:cs="Times New Roman"/>
          <w:sz w:val="28"/>
          <w:szCs w:val="28"/>
          <w:lang w:val="ru-RU"/>
        </w:rPr>
        <w:t>Охранника</w:t>
      </w:r>
      <w:r w:rsidRPr="00515190">
        <w:rPr>
          <w:rFonts w:ascii="Times New Roman" w:hAnsi="Times New Roman" w:cs="Times New Roman"/>
          <w:sz w:val="28"/>
          <w:szCs w:val="28"/>
        </w:rPr>
        <w:t>, соблюдать и исполнять Должностные инструкции Приложение №1</w:t>
      </w:r>
      <w:r w:rsidRPr="00515190">
        <w:rPr>
          <w:rFonts w:ascii="Times New Roman" w:hAnsi="Times New Roman" w:cs="Times New Roman"/>
          <w:sz w:val="28"/>
          <w:szCs w:val="28"/>
          <w:lang w:val="ru-RU"/>
        </w:rPr>
        <w:t>,</w:t>
      </w:r>
      <w:r w:rsidRPr="00515190">
        <w:rPr>
          <w:rFonts w:ascii="Times New Roman" w:hAnsi="Times New Roman" w:cs="Times New Roman"/>
          <w:sz w:val="28"/>
          <w:szCs w:val="28"/>
        </w:rPr>
        <w:t xml:space="preserve"> </w:t>
      </w:r>
      <w:r w:rsidRPr="00515190">
        <w:rPr>
          <w:rFonts w:ascii="Times New Roman" w:hAnsi="Times New Roman" w:cs="Times New Roman"/>
          <w:bCs/>
          <w:sz w:val="28"/>
          <w:szCs w:val="28"/>
        </w:rPr>
        <w:t>Соглашение</w:t>
      </w:r>
      <w:r w:rsidRPr="00515190">
        <w:rPr>
          <w:rFonts w:ascii="Times New Roman" w:hAnsi="Times New Roman" w:cs="Times New Roman"/>
          <w:bCs/>
          <w:sz w:val="28"/>
          <w:szCs w:val="28"/>
          <w:lang w:val="ru-RU"/>
        </w:rPr>
        <w:t xml:space="preserve"> </w:t>
      </w:r>
      <w:r w:rsidRPr="00515190">
        <w:rPr>
          <w:rFonts w:ascii="Times New Roman" w:hAnsi="Times New Roman" w:cs="Times New Roman"/>
          <w:bCs/>
          <w:sz w:val="28"/>
          <w:szCs w:val="28"/>
        </w:rPr>
        <w:t>о неразглашении конфиденциальной информации</w:t>
      </w:r>
      <w:r w:rsidRPr="00515190">
        <w:rPr>
          <w:rFonts w:ascii="Times New Roman" w:hAnsi="Times New Roman" w:cs="Times New Roman"/>
          <w:b/>
          <w:sz w:val="28"/>
          <w:szCs w:val="28"/>
          <w:lang w:val="ru-RU"/>
        </w:rPr>
        <w:t xml:space="preserve">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 xml:space="preserve">2, Договор о полной материальной ответственности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3, и другие п</w:t>
      </w:r>
      <w:r w:rsidRPr="00515190">
        <w:rPr>
          <w:rFonts w:ascii="Times New Roman" w:hAnsi="Times New Roman" w:cs="Times New Roman"/>
          <w:sz w:val="28"/>
          <w:szCs w:val="28"/>
        </w:rPr>
        <w:t xml:space="preserve">равила внутреннего трудового распорядка, действующие у Работодателя. </w:t>
      </w:r>
    </w:p>
    <w:p w14:paraId="63DD4F4B" w14:textId="77777777" w:rsidR="0010014A" w:rsidRPr="0010014A" w:rsidRDefault="00515190" w:rsidP="002A5CB3">
      <w:pPr>
        <w:pStyle w:val="a6"/>
        <w:numPr>
          <w:ilvl w:val="1"/>
          <w:numId w:val="10"/>
        </w:numPr>
        <w:tabs>
          <w:tab w:val="left" w:pos="793"/>
          <w:tab w:val="left" w:pos="954"/>
        </w:tabs>
        <w:spacing w:line="257" w:lineRule="exact"/>
        <w:ind w:firstLine="229"/>
        <w:jc w:val="both"/>
        <w:rPr>
          <w:rFonts w:ascii="Times New Roman" w:hAnsi="Times New Roman" w:cs="Times New Roman"/>
          <w:spacing w:val="-2"/>
          <w:sz w:val="28"/>
          <w:szCs w:val="28"/>
          <w:u w:val="single"/>
        </w:rPr>
      </w:pPr>
      <w:r w:rsidRPr="00914714">
        <w:rPr>
          <w:rFonts w:ascii="Times New Roman" w:hAnsi="Times New Roman" w:cs="Times New Roman"/>
          <w:sz w:val="28"/>
          <w:szCs w:val="28"/>
        </w:rPr>
        <w:t>Работа</w:t>
      </w:r>
      <w:r w:rsidRPr="00914714">
        <w:rPr>
          <w:rFonts w:ascii="Times New Roman" w:hAnsi="Times New Roman" w:cs="Times New Roman"/>
          <w:spacing w:val="-9"/>
          <w:sz w:val="28"/>
          <w:szCs w:val="28"/>
        </w:rPr>
        <w:t xml:space="preserve"> </w:t>
      </w:r>
      <w:r w:rsidRPr="00914714">
        <w:rPr>
          <w:rFonts w:ascii="Times New Roman" w:hAnsi="Times New Roman" w:cs="Times New Roman"/>
          <w:sz w:val="28"/>
          <w:szCs w:val="28"/>
        </w:rPr>
        <w:t>по</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настоящему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Трудовому</w:t>
      </w:r>
      <w:r w:rsidR="00914714" w:rsidRPr="00914714">
        <w:rPr>
          <w:rFonts w:ascii="Times New Roman" w:hAnsi="Times New Roman" w:cs="Times New Roman"/>
          <w:sz w:val="28"/>
          <w:szCs w:val="28"/>
        </w:rPr>
        <w:t xml:space="preserve"> </w:t>
      </w:r>
      <w:r w:rsidRPr="00914714">
        <w:rPr>
          <w:rFonts w:ascii="Times New Roman" w:hAnsi="Times New Roman" w:cs="Times New Roman"/>
          <w:sz w:val="28"/>
          <w:szCs w:val="28"/>
        </w:rPr>
        <w:t>договору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является</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для</w:t>
      </w:r>
      <w:r w:rsidRPr="00914714">
        <w:rPr>
          <w:rFonts w:ascii="Times New Roman" w:hAnsi="Times New Roman" w:cs="Times New Roman"/>
          <w:spacing w:val="-6"/>
          <w:sz w:val="28"/>
          <w:szCs w:val="28"/>
        </w:rPr>
        <w:t xml:space="preserve"> </w:t>
      </w:r>
      <w:r w:rsidRPr="00914714">
        <w:rPr>
          <w:rFonts w:ascii="Times New Roman" w:hAnsi="Times New Roman" w:cs="Times New Roman"/>
          <w:spacing w:val="-2"/>
          <w:sz w:val="28"/>
          <w:szCs w:val="28"/>
        </w:rPr>
        <w:t xml:space="preserve">Работника </w:t>
      </w:r>
      <w:r w:rsidR="0010014A">
        <w:rPr>
          <w:rFonts w:ascii="Times New Roman" w:hAnsi="Times New Roman" w:cs="Times New Roman"/>
          <w:spacing w:val="-2"/>
          <w:sz w:val="28"/>
          <w:szCs w:val="28"/>
        </w:rPr>
        <w:t xml:space="preserve"> </w:t>
      </w:r>
    </w:p>
    <w:p w14:paraId="0B59DE8F" w14:textId="5ABB6EC1" w:rsidR="00515190" w:rsidRPr="00914714" w:rsidRDefault="00515190" w:rsidP="0010014A">
      <w:pPr>
        <w:pStyle w:val="a6"/>
        <w:tabs>
          <w:tab w:val="left" w:pos="793"/>
          <w:tab w:val="left" w:pos="954"/>
        </w:tabs>
        <w:spacing w:line="257" w:lineRule="exact"/>
        <w:ind w:left="0"/>
        <w:jc w:val="both"/>
        <w:rPr>
          <w:rFonts w:ascii="Times New Roman" w:hAnsi="Times New Roman" w:cs="Times New Roman"/>
          <w:spacing w:val="-2"/>
          <w:sz w:val="28"/>
          <w:szCs w:val="28"/>
          <w:u w:val="single"/>
        </w:rPr>
      </w:pPr>
      <w:r w:rsidRPr="0010014A">
        <w:rPr>
          <w:rFonts w:ascii="Times New Roman" w:hAnsi="Times New Roman" w:cs="Times New Roman"/>
          <w:spacing w:val="-2"/>
          <w:sz w:val="28"/>
          <w:szCs w:val="28"/>
        </w:rPr>
        <w:t>основной</w:t>
      </w:r>
      <w:r w:rsidR="0010014A" w:rsidRPr="0010014A">
        <w:rPr>
          <w:rFonts w:ascii="Times New Roman" w:hAnsi="Times New Roman" w:cs="Times New Roman"/>
          <w:spacing w:val="-2"/>
          <w:sz w:val="28"/>
          <w:szCs w:val="28"/>
        </w:rPr>
        <w:t>,</w:t>
      </w:r>
      <w:r w:rsidR="0010014A">
        <w:rPr>
          <w:rFonts w:ascii="Times New Roman" w:hAnsi="Times New Roman" w:cs="Times New Roman"/>
          <w:spacing w:val="-2"/>
          <w:sz w:val="28"/>
          <w:szCs w:val="28"/>
        </w:rPr>
        <w:t xml:space="preserve"> трудовые обязанности Работником будут исполнятся по месту регистрации Работодателя</w:t>
      </w:r>
      <w:r w:rsidRPr="00914714">
        <w:rPr>
          <w:rFonts w:ascii="Times New Roman" w:hAnsi="Times New Roman" w:cs="Times New Roman"/>
          <w:spacing w:val="-2"/>
          <w:sz w:val="28"/>
          <w:szCs w:val="28"/>
          <w:u w:val="single"/>
        </w:rPr>
        <w:t>.</w:t>
      </w:r>
    </w:p>
    <w:p w14:paraId="11BBD79D"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1.3</w:t>
      </w:r>
      <w:r w:rsidRPr="00515190">
        <w:rPr>
          <w:rFonts w:ascii="Times New Roman" w:hAnsi="Times New Roman" w:cs="Times New Roman"/>
          <w:b/>
          <w:bCs/>
          <w:sz w:val="28"/>
          <w:szCs w:val="28"/>
          <w:lang w:val="ru-RU"/>
        </w:rPr>
        <w:t xml:space="preserve"> </w:t>
      </w:r>
      <w:r w:rsidRPr="00515190">
        <w:rPr>
          <w:rFonts w:ascii="Times New Roman" w:hAnsi="Times New Roman" w:cs="Times New Roman"/>
          <w:sz w:val="28"/>
          <w:szCs w:val="28"/>
        </w:rPr>
        <w:t>Трудовые обязанности Работника не связаны с выполнением тяжелых работ, работ в местностях с особыми климатическими условиями,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вредными,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опасными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особыми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условиями </w:t>
      </w:r>
      <w:r w:rsidRPr="00515190">
        <w:rPr>
          <w:rFonts w:ascii="Times New Roman" w:hAnsi="Times New Roman" w:cs="Times New Roman"/>
          <w:spacing w:val="-2"/>
          <w:sz w:val="28"/>
          <w:szCs w:val="28"/>
        </w:rPr>
        <w:t>труда.</w:t>
      </w:r>
    </w:p>
    <w:p w14:paraId="6E4B5655" w14:textId="79135CC0"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1.4 </w:t>
      </w:r>
      <w:r w:rsidRPr="00515190">
        <w:rPr>
          <w:rFonts w:ascii="Times New Roman" w:hAnsi="Times New Roman" w:cs="Times New Roman"/>
          <w:sz w:val="28"/>
          <w:szCs w:val="28"/>
        </w:rPr>
        <w:t>В целях проверки соответствия квалификации Работника занимаемой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должности,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отношения</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поручаемой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Работнику</w:t>
      </w:r>
      <w:r w:rsidR="00914714">
        <w:rPr>
          <w:rFonts w:ascii="Times New Roman" w:hAnsi="Times New Roman" w:cs="Times New Roman"/>
          <w:sz w:val="28"/>
          <w:szCs w:val="28"/>
          <w:lang w:val="ru-RU"/>
        </w:rPr>
        <w:t xml:space="preserve"> в соответствии п. 2, ст. 36 ТК РК</w:t>
      </w:r>
      <w:r w:rsidRPr="00515190">
        <w:rPr>
          <w:rFonts w:ascii="Times New Roman" w:hAnsi="Times New Roman" w:cs="Times New Roman"/>
          <w:sz w:val="28"/>
          <w:szCs w:val="28"/>
        </w:rPr>
        <w:t xml:space="preserve"> устанавливается испытательный срок продолжительностью </w:t>
      </w:r>
      <w:r w:rsidR="00A32A33">
        <w:rPr>
          <w:rFonts w:ascii="Times New Roman" w:hAnsi="Times New Roman" w:cs="Times New Roman"/>
          <w:sz w:val="28"/>
          <w:szCs w:val="28"/>
          <w:lang w:val="ru-RU"/>
        </w:rPr>
        <w:t>3</w:t>
      </w:r>
      <w:r w:rsidRPr="00515190">
        <w:rPr>
          <w:rFonts w:ascii="Times New Roman" w:hAnsi="Times New Roman" w:cs="Times New Roman"/>
          <w:sz w:val="28"/>
          <w:szCs w:val="28"/>
        </w:rPr>
        <w:t xml:space="preserve"> (</w:t>
      </w:r>
      <w:r w:rsidR="00A32A33">
        <w:rPr>
          <w:rFonts w:ascii="Times New Roman" w:hAnsi="Times New Roman" w:cs="Times New Roman"/>
          <w:sz w:val="28"/>
          <w:szCs w:val="28"/>
          <w:lang w:val="ru-RU"/>
        </w:rPr>
        <w:t>три</w:t>
      </w:r>
      <w:r w:rsidRPr="00515190">
        <w:rPr>
          <w:rFonts w:ascii="Times New Roman" w:hAnsi="Times New Roman" w:cs="Times New Roman"/>
          <w:sz w:val="28"/>
          <w:szCs w:val="28"/>
        </w:rPr>
        <w:t>) месяц</w:t>
      </w:r>
      <w:r w:rsidR="00914714">
        <w:rPr>
          <w:rFonts w:ascii="Times New Roman" w:hAnsi="Times New Roman" w:cs="Times New Roman"/>
          <w:sz w:val="28"/>
          <w:szCs w:val="28"/>
          <w:lang w:val="ru-RU"/>
        </w:rPr>
        <w:t>ев</w:t>
      </w:r>
      <w:r w:rsidRPr="00515190">
        <w:rPr>
          <w:rFonts w:ascii="Times New Roman" w:hAnsi="Times New Roman" w:cs="Times New Roman"/>
          <w:sz w:val="28"/>
          <w:szCs w:val="28"/>
        </w:rPr>
        <w:t xml:space="preserve"> с момента начала работы.</w:t>
      </w:r>
    </w:p>
    <w:p w14:paraId="487C374D" w14:textId="77777777" w:rsidR="00914714" w:rsidRDefault="00914714" w:rsidP="00914714">
      <w:pPr>
        <w:pStyle w:val="a6"/>
        <w:numPr>
          <w:ilvl w:val="1"/>
          <w:numId w:val="12"/>
        </w:numPr>
        <w:tabs>
          <w:tab w:val="left" w:pos="793"/>
          <w:tab w:val="left" w:pos="954"/>
        </w:tabs>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515190" w:rsidRPr="00914714">
        <w:rPr>
          <w:rFonts w:ascii="Times New Roman" w:hAnsi="Times New Roman" w:cs="Times New Roman"/>
          <w:sz w:val="28"/>
          <w:szCs w:val="28"/>
        </w:rPr>
        <w:t>Если</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срок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испытания</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истек,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а</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Работник</w:t>
      </w:r>
      <w:r w:rsidRPr="00914714">
        <w:rPr>
          <w:rFonts w:ascii="Times New Roman" w:hAnsi="Times New Roman" w:cs="Times New Roman"/>
          <w:sz w:val="28"/>
          <w:szCs w:val="28"/>
        </w:rPr>
        <w:t xml:space="preserve"> </w:t>
      </w:r>
      <w:r w:rsidR="00515190" w:rsidRPr="00914714">
        <w:rPr>
          <w:rFonts w:ascii="Times New Roman" w:hAnsi="Times New Roman" w:cs="Times New Roman"/>
          <w:sz w:val="28"/>
          <w:szCs w:val="28"/>
        </w:rPr>
        <w:t>продолжает</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работу,</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то</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он</w:t>
      </w:r>
    </w:p>
    <w:p w14:paraId="25DFF49A" w14:textId="1AC31152" w:rsidR="00515190" w:rsidRPr="00914714" w:rsidRDefault="00515190" w:rsidP="00914714">
      <w:pPr>
        <w:tabs>
          <w:tab w:val="left" w:pos="793"/>
          <w:tab w:val="left" w:pos="954"/>
        </w:tabs>
        <w:ind w:right="46"/>
        <w:jc w:val="both"/>
        <w:rPr>
          <w:rFonts w:ascii="Times New Roman" w:hAnsi="Times New Roman" w:cs="Times New Roman"/>
          <w:sz w:val="28"/>
          <w:szCs w:val="28"/>
        </w:rPr>
      </w:pPr>
      <w:r w:rsidRPr="00914714">
        <w:rPr>
          <w:rFonts w:ascii="Times New Roman" w:hAnsi="Times New Roman" w:cs="Times New Roman"/>
          <w:sz w:val="28"/>
          <w:szCs w:val="28"/>
        </w:rPr>
        <w:t xml:space="preserve">считается выдержавшим испытание и последующее расторжение настоящего Трудового договора допускается только на общих </w:t>
      </w:r>
      <w:r w:rsidRPr="00914714">
        <w:rPr>
          <w:rFonts w:ascii="Times New Roman" w:hAnsi="Times New Roman" w:cs="Times New Roman"/>
          <w:spacing w:val="-2"/>
          <w:sz w:val="28"/>
          <w:szCs w:val="28"/>
        </w:rPr>
        <w:t>основаниях.</w:t>
      </w:r>
    </w:p>
    <w:p w14:paraId="1BB79143" w14:textId="74025E63" w:rsidR="00515190" w:rsidRPr="00515190" w:rsidRDefault="00515190" w:rsidP="00515190">
      <w:pPr>
        <w:pStyle w:val="a4"/>
        <w:tabs>
          <w:tab w:val="left" w:pos="954"/>
        </w:tabs>
        <w:spacing w:before="75" w:line="259" w:lineRule="auto"/>
        <w:ind w:left="0" w:right="46"/>
        <w:jc w:val="both"/>
        <w:rPr>
          <w:rFonts w:ascii="Times New Roman" w:hAnsi="Times New Roman" w:cs="Times New Roman"/>
          <w:bCs/>
          <w:sz w:val="28"/>
          <w:szCs w:val="28"/>
        </w:rPr>
      </w:pPr>
      <w:r w:rsidRPr="00515190">
        <w:rPr>
          <w:rFonts w:ascii="Times New Roman" w:hAnsi="Times New Roman" w:cs="Times New Roman"/>
          <w:sz w:val="28"/>
          <w:szCs w:val="28"/>
        </w:rPr>
        <w:t>1.6 Если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период</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испытания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 придет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выводу, что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предложенная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ему</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работа</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является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для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него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подходящей,</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он имеет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право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расторгнуть</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собственному желанию, предупредив об этом Работодателя в письменной форме. </w:t>
      </w:r>
      <w:r w:rsidRPr="00515190">
        <w:rPr>
          <w:rFonts w:ascii="Times New Roman" w:hAnsi="Times New Roman" w:cs="Times New Roman"/>
          <w:bCs/>
          <w:sz w:val="28"/>
          <w:szCs w:val="28"/>
        </w:rPr>
        <w:t xml:space="preserve">        </w:t>
      </w:r>
    </w:p>
    <w:p w14:paraId="6C4C7E98" w14:textId="77777777" w:rsidR="00515190" w:rsidRPr="00515190" w:rsidRDefault="00515190" w:rsidP="00515190">
      <w:pPr>
        <w:pStyle w:val="a6"/>
        <w:tabs>
          <w:tab w:val="left" w:pos="517"/>
          <w:tab w:val="left" w:pos="954"/>
        </w:tabs>
        <w:spacing w:before="7"/>
        <w:ind w:left="0"/>
        <w:jc w:val="both"/>
        <w:rPr>
          <w:rFonts w:ascii="Times New Roman" w:hAnsi="Times New Roman" w:cs="Times New Roman"/>
          <w:b/>
          <w:bCs/>
          <w:sz w:val="28"/>
          <w:szCs w:val="28"/>
        </w:rPr>
      </w:pPr>
      <w:r w:rsidRPr="00515190">
        <w:rPr>
          <w:rFonts w:ascii="Times New Roman" w:hAnsi="Times New Roman" w:cs="Times New Roman"/>
          <w:b/>
          <w:bCs/>
          <w:sz w:val="28"/>
          <w:szCs w:val="28"/>
        </w:rPr>
        <w:t>2. Срок</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действия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pacing w:val="-2"/>
          <w:sz w:val="28"/>
          <w:szCs w:val="28"/>
        </w:rPr>
        <w:t>договора</w:t>
      </w:r>
    </w:p>
    <w:p w14:paraId="4DA18375"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2.1 </w:t>
      </w:r>
      <w:r w:rsidRPr="00515190">
        <w:rPr>
          <w:rFonts w:ascii="Times New Roman" w:hAnsi="Times New Roman" w:cs="Times New Roman"/>
          <w:sz w:val="28"/>
          <w:szCs w:val="28"/>
        </w:rPr>
        <w:t>Настоящий Трудовой договор вступает в силу со дня его заключения Работником и Работодателем (либо со дня фактического допущения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ведома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поручению</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Работодателя или его представителя).</w:t>
      </w:r>
    </w:p>
    <w:p w14:paraId="641A0EF4" w14:textId="0C193C1A" w:rsidR="00515190" w:rsidRPr="00515190" w:rsidRDefault="00515190" w:rsidP="00515190">
      <w:pPr>
        <w:tabs>
          <w:tab w:val="left" w:pos="793"/>
          <w:tab w:val="left" w:pos="954"/>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2.2 </w:t>
      </w:r>
      <w:r w:rsidRPr="00515190">
        <w:rPr>
          <w:rFonts w:ascii="Times New Roman" w:hAnsi="Times New Roman" w:cs="Times New Roman"/>
          <w:sz w:val="28"/>
          <w:szCs w:val="28"/>
        </w:rPr>
        <w:t>Настоящий</w:t>
      </w: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заключен</w:t>
      </w:r>
      <w:r w:rsidR="002E3E8A">
        <w:rPr>
          <w:rFonts w:ascii="Times New Roman" w:hAnsi="Times New Roman" w:cs="Times New Roman"/>
          <w:sz w:val="28"/>
          <w:szCs w:val="28"/>
          <w:lang w:val="ru-RU"/>
        </w:rPr>
        <w:t xml:space="preserve"> </w:t>
      </w:r>
      <w:r w:rsidRPr="00515190">
        <w:rPr>
          <w:rFonts w:ascii="Times New Roman" w:hAnsi="Times New Roman" w:cs="Times New Roman"/>
          <w:sz w:val="28"/>
          <w:szCs w:val="28"/>
        </w:rPr>
        <w:t>на</w:t>
      </w:r>
      <w:r w:rsidRPr="00515190">
        <w:rPr>
          <w:rFonts w:ascii="Times New Roman" w:hAnsi="Times New Roman" w:cs="Times New Roman"/>
          <w:spacing w:val="-1"/>
          <w:sz w:val="28"/>
          <w:szCs w:val="28"/>
        </w:rPr>
        <w:t xml:space="preserve"> </w:t>
      </w:r>
      <w:r w:rsidRPr="00515190">
        <w:rPr>
          <w:rFonts w:ascii="Times New Roman" w:hAnsi="Times New Roman" w:cs="Times New Roman"/>
          <w:bCs/>
          <w:sz w:val="28"/>
          <w:szCs w:val="28"/>
        </w:rPr>
        <w:t>неопределенный</w:t>
      </w:r>
      <w:r w:rsidRPr="00515190">
        <w:rPr>
          <w:rFonts w:ascii="Times New Roman" w:hAnsi="Times New Roman" w:cs="Times New Roman"/>
          <w:bCs/>
          <w:spacing w:val="-7"/>
          <w:sz w:val="28"/>
          <w:szCs w:val="28"/>
        </w:rPr>
        <w:t xml:space="preserve"> </w:t>
      </w:r>
      <w:r w:rsidRPr="00515190">
        <w:rPr>
          <w:rFonts w:ascii="Times New Roman" w:hAnsi="Times New Roman" w:cs="Times New Roman"/>
          <w:bCs/>
          <w:spacing w:val="-2"/>
          <w:sz w:val="28"/>
          <w:szCs w:val="28"/>
        </w:rPr>
        <w:t>срок.</w:t>
      </w:r>
      <w:r w:rsidRPr="00515190">
        <w:rPr>
          <w:rFonts w:ascii="Times New Roman" w:hAnsi="Times New Roman" w:cs="Times New Roman"/>
          <w:bCs/>
          <w:spacing w:val="-2"/>
          <w:sz w:val="28"/>
          <w:szCs w:val="28"/>
          <w:lang w:val="kk-KZ"/>
        </w:rPr>
        <w:t xml:space="preserve"> </w:t>
      </w:r>
    </w:p>
    <w:p w14:paraId="56BC8786" w14:textId="77777777" w:rsidR="00515190" w:rsidRPr="00515190" w:rsidRDefault="00515190" w:rsidP="00515190">
      <w:pPr>
        <w:pStyle w:val="a6"/>
        <w:tabs>
          <w:tab w:val="left" w:pos="517"/>
          <w:tab w:val="left" w:pos="954"/>
        </w:tabs>
        <w:spacing w:before="21"/>
        <w:ind w:left="0"/>
        <w:jc w:val="both"/>
        <w:rPr>
          <w:rFonts w:ascii="Times New Roman" w:hAnsi="Times New Roman" w:cs="Times New Roman"/>
          <w:b/>
          <w:bCs/>
          <w:sz w:val="28"/>
          <w:szCs w:val="28"/>
        </w:rPr>
      </w:pPr>
      <w:r w:rsidRPr="00515190">
        <w:rPr>
          <w:rFonts w:ascii="Times New Roman" w:hAnsi="Times New Roman" w:cs="Times New Roman"/>
          <w:b/>
          <w:bCs/>
          <w:sz w:val="28"/>
          <w:szCs w:val="28"/>
          <w:lang w:val="kk-KZ"/>
        </w:rPr>
        <w:lastRenderedPageBreak/>
        <w:t xml:space="preserve">3. </w:t>
      </w:r>
      <w:r w:rsidRPr="00515190">
        <w:rPr>
          <w:rFonts w:ascii="Times New Roman" w:hAnsi="Times New Roman" w:cs="Times New Roman"/>
          <w:b/>
          <w:bCs/>
          <w:sz w:val="28"/>
          <w:szCs w:val="28"/>
        </w:rPr>
        <w:t>Условия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оплаты</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9A7F434" w14:textId="77777777" w:rsidR="00515190" w:rsidRPr="00515190" w:rsidRDefault="00515190" w:rsidP="00515190">
      <w:pPr>
        <w:tabs>
          <w:tab w:val="left" w:pos="793"/>
          <w:tab w:val="left" w:pos="954"/>
          <w:tab w:val="left" w:pos="3416"/>
          <w:tab w:val="left" w:pos="7750"/>
        </w:tabs>
        <w:spacing w:before="20" w:line="259" w:lineRule="exact"/>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3.1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выполнение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Работнику</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 xml:space="preserve">устанавливается должностной оклад (тарифная ставка) в размере </w:t>
      </w:r>
      <w:r w:rsidRPr="00515190">
        <w:rPr>
          <w:rFonts w:ascii="Times New Roman" w:hAnsi="Times New Roman" w:cs="Times New Roman"/>
          <w:bCs/>
          <w:spacing w:val="-2"/>
          <w:sz w:val="28"/>
          <w:szCs w:val="28"/>
          <w:lang w:val="kk-KZ"/>
        </w:rPr>
        <w:t>_________________</w:t>
      </w:r>
    </w:p>
    <w:p w14:paraId="5B501E2B" w14:textId="409D0C35" w:rsidR="00515190" w:rsidRPr="00515190" w:rsidRDefault="00515190" w:rsidP="00515190">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8"/>
          <w:szCs w:val="28"/>
        </w:rPr>
      </w:pPr>
      <w:r w:rsidRPr="00515190">
        <w:rPr>
          <w:rFonts w:ascii="Times New Roman" w:hAnsi="Times New Roman" w:cs="Times New Roman"/>
          <w:bCs/>
          <w:spacing w:val="-2"/>
          <w:sz w:val="28"/>
          <w:szCs w:val="28"/>
        </w:rPr>
        <w:t>(</w:t>
      </w:r>
      <w:r w:rsidRPr="00515190">
        <w:rPr>
          <w:rFonts w:ascii="Times New Roman" w:hAnsi="Times New Roman" w:cs="Times New Roman"/>
          <w:bCs/>
          <w:sz w:val="28"/>
          <w:szCs w:val="28"/>
          <w:lang w:val="kk-KZ"/>
        </w:rPr>
        <w:t>__________________________</w:t>
      </w:r>
      <w:r w:rsidR="000E7932">
        <w:rPr>
          <w:rFonts w:ascii="Times New Roman" w:hAnsi="Times New Roman" w:cs="Times New Roman"/>
          <w:bCs/>
          <w:sz w:val="28"/>
          <w:szCs w:val="28"/>
          <w:lang w:val="kk-KZ"/>
        </w:rPr>
        <w:t>______________</w:t>
      </w:r>
      <w:r w:rsidRPr="00515190">
        <w:rPr>
          <w:rFonts w:ascii="Times New Roman" w:hAnsi="Times New Roman" w:cs="Times New Roman"/>
          <w:bCs/>
          <w:sz w:val="28"/>
          <w:szCs w:val="28"/>
          <w:lang w:val="kk-KZ"/>
        </w:rPr>
        <w:t>_</w:t>
      </w:r>
      <w:r w:rsidRPr="00515190">
        <w:rPr>
          <w:rFonts w:ascii="Times New Roman" w:hAnsi="Times New Roman" w:cs="Times New Roman"/>
          <w:bCs/>
          <w:sz w:val="28"/>
          <w:szCs w:val="28"/>
        </w:rPr>
        <w:t>)</w:t>
      </w:r>
      <w:r w:rsidRPr="00515190">
        <w:rPr>
          <w:rFonts w:ascii="Times New Roman" w:hAnsi="Times New Roman" w:cs="Times New Roman"/>
          <w:b/>
          <w:spacing w:val="-4"/>
          <w:sz w:val="28"/>
          <w:szCs w:val="28"/>
        </w:rPr>
        <w:t xml:space="preserve"> </w:t>
      </w:r>
      <w:r w:rsidRPr="00515190">
        <w:rPr>
          <w:rFonts w:ascii="Times New Roman" w:hAnsi="Times New Roman" w:cs="Times New Roman"/>
          <w:sz w:val="28"/>
          <w:szCs w:val="28"/>
        </w:rPr>
        <w:t>тенге</w:t>
      </w:r>
      <w:r w:rsidRPr="00515190">
        <w:rPr>
          <w:rFonts w:ascii="Times New Roman" w:hAnsi="Times New Roman" w:cs="Times New Roman"/>
          <w:spacing w:val="-1"/>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2"/>
          <w:sz w:val="28"/>
          <w:szCs w:val="28"/>
        </w:rPr>
        <w:t xml:space="preserve"> месяц.</w:t>
      </w:r>
    </w:p>
    <w:p w14:paraId="2BA24910" w14:textId="77777777" w:rsidR="00515190" w:rsidRPr="00515190" w:rsidRDefault="00515190" w:rsidP="00515190">
      <w:pPr>
        <w:tabs>
          <w:tab w:val="left" w:pos="793"/>
          <w:tab w:val="left" w:pos="954"/>
        </w:tabs>
        <w:spacing w:before="20"/>
        <w:ind w:right="46"/>
        <w:jc w:val="both"/>
        <w:rPr>
          <w:rFonts w:ascii="Times New Roman" w:hAnsi="Times New Roman" w:cs="Times New Roman"/>
          <w:b/>
          <w:sz w:val="28"/>
          <w:szCs w:val="28"/>
        </w:rPr>
      </w:pPr>
      <w:r w:rsidRPr="00515190">
        <w:rPr>
          <w:rFonts w:ascii="Times New Roman" w:hAnsi="Times New Roman" w:cs="Times New Roman"/>
          <w:sz w:val="28"/>
          <w:szCs w:val="28"/>
          <w:lang w:val="ru-RU"/>
        </w:rPr>
        <w:t xml:space="preserve">3.2 </w:t>
      </w:r>
      <w:r w:rsidRPr="00515190">
        <w:rPr>
          <w:rFonts w:ascii="Times New Roman" w:hAnsi="Times New Roman" w:cs="Times New Roman"/>
          <w:sz w:val="28"/>
          <w:szCs w:val="28"/>
        </w:rPr>
        <w:t xml:space="preserve">Работодателем </w:t>
      </w:r>
      <w:r w:rsidRPr="00515190">
        <w:rPr>
          <w:rFonts w:ascii="Times New Roman" w:hAnsi="Times New Roman" w:cs="Times New Roman"/>
          <w:sz w:val="28"/>
          <w:szCs w:val="28"/>
          <w:lang w:val="kk-KZ"/>
        </w:rPr>
        <w:t xml:space="preserve">может </w:t>
      </w:r>
      <w:r w:rsidRPr="00515190">
        <w:rPr>
          <w:rFonts w:ascii="Times New Roman" w:hAnsi="Times New Roman" w:cs="Times New Roman"/>
          <w:sz w:val="28"/>
          <w:szCs w:val="28"/>
        </w:rPr>
        <w:t>устанавлива</w:t>
      </w:r>
      <w:r w:rsidRPr="00515190">
        <w:rPr>
          <w:rFonts w:ascii="Times New Roman" w:hAnsi="Times New Roman" w:cs="Times New Roman"/>
          <w:sz w:val="28"/>
          <w:szCs w:val="28"/>
          <w:lang w:val="kk-KZ"/>
        </w:rPr>
        <w:t>ться</w:t>
      </w:r>
      <w:r w:rsidRPr="00515190">
        <w:rPr>
          <w:rFonts w:ascii="Times New Roman" w:hAnsi="Times New Roman" w:cs="Times New Roman"/>
          <w:sz w:val="28"/>
          <w:szCs w:val="28"/>
        </w:rPr>
        <w:t xml:space="preserve"> доплаты, надбавки и поощрительные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выплаты.</w:t>
      </w:r>
      <w:r w:rsidRPr="00515190">
        <w:rPr>
          <w:rFonts w:ascii="Times New Roman" w:hAnsi="Times New Roman" w:cs="Times New Roman"/>
          <w:spacing w:val="-5"/>
          <w:sz w:val="28"/>
          <w:szCs w:val="28"/>
        </w:rPr>
        <w:t xml:space="preserve"> </w:t>
      </w:r>
    </w:p>
    <w:p w14:paraId="0BD9C4CE" w14:textId="77777777" w:rsidR="00515190" w:rsidRPr="00515190" w:rsidRDefault="00515190" w:rsidP="00515190">
      <w:pPr>
        <w:pStyle w:val="a6"/>
        <w:tabs>
          <w:tab w:val="left" w:pos="517"/>
          <w:tab w:val="left" w:pos="954"/>
        </w:tabs>
        <w:spacing w:line="259" w:lineRule="exact"/>
        <w:ind w:left="0"/>
        <w:jc w:val="both"/>
        <w:rPr>
          <w:rFonts w:ascii="Times New Roman" w:hAnsi="Times New Roman" w:cs="Times New Roman"/>
          <w:b/>
          <w:bCs/>
          <w:sz w:val="28"/>
          <w:szCs w:val="28"/>
        </w:rPr>
      </w:pPr>
      <w:r w:rsidRPr="00515190">
        <w:rPr>
          <w:rFonts w:ascii="Times New Roman" w:hAnsi="Times New Roman" w:cs="Times New Roman"/>
          <w:b/>
          <w:bCs/>
          <w:sz w:val="28"/>
          <w:szCs w:val="28"/>
        </w:rPr>
        <w:t>4. Режим</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рабочего</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3"/>
          <w:sz w:val="28"/>
          <w:szCs w:val="28"/>
        </w:rPr>
        <w:t xml:space="preserve"> </w:t>
      </w:r>
      <w:r w:rsidRPr="00515190">
        <w:rPr>
          <w:rFonts w:ascii="Times New Roman" w:hAnsi="Times New Roman" w:cs="Times New Roman"/>
          <w:b/>
          <w:bCs/>
          <w:spacing w:val="-2"/>
          <w:sz w:val="28"/>
          <w:szCs w:val="28"/>
        </w:rPr>
        <w:t>отдыха.</w:t>
      </w:r>
    </w:p>
    <w:p w14:paraId="13910A7C" w14:textId="77777777" w:rsidR="00921CB6" w:rsidRPr="00515190" w:rsidRDefault="00921CB6" w:rsidP="00921CB6">
      <w:pPr>
        <w:pStyle w:val="a4"/>
        <w:tabs>
          <w:tab w:val="left" w:pos="0"/>
        </w:tabs>
        <w:autoSpaceDE/>
        <w:autoSpaceDN/>
        <w:jc w:val="both"/>
        <w:rPr>
          <w:rFonts w:ascii="Times New Roman" w:hAnsi="Times New Roman" w:cs="Times New Roman"/>
          <w:sz w:val="28"/>
          <w:szCs w:val="28"/>
        </w:rPr>
      </w:pPr>
      <w:r w:rsidRPr="00515190">
        <w:rPr>
          <w:rFonts w:ascii="Times New Roman" w:hAnsi="Times New Roman" w:cs="Times New Roman"/>
          <w:sz w:val="28"/>
          <w:szCs w:val="28"/>
        </w:rPr>
        <w:t>Работнику устанавливается:</w:t>
      </w:r>
    </w:p>
    <w:p w14:paraId="3E4BE3A1" w14:textId="77777777" w:rsidR="00921CB6" w:rsidRDefault="00921CB6" w:rsidP="00921CB6">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4.1. Пятидневная рабочая неделя и выходной (суббота, воскресенье) с нормальной продолжительностью 40 часов в неделю, с 9-00 до 18-00; </w:t>
      </w:r>
    </w:p>
    <w:p w14:paraId="289FD943" w14:textId="3601048E" w:rsidR="00EF54BA" w:rsidRPr="00FA1B6D" w:rsidRDefault="00EF54BA" w:rsidP="00921CB6">
      <w:pPr>
        <w:tabs>
          <w:tab w:val="num" w:pos="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006530B6" w:rsidRPr="00D83D05">
        <w:rPr>
          <w:rFonts w:ascii="Times New Roman" w:hAnsi="Times New Roman" w:cs="Times New Roman"/>
          <w:sz w:val="28"/>
          <w:szCs w:val="28"/>
          <w:lang w:val="ru-RU"/>
        </w:rPr>
        <w:t>Работнику</w:t>
      </w:r>
      <w:r w:rsidR="00D83D05" w:rsidRPr="00D83D05">
        <w:rPr>
          <w:rFonts w:ascii="Times New Roman" w:hAnsi="Times New Roman" w:cs="Times New Roman"/>
          <w:sz w:val="28"/>
          <w:szCs w:val="28"/>
          <w:lang w:val="ru-RU"/>
        </w:rPr>
        <w:t xml:space="preserve"> в соответствии ст. 73 ТК РК</w:t>
      </w:r>
      <w:r w:rsidR="006530B6" w:rsidRPr="00D83D05">
        <w:rPr>
          <w:rFonts w:ascii="Times New Roman" w:hAnsi="Times New Roman" w:cs="Times New Roman"/>
          <w:sz w:val="28"/>
          <w:szCs w:val="28"/>
          <w:lang w:val="ru-RU"/>
        </w:rPr>
        <w:t xml:space="preserve"> может </w:t>
      </w:r>
      <w:r w:rsidR="00FA1B6D" w:rsidRPr="00D83D05">
        <w:rPr>
          <w:rFonts w:ascii="Times New Roman" w:hAnsi="Times New Roman" w:cs="Times New Roman"/>
          <w:sz w:val="28"/>
          <w:szCs w:val="28"/>
          <w:lang w:val="ru-RU"/>
        </w:rPr>
        <w:t>быть установлен сменный график работы и в этом случае</w:t>
      </w:r>
      <w:r w:rsidR="00FA1B6D" w:rsidRPr="00D83D05">
        <w:rPr>
          <w:rFonts w:ascii="Times New Roman" w:hAnsi="Times New Roman" w:cs="Times New Roman"/>
          <w:color w:val="252525"/>
          <w:sz w:val="28"/>
          <w:szCs w:val="28"/>
          <w:shd w:val="clear" w:color="auto" w:fill="FFFFFF"/>
        </w:rPr>
        <w:t> рабочее время регулируется графиками сменности</w:t>
      </w:r>
      <w:r w:rsidR="00FA1B6D" w:rsidRPr="00D83D05">
        <w:rPr>
          <w:rFonts w:ascii="Times New Roman" w:hAnsi="Times New Roman" w:cs="Times New Roman"/>
          <w:color w:val="252525"/>
          <w:sz w:val="28"/>
          <w:szCs w:val="28"/>
          <w:shd w:val="clear" w:color="auto" w:fill="FFFFFF"/>
          <w:lang w:val="ru-RU"/>
        </w:rPr>
        <w:t>.</w:t>
      </w:r>
    </w:p>
    <w:p w14:paraId="00687441" w14:textId="77777777" w:rsidR="00921CB6" w:rsidRPr="00515190" w:rsidRDefault="00921CB6" w:rsidP="00921CB6">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42409025"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41E6AD91"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499D5889"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4.5. Работнику в соответствии с графиком отпусков предоставляется ежегодный оплачиваемый трудовой отпуск;</w:t>
      </w:r>
    </w:p>
    <w:p w14:paraId="345A56D6"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4.6. по желанию Работника и по согласованию с Работодателем ежегодный трудовой отпуск может предоставляться по частям;</w:t>
      </w:r>
    </w:p>
    <w:p w14:paraId="08C22C22"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4.7. ежегодный оплачиваемый трудовой отпуск может быть прерван (отзыв из отпуска) по предложению Работодателя и с согласия Работника;</w:t>
      </w:r>
    </w:p>
    <w:p w14:paraId="1C23C668"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294D906C" w14:textId="4F793A73" w:rsidR="00164F18" w:rsidRPr="00515190" w:rsidRDefault="00921CB6" w:rsidP="00D158D8">
      <w:pPr>
        <w:jc w:val="both"/>
        <w:rPr>
          <w:rFonts w:ascii="Times New Roman" w:hAnsi="Times New Roman" w:cs="Times New Roman"/>
          <w:sz w:val="28"/>
          <w:szCs w:val="28"/>
        </w:rPr>
      </w:pPr>
      <w:r w:rsidRPr="00515190">
        <w:rPr>
          <w:rFonts w:ascii="Times New Roman" w:hAnsi="Times New Roman" w:cs="Times New Roman"/>
          <w:sz w:val="28"/>
          <w:szCs w:val="28"/>
          <w:lang w:val="ru-RU"/>
        </w:rPr>
        <w:t>4.9. Работнику может быть предоставлен оплачиваемый социальный отпуск</w:t>
      </w:r>
      <w:r>
        <w:rPr>
          <w:rFonts w:ascii="Times New Roman" w:hAnsi="Times New Roman" w:cs="Times New Roman"/>
          <w:sz w:val="28"/>
          <w:szCs w:val="28"/>
          <w:lang w:val="ru-RU"/>
        </w:rPr>
        <w:t xml:space="preserve"> </w:t>
      </w:r>
      <w:r w:rsidRPr="00515190">
        <w:rPr>
          <w:rFonts w:ascii="Times New Roman" w:hAnsi="Times New Roman" w:cs="Times New Roman"/>
          <w:sz w:val="28"/>
          <w:szCs w:val="28"/>
          <w:lang w:val="ru-RU"/>
        </w:rPr>
        <w:t>в связи со смертью близких родственников (супруга(и), детей, родителей).</w:t>
      </w:r>
      <w:r w:rsidRPr="00515190">
        <w:rPr>
          <w:rFonts w:ascii="Times New Roman" w:hAnsi="Times New Roman" w:cs="Times New Roman"/>
          <w:spacing w:val="-10"/>
          <w:sz w:val="28"/>
          <w:szCs w:val="28"/>
        </w:rPr>
        <w:t xml:space="preserve">                        </w:t>
      </w:r>
    </w:p>
    <w:p w14:paraId="49B3F787" w14:textId="77777777" w:rsidR="00515190" w:rsidRPr="00515190" w:rsidRDefault="00515190" w:rsidP="00515190">
      <w:pPr>
        <w:pStyle w:val="a6"/>
        <w:tabs>
          <w:tab w:val="left" w:pos="517"/>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5.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82BD115"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Работник имеет право:</w:t>
      </w:r>
    </w:p>
    <w:p w14:paraId="6400E0B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0B93D9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  требовать от Работодателя выполнения условий трудового договора;</w:t>
      </w:r>
    </w:p>
    <w:p w14:paraId="2D7BDE4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5.3 на получение полной и достоверной информации о состоянии условий труда и охраны труда;</w:t>
      </w:r>
    </w:p>
    <w:p w14:paraId="040A6A1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5.4 на рабочее место, оборудованное в соответствии с требованиями безопасности и охраны труда;</w:t>
      </w:r>
    </w:p>
    <w:p w14:paraId="1E958FB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5.5 на своевременную и в полном объеме выплату заработной платы в соответствии с условиями трудового договора;</w:t>
      </w:r>
    </w:p>
    <w:p w14:paraId="6AB7F7C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5.6  на отдых, в том числе оплачиваемый ежегодный трудовой отпуск;</w:t>
      </w:r>
    </w:p>
    <w:p w14:paraId="2EA9C7B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5.7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25F8E5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5.8 на профессиональную подготовку, переподготовку и повышение своей квалификации в порядке, предусмотренном Кодексом;</w:t>
      </w:r>
    </w:p>
    <w:p w14:paraId="66E3CD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5.9 на возмещение вреда, причиненного здоровью в связи с исполнением трудовых обязанностей;</w:t>
      </w:r>
    </w:p>
    <w:p w14:paraId="4C54A4A1" w14:textId="20C4DF84"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5.10 на обязательное социальное страхование предусмотренных законами Республики Казахстан;</w:t>
      </w:r>
    </w:p>
    <w:p w14:paraId="663C9A1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5.11 на гарантии, поощрения и компенсационные выплаты;</w:t>
      </w:r>
    </w:p>
    <w:p w14:paraId="3DF049E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5.12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64F41A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5.13  на защиту своих прав и законных интересов всеми не противоречащими закону способами.</w:t>
      </w:r>
    </w:p>
    <w:p w14:paraId="6996D313" w14:textId="77777777" w:rsidR="00515190" w:rsidRPr="00515190" w:rsidRDefault="00515190" w:rsidP="00515190">
      <w:pPr>
        <w:tabs>
          <w:tab w:val="left" w:pos="1515"/>
          <w:tab w:val="left" w:pos="3076"/>
        </w:tabs>
        <w:ind w:firstLine="252"/>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Работник обязан:</w:t>
      </w:r>
    </w:p>
    <w:p w14:paraId="5A2C623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5.14 </w:t>
      </w:r>
      <w:r w:rsidRPr="00515190">
        <w:rPr>
          <w:rStyle w:val="30"/>
          <w:rFonts w:ascii="Times New Roman" w:hAnsi="Times New Roman" w:cs="Times New Roman"/>
          <w:color w:val="auto"/>
          <w:sz w:val="28"/>
          <w:szCs w:val="28"/>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515190">
        <w:rPr>
          <w:rFonts w:ascii="Times New Roman" w:hAnsi="Times New Roman" w:cs="Times New Roman"/>
          <w:sz w:val="28"/>
          <w:szCs w:val="28"/>
          <w:lang w:val="ru-RU"/>
        </w:rPr>
        <w:t xml:space="preserve"> </w:t>
      </w:r>
    </w:p>
    <w:p w14:paraId="73C0711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5.15 в работе руководствоваться требованиями системы менеджмента Общества, соответствующей международным стандартам;</w:t>
      </w:r>
    </w:p>
    <w:p w14:paraId="38BF06B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5.16 соблюдать трудовую дисциплину;</w:t>
      </w:r>
    </w:p>
    <w:p w14:paraId="1370D36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5.17 соблюдать требования по безопасности и охране труда, пожарной безопасности и производственной санитарии на рабочем месте;</w:t>
      </w:r>
    </w:p>
    <w:p w14:paraId="6A69D54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5.18 </w:t>
      </w:r>
      <w:r w:rsidRPr="00515190">
        <w:rPr>
          <w:rStyle w:val="ab"/>
          <w:rFonts w:ascii="Times New Roman" w:eastAsiaTheme="minorHAnsi" w:hAnsi="Times New Roman"/>
          <w:sz w:val="28"/>
          <w:szCs w:val="28"/>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7926EE1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5.19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65899D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5.20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6B722F0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5.21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 Согласно Приложению №2 к Трудовому договору;</w:t>
      </w:r>
    </w:p>
    <w:p w14:paraId="168379E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5.22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4CE7B8A1" w14:textId="77777777" w:rsidR="00515190" w:rsidRPr="001B6964"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5.23 предоставить все необходимые документы для приема на работу согласно ст. 32, ТК РК.</w:t>
      </w:r>
    </w:p>
    <w:p w14:paraId="7732C4F3" w14:textId="77777777" w:rsidR="00065266" w:rsidRDefault="001B6964" w:rsidP="00515190">
      <w:pPr>
        <w:jc w:val="both"/>
        <w:rPr>
          <w:rStyle w:val="selectable-text"/>
          <w:rFonts w:ascii="Times New Roman" w:hAnsi="Times New Roman" w:cs="Times New Roman"/>
          <w:sz w:val="28"/>
          <w:szCs w:val="28"/>
          <w:lang w:val="ru-RU"/>
        </w:rPr>
      </w:pPr>
      <w:r w:rsidRPr="001B6964">
        <w:rPr>
          <w:rStyle w:val="selectable-text"/>
          <w:rFonts w:ascii="Times New Roman" w:hAnsi="Times New Roman" w:cs="Times New Roman"/>
          <w:sz w:val="28"/>
          <w:szCs w:val="28"/>
          <w:lang w:val="ru-RU"/>
        </w:rPr>
        <w:t>5</w:t>
      </w:r>
      <w:r w:rsidR="00540035">
        <w:rPr>
          <w:rStyle w:val="selectable-text"/>
          <w:rFonts w:ascii="Times New Roman" w:hAnsi="Times New Roman" w:cs="Times New Roman"/>
          <w:sz w:val="28"/>
          <w:szCs w:val="28"/>
          <w:lang w:val="ru-RU"/>
        </w:rPr>
        <w:t xml:space="preserve">.24 нести службу </w:t>
      </w:r>
      <w:r w:rsidR="00687969">
        <w:rPr>
          <w:rStyle w:val="selectable-text"/>
          <w:rFonts w:ascii="Times New Roman" w:hAnsi="Times New Roman" w:cs="Times New Roman"/>
          <w:sz w:val="28"/>
          <w:szCs w:val="28"/>
          <w:lang w:val="ru-RU"/>
        </w:rPr>
        <w:t>по охране объекта и принятых под охрану материальных ценностей</w:t>
      </w:r>
      <w:r w:rsidR="00065266">
        <w:rPr>
          <w:rStyle w:val="selectable-text"/>
          <w:rFonts w:ascii="Times New Roman" w:hAnsi="Times New Roman" w:cs="Times New Roman"/>
          <w:sz w:val="28"/>
          <w:szCs w:val="28"/>
          <w:lang w:val="ru-RU"/>
        </w:rPr>
        <w:t>.</w:t>
      </w:r>
    </w:p>
    <w:p w14:paraId="238AC98B" w14:textId="77777777" w:rsidR="00D72FAC" w:rsidRDefault="00065266"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5.25 осуществлять проверку документов </w:t>
      </w:r>
      <w:r w:rsidR="00C70D79">
        <w:rPr>
          <w:rStyle w:val="selectable-text"/>
          <w:rFonts w:ascii="Times New Roman" w:hAnsi="Times New Roman" w:cs="Times New Roman"/>
          <w:sz w:val="28"/>
          <w:szCs w:val="28"/>
          <w:lang w:val="ru-RU"/>
        </w:rPr>
        <w:t xml:space="preserve">у проходящих на объект охраны </w:t>
      </w:r>
      <w:r w:rsidR="00F111B1">
        <w:rPr>
          <w:rStyle w:val="selectable-text"/>
          <w:rFonts w:ascii="Times New Roman" w:hAnsi="Times New Roman" w:cs="Times New Roman"/>
          <w:sz w:val="28"/>
          <w:szCs w:val="28"/>
          <w:lang w:val="ru-RU"/>
        </w:rPr>
        <w:t xml:space="preserve">(выходящих с объект) лиц и контроль </w:t>
      </w:r>
      <w:r w:rsidR="000F736C">
        <w:rPr>
          <w:rStyle w:val="selectable-text"/>
          <w:rFonts w:ascii="Times New Roman" w:hAnsi="Times New Roman" w:cs="Times New Roman"/>
          <w:sz w:val="28"/>
          <w:szCs w:val="28"/>
          <w:lang w:val="ru-RU"/>
        </w:rPr>
        <w:t>за ввозом (выносом) материальных ценностей</w:t>
      </w:r>
      <w:r w:rsidR="00D72FAC">
        <w:rPr>
          <w:rStyle w:val="selectable-text"/>
          <w:rFonts w:ascii="Times New Roman" w:hAnsi="Times New Roman" w:cs="Times New Roman"/>
          <w:sz w:val="28"/>
          <w:szCs w:val="28"/>
          <w:lang w:val="ru-RU"/>
        </w:rPr>
        <w:t>.</w:t>
      </w:r>
    </w:p>
    <w:p w14:paraId="13DA055C" w14:textId="77777777" w:rsidR="0044617B" w:rsidRDefault="00D72FAC"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5.26 производить досмотр транспортных средств</w:t>
      </w:r>
      <w:r w:rsidR="0044617B">
        <w:rPr>
          <w:rStyle w:val="selectable-text"/>
          <w:rFonts w:ascii="Times New Roman" w:hAnsi="Times New Roman" w:cs="Times New Roman"/>
          <w:sz w:val="28"/>
          <w:szCs w:val="28"/>
          <w:lang w:val="ru-RU"/>
        </w:rPr>
        <w:t>.</w:t>
      </w:r>
    </w:p>
    <w:p w14:paraId="64917F0A" w14:textId="77777777" w:rsidR="006F7514" w:rsidRDefault="0044617B"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5.27 осуществлять контроль за работой </w:t>
      </w:r>
      <w:r w:rsidR="008E4AEA">
        <w:rPr>
          <w:rStyle w:val="selectable-text"/>
          <w:rFonts w:ascii="Times New Roman" w:hAnsi="Times New Roman" w:cs="Times New Roman"/>
          <w:sz w:val="28"/>
          <w:szCs w:val="28"/>
          <w:lang w:val="ru-RU"/>
        </w:rPr>
        <w:t xml:space="preserve">установленной на объекте охраны приборов </w:t>
      </w:r>
      <w:r w:rsidR="00173D4C">
        <w:rPr>
          <w:rStyle w:val="selectable-text"/>
          <w:rFonts w:ascii="Times New Roman" w:hAnsi="Times New Roman" w:cs="Times New Roman"/>
          <w:sz w:val="28"/>
          <w:szCs w:val="28"/>
          <w:lang w:val="ru-RU"/>
        </w:rPr>
        <w:t>охранной и охранно-пожарной сигнализации</w:t>
      </w:r>
      <w:r w:rsidR="004C462C">
        <w:rPr>
          <w:rStyle w:val="selectable-text"/>
          <w:rFonts w:ascii="Times New Roman" w:hAnsi="Times New Roman" w:cs="Times New Roman"/>
          <w:sz w:val="28"/>
          <w:szCs w:val="28"/>
          <w:lang w:val="ru-RU"/>
        </w:rPr>
        <w:t xml:space="preserve">, о их </w:t>
      </w:r>
      <w:r w:rsidR="00020EFC">
        <w:rPr>
          <w:rStyle w:val="selectable-text"/>
          <w:rFonts w:ascii="Times New Roman" w:hAnsi="Times New Roman" w:cs="Times New Roman"/>
          <w:sz w:val="28"/>
          <w:szCs w:val="28"/>
          <w:lang w:val="ru-RU"/>
        </w:rPr>
        <w:t>срабатывании немедленно сообщать руководству</w:t>
      </w:r>
      <w:r w:rsidR="00164261">
        <w:rPr>
          <w:rStyle w:val="selectable-text"/>
          <w:rFonts w:ascii="Times New Roman" w:hAnsi="Times New Roman" w:cs="Times New Roman"/>
          <w:sz w:val="28"/>
          <w:szCs w:val="28"/>
          <w:lang w:val="ru-RU"/>
        </w:rPr>
        <w:t xml:space="preserve">, а при необходимости </w:t>
      </w:r>
      <w:r w:rsidR="005431E6">
        <w:rPr>
          <w:rStyle w:val="selectable-text"/>
          <w:rFonts w:ascii="Times New Roman" w:hAnsi="Times New Roman" w:cs="Times New Roman"/>
          <w:sz w:val="28"/>
          <w:szCs w:val="28"/>
          <w:lang w:val="ru-RU"/>
        </w:rPr>
        <w:t>– в органы внутренних дел</w:t>
      </w:r>
      <w:r w:rsidR="008E4AEA">
        <w:rPr>
          <w:rStyle w:val="selectable-text"/>
          <w:rFonts w:ascii="Times New Roman" w:hAnsi="Times New Roman" w:cs="Times New Roman"/>
          <w:sz w:val="28"/>
          <w:szCs w:val="28"/>
          <w:lang w:val="ru-RU"/>
        </w:rPr>
        <w:t xml:space="preserve"> </w:t>
      </w:r>
      <w:r w:rsidR="006F7514">
        <w:rPr>
          <w:rStyle w:val="selectable-text"/>
          <w:rFonts w:ascii="Times New Roman" w:hAnsi="Times New Roman" w:cs="Times New Roman"/>
          <w:sz w:val="28"/>
          <w:szCs w:val="28"/>
          <w:lang w:val="ru-RU"/>
        </w:rPr>
        <w:t>или в пожарную часть.</w:t>
      </w:r>
    </w:p>
    <w:p w14:paraId="25F251FF" w14:textId="5C406E44" w:rsidR="00C015FD" w:rsidRDefault="006F7514"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5.28 </w:t>
      </w:r>
      <w:r w:rsidR="00D536DA">
        <w:rPr>
          <w:rStyle w:val="selectable-text"/>
          <w:rFonts w:ascii="Times New Roman" w:hAnsi="Times New Roman" w:cs="Times New Roman"/>
          <w:sz w:val="28"/>
          <w:szCs w:val="28"/>
          <w:lang w:val="ru-RU"/>
        </w:rPr>
        <w:t>выяснять причины срабатывания</w:t>
      </w:r>
      <w:r w:rsidR="00C015FD">
        <w:rPr>
          <w:rStyle w:val="selectable-text"/>
          <w:rFonts w:ascii="Times New Roman" w:hAnsi="Times New Roman" w:cs="Times New Roman"/>
          <w:sz w:val="28"/>
          <w:szCs w:val="28"/>
          <w:lang w:val="ru-RU"/>
        </w:rPr>
        <w:t xml:space="preserve"> </w:t>
      </w:r>
      <w:r w:rsidR="00D536DA">
        <w:rPr>
          <w:rStyle w:val="selectable-text"/>
          <w:rFonts w:ascii="Times New Roman" w:hAnsi="Times New Roman" w:cs="Times New Roman"/>
          <w:sz w:val="28"/>
          <w:szCs w:val="28"/>
          <w:lang w:val="ru-RU"/>
        </w:rPr>
        <w:t xml:space="preserve">сигнализации и принимать меры </w:t>
      </w:r>
      <w:r w:rsidR="00C015FD">
        <w:rPr>
          <w:rStyle w:val="selectable-text"/>
          <w:rFonts w:ascii="Times New Roman" w:hAnsi="Times New Roman" w:cs="Times New Roman"/>
          <w:sz w:val="28"/>
          <w:szCs w:val="28"/>
          <w:lang w:val="ru-RU"/>
        </w:rPr>
        <w:t>к задержанию нарушителей или ликвидации пожара.</w:t>
      </w:r>
    </w:p>
    <w:p w14:paraId="548F314F" w14:textId="77777777" w:rsidR="00F511B7" w:rsidRDefault="00C85BB2"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5.29 при объявлении тревоги </w:t>
      </w:r>
      <w:r w:rsidR="00B7388A">
        <w:rPr>
          <w:rStyle w:val="selectable-text"/>
          <w:rFonts w:ascii="Times New Roman" w:hAnsi="Times New Roman" w:cs="Times New Roman"/>
          <w:sz w:val="28"/>
          <w:szCs w:val="28"/>
          <w:lang w:val="ru-RU"/>
        </w:rPr>
        <w:t>на охраняемом объекте перекрывать контрольно-пропускной пункт</w:t>
      </w:r>
      <w:r w:rsidR="005113FC">
        <w:rPr>
          <w:rStyle w:val="selectable-text"/>
          <w:rFonts w:ascii="Times New Roman" w:hAnsi="Times New Roman" w:cs="Times New Roman"/>
          <w:sz w:val="28"/>
          <w:szCs w:val="28"/>
          <w:lang w:val="ru-RU"/>
        </w:rPr>
        <w:t xml:space="preserve">, впуск (выпуск) </w:t>
      </w:r>
      <w:r w:rsidR="002B6256">
        <w:rPr>
          <w:rStyle w:val="selectable-text"/>
          <w:rFonts w:ascii="Times New Roman" w:hAnsi="Times New Roman" w:cs="Times New Roman"/>
          <w:sz w:val="28"/>
          <w:szCs w:val="28"/>
          <w:lang w:val="ru-RU"/>
        </w:rPr>
        <w:t xml:space="preserve">с объекта (на объект) всех лиц </w:t>
      </w:r>
      <w:r w:rsidR="00F511B7">
        <w:rPr>
          <w:rStyle w:val="selectable-text"/>
          <w:rFonts w:ascii="Times New Roman" w:hAnsi="Times New Roman" w:cs="Times New Roman"/>
          <w:sz w:val="28"/>
          <w:szCs w:val="28"/>
          <w:lang w:val="ru-RU"/>
        </w:rPr>
        <w:t>производить только с разрешения руководителя.</w:t>
      </w:r>
    </w:p>
    <w:p w14:paraId="70A54C57" w14:textId="77777777" w:rsidR="003654A3" w:rsidRDefault="00D264D4"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5.30 принимать меры по предупреждению и пересечению </w:t>
      </w:r>
      <w:r w:rsidR="003A7BEA">
        <w:rPr>
          <w:rStyle w:val="selectable-text"/>
          <w:rFonts w:ascii="Times New Roman" w:hAnsi="Times New Roman" w:cs="Times New Roman"/>
          <w:sz w:val="28"/>
          <w:szCs w:val="28"/>
          <w:lang w:val="ru-RU"/>
        </w:rPr>
        <w:t xml:space="preserve">правонарушении на охраняемом объекте, вплоть до </w:t>
      </w:r>
      <w:r w:rsidR="003654A3">
        <w:rPr>
          <w:rStyle w:val="selectable-text"/>
          <w:rFonts w:ascii="Times New Roman" w:hAnsi="Times New Roman" w:cs="Times New Roman"/>
          <w:sz w:val="28"/>
          <w:szCs w:val="28"/>
          <w:lang w:val="ru-RU"/>
        </w:rPr>
        <w:t>физического принуждения.</w:t>
      </w:r>
    </w:p>
    <w:p w14:paraId="310465B1" w14:textId="77777777" w:rsidR="00401A98" w:rsidRDefault="00E213BA"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5.31 принимать все необходимые и возможные меры </w:t>
      </w:r>
      <w:r w:rsidR="00E93BC3">
        <w:rPr>
          <w:rStyle w:val="selectable-text"/>
          <w:rFonts w:ascii="Times New Roman" w:hAnsi="Times New Roman" w:cs="Times New Roman"/>
          <w:sz w:val="28"/>
          <w:szCs w:val="28"/>
          <w:lang w:val="ru-RU"/>
        </w:rPr>
        <w:t xml:space="preserve">по обеспечению целостности и сохранности </w:t>
      </w:r>
      <w:r w:rsidR="009D67E8">
        <w:rPr>
          <w:rStyle w:val="selectable-text"/>
          <w:rFonts w:ascii="Times New Roman" w:hAnsi="Times New Roman" w:cs="Times New Roman"/>
          <w:sz w:val="28"/>
          <w:szCs w:val="28"/>
          <w:lang w:val="ru-RU"/>
        </w:rPr>
        <w:t xml:space="preserve">принятого под охрану объекта (имущества), а </w:t>
      </w:r>
      <w:r w:rsidR="0024722A">
        <w:rPr>
          <w:rStyle w:val="selectable-text"/>
          <w:rFonts w:ascii="Times New Roman" w:hAnsi="Times New Roman" w:cs="Times New Roman"/>
          <w:sz w:val="28"/>
          <w:szCs w:val="28"/>
          <w:lang w:val="ru-RU"/>
        </w:rPr>
        <w:t>при в</w:t>
      </w:r>
      <w:r w:rsidR="003A455D">
        <w:rPr>
          <w:rStyle w:val="selectable-text"/>
          <w:rFonts w:ascii="Times New Roman" w:hAnsi="Times New Roman" w:cs="Times New Roman"/>
          <w:sz w:val="28"/>
          <w:szCs w:val="28"/>
          <w:lang w:val="ru-RU"/>
        </w:rPr>
        <w:t>о</w:t>
      </w:r>
      <w:r w:rsidR="0024722A">
        <w:rPr>
          <w:rStyle w:val="selectable-text"/>
          <w:rFonts w:ascii="Times New Roman" w:hAnsi="Times New Roman" w:cs="Times New Roman"/>
          <w:sz w:val="28"/>
          <w:szCs w:val="28"/>
          <w:lang w:val="ru-RU"/>
        </w:rPr>
        <w:t>оруженном нападении</w:t>
      </w:r>
      <w:r w:rsidR="003A455D">
        <w:rPr>
          <w:rStyle w:val="selectable-text"/>
          <w:rFonts w:ascii="Times New Roman" w:hAnsi="Times New Roman" w:cs="Times New Roman"/>
          <w:sz w:val="28"/>
          <w:szCs w:val="28"/>
          <w:lang w:val="ru-RU"/>
        </w:rPr>
        <w:t xml:space="preserve"> </w:t>
      </w:r>
      <w:r w:rsidR="00217AD6">
        <w:rPr>
          <w:rStyle w:val="selectable-text"/>
          <w:rFonts w:ascii="Times New Roman" w:hAnsi="Times New Roman" w:cs="Times New Roman"/>
          <w:sz w:val="28"/>
          <w:szCs w:val="28"/>
          <w:lang w:val="ru-RU"/>
        </w:rPr>
        <w:t xml:space="preserve">на объект охраны и явной угрозы жизни </w:t>
      </w:r>
      <w:r w:rsidR="005D55A3">
        <w:rPr>
          <w:rStyle w:val="selectable-text"/>
          <w:rFonts w:ascii="Times New Roman" w:hAnsi="Times New Roman" w:cs="Times New Roman"/>
          <w:sz w:val="28"/>
          <w:szCs w:val="28"/>
          <w:lang w:val="ru-RU"/>
        </w:rPr>
        <w:t xml:space="preserve">и здоровью сотрудников (работников) </w:t>
      </w:r>
      <w:r w:rsidR="00C7104C">
        <w:rPr>
          <w:rStyle w:val="selectable-text"/>
          <w:rFonts w:ascii="Times New Roman" w:hAnsi="Times New Roman" w:cs="Times New Roman"/>
          <w:sz w:val="28"/>
          <w:szCs w:val="28"/>
          <w:lang w:val="ru-RU"/>
        </w:rPr>
        <w:t>объекта меры вплоть до применения огн</w:t>
      </w:r>
      <w:r w:rsidR="00C22AD1">
        <w:rPr>
          <w:rStyle w:val="selectable-text"/>
          <w:rFonts w:ascii="Times New Roman" w:hAnsi="Times New Roman" w:cs="Times New Roman"/>
          <w:sz w:val="28"/>
          <w:szCs w:val="28"/>
          <w:lang w:val="ru-RU"/>
        </w:rPr>
        <w:t>е</w:t>
      </w:r>
      <w:r w:rsidR="00C7104C">
        <w:rPr>
          <w:rStyle w:val="selectable-text"/>
          <w:rFonts w:ascii="Times New Roman" w:hAnsi="Times New Roman" w:cs="Times New Roman"/>
          <w:sz w:val="28"/>
          <w:szCs w:val="28"/>
          <w:lang w:val="ru-RU"/>
        </w:rPr>
        <w:t xml:space="preserve">стрельного оружья </w:t>
      </w:r>
      <w:r w:rsidR="00F96BE0">
        <w:rPr>
          <w:rStyle w:val="selectable-text"/>
          <w:rFonts w:ascii="Times New Roman" w:hAnsi="Times New Roman" w:cs="Times New Roman"/>
          <w:sz w:val="28"/>
          <w:szCs w:val="28"/>
          <w:lang w:val="ru-RU"/>
        </w:rPr>
        <w:t>(если таковое официально находится на вооружении охранника)</w:t>
      </w:r>
      <w:r w:rsidR="00323CCA">
        <w:rPr>
          <w:rStyle w:val="selectable-text"/>
          <w:rFonts w:ascii="Times New Roman" w:hAnsi="Times New Roman" w:cs="Times New Roman"/>
          <w:sz w:val="28"/>
          <w:szCs w:val="28"/>
          <w:lang w:val="ru-RU"/>
        </w:rPr>
        <w:t xml:space="preserve">, при этом строго соблюдать </w:t>
      </w:r>
      <w:r w:rsidR="00C22AD1">
        <w:rPr>
          <w:rStyle w:val="selectable-text"/>
          <w:rFonts w:ascii="Times New Roman" w:hAnsi="Times New Roman" w:cs="Times New Roman"/>
          <w:sz w:val="28"/>
          <w:szCs w:val="28"/>
          <w:lang w:val="ru-RU"/>
        </w:rPr>
        <w:t xml:space="preserve">«Инструкцию о порядке применения огнестрельного оружья», </w:t>
      </w:r>
      <w:r w:rsidR="00401A98">
        <w:rPr>
          <w:rStyle w:val="selectable-text"/>
          <w:rFonts w:ascii="Times New Roman" w:hAnsi="Times New Roman" w:cs="Times New Roman"/>
          <w:sz w:val="28"/>
          <w:szCs w:val="28"/>
          <w:lang w:val="ru-RU"/>
        </w:rPr>
        <w:t>разработанную и утвержденную ы установленном порядке.</w:t>
      </w:r>
    </w:p>
    <w:p w14:paraId="6F4A2BDB" w14:textId="56CE0C38" w:rsidR="00C015FD" w:rsidRDefault="00F670A1"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5.32 осуществлять</w:t>
      </w:r>
      <w:r w:rsidR="0058122E">
        <w:rPr>
          <w:rStyle w:val="selectable-text"/>
          <w:rFonts w:ascii="Times New Roman" w:hAnsi="Times New Roman" w:cs="Times New Roman"/>
          <w:sz w:val="28"/>
          <w:szCs w:val="28"/>
          <w:lang w:val="ru-RU"/>
        </w:rPr>
        <w:t xml:space="preserve"> задержание лиц, пытающи</w:t>
      </w:r>
      <w:r w:rsidR="008A32BA">
        <w:rPr>
          <w:rStyle w:val="selectable-text"/>
          <w:rFonts w:ascii="Times New Roman" w:hAnsi="Times New Roman" w:cs="Times New Roman"/>
          <w:sz w:val="28"/>
          <w:szCs w:val="28"/>
          <w:lang w:val="ru-RU"/>
        </w:rPr>
        <w:t xml:space="preserve">хся незаконно вывезти (вынести) </w:t>
      </w:r>
      <w:r w:rsidR="002879AA">
        <w:rPr>
          <w:rStyle w:val="selectable-text"/>
          <w:rFonts w:ascii="Times New Roman" w:hAnsi="Times New Roman" w:cs="Times New Roman"/>
          <w:sz w:val="28"/>
          <w:szCs w:val="28"/>
          <w:lang w:val="ru-RU"/>
        </w:rPr>
        <w:t>материальные ценности с охр</w:t>
      </w:r>
      <w:r w:rsidR="00E71489">
        <w:rPr>
          <w:rStyle w:val="selectable-text"/>
          <w:rFonts w:ascii="Times New Roman" w:hAnsi="Times New Roman" w:cs="Times New Roman"/>
          <w:sz w:val="28"/>
          <w:szCs w:val="28"/>
          <w:lang w:val="ru-RU"/>
        </w:rPr>
        <w:t>а</w:t>
      </w:r>
      <w:r w:rsidR="002879AA">
        <w:rPr>
          <w:rStyle w:val="selectable-text"/>
          <w:rFonts w:ascii="Times New Roman" w:hAnsi="Times New Roman" w:cs="Times New Roman"/>
          <w:sz w:val="28"/>
          <w:szCs w:val="28"/>
          <w:lang w:val="ru-RU"/>
        </w:rPr>
        <w:t>няемого об</w:t>
      </w:r>
      <w:r w:rsidR="00E71489">
        <w:rPr>
          <w:rStyle w:val="selectable-text"/>
          <w:rFonts w:ascii="Times New Roman" w:hAnsi="Times New Roman" w:cs="Times New Roman"/>
          <w:sz w:val="28"/>
          <w:szCs w:val="28"/>
          <w:lang w:val="ru-RU"/>
        </w:rPr>
        <w:t>ъ</w:t>
      </w:r>
      <w:r w:rsidR="002879AA">
        <w:rPr>
          <w:rStyle w:val="selectable-text"/>
          <w:rFonts w:ascii="Times New Roman" w:hAnsi="Times New Roman" w:cs="Times New Roman"/>
          <w:sz w:val="28"/>
          <w:szCs w:val="28"/>
          <w:lang w:val="ru-RU"/>
        </w:rPr>
        <w:t>екта</w:t>
      </w:r>
      <w:r w:rsidR="00E71489">
        <w:rPr>
          <w:rStyle w:val="selectable-text"/>
          <w:rFonts w:ascii="Times New Roman" w:hAnsi="Times New Roman" w:cs="Times New Roman"/>
          <w:sz w:val="28"/>
          <w:szCs w:val="28"/>
          <w:lang w:val="ru-RU"/>
        </w:rPr>
        <w:t xml:space="preserve"> или подозреваемых </w:t>
      </w:r>
      <w:r w:rsidR="00FB6E0C">
        <w:rPr>
          <w:rStyle w:val="selectable-text"/>
          <w:rFonts w:ascii="Times New Roman" w:hAnsi="Times New Roman" w:cs="Times New Roman"/>
          <w:sz w:val="28"/>
          <w:szCs w:val="28"/>
          <w:lang w:val="ru-RU"/>
        </w:rPr>
        <w:t xml:space="preserve">в </w:t>
      </w:r>
      <w:r w:rsidR="00FB6E0C">
        <w:rPr>
          <w:rStyle w:val="selectable-text"/>
          <w:rFonts w:ascii="Times New Roman" w:hAnsi="Times New Roman" w:cs="Times New Roman"/>
          <w:sz w:val="28"/>
          <w:szCs w:val="28"/>
          <w:lang w:val="ru-RU"/>
        </w:rPr>
        <w:lastRenderedPageBreak/>
        <w:t xml:space="preserve">совершении иных правонарушений, </w:t>
      </w:r>
      <w:r w:rsidR="00CB78F0">
        <w:rPr>
          <w:rStyle w:val="selectable-text"/>
          <w:rFonts w:ascii="Times New Roman" w:hAnsi="Times New Roman" w:cs="Times New Roman"/>
          <w:sz w:val="28"/>
          <w:szCs w:val="28"/>
          <w:lang w:val="ru-RU"/>
        </w:rPr>
        <w:t xml:space="preserve">и сопровождать в караульное помещение или </w:t>
      </w:r>
      <w:r w:rsidR="00191D6D">
        <w:rPr>
          <w:rStyle w:val="selectable-text"/>
          <w:rFonts w:ascii="Times New Roman" w:hAnsi="Times New Roman" w:cs="Times New Roman"/>
          <w:sz w:val="28"/>
          <w:szCs w:val="28"/>
          <w:lang w:val="ru-RU"/>
        </w:rPr>
        <w:t>в полицию.</w:t>
      </w:r>
    </w:p>
    <w:p w14:paraId="70A2D70C" w14:textId="3DA35289"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w:t>
      </w:r>
      <w:r w:rsidR="00B546CA">
        <w:rPr>
          <w:rFonts w:ascii="Times New Roman" w:hAnsi="Times New Roman" w:cs="Times New Roman"/>
          <w:sz w:val="28"/>
          <w:szCs w:val="28"/>
          <w:lang w:val="ru-RU"/>
        </w:rPr>
        <w:t>33</w:t>
      </w:r>
      <w:r w:rsidRPr="00515190">
        <w:rPr>
          <w:rFonts w:ascii="Times New Roman" w:hAnsi="Times New Roman" w:cs="Times New Roman"/>
          <w:sz w:val="28"/>
          <w:szCs w:val="28"/>
          <w:lang w:val="ru-RU"/>
        </w:rPr>
        <w:t xml:space="preserve"> при увольнении подписать обходной лист работника.  </w:t>
      </w:r>
    </w:p>
    <w:p w14:paraId="3220CA0B" w14:textId="77777777" w:rsidR="00515190" w:rsidRPr="00515190" w:rsidRDefault="00515190" w:rsidP="00515190">
      <w:pPr>
        <w:jc w:val="both"/>
        <w:rPr>
          <w:rFonts w:ascii="Times New Roman" w:hAnsi="Times New Roman" w:cs="Times New Roman"/>
          <w:b/>
          <w:bCs/>
          <w:sz w:val="28"/>
          <w:szCs w:val="28"/>
        </w:rPr>
      </w:pPr>
      <w:r w:rsidRPr="00515190">
        <w:rPr>
          <w:rFonts w:ascii="Times New Roman" w:hAnsi="Times New Roman" w:cs="Times New Roman"/>
          <w:sz w:val="28"/>
          <w:szCs w:val="28"/>
          <w:lang w:val="ru-RU"/>
        </w:rPr>
        <w:t xml:space="preserve"> </w:t>
      </w:r>
      <w:r w:rsidRPr="00515190">
        <w:rPr>
          <w:rFonts w:ascii="Times New Roman" w:hAnsi="Times New Roman" w:cs="Times New Roman"/>
          <w:b/>
          <w:bCs/>
          <w:sz w:val="28"/>
          <w:szCs w:val="28"/>
        </w:rPr>
        <w:t>6.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Работодателя</w:t>
      </w:r>
    </w:p>
    <w:p w14:paraId="2EF3C404" w14:textId="77777777" w:rsidR="00515190" w:rsidRPr="00515190" w:rsidRDefault="00515190" w:rsidP="00515190">
      <w:pPr>
        <w:pStyle w:val="a6"/>
        <w:tabs>
          <w:tab w:val="left" w:pos="793"/>
          <w:tab w:val="left" w:pos="954"/>
        </w:tabs>
        <w:ind w:left="35"/>
        <w:jc w:val="both"/>
        <w:rPr>
          <w:rFonts w:ascii="Times New Roman" w:hAnsi="Times New Roman" w:cs="Times New Roman"/>
          <w:sz w:val="28"/>
          <w:szCs w:val="28"/>
        </w:rPr>
      </w:pPr>
      <w:r w:rsidRPr="00515190">
        <w:rPr>
          <w:rFonts w:ascii="Times New Roman" w:hAnsi="Times New Roman" w:cs="Times New Roman"/>
          <w:sz w:val="28"/>
          <w:szCs w:val="28"/>
        </w:rPr>
        <w:t>Работодатель</w:t>
      </w:r>
      <w:r w:rsidRPr="00515190">
        <w:rPr>
          <w:rFonts w:ascii="Times New Roman" w:hAnsi="Times New Roman" w:cs="Times New Roman"/>
          <w:spacing w:val="-11"/>
          <w:sz w:val="28"/>
          <w:szCs w:val="28"/>
        </w:rPr>
        <w:t xml:space="preserve"> </w:t>
      </w:r>
      <w:r w:rsidRPr="00515190">
        <w:rPr>
          <w:rFonts w:ascii="Times New Roman" w:hAnsi="Times New Roman" w:cs="Times New Roman"/>
          <w:spacing w:val="-2"/>
          <w:sz w:val="28"/>
          <w:szCs w:val="28"/>
        </w:rPr>
        <w:t>вправе:</w:t>
      </w:r>
    </w:p>
    <w:p w14:paraId="58B393E2"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 </w:t>
      </w:r>
      <w:r w:rsidRPr="00515190">
        <w:rPr>
          <w:rFonts w:ascii="Times New Roman" w:hAnsi="Times New Roman" w:cs="Times New Roman"/>
          <w:sz w:val="28"/>
          <w:szCs w:val="28"/>
        </w:rPr>
        <w:t>Изменять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расторгать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 Работником в порядке и на условиях предусмотренных законодательством Республики Казахстан</w:t>
      </w:r>
      <w:r w:rsidRPr="00515190">
        <w:rPr>
          <w:rFonts w:ascii="Times New Roman" w:hAnsi="Times New Roman" w:cs="Times New Roman"/>
          <w:sz w:val="28"/>
          <w:szCs w:val="28"/>
          <w:lang w:val="ru-RU"/>
        </w:rPr>
        <w:t>;</w:t>
      </w:r>
    </w:p>
    <w:p w14:paraId="7C3D3B69"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rPr>
        <w:t>6.2 Поощрять</w:t>
      </w:r>
      <w:r w:rsidRPr="00515190">
        <w:rPr>
          <w:rFonts w:ascii="Times New Roman" w:hAnsi="Times New Roman" w:cs="Times New Roman"/>
          <w:spacing w:val="-11"/>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добросовестный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эффективный</w:t>
      </w:r>
      <w:r w:rsidRPr="00515190">
        <w:rPr>
          <w:rFonts w:ascii="Times New Roman" w:hAnsi="Times New Roman" w:cs="Times New Roman"/>
          <w:spacing w:val="-8"/>
          <w:sz w:val="28"/>
          <w:szCs w:val="28"/>
        </w:rPr>
        <w:t xml:space="preserve"> </w:t>
      </w:r>
      <w:r w:rsidRPr="00515190">
        <w:rPr>
          <w:rFonts w:ascii="Times New Roman" w:hAnsi="Times New Roman" w:cs="Times New Roman"/>
          <w:spacing w:val="-2"/>
          <w:sz w:val="28"/>
          <w:szCs w:val="28"/>
        </w:rPr>
        <w:t>труд</w:t>
      </w:r>
      <w:r w:rsidRPr="00515190">
        <w:rPr>
          <w:rFonts w:ascii="Times New Roman" w:hAnsi="Times New Roman" w:cs="Times New Roman"/>
          <w:spacing w:val="-2"/>
          <w:sz w:val="28"/>
          <w:szCs w:val="28"/>
          <w:lang w:val="ru-RU"/>
        </w:rPr>
        <w:t>;</w:t>
      </w:r>
    </w:p>
    <w:p w14:paraId="7CFDF3B2" w14:textId="73F0843A" w:rsidR="00515190" w:rsidRPr="00515190" w:rsidRDefault="00515190" w:rsidP="000E7932">
      <w:pPr>
        <w:tabs>
          <w:tab w:val="left" w:pos="954"/>
          <w:tab w:val="left" w:pos="1069"/>
        </w:tabs>
        <w:spacing w:before="22"/>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6.3 </w:t>
      </w:r>
      <w:r w:rsidRPr="00515190">
        <w:rPr>
          <w:rFonts w:ascii="Times New Roman" w:hAnsi="Times New Roman" w:cs="Times New Roman"/>
          <w:sz w:val="28"/>
          <w:szCs w:val="28"/>
        </w:rPr>
        <w:t>Требовать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исполнения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Pr="00515190">
        <w:rPr>
          <w:rFonts w:ascii="Times New Roman" w:hAnsi="Times New Roman" w:cs="Times New Roman"/>
          <w:sz w:val="28"/>
          <w:szCs w:val="28"/>
          <w:lang w:val="ru-RU"/>
        </w:rPr>
        <w:t xml:space="preserve"> </w:t>
      </w:r>
      <w:r w:rsidR="007F0EDB">
        <w:rPr>
          <w:rFonts w:ascii="Times New Roman" w:hAnsi="Times New Roman" w:cs="Times New Roman"/>
          <w:sz w:val="28"/>
          <w:szCs w:val="28"/>
          <w:lang w:val="ru-RU"/>
        </w:rPr>
        <w:t>Соглашения</w:t>
      </w:r>
      <w:r w:rsidRPr="00515190">
        <w:rPr>
          <w:rFonts w:ascii="Times New Roman" w:hAnsi="Times New Roman" w:cs="Times New Roman"/>
          <w:sz w:val="28"/>
          <w:szCs w:val="28"/>
          <w:lang w:val="ru-RU"/>
        </w:rPr>
        <w:t xml:space="preserve"> о полной материальной ответственности согласно приложению №3 и </w:t>
      </w:r>
      <w:r w:rsidRPr="00515190">
        <w:rPr>
          <w:rFonts w:ascii="Times New Roman" w:hAnsi="Times New Roman" w:cs="Times New Roman"/>
          <w:sz w:val="28"/>
          <w:szCs w:val="28"/>
        </w:rPr>
        <w:t xml:space="preserve">Правил внутреннего трудового </w:t>
      </w:r>
      <w:r w:rsidRPr="00515190">
        <w:rPr>
          <w:rFonts w:ascii="Times New Roman" w:hAnsi="Times New Roman" w:cs="Times New Roman"/>
          <w:spacing w:val="-2"/>
          <w:sz w:val="28"/>
          <w:szCs w:val="28"/>
        </w:rPr>
        <w:t>распорядка</w:t>
      </w:r>
      <w:r w:rsidRPr="00515190">
        <w:rPr>
          <w:rFonts w:ascii="Times New Roman" w:hAnsi="Times New Roman" w:cs="Times New Roman"/>
          <w:spacing w:val="-2"/>
          <w:sz w:val="28"/>
          <w:szCs w:val="28"/>
          <w:lang w:val="ru-RU"/>
        </w:rPr>
        <w:t>;</w:t>
      </w:r>
    </w:p>
    <w:p w14:paraId="357AEB1A" w14:textId="77777777"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6.4 </w:t>
      </w:r>
      <w:r w:rsidRPr="00515190">
        <w:rPr>
          <w:rFonts w:ascii="Times New Roman" w:hAnsi="Times New Roman" w:cs="Times New Roman"/>
          <w:sz w:val="28"/>
          <w:szCs w:val="28"/>
        </w:rPr>
        <w:t>Привлекать</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дисциплинарной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материальной ответственности в порядке, установленных законодательством Республики Казахстан</w:t>
      </w:r>
      <w:r w:rsidRPr="00515190">
        <w:rPr>
          <w:rFonts w:ascii="Times New Roman" w:hAnsi="Times New Roman" w:cs="Times New Roman"/>
          <w:sz w:val="28"/>
          <w:szCs w:val="28"/>
          <w:lang w:val="kk-KZ"/>
        </w:rPr>
        <w:t>;</w:t>
      </w:r>
    </w:p>
    <w:p w14:paraId="479A0C9A" w14:textId="01D052E6"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6.5 </w:t>
      </w:r>
      <w:r w:rsidR="007F0EDB" w:rsidRPr="00515190">
        <w:rPr>
          <w:rFonts w:ascii="Times New Roman" w:hAnsi="Times New Roman" w:cs="Times New Roman"/>
          <w:sz w:val="28"/>
          <w:szCs w:val="28"/>
        </w:rPr>
        <w:t>В случае, не выполнения условий данного договора Работодатель вправе наложить взыскание с части заработной платы Работника на свое усмотрение</w:t>
      </w:r>
      <w:r w:rsidR="007F0EDB">
        <w:rPr>
          <w:rFonts w:ascii="Times New Roman" w:hAnsi="Times New Roman" w:cs="Times New Roman"/>
          <w:sz w:val="28"/>
          <w:szCs w:val="28"/>
          <w:lang w:val="ru-RU"/>
        </w:rPr>
        <w:t xml:space="preserve"> но не более половин.</w:t>
      </w:r>
    </w:p>
    <w:p w14:paraId="7BE246B5"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6.6 </w:t>
      </w:r>
      <w:r w:rsidRPr="00515190">
        <w:rPr>
          <w:rFonts w:ascii="Times New Roman" w:hAnsi="Times New Roman" w:cs="Times New Roman"/>
          <w:sz w:val="28"/>
          <w:szCs w:val="28"/>
        </w:rPr>
        <w:t>Проводить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соответствии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Положением</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об</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аттестации аттестацию Работника с целью выявления реального уровня профессиональной компетенции Работника.</w:t>
      </w:r>
    </w:p>
    <w:p w14:paraId="32BF9AFF" w14:textId="77777777" w:rsidR="00515190" w:rsidRPr="00515190" w:rsidRDefault="00515190" w:rsidP="00515190">
      <w:pPr>
        <w:tabs>
          <w:tab w:val="left" w:pos="954"/>
          <w:tab w:val="left" w:pos="1069"/>
        </w:tabs>
        <w:spacing w:line="261" w:lineRule="auto"/>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6.7 </w:t>
      </w:r>
      <w:r w:rsidRPr="00515190">
        <w:rPr>
          <w:rFonts w:ascii="Times New Roman" w:hAnsi="Times New Roman" w:cs="Times New Roman"/>
          <w:sz w:val="28"/>
          <w:szCs w:val="28"/>
        </w:rPr>
        <w:t>Проводить в соответствии с Положением об оценке 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оценку</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деятельности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z w:val="28"/>
          <w:szCs w:val="28"/>
          <w:lang w:val="kk-KZ"/>
        </w:rPr>
        <w:t>;</w:t>
      </w:r>
    </w:p>
    <w:p w14:paraId="40B2BC15" w14:textId="648FEFDA" w:rsidR="00515190" w:rsidRPr="00515190" w:rsidRDefault="00515190" w:rsidP="00515190">
      <w:pPr>
        <w:tabs>
          <w:tab w:val="left" w:pos="954"/>
          <w:tab w:val="left" w:pos="1069"/>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6.8 </w:t>
      </w:r>
      <w:r w:rsidRPr="00515190">
        <w:rPr>
          <w:rFonts w:ascii="Times New Roman" w:hAnsi="Times New Roman" w:cs="Times New Roman"/>
          <w:sz w:val="28"/>
          <w:szCs w:val="28"/>
        </w:rPr>
        <w:t>С</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согласия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привлекать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к</w:t>
      </w:r>
      <w:r w:rsidR="007F0EDB">
        <w:rPr>
          <w:rFonts w:ascii="Times New Roman" w:hAnsi="Times New Roman" w:cs="Times New Roman"/>
          <w:sz w:val="28"/>
          <w:szCs w:val="28"/>
          <w:lang w:val="ru-RU"/>
        </w:rPr>
        <w:t xml:space="preserve"> </w:t>
      </w:r>
      <w:r w:rsidRPr="00515190">
        <w:rPr>
          <w:rFonts w:ascii="Times New Roman" w:hAnsi="Times New Roman" w:cs="Times New Roman"/>
          <w:sz w:val="28"/>
          <w:szCs w:val="28"/>
        </w:rPr>
        <w:t>выполнению</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отдельных поручений, не входящих в должностные обязанности Работника</w:t>
      </w:r>
      <w:r w:rsidRPr="00515190">
        <w:rPr>
          <w:rFonts w:ascii="Times New Roman" w:hAnsi="Times New Roman" w:cs="Times New Roman"/>
          <w:sz w:val="28"/>
          <w:szCs w:val="28"/>
          <w:lang w:val="ru-RU"/>
        </w:rPr>
        <w:t>;</w:t>
      </w:r>
    </w:p>
    <w:p w14:paraId="23E6568F"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6.9 </w:t>
      </w:r>
      <w:r w:rsidRPr="00515190">
        <w:rPr>
          <w:rFonts w:ascii="Times New Roman" w:hAnsi="Times New Roman" w:cs="Times New Roman"/>
          <w:sz w:val="28"/>
          <w:szCs w:val="28"/>
        </w:rPr>
        <w:t>С согласия Работника привлекать его к выполнению дополнительной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работы</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другой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такой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же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профессии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(должности) за дополнительную плату.</w:t>
      </w:r>
    </w:p>
    <w:p w14:paraId="5693792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      Работодатель обязан:</w:t>
      </w:r>
    </w:p>
    <w:p w14:paraId="729A9DE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6.10 соблюдать требования трудового законодательства Республики Казахстан, соглашений,  трудового договора, изданных им актов;</w:t>
      </w:r>
    </w:p>
    <w:p w14:paraId="30A8D2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6.11 при приеме на работу заключать трудовой договор с Работником в порядке и на условиях, установленных Кодексом;</w:t>
      </w:r>
    </w:p>
    <w:p w14:paraId="57B1B647"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6.12 </w:t>
      </w:r>
      <w:r w:rsidRPr="00515190">
        <w:rPr>
          <w:rFonts w:ascii="Times New Roman" w:hAnsi="Times New Roman" w:cs="Times New Roman"/>
          <w:sz w:val="28"/>
          <w:szCs w:val="28"/>
        </w:rPr>
        <w:t>предоставить Работнику работу,</w:t>
      </w:r>
      <w:r w:rsidRPr="00515190">
        <w:rPr>
          <w:rFonts w:ascii="Times New Roman" w:hAnsi="Times New Roman" w:cs="Times New Roman"/>
          <w:sz w:val="28"/>
          <w:szCs w:val="28"/>
          <w:lang w:val="ru-RU"/>
        </w:rPr>
        <w:t xml:space="preserve"> </w:t>
      </w:r>
      <w:r w:rsidRPr="00515190">
        <w:rPr>
          <w:rFonts w:ascii="Times New Roman" w:hAnsi="Times New Roman" w:cs="Times New Roman"/>
          <w:sz w:val="28"/>
          <w:szCs w:val="28"/>
        </w:rPr>
        <w:t>обусловленную трудовым договором;</w:t>
      </w:r>
    </w:p>
    <w:p w14:paraId="57AAA140"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6.13 </w:t>
      </w:r>
      <w:r w:rsidRPr="00515190">
        <w:rPr>
          <w:rFonts w:ascii="Times New Roman" w:hAnsi="Times New Roman" w:cs="Times New Roman"/>
          <w:sz w:val="28"/>
          <w:szCs w:val="28"/>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47F8FDD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6.14 ежемесячно перечислять обязательные пенсионные взносы работника от его заработной платы в уполномоченный государственный орган;</w:t>
      </w:r>
    </w:p>
    <w:p w14:paraId="362E5E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6.15 знакомить Работника с актами Работодателя;</w:t>
      </w:r>
    </w:p>
    <w:p w14:paraId="2BFA54F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6.16 обеспечивать Работнику условия труда в соответствии с трудовым законодательством Республики Казахстан, трудовым договором;</w:t>
      </w:r>
    </w:p>
    <w:p w14:paraId="3D9AA4A1"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6.17 </w:t>
      </w:r>
      <w:r w:rsidRPr="00515190">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0AA9BF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6.18 приостанавливать работу, если ее продолжение создает угрозу жизни, здоровью Работника и иных лиц;</w:t>
      </w:r>
    </w:p>
    <w:p w14:paraId="5C2E26A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6.19 осуществлять обязательное социальное страхование Работника;</w:t>
      </w:r>
    </w:p>
    <w:p w14:paraId="718D98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6.20 предоставлять Работнику ежегодный оплачиваемый трудовой отпуск, если работник работает более одного года;</w:t>
      </w:r>
    </w:p>
    <w:p w14:paraId="6030A82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6.21 предупреждать Работника о вредных (особо вредных) и (или) опасных условиях труда и возможности профессионального заболевания;</w:t>
      </w:r>
    </w:p>
    <w:p w14:paraId="45AF6A9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7598B97B" w14:textId="3952CB2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6.23 обеспечивать профессиональную подготовку, переподготовку и повышение их квалификации;</w:t>
      </w:r>
    </w:p>
    <w:p w14:paraId="7F109E56" w14:textId="3848CF58"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6.24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3B9756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37E91524" w14:textId="77777777" w:rsidR="00515190" w:rsidRPr="00515190" w:rsidRDefault="00515190" w:rsidP="00515190">
      <w:pPr>
        <w:pStyle w:val="a6"/>
        <w:tabs>
          <w:tab w:val="left" w:pos="518"/>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7. Ответственность</w:t>
      </w:r>
      <w:r w:rsidRPr="00515190">
        <w:rPr>
          <w:rFonts w:ascii="Times New Roman" w:hAnsi="Times New Roman" w:cs="Times New Roman"/>
          <w:b/>
          <w:bCs/>
          <w:spacing w:val="-13"/>
          <w:sz w:val="28"/>
          <w:szCs w:val="28"/>
        </w:rPr>
        <w:t xml:space="preserve"> </w:t>
      </w:r>
      <w:r w:rsidRPr="00515190">
        <w:rPr>
          <w:rFonts w:ascii="Times New Roman" w:hAnsi="Times New Roman" w:cs="Times New Roman"/>
          <w:b/>
          <w:bCs/>
          <w:spacing w:val="-2"/>
          <w:sz w:val="28"/>
          <w:szCs w:val="28"/>
        </w:rPr>
        <w:t>сторон</w:t>
      </w:r>
    </w:p>
    <w:p w14:paraId="4BCEE8CF" w14:textId="6E04A936" w:rsidR="00515190" w:rsidRPr="00515190" w:rsidRDefault="00515190" w:rsidP="005F7A60">
      <w:pPr>
        <w:tabs>
          <w:tab w:val="left" w:pos="793"/>
          <w:tab w:val="left" w:pos="954"/>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7.1 </w:t>
      </w:r>
      <w:r w:rsidRPr="00515190">
        <w:rPr>
          <w:rFonts w:ascii="Times New Roman" w:hAnsi="Times New Roman" w:cs="Times New Roman"/>
          <w:sz w:val="28"/>
          <w:szCs w:val="28"/>
        </w:rPr>
        <w:t>Материальная ответственность стороны Трудового договора наступает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прямой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действительный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ущерб,</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причиненный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другой стороне Трудового договора в результате ее виновного противоправного поведения.</w:t>
      </w:r>
      <w:r w:rsidR="005F7A60">
        <w:rPr>
          <w:rFonts w:ascii="Times New Roman" w:hAnsi="Times New Roman" w:cs="Times New Roman"/>
          <w:sz w:val="28"/>
          <w:szCs w:val="28"/>
          <w:lang w:val="ru-RU"/>
        </w:rPr>
        <w:t xml:space="preserve"> </w:t>
      </w:r>
      <w:r w:rsidRPr="00515190">
        <w:rPr>
          <w:rFonts w:ascii="Times New Roman" w:hAnsi="Times New Roman" w:cs="Times New Roman"/>
          <w:sz w:val="28"/>
          <w:szCs w:val="28"/>
        </w:rPr>
        <w:t>Под прямым действительным ущербом понимается реальное уменьшение налич</w:t>
      </w:r>
      <w:proofErr w:type="spellStart"/>
      <w:r w:rsidR="005F7A60">
        <w:rPr>
          <w:rFonts w:ascii="Times New Roman" w:hAnsi="Times New Roman" w:cs="Times New Roman"/>
          <w:sz w:val="28"/>
          <w:szCs w:val="28"/>
          <w:lang w:val="ru-RU"/>
        </w:rPr>
        <w:t>ие</w:t>
      </w:r>
      <w:proofErr w:type="spellEnd"/>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имущества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Работодателя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ухудшение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состояния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5BC632A7" w14:textId="77777777" w:rsidR="00515190" w:rsidRPr="00515190" w:rsidRDefault="00515190" w:rsidP="00515190">
      <w:pPr>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 xml:space="preserve">8. Порядок изменения и дополнения договора    </w:t>
      </w:r>
    </w:p>
    <w:p w14:paraId="5D920842" w14:textId="43DC74E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653B2C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8.2 Условия настоящего Договора не могут быть изменены Сторонами в одностороннем порядке.</w:t>
      </w:r>
    </w:p>
    <w:p w14:paraId="13FE5E3A"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9. Расторжение или прекращение договора</w:t>
      </w:r>
    </w:p>
    <w:p w14:paraId="20719A0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412FF3C3" w14:textId="4D1AEB5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9.2 При отрицательном результате работы Работника Работодатель вправе расторгнуть с ним трудовой договор, предупредив его в письменной форме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7A7502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9.3  Расторжение или прекращение настоящего Договора оформляется приказом Работодателя. </w:t>
      </w:r>
    </w:p>
    <w:p w14:paraId="18BB2A4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9.4 Действие настоящего Договора прекращается в следующих случаях:</w:t>
      </w:r>
    </w:p>
    <w:p w14:paraId="14F76719" w14:textId="777777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1) расторжение трудового договора по соглашению сторон;</w:t>
      </w:r>
    </w:p>
    <w:p w14:paraId="723AE4C0" w14:textId="0ABFC9AC"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2) истечение срока трудового договора;</w:t>
      </w:r>
    </w:p>
    <w:p w14:paraId="58667C34" w14:textId="128343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3) расторжение трудового договора по инициативе работодателя;</w:t>
      </w:r>
    </w:p>
    <w:p w14:paraId="6EB7CACD" w14:textId="6F8B13D8"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4) в связи с переводом работника к другому работодателю;</w:t>
      </w:r>
    </w:p>
    <w:p w14:paraId="1BEC1A9A" w14:textId="7E3BEB14"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5) расторжение трудового договора по инициативе работника;</w:t>
      </w:r>
    </w:p>
    <w:p w14:paraId="4BC550CC" w14:textId="27E2E0B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6) обстоятельства, не зависящие от воли сторон;</w:t>
      </w:r>
    </w:p>
    <w:p w14:paraId="6BB98D8E" w14:textId="3548213A"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7) отказ работника от продолжения трудовых отношений;</w:t>
      </w:r>
    </w:p>
    <w:p w14:paraId="48786C8F" w14:textId="554E9BCF"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EE97A0C" w14:textId="50C7A95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9) нарушение условий заключения трудового договора.</w:t>
      </w:r>
    </w:p>
    <w:p w14:paraId="4E855D4D" w14:textId="77777777" w:rsidR="006F1612" w:rsidRDefault="006F1612" w:rsidP="00515190">
      <w:pPr>
        <w:jc w:val="both"/>
        <w:rPr>
          <w:rFonts w:ascii="Times New Roman" w:hAnsi="Times New Roman" w:cs="Times New Roman"/>
          <w:sz w:val="28"/>
          <w:szCs w:val="28"/>
          <w:lang w:val="ru-RU"/>
        </w:rPr>
      </w:pPr>
    </w:p>
    <w:p w14:paraId="5E1FFFAA" w14:textId="16B8E712"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9.5 Настоящий Договор может быть расторгнут по соглашению сторон. </w:t>
      </w:r>
    </w:p>
    <w:p w14:paraId="0CA004E9" w14:textId="6D5942E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9.6 Расторжение Договора по инициативе Работника может быть в соответствии со ст. 56 Трудового кодекса РК. </w:t>
      </w:r>
    </w:p>
    <w:p w14:paraId="71E9248D" w14:textId="568B91B0"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9.7 По инициативе Работодателя настоящий Договор может быть расторгнут в одностороннем порядке по основаниям предусмотренных ст. </w:t>
      </w:r>
      <w:r w:rsidR="006F1612">
        <w:rPr>
          <w:rFonts w:ascii="Times New Roman" w:hAnsi="Times New Roman" w:cs="Times New Roman"/>
          <w:sz w:val="28"/>
          <w:szCs w:val="28"/>
          <w:lang w:val="ru-RU"/>
        </w:rPr>
        <w:t>52, 53</w:t>
      </w:r>
      <w:r w:rsidRPr="00515190">
        <w:rPr>
          <w:rFonts w:ascii="Times New Roman" w:hAnsi="Times New Roman" w:cs="Times New Roman"/>
          <w:sz w:val="28"/>
          <w:szCs w:val="28"/>
          <w:lang w:val="ru-RU"/>
        </w:rPr>
        <w:t xml:space="preserve"> Трудового кодекса РК.</w:t>
      </w:r>
    </w:p>
    <w:p w14:paraId="182C211F" w14:textId="77777777" w:rsidR="00515190" w:rsidRPr="00515190" w:rsidRDefault="00515190" w:rsidP="00515190">
      <w:pPr>
        <w:pStyle w:val="a6"/>
        <w:tabs>
          <w:tab w:val="left" w:pos="933"/>
        </w:tabs>
        <w:spacing w:line="259" w:lineRule="auto"/>
        <w:ind w:left="32" w:right="-7"/>
        <w:jc w:val="both"/>
        <w:rPr>
          <w:rFonts w:ascii="Times New Roman" w:hAnsi="Times New Roman" w:cs="Times New Roman"/>
          <w:sz w:val="28"/>
          <w:szCs w:val="28"/>
        </w:rPr>
      </w:pPr>
      <w:r w:rsidRPr="00515190">
        <w:rPr>
          <w:rFonts w:ascii="Times New Roman" w:hAnsi="Times New Roman" w:cs="Times New Roman"/>
          <w:sz w:val="28"/>
          <w:szCs w:val="28"/>
        </w:rPr>
        <w:t xml:space="preserve">9.8 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6FFF6B50"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10. Ответственность сторон договора</w:t>
      </w:r>
    </w:p>
    <w:p w14:paraId="34C4E016"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lastRenderedPageBreak/>
        <w:t>10</w:t>
      </w:r>
      <w:r w:rsidRPr="00515190">
        <w:rPr>
          <w:rFonts w:ascii="Times New Roman" w:hAnsi="Times New Roman" w:cs="Times New Roman"/>
          <w:sz w:val="28"/>
          <w:szCs w:val="28"/>
        </w:rPr>
        <w:t>.1 Работник за невыполнение условий настоящего Договора несет:</w:t>
      </w:r>
    </w:p>
    <w:p w14:paraId="7FD587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3DCC8A6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6AE7773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4CD4C62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w:t>
      </w:r>
      <w:r w:rsidRPr="00515190">
        <w:rPr>
          <w:rFonts w:ascii="Times New Roman" w:hAnsi="Times New Roman" w:cs="Times New Roman"/>
          <w:color w:val="000000"/>
          <w:sz w:val="28"/>
          <w:szCs w:val="28"/>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19C3A6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10.2 Работодатель за невыполнение условий настоящего Договора несет: </w:t>
      </w:r>
    </w:p>
    <w:p w14:paraId="01E4F8B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826B0E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-административную и иную ответственность, предусмотренную законодательством Республики Казахстан.</w:t>
      </w:r>
    </w:p>
    <w:p w14:paraId="0F5CF2F3"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11. Трудовые споры</w:t>
      </w:r>
    </w:p>
    <w:p w14:paraId="7BE10FC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0426DAF4"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12. Иные условия</w:t>
      </w:r>
    </w:p>
    <w:p w14:paraId="61AA62C8" w14:textId="7B8D036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6F1612" w:rsidRPr="00515190">
        <w:rPr>
          <w:rFonts w:ascii="Times New Roman" w:hAnsi="Times New Roman" w:cs="Times New Roman"/>
          <w:sz w:val="28"/>
          <w:szCs w:val="28"/>
          <w:lang w:val="ru-RU"/>
        </w:rPr>
        <w:lastRenderedPageBreak/>
        <w:t>Компани</w:t>
      </w:r>
      <w:r w:rsidRPr="00515190">
        <w:rPr>
          <w:rFonts w:ascii="Times New Roman" w:hAnsi="Times New Roman" w:cs="Times New Roman"/>
          <w:sz w:val="28"/>
          <w:szCs w:val="28"/>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609C8FE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12.2</w:t>
      </w:r>
      <w:r w:rsidRPr="00515190">
        <w:rPr>
          <w:rFonts w:ascii="Times New Roman" w:hAnsi="Times New Roman" w:cs="Times New Roman"/>
          <w:color w:val="000000"/>
          <w:sz w:val="28"/>
          <w:szCs w:val="28"/>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14:paraId="714AB8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12.3 Настоящий Договор содержит полную договоренность между сторонами. Все приложения к нему являются его неотъемлемой частью;</w:t>
      </w:r>
    </w:p>
    <w:p w14:paraId="5A9A25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12.4 </w:t>
      </w:r>
      <w:r w:rsidRPr="00515190">
        <w:rPr>
          <w:rFonts w:ascii="Times New Roman" w:eastAsia="Times New Roman" w:hAnsi="Times New Roman" w:cs="Times New Roman"/>
          <w:sz w:val="28"/>
          <w:szCs w:val="28"/>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515190">
        <w:rPr>
          <w:rFonts w:ascii="Times New Roman" w:eastAsia="Calibri" w:hAnsi="Times New Roman" w:cs="Times New Roman"/>
          <w:sz w:val="28"/>
          <w:szCs w:val="28"/>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515190">
        <w:rPr>
          <w:rFonts w:ascii="Times New Roman" w:hAnsi="Times New Roman" w:cs="Times New Roman"/>
          <w:sz w:val="28"/>
          <w:szCs w:val="28"/>
          <w:lang w:val="ru-RU"/>
        </w:rPr>
        <w:t xml:space="preserve">. </w:t>
      </w:r>
    </w:p>
    <w:p w14:paraId="66ABC223" w14:textId="08B2FE90" w:rsidR="00515190" w:rsidRPr="00515190" w:rsidRDefault="00515190" w:rsidP="00515190">
      <w:pPr>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12.5</w:t>
      </w:r>
      <w:r w:rsidRPr="00515190">
        <w:rPr>
          <w:rStyle w:val="y2iqfc"/>
          <w:rFonts w:ascii="Times New Roman" w:hAnsi="Times New Roman" w:cs="Times New Roman"/>
          <w:sz w:val="28"/>
          <w:szCs w:val="28"/>
          <w:lang w:val="kk-KZ"/>
        </w:rPr>
        <w:t xml:space="preserve"> </w:t>
      </w:r>
      <w:r w:rsidRPr="00515190">
        <w:rPr>
          <w:rFonts w:ascii="Times New Roman" w:eastAsia="Times New Roman" w:hAnsi="Times New Roman" w:cs="Times New Roman"/>
          <w:kern w:val="1"/>
          <w:sz w:val="28"/>
          <w:szCs w:val="28"/>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Pr="00515190">
        <w:rPr>
          <w:rFonts w:ascii="Times New Roman" w:eastAsia="Times New Roman" w:hAnsi="Times New Roman" w:cs="Times New Roman"/>
          <w:kern w:val="1"/>
          <w:sz w:val="28"/>
          <w:szCs w:val="28"/>
          <w:lang w:val="kk-KZ" w:eastAsia="ru-RU"/>
        </w:rPr>
        <w:t>;</w:t>
      </w:r>
    </w:p>
    <w:p w14:paraId="6643A8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12.6 Настоящий Договор составлен в 2-х экземплярах, имеющих одинаковую юридическую силу, по одному экземпляру для каждой из Сторон.</w:t>
      </w:r>
    </w:p>
    <w:p w14:paraId="4CAA1D1B"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12.7 Содержание настоящего Договора не подлежит разглашению третьим лицам.</w:t>
      </w:r>
    </w:p>
    <w:p w14:paraId="352B7A1D" w14:textId="77777777" w:rsidR="00515190" w:rsidRPr="00515190" w:rsidRDefault="00515190" w:rsidP="00515190">
      <w:pPr>
        <w:pStyle w:val="a7"/>
        <w:jc w:val="both"/>
        <w:rPr>
          <w:rFonts w:ascii="Times New Roman" w:hAnsi="Times New Roman" w:cs="Times New Roman"/>
          <w:sz w:val="28"/>
          <w:szCs w:val="28"/>
        </w:rPr>
      </w:pPr>
    </w:p>
    <w:p w14:paraId="60D30D9E" w14:textId="77777777" w:rsidR="007F0EDB" w:rsidRDefault="00515190" w:rsidP="00515190">
      <w:pPr>
        <w:pStyle w:val="a7"/>
        <w:jc w:val="both"/>
        <w:rPr>
          <w:rFonts w:ascii="Times New Roman" w:hAnsi="Times New Roman" w:cs="Times New Roman"/>
          <w:i/>
          <w:iCs/>
          <w:sz w:val="28"/>
          <w:szCs w:val="28"/>
          <w:lang w:val="ru-RU"/>
        </w:rPr>
      </w:pPr>
      <w:r w:rsidRPr="00515190">
        <w:rPr>
          <w:rFonts w:ascii="Times New Roman" w:hAnsi="Times New Roman" w:cs="Times New Roman"/>
          <w:i/>
          <w:iCs/>
          <w:sz w:val="28"/>
          <w:szCs w:val="28"/>
        </w:rPr>
        <w:t>Экземпляр настоящего документа получил (а):</w:t>
      </w:r>
    </w:p>
    <w:p w14:paraId="5FF87430" w14:textId="0369D6B9" w:rsidR="00515190" w:rsidRPr="00515190" w:rsidRDefault="007F0EDB" w:rsidP="00515190">
      <w:pPr>
        <w:pStyle w:val="a7"/>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______</w:t>
      </w:r>
      <w:r w:rsidR="00515190" w:rsidRPr="00515190">
        <w:rPr>
          <w:rFonts w:ascii="Times New Roman" w:hAnsi="Times New Roman" w:cs="Times New Roman"/>
          <w:i/>
          <w:iCs/>
          <w:sz w:val="28"/>
          <w:szCs w:val="28"/>
        </w:rPr>
        <w:t>_______/_</w:t>
      </w:r>
      <w:r>
        <w:rPr>
          <w:rFonts w:ascii="Times New Roman" w:hAnsi="Times New Roman" w:cs="Times New Roman"/>
          <w:i/>
          <w:iCs/>
          <w:sz w:val="28"/>
          <w:szCs w:val="28"/>
          <w:lang w:val="ru-RU"/>
        </w:rPr>
        <w:t>___________________________________</w:t>
      </w:r>
      <w:r w:rsidR="00515190" w:rsidRPr="00515190">
        <w:rPr>
          <w:rFonts w:ascii="Times New Roman" w:hAnsi="Times New Roman" w:cs="Times New Roman"/>
          <w:i/>
          <w:iCs/>
          <w:sz w:val="28"/>
          <w:szCs w:val="28"/>
        </w:rPr>
        <w:t>_______________</w:t>
      </w:r>
      <w:r w:rsidR="00515190">
        <w:rPr>
          <w:rFonts w:ascii="Times New Roman" w:hAnsi="Times New Roman" w:cs="Times New Roman"/>
          <w:i/>
          <w:iCs/>
          <w:sz w:val="28"/>
          <w:szCs w:val="28"/>
          <w:lang w:val="ru-RU"/>
        </w:rPr>
        <w:t>___</w:t>
      </w:r>
    </w:p>
    <w:p w14:paraId="598E447B" w14:textId="77777777" w:rsidR="00515190" w:rsidRPr="007F0EDB" w:rsidRDefault="00515190" w:rsidP="00515190">
      <w:pPr>
        <w:pStyle w:val="a7"/>
        <w:jc w:val="both"/>
        <w:rPr>
          <w:rFonts w:ascii="Times New Roman" w:hAnsi="Times New Roman" w:cs="Times New Roman"/>
          <w:i/>
          <w:iCs/>
          <w:sz w:val="20"/>
          <w:szCs w:val="20"/>
        </w:rPr>
      </w:pPr>
      <w:r w:rsidRPr="007F0EDB">
        <w:rPr>
          <w:rFonts w:ascii="Times New Roman" w:hAnsi="Times New Roman" w:cs="Times New Roman"/>
          <w:i/>
          <w:iCs/>
          <w:sz w:val="20"/>
          <w:szCs w:val="20"/>
        </w:rPr>
        <w:t>«___»_____________20____ год.</w:t>
      </w:r>
    </w:p>
    <w:p w14:paraId="41E603DE" w14:textId="77777777" w:rsidR="00515190" w:rsidRPr="00515190" w:rsidRDefault="00515190" w:rsidP="00515190">
      <w:pPr>
        <w:tabs>
          <w:tab w:val="num" w:pos="709"/>
        </w:tabs>
        <w:jc w:val="both"/>
        <w:rPr>
          <w:rFonts w:ascii="Times New Roman" w:hAnsi="Times New Roman" w:cs="Times New Roman"/>
          <w:sz w:val="28"/>
          <w:szCs w:val="28"/>
          <w:lang w:val="ru-RU"/>
        </w:rPr>
      </w:pPr>
    </w:p>
    <w:p w14:paraId="302F25AE"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bCs/>
          <w:i/>
          <w:sz w:val="28"/>
          <w:szCs w:val="28"/>
          <w:lang w:val="ru-RU"/>
        </w:rPr>
        <w:t xml:space="preserve">Издан приказ «Работодателя»: </w:t>
      </w:r>
      <w:r w:rsidRPr="00515190">
        <w:rPr>
          <w:rFonts w:ascii="Times New Roman" w:hAnsi="Times New Roman" w:cs="Times New Roman"/>
          <w:i/>
          <w:sz w:val="28"/>
          <w:szCs w:val="28"/>
          <w:lang w:val="ru-RU"/>
        </w:rPr>
        <w:t xml:space="preserve">о приеме «Работника» на работу №_______   </w:t>
      </w:r>
    </w:p>
    <w:p w14:paraId="1BC5495F"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i/>
          <w:sz w:val="28"/>
          <w:szCs w:val="28"/>
          <w:lang w:val="ru-RU"/>
        </w:rPr>
        <w:t>от «____» ___________ 20___г.</w:t>
      </w:r>
    </w:p>
    <w:p w14:paraId="3E47EC4F" w14:textId="77777777" w:rsidR="00795605" w:rsidRPr="00F4278A" w:rsidRDefault="00795605">
      <w:pPr>
        <w:rPr>
          <w:rFonts w:ascii="Times New Roman" w:hAnsi="Times New Roman" w:cs="Times New Roman"/>
          <w:sz w:val="24"/>
          <w:szCs w:val="24"/>
        </w:rPr>
      </w:pPr>
    </w:p>
    <w:p w14:paraId="7A72E41A" w14:textId="77777777" w:rsidR="00160D8E" w:rsidRDefault="00160D8E" w:rsidP="00D96CF8">
      <w:pPr>
        <w:rPr>
          <w:rFonts w:ascii="Times New Roman" w:hAnsi="Times New Roman" w:cs="Times New Roman"/>
          <w:sz w:val="24"/>
          <w:szCs w:val="24"/>
          <w:lang w:val="kk-KZ"/>
        </w:rPr>
      </w:pPr>
    </w:p>
    <w:p w14:paraId="28F3E221" w14:textId="2006C0F6" w:rsidR="00667376" w:rsidRPr="00667376" w:rsidRDefault="00667376" w:rsidP="00667376">
      <w:pPr>
        <w:jc w:val="center"/>
        <w:rPr>
          <w:rFonts w:ascii="Times New Roman" w:hAnsi="Times New Roman" w:cs="Times New Roman"/>
          <w:b/>
          <w:bCs/>
          <w:sz w:val="24"/>
          <w:szCs w:val="24"/>
          <w:lang w:val="kk-KZ"/>
        </w:rPr>
      </w:pPr>
      <w:r w:rsidRPr="00667376">
        <w:rPr>
          <w:rFonts w:ascii="Times New Roman" w:hAnsi="Times New Roman" w:cs="Times New Roman"/>
          <w:b/>
          <w:bCs/>
          <w:sz w:val="24"/>
          <w:szCs w:val="24"/>
          <w:lang w:val="kk-KZ"/>
        </w:rPr>
        <w:t xml:space="preserve">Еңбек шарты </w:t>
      </w:r>
    </w:p>
    <w:p w14:paraId="2F36CAB4" w14:textId="77777777" w:rsidR="00667376" w:rsidRPr="00667376" w:rsidRDefault="00667376" w:rsidP="00667376">
      <w:pPr>
        <w:jc w:val="center"/>
        <w:rPr>
          <w:rFonts w:ascii="Times New Roman" w:hAnsi="Times New Roman" w:cs="Times New Roman"/>
          <w:b/>
          <w:bCs/>
          <w:sz w:val="24"/>
          <w:szCs w:val="24"/>
          <w:lang w:val="kk-KZ"/>
        </w:rPr>
      </w:pPr>
      <w:r w:rsidRPr="00667376">
        <w:rPr>
          <w:rFonts w:ascii="Times New Roman" w:hAnsi="Times New Roman" w:cs="Times New Roman"/>
          <w:b/>
          <w:bCs/>
          <w:sz w:val="24"/>
          <w:szCs w:val="24"/>
          <w:lang w:val="kk-KZ"/>
        </w:rPr>
        <w:t>Күзетші</w:t>
      </w:r>
    </w:p>
    <w:p w14:paraId="640B3680" w14:textId="77777777" w:rsidR="00667376" w:rsidRPr="00667376" w:rsidRDefault="00667376" w:rsidP="00667376">
      <w:pPr>
        <w:rPr>
          <w:rFonts w:ascii="Times New Roman" w:hAnsi="Times New Roman" w:cs="Times New Roman"/>
          <w:sz w:val="24"/>
          <w:szCs w:val="24"/>
          <w:lang w:val="kk-KZ"/>
        </w:rPr>
      </w:pPr>
    </w:p>
    <w:p w14:paraId="246B68D4" w14:textId="0D375D66" w:rsidR="00667376" w:rsidRDefault="00667376" w:rsidP="00667376">
      <w:pPr>
        <w:jc w:val="center"/>
        <w:rPr>
          <w:rFonts w:ascii="Times New Roman" w:hAnsi="Times New Roman" w:cs="Times New Roman"/>
          <w:sz w:val="24"/>
          <w:szCs w:val="24"/>
          <w:lang w:val="kk-KZ"/>
        </w:rPr>
      </w:pPr>
      <w:r w:rsidRPr="00667376">
        <w:rPr>
          <w:rFonts w:ascii="Times New Roman" w:hAnsi="Times New Roman" w:cs="Times New Roman"/>
          <w:sz w:val="24"/>
          <w:szCs w:val="24"/>
          <w:lang w:val="kk-KZ"/>
        </w:rPr>
        <w:t>Алматы қаласы</w:t>
      </w:r>
      <w:r>
        <w:rPr>
          <w:rFonts w:ascii="Times New Roman" w:hAnsi="Times New Roman" w:cs="Times New Roman"/>
          <w:sz w:val="24"/>
          <w:szCs w:val="24"/>
          <w:lang w:val="kk-KZ"/>
        </w:rPr>
        <w:t xml:space="preserve">                                                                    </w:t>
      </w:r>
      <w:r w:rsidRPr="00667376">
        <w:rPr>
          <w:rFonts w:ascii="Times New Roman" w:hAnsi="Times New Roman" w:cs="Times New Roman"/>
          <w:sz w:val="24"/>
          <w:szCs w:val="24"/>
          <w:lang w:val="kk-KZ"/>
        </w:rPr>
        <w:t>"____" _________ 20___ жыл</w:t>
      </w:r>
    </w:p>
    <w:p w14:paraId="538D131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ПВ директоры, бұдан әрі "жұмыс беруші" деп аталатын "Лад-Алматы"жауапкершілігі шектеулі серіктестігі.А. және бір тараптан жарғы негізінде әрекет ететін Қазақстан Республикасының азаматы(азаматы)  </w:t>
      </w:r>
    </w:p>
    <w:p w14:paraId="662157A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_____________________________________ . осы еңбек шартын келесі "қызметкер" деп аталатын, екінші жағынан, "Тараптар" деп аталатын төмендегілер туралы жасасты:</w:t>
      </w:r>
    </w:p>
    <w:p w14:paraId="282C91C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 .Еңбек шартының мәні</w:t>
      </w:r>
    </w:p>
    <w:p w14:paraId="50E0B57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1.1 Жұмыс беруші қызметкерге күзетші лауазымында жұмыс беруге, Қазақстан Республикасының еңбек заңнамасында және осы еңбек шартында көзделген еңбек жағдайларын қамтамасыз етуге, қызметкерге жалақыны уақтылы және толық мөлшерде төлеуге міндеттенеді, ал қызметкер күзетшінің еңбек функцияларын жеке өзі орындауға, №1 қосымшаны сақтауға және лауазымдық нұсқаулықтарды орындауға міндеттенеді. құпия ақпаратты жария етпеу туралы келісім №2 қосымша. Толық материалдық жауапкершілік туралы шартқа № 3 қосымша және ішкі еңбек тәртібінің басқа да ережелері, жұмыс берушідегі жұмыс. </w:t>
      </w:r>
    </w:p>
    <w:p w14:paraId="579F597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 осы еңбек шарты бойынша жұмыс қызметкер үшін болып табылады  </w:t>
      </w:r>
    </w:p>
    <w:p w14:paraId="1738415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қызметкердің негізгі, Еңбек міндеттері Жұмыс берушінің тіркелген жері бойынша орындалады.</w:t>
      </w:r>
    </w:p>
    <w:p w14:paraId="64304E6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1.3 қызметкердің еңбек міндеттері ауыр жұмыстарды, ерекше климаттық жағдайлары бар жерлерде жұмыстарды, зиянды, қауіпті және басқа да ерекше еңбек жағдайлары бар жұмыстарды орындаумен байланысты емес.</w:t>
      </w:r>
    </w:p>
    <w:p w14:paraId="2C3D639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1.4 қызметкердің атқаратын лауазымына біліктілігінің сәйкестігін, оның қызметкерге тапсырылатын жұмысқа қатынасын тексеру мақсатында ҚР ЕК 36-бабының 2-тармағына сәйкес жұмыс басталған сәттен бастап 3 (үш) айға созылатын сынақ мерзімі белгіленеді.</w:t>
      </w:r>
    </w:p>
    <w:p w14:paraId="4A21A5D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1.5 егер сынақ мерзімі аяқталса және қызметкер жұмысын жалғастырса, онда ол</w:t>
      </w:r>
    </w:p>
    <w:p w14:paraId="07E30B3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осы еңбек шарты сыналған және кейіннен бұзылған деп есептеледі, тек жалпы негіздерде ғана жол беріледі.</w:t>
      </w:r>
    </w:p>
    <w:p w14:paraId="2C32BB2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1.6 егер сынақ кезеңінде қызметкер өзіне ұсынылған жұмыс оған сәйкес келмейді деген қорытындыға келсе, онда ол осы еңбек шартын өз еркімен бұзуға құқылы, бұл туралы жұмыс берушіні жазбаша хабардар етеді.         </w:t>
      </w:r>
    </w:p>
    <w:p w14:paraId="31420C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 Еңбек шартының қолданылу мерзімі</w:t>
      </w:r>
    </w:p>
    <w:p w14:paraId="4DE09BF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2.1 осы еңбек шарты оны қызметкер мен жұмыс беруші жасасқан күннен бастап күшіне енеді (не қызметкерді білімі бойынша немесе жұмыс берушінің немесе оның өкілінің тапсырмасы бойынша жұмысқа нақты жіберген күннен бастап).</w:t>
      </w:r>
    </w:p>
    <w:p w14:paraId="3CCCCA5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2.2 осы еңбек шарты белгісіз мерзімге жасалған. </w:t>
      </w:r>
    </w:p>
    <w:p w14:paraId="177C5E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 қызметкерге еңбекақы төлеу шарттары</w:t>
      </w:r>
    </w:p>
    <w:p w14:paraId="193C733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3.1 қызметкердің еңбек міндеттерін орындағаны үшін лауазымдық жалақысы (тарифтік ставка)  _________________</w:t>
      </w:r>
    </w:p>
    <w:p w14:paraId="3F1DF5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(_________________________________________) айына теңге.</w:t>
      </w:r>
    </w:p>
    <w:p w14:paraId="7B5F2EF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3.2 жұмыс беруші қосымша төлемдер, сыйлықақылар және ынталандыру төлемдерін белгілей алады. </w:t>
      </w:r>
    </w:p>
    <w:p w14:paraId="0D9AD92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4.жұмыс уақыты мен демалыс уақыты режимі.</w:t>
      </w:r>
    </w:p>
    <w:p w14:paraId="0888C7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Қызметкерге:</w:t>
      </w:r>
    </w:p>
    <w:p w14:paraId="0265737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4.1. бес күндік жұмыс аптасы және демалыс күндері (сенбі, жексенбі), қалыпты ұзақтығы аптасына 40 сағат, 9-00-ден 18-00-ге дейін; </w:t>
      </w:r>
    </w:p>
    <w:p w14:paraId="090A6E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4.2. қызметкерге ҚР ЕК-нің 73-бабына сәйкес ауысымдық жұмыс кестесі белгіленуі мүмкін, бұл жағдайда жұмыс уақыты ауысымдық кестемен реттеледі.</w:t>
      </w:r>
    </w:p>
    <w:p w14:paraId="703CE92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4.2. жұмыс күнінің басталу және аяқталу уақыты, демалу және тамақтану үшін үзіліс ішкі еңбек тәртібінің ережелерімен белгіленеді;</w:t>
      </w:r>
    </w:p>
    <w:p w14:paraId="6BCA76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4.3. қызметкер Қазақстан Республикасының заңнамасында белгіленген тәртіппен мереке және демалыс күндері үстеме жұмысқа тартылуы мүмкін;</w:t>
      </w:r>
    </w:p>
    <w:p w14:paraId="51368D0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4.4. қызметкер жұмыс берушінің қызметтік тапсырмаларын орындау үшін Қазақстан Республикасының шегінде де, шетелге де іссапарға жіберілуі мүмкін;</w:t>
      </w:r>
    </w:p>
    <w:p w14:paraId="34CE28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4.5. қызметкерге демалыс кестесіне сәйкес жыл сайынғы ақылы демалыс беріледі;</w:t>
      </w:r>
    </w:p>
    <w:p w14:paraId="63EDFAF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4.6. жыл сайынғы еңбек демалысы қызметкердің қалауы бойынша және жұмыс берушінің келісімі бойынша бөліктер бойынша берілуі мүмкін;</w:t>
      </w:r>
    </w:p>
    <w:p w14:paraId="3BC2283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4.7. жыл сайынғы ақылы демалыс Жұмыс берушінің ұсынысы бойынша және қызметкердің келісімімен үзілуі мүмкін (демалыстан кері қайтарып алу) ;</w:t>
      </w:r>
    </w:p>
    <w:p w14:paraId="228D358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1E4A24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4.9. қызметкерге жақын туыстарының (жұбайының(зайыбының), балаларының, ата-аналарының) қайтыс болуына байланысты ақылы әлеуметтік демалыс берілуі мүмкін.                        </w:t>
      </w:r>
    </w:p>
    <w:p w14:paraId="1D661FE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 қызметкердің құқықтары мен міндеттері</w:t>
      </w:r>
    </w:p>
    <w:p w14:paraId="71E2DAF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Қызметкердің құқығы бар:</w:t>
      </w:r>
    </w:p>
    <w:p w14:paraId="26F77E8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5.1 Қазақстан Республикасының Еңбек кодексінде (бұдан әрі-Еңбек кодексі)көзделген тәртіппен және шарттарда еңбек шартын жасасуға, өзгертуге, толықтыруға және бұзуға; </w:t>
      </w:r>
    </w:p>
    <w:p w14:paraId="7FBE462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 жұмыс берушіден еңбек шартының талаптарын орындауды талап ету;</w:t>
      </w:r>
    </w:p>
    <w:p w14:paraId="4197289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 еңбек жағдайлары мен еңбекті қорғаудың жай-күйі туралы толық және шынайы ақпарат алуға;</w:t>
      </w:r>
    </w:p>
    <w:p w14:paraId="5EFC95E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5.4 еңбек қауіпсіздігі және еңбекті қорғау талаптарына сәйкес жабдықталған жұмыс орнына;</w:t>
      </w:r>
    </w:p>
    <w:p w14:paraId="1B0F741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5.5 еңбек шартының талаптарына сәйкес жалақыны уақтылы және толық көлемде төлеуге;</w:t>
      </w:r>
    </w:p>
    <w:p w14:paraId="3AE67B6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5.6 демалыс, оның ішінде жыл сайынғы ақылы демалыс;</w:t>
      </w:r>
    </w:p>
    <w:p w14:paraId="371872A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5.7, егер Қазақстан Республикасының заңдарында өзгеше көзделмесе, өзінің еңбек құқықтарын кәсіподақ немесе басқа бірлестіктер құру, сондай-ақ оларға мүше болу құқығын қоса алғанда, бірлестікке беру және қорғау үшін;</w:t>
      </w:r>
    </w:p>
    <w:p w14:paraId="3FF3943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5.8 Кодексте көзделген тәртіппен кәсіптік даярлауға, қайта даярлауға және біліктілікті арттыруға;</w:t>
      </w:r>
    </w:p>
    <w:p w14:paraId="7E8AAF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5.9 Еңбек міндеттерін орындауға байланысты денсаулыққа келтірілген зиянды өтеуге;</w:t>
      </w:r>
    </w:p>
    <w:p w14:paraId="29810B5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5.10 Қазақстан Республикасының заңдарында көзделген міндетті әлеуметтік сақтандыруға;</w:t>
      </w:r>
    </w:p>
    <w:p w14:paraId="569D87B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5.11 кепілдіктер, көтермелеулер және өтемақы төлемдері;</w:t>
      </w:r>
    </w:p>
    <w:p w14:paraId="746D23C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5.12 жұмыс берушінің тікелей басшысына немесе өкіліне хабарлай отырып, оның денсаулығына немесе өміріне қауіп төндіретін жағдай туындаған кезде жұмысты орындаудан бас тартуға;</w:t>
      </w:r>
    </w:p>
    <w:p w14:paraId="1A02FD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5.13 өз құқықтары мен заңды мүдделерін заңға қайшы келмейтін барлық тәсілдермен қорғау.</w:t>
      </w:r>
    </w:p>
    <w:p w14:paraId="7FB7D7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 міндетті:</w:t>
      </w:r>
    </w:p>
    <w:p w14:paraId="4AC7CB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5.14"Шарттың"ажырамас бөлігі болып табылатын лауазымдық нұсқаулыққа сәйкес еңбек және лауазымдық міндеттерді жеке және адал орындайды.   </w:t>
      </w:r>
    </w:p>
    <w:p w14:paraId="6DDC463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5.15 жұмыста халықаралық стандарттарға сәйкес келетін қоғам менеджменті жүйесінің талаптарын басшылыққа алу;</w:t>
      </w:r>
    </w:p>
    <w:p w14:paraId="367DAA0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5.16 еңбек тәртібін сақтау;</w:t>
      </w:r>
    </w:p>
    <w:p w14:paraId="0DF1B66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5.17 жұмыс орнында еңбек қауіпсіздігі және еңбекті қорғау, өрт қауіпсіздігі және өндірістік санитария жөніндегі талаптарды сақтау;</w:t>
      </w:r>
    </w:p>
    <w:p w14:paraId="0CF037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5.18 еңбекті қорғау, санитария, өрт қауіпсіздігі және қауіпсіздік техникасы жөніндегі ережелер мен нұсқаулықтардың сақталуын, қызметкерлер арасында еңбек тәртібі мен ішкі тәртіп ережелерінің сақталуын қамтамасыз ету.</w:t>
      </w:r>
    </w:p>
    <w:p w14:paraId="7681D9C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5.19 егер" жұмыс беруші "осы мүліктің сақталуына жауапты болса," жұмыс берушінің" мүлкіне және басқа да қызметкерлерге, оның ішінде" жұмыс берушінің " үшінші тұлғаларының мүлкіне ұқыпты қарау;</w:t>
      </w:r>
    </w:p>
    <w:p w14:paraId="6E8C304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5.20 егер "жұмыс беруші" осы мүліктің сақталуына жауапты болса," жұмыс берушіні "не тікелей басшыны адамдардың өмірі мен денсаулығына қатер төндіретін жағдайдың басталғаны туралы," жұмыс берушінің" мүлкінің, оның ішінде" жұмыс берушінің " үшінші тұлғалардың мүлкінің сақталғаны туралы дереу хабардар ету;</w:t>
      </w:r>
    </w:p>
    <w:p w14:paraId="1325329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5.21 еңбек шартына №2 қосымшаға сәйкес Еңбек міндеттерін атқаруға байланысты өзіне белгілі болған мемлекеттік құпияларды, қызметтік, коммерциялық немесе заңмен қорғалатын өзге де құпияны құрайтын мәліметтерді жария етпеуге;</w:t>
      </w:r>
    </w:p>
    <w:p w14:paraId="1511BA9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5.22 жұмыс берушіге қызметкердің кінәсінен келтірілген зиянды оның қызметтік міндеттерін атқару кезінде туындаған ақшалай немесе материалдық тұрғыда ерікті не сот тәртібімен өтеуге міндетті. </w:t>
      </w:r>
    </w:p>
    <w:p w14:paraId="6431265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5.23 ҚР ЕК 32-бабына сәйкес жұмысқа қабылдау үшін барлық қажетті құжаттарды ұсыну.</w:t>
      </w:r>
    </w:p>
    <w:p w14:paraId="4C9914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5.24 объектіні және қорғауға қабылданған материалдық құндылықтарды қорғау жөніндегі қызметті жүзеге асыру.</w:t>
      </w:r>
    </w:p>
    <w:p w14:paraId="27A8C9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5.25 күзет объектісіне өтетін (кететін) адамдардан материалдық құндылықтарды әкелуге (әкетуге) құжаттарды тексеруді және бақылауды жүзеге асыру.</w:t>
      </w:r>
    </w:p>
    <w:p w14:paraId="114C354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5.26 Көлік құралдарын тексеру.</w:t>
      </w:r>
    </w:p>
    <w:p w14:paraId="33A4AE1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5.27 күзет объектісінде орнатылған күзет және күзет-өрт дабылы аспаптарының жұмысын бақылауды жүзеге асыру, олардың іске қосылуы туралы басшылықты, ал қажет болған жағдайда – ішкі істер органдарын немесе өрт сөндіру бөлімін дереу хабардар ету.</w:t>
      </w:r>
    </w:p>
    <w:p w14:paraId="4FB6DB1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5.28 дабылдың пайда болу себептерін анықтау және бұзушыларды ұстау немесе өртті жою жөнінде шаралар қабылдау.</w:t>
      </w:r>
    </w:p>
    <w:p w14:paraId="35006A3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5.29 күзетілетін объектіде дабыл жарияланған кезде бақылау-өткізу пунктін жабу, объектіден (объектіден) барлық адамдарды қабылдау (шығару) басшының рұқсатымен ғана жүргізілсін.</w:t>
      </w:r>
    </w:p>
    <w:p w14:paraId="6BF847F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5.30 күзетілетін объектіде құқық бұзушылықтың алдын алу және оны физикалық мәжбүрлеуге дейін жолын кесу жөнінде шаралар қабылдау.</w:t>
      </w:r>
    </w:p>
    <w:p w14:paraId="2EED326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5.31 күзетуге қабылданған объектінің (мүліктің) тұтастығы мен сақталуын қамтамасыз ету жөнінде, ал күзет объектісіне қарулы шабуыл жасағанда және объектінің жұмыскерлерінің (жұмыскерлерінің) өмірі мен денсаулығына атыс қаруын қолданғанға дейін (егер ол ресми түрде күзетшінің қаруында болса)-іс-шаралар объектісіне қарулы шабуыл жасағанда, күзет объектісіне қарулы шабуыл жасағанда, "қатаң сақтау үшін белгіленген тәртіппен әзірленген және бекітілген атыс қаруын қолдану тәртібі туралы".</w:t>
      </w:r>
    </w:p>
    <w:p w14:paraId="5CB3A6C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5.32 күзетілетін объектіден материалдық құндылықтарды заңсыз әкетуге (әкетуге) тырысатын адамдарды немесе өзге де құқық бұзушылықтар жасады деп күдіктілерді ұстауды және оларды қарауыл үй-жайына немесе полицияға алып жүруді жүзеге асыру.</w:t>
      </w:r>
    </w:p>
    <w:p w14:paraId="14C8ADFC" w14:textId="731323AB" w:rsid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5.33 жұмыстан босатылған кезде қызметкерді аралау парағына қол қою.</w:t>
      </w:r>
    </w:p>
    <w:p w14:paraId="77ACE1D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 Жұмыс берушінің құқықтары мен міндеттері</w:t>
      </w:r>
    </w:p>
    <w:p w14:paraId="3E61EB9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Жұмыс беруші құқылы:</w:t>
      </w:r>
    </w:p>
    <w:p w14:paraId="4D98206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 осы еңбек шартын қызметкермен Қазақстан Республикасының заңнамасында көзделген тәртіппен және шарттарда өзгерту және бұзу;</w:t>
      </w:r>
    </w:p>
    <w:p w14:paraId="6020D94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 қызметкерді адал еңбегі үшін көтермелеу;</w:t>
      </w:r>
    </w:p>
    <w:p w14:paraId="673B5C6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6.3 қызметкерден оның Еңбек міндеттерін орындауын және жұмыс берушінің мүлкіне (оның ішінде, егер жұмыс беруші осы мүліктің сақталуына жауапты болса, жұмыс берушідегі үшінші тұлғалардың мүлкіне) және басқа да қызметкерлерге ұқыпты қарауын, №3 қосымшаға сәйкес толық материалдық жауапкершілік туралы келісімнің және ішкі еңбек тәртібі қағидаларының сақталуын талап етуге;</w:t>
      </w:r>
    </w:p>
    <w:p w14:paraId="6B554B7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6.4 қызметкерді Қазақстан Республикасының заңнамасында белгіленген тәртіппен тәртіптік және материалдық жауапкершілікке тарту;</w:t>
      </w:r>
    </w:p>
    <w:p w14:paraId="423DD3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6.5 осы Шарттың талаптары орындалмаған жағдайда жұмыс беруші қызметкердің жалақысының бір бөлігінен өз қалауы бойынша бірақ жартысынан аспайтын мөлшерде өндіріп алуға құқылы.</w:t>
      </w:r>
    </w:p>
    <w:p w14:paraId="58E1EE8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6.6 қызметкердің кәсіби құзыреттілігінің нақты деңгейін анықтау мақсатында қызметкерді аттестаттау туралы Ережеге сәйкес аттестаттауды жүргізу.</w:t>
      </w:r>
    </w:p>
    <w:p w14:paraId="6E895C4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6.7 еңбек тиімділігін бағалау туралы Ережеге сәйкес қызметкер қызметінің тиімділігін бағалауды жүргізу;</w:t>
      </w:r>
    </w:p>
    <w:p w14:paraId="26A7084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6.8 қызметкердің келісімімен оны қызметкердің лауазымдық міндеттеріне кірмейтін жекелеген тапсырмаларды орындауға тарту;</w:t>
      </w:r>
    </w:p>
    <w:p w14:paraId="70F68E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6.9 қызметкердің келісімімен оны қосымша ақыға басқа немесе сол мамандық (лауазым) бойынша қосымша жұмысты орындауға тарту.</w:t>
      </w:r>
    </w:p>
    <w:p w14:paraId="3DD1089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      Жұмыс беруші міндетті:</w:t>
      </w:r>
    </w:p>
    <w:p w14:paraId="17446D7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6.10 Қазақстан Республикасы Еңбек заңнамасының, келісімдердің, еңбек шартының, ол шығарған актілердің талаптарын сақтауға;</w:t>
      </w:r>
    </w:p>
    <w:p w14:paraId="37274BF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6.11 жұмысқа қабылдау кезінде Кодексте белгіленген тәртіппен және шарттарда қызметкермен еңбек шартын жасасу;</w:t>
      </w:r>
    </w:p>
    <w:p w14:paraId="7998FF6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6.12 қызметкерге еңбек шартында келісілген жұмысты ұсыну;</w:t>
      </w:r>
    </w:p>
    <w:p w14:paraId="7D8A8AE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6.13 қызметкерге Қазақстан Республикасының нормативтік құқықтық актілерінде, еңбек шартында, жұмыс берушінің актілерінде көзделген жалақыны және өзге де төлемдерді уақтылы және толық мөлшерде төлеуге;</w:t>
      </w:r>
    </w:p>
    <w:p w14:paraId="470079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6.14 қызметкердің жалақысынан міндетті зейнетақы жарналарын уәкілетті мемлекеттік органға ай сайын аудару;</w:t>
      </w:r>
    </w:p>
    <w:p w14:paraId="784776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6.15 қызметкерді жұмыс берушінің актілерімен таныстыру;</w:t>
      </w:r>
    </w:p>
    <w:p w14:paraId="68A5515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6.16 қызметкерге Қазақстан Республикасының еңбек заңнамасына, еңбек шартына сәйкес еңбек жағдайларын қамтамасыз ету;</w:t>
      </w:r>
    </w:p>
    <w:p w14:paraId="292F544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6.17 қызметкерлерді өз қаражаты есебінен еңбек міндеттерін орындау үшін қажетті жабдықтармен, құралдармен, техникалық құжаттамамен және өзге де құралдармен қамтамасыз ету;</w:t>
      </w:r>
    </w:p>
    <w:p w14:paraId="17C1B69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6.18 егер жұмысты жалғастыру қызметкердің және өзге де адамдардың өміріне, денсаулығына қауіп төндіретін болса, жұмысты тоқтата тұру;</w:t>
      </w:r>
    </w:p>
    <w:p w14:paraId="7D865D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6.19 қызметкерді міндетті әлеуметтік сақтандыруды жүзеге асыру;</w:t>
      </w:r>
    </w:p>
    <w:p w14:paraId="26B25D0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6.20 егер қызметкер бір жылдан артық жұмыс істесе, қызметкерге жыл сайынғы ақылы еңбек демалысын беру;</w:t>
      </w:r>
    </w:p>
    <w:p w14:paraId="23A76D7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6.21 қызметкерді зиянды (аса зиянды) және (немесе) қауіпті еңбек жағдайлары және кәсіптік ауру мүмкіндігі туралы ескертуге;</w:t>
      </w:r>
    </w:p>
    <w:p w14:paraId="691E861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6.22 жұмыс уақытының, оның ішінде зиянды (ерекше зиянды), қауіпті еңбек жағдайларында, жұмыскер орындайтын ауыр жұмыстарда үстеме жұмыстардың нақты есебін жүргізу;</w:t>
      </w:r>
    </w:p>
    <w:p w14:paraId="530A9B0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6.23 кәсіптік даярлауды, қайта даярлауды және олардың біліктілігін арттыруды қамтамасыз ету;</w:t>
      </w:r>
    </w:p>
    <w:p w14:paraId="58EA861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6.24 Қазақстан Республикасының заңнамасына сәйкес еңбек (қызметтік) міндеттерін атқару кезінде қызметкердің өмірі мен денсаулығына келтірілген зиянды өтеуге;</w:t>
      </w:r>
    </w:p>
    <w:p w14:paraId="382696F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етуге міндетті.</w:t>
      </w:r>
    </w:p>
    <w:p w14:paraId="3B7B4D1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 Тараптардың жауапкершілігі</w:t>
      </w:r>
    </w:p>
    <w:p w14:paraId="044840E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7.1 еңбек шарты тарапының материалдық жауапкершілігі еңбек шартының екінші тарапына оның кінәлі құқыққа қайшы мінез-құлқының нәтижесінде келтірілген тікелей нақты залал үшін туындайды. Тікелей нақты залал деп жұмыс беруші мүлкінің нақты азаюы немесе аталған мүліктің (оның ішінде жұмыс беруші осы мүліктің сақталуына жауапты болса, жұмыс берушідегі үшінші тұлғалардың мүлкінің) жай-күйінің нашарлауы, сондай-ақ жұмыс беруші үшін мүлікті сатып алуға, қалпына келтіруге не қызметкердің үшінші тұлғаға келтірген залалын өтеуге арналған шығындарды не артық төлемдерді жүргізу қажеттілігі түсініледі тұлғаларға.</w:t>
      </w:r>
    </w:p>
    <w:p w14:paraId="62EE621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8. Шартты өзгерту және толықтыру тәртібі    </w:t>
      </w:r>
    </w:p>
    <w:p w14:paraId="6E36D2F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8.1 осы Шартқа өзгерістер мен толықтырулар Тараптардың келісімі бойынша енгізіледі, жазбаша ресімделеді және осы Шарттың ажырамас бөлігі болып табылады;</w:t>
      </w:r>
    </w:p>
    <w:p w14:paraId="4848452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8.2 осы Шарттың талаптарын тараптар біржақты тәртіппен өзгерте алмайды.</w:t>
      </w:r>
    </w:p>
    <w:p w14:paraId="17924AC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 Шартты бұзу немесе тоқтату</w:t>
      </w:r>
    </w:p>
    <w:p w14:paraId="624B8B0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9.1 осы Шарт Қазақстан Республикасының еңбек заңнамасында көзделген негіздер бойынша және тәртіппен бұзылуы немесе тоқтатылуы мүмкін;</w:t>
      </w:r>
    </w:p>
    <w:p w14:paraId="0722A5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9.2 жұмыскер жұмысының теріс нәтижесі кезінде жұмыс беруші онымен еңбек шартын бұзуға құқылы, оны сынақ мерзімі аяқталғанға дейін жазбаша түрде ескертіп, осы жұмыскерді сынақ мерзімінен өтпеген деп тануға негіз болған себептерді көрсете отырып.</w:t>
      </w:r>
    </w:p>
    <w:p w14:paraId="572D4A0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9.3 осы шартты бұзу немесе тоқтату Жұмыс берушінің бұйрығымен ресімделеді. </w:t>
      </w:r>
    </w:p>
    <w:p w14:paraId="7F7EB9F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9.4 осы Шарттың қолданылуы мынадай жағдайларда тоқтатылады:</w:t>
      </w:r>
    </w:p>
    <w:p w14:paraId="3BB088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 тараптардың келісімі бойынша еңбек шартын бұзу;</w:t>
      </w:r>
    </w:p>
    <w:p w14:paraId="7E6ACB7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 еңбек шартының мерзімінің аяқталуы;</w:t>
      </w:r>
    </w:p>
    <w:p w14:paraId="620C82F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 жұмыс берушінің бастамасы бойынша еңбек шартын бұзу;</w:t>
      </w:r>
    </w:p>
    <w:p w14:paraId="1509764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 қызметкерді басқа жұмыс берушіге ауыстыруға байланысты;</w:t>
      </w:r>
    </w:p>
    <w:p w14:paraId="270B6A3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 қызметкердің бастамасы бойынша еңбек шартын бұзу;</w:t>
      </w:r>
    </w:p>
    <w:p w14:paraId="7BF7AE4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 тараптардың еркіне тәуелді емес мән-жайлар;</w:t>
      </w:r>
    </w:p>
    <w:p w14:paraId="67E6C1B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 қызметкердің еңбек қатынастарын жалғастырудан бас тартуы;</w:t>
      </w:r>
    </w:p>
    <w:p w14:paraId="1AA3AD4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p w14:paraId="143C58E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 еңбек шартын жасасу талаптарын бұзу.</w:t>
      </w:r>
    </w:p>
    <w:p w14:paraId="6A2BB8BC" w14:textId="77777777" w:rsidR="00667376" w:rsidRPr="00667376" w:rsidRDefault="00667376" w:rsidP="00667376">
      <w:pPr>
        <w:jc w:val="both"/>
        <w:rPr>
          <w:rFonts w:ascii="Times New Roman" w:hAnsi="Times New Roman" w:cs="Times New Roman"/>
          <w:sz w:val="24"/>
          <w:szCs w:val="24"/>
          <w:lang w:val="kk-KZ"/>
        </w:rPr>
      </w:pPr>
    </w:p>
    <w:p w14:paraId="2A5AF9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9.5 осы Шарт тараптардың келісімі бойынша бұзылуы мүмкін. </w:t>
      </w:r>
    </w:p>
    <w:p w14:paraId="7F1667B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9.6 қызметкердің бастамасы бойынша шартты бұзу ҚР Еңбек кодексінің 56-бабына сәйкес болуы мүмкін. </w:t>
      </w:r>
    </w:p>
    <w:p w14:paraId="19951FE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9.7 жұмыс берушінің бастамасы бойынша осы Шарт ҚР Еңбек кодексінің 52, 53-баптарында көзделген негіздер бойынша біржақты тәртіппен бұзылуы мүмкін.</w:t>
      </w:r>
    </w:p>
    <w:p w14:paraId="08F503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9.8 осы Шарт бұзылған жағдайда қызметкер жұмыс берушімен бәсекелес ұйымдарда жұмыс істей отырып және немесе өз бетінше жұмыс істей отырып, робот әдістерін, клиенттік базаны қолдануға немесе оларға беруге, шартты бұзу кезінде жұмыс берушіде бар ұқсас өнімді жеткізуге, сатуға құқығы жоқ. </w:t>
      </w:r>
    </w:p>
    <w:p w14:paraId="3A99323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10. Шарт тараптарының жауапкершілігі</w:t>
      </w:r>
    </w:p>
    <w:p w14:paraId="22287C6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10.1 қызметкер осы Шарттың талаптарын орындамағаны үшін:</w:t>
      </w:r>
    </w:p>
    <w:p w14:paraId="0639C1D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жауаптылық жұмыс беруші Қазақстан Республикасының заңнамасына сәйкес тәртіптік жаза қолдануға құқылы;</w:t>
      </w:r>
    </w:p>
    <w:p w14:paraId="70CDBB4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қызметкер мен жұмыс беруші арасында қызметкерге берілген мүліктің және басқа да құндылықтардың сақталуын қамтамасыз етпегені үшін, сондай-ақ Қазақстан Республикасының заңнамасында көзделген басқа да жағдайларда өзіне толық материалдық жауапкершілікті қабылдау туралы жазбаша шарт жасалған жағдайларда жұмыс берушіге оның кінәсінен келтірілген зиян үшін материалдық жауаптылық;</w:t>
      </w:r>
    </w:p>
    <w:p w14:paraId="1F95934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Қызметкер Қазақстан Республикасының заңдары бойынша, сондай-ақ кейіннен жасырынғаны, жасырынғаны және өзі не басқа қызметкерлер жасаған қылмыс (құқық бұзушылық) туралы хабарламағаны үшін шығынға ұшырауы мүмкін Жұмыс берушінің алдында жауаптылықта болады.</w:t>
      </w:r>
    </w:p>
    <w:p w14:paraId="483F6BD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-Жұмыс берушіге келтірілген залал үшін қызметкердің жауапкершілігі, егер залал еңсерілмейтін күш не аса қажеттілік, қажетті қорғаныс, сондай-ақ жұмыс берушінің қызметкерге берілген мүліктің сақталуы үшін тиісті жағдайларды қамтамасыз ету жөніндегі міндетін орындамауы нәтижесінде туындаса, алынып тасталады. </w:t>
      </w:r>
    </w:p>
    <w:p w14:paraId="44193CF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10.2 жұмыс беруші осы Шарттың талаптарын орындамағаны үшін: </w:t>
      </w:r>
    </w:p>
    <w:p w14:paraId="1745E25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жұмыскерді өз жұмыс орнында жұмыс істеу мүмкіндігінен заңсыз айырудан келтірілген залал үшін, сондай-ақ оның кінәсінен қызметкердің өмірі мен денсаулығына және оның мүлкіне келтірілген зиян үшін Қазақстан Республикасының заңнамасында көзделген тәртіппен материалдық жауаптылық;</w:t>
      </w:r>
    </w:p>
    <w:p w14:paraId="6F083BE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Қазақстан Республикасының заңнамасында көзделген әкімшілік және өзге де жауапкершілік.</w:t>
      </w:r>
    </w:p>
    <w:p w14:paraId="29EEFE2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11. Еңбек даулары</w:t>
      </w:r>
    </w:p>
    <w:p w14:paraId="73567BE7" w14:textId="509849DF" w:rsid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11.1 жұмыскер мен жұмыс беруші арасындағы еңбек заңнамасын қолдану мәселелері бойынша, осы Шарттың талаптарын орындау туралы келіспеушіліктер шарт тараптарының келіссөздер жолымен реттелуіне жатады. Реттелмеген еңбек даулары Тараптардың келісімімен келісім комиссиясында немесе жұмыс берушінің орналасқан жері бойынша сот тәртібімен қаралады.</w:t>
      </w:r>
    </w:p>
    <w:p w14:paraId="3F1E543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 Басқа шарттар</w:t>
      </w:r>
    </w:p>
    <w:p w14:paraId="09923B4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12.1 жұмыс процесінде қызметкер жасаған және/немесе осы Шарт бойынша қызметкердің функцияларына қатысты зияткерлік шығармашылық қызметтің кез келген нәтижелері компанияның қызметтік туындысы болып табылады. Қызметкер жұмыс берушіге қызметтік туынды жасау жөніндегі өзінің жоспарлары туралы хабарлайды, құрылғаннан кейін жұмыс берушіге қарауға береді, қызметтік туындыға айрықша құқықтарды тіркеуге толық жәрдем көрсетеді;</w:t>
      </w:r>
    </w:p>
    <w:p w14:paraId="49F885C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12.2 залал (зиян) келтірілгеннен кейін еңбек шартын тоқтату еңбек шарты тарапының басқа Тарапқа келтірілген залалды (зиянды) өтеу жөніндегі материалдық жауаптылықтан босатылуына әкеп соқпайды; </w:t>
      </w:r>
    </w:p>
    <w:p w14:paraId="5E30261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12.3 осы Шарт Тараптар арасындағы толық уағдаластықты қамтиды. Оған барлық қосымшалар оның ажырамас бөлігі болып табылады;</w:t>
      </w:r>
    </w:p>
    <w:p w14:paraId="7832062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12.4 осы Шартқа барлық қосымшалар, өзгерістер немесе толықтырулар осы Шарттың ажырамас бөлігі болып табылады және олар жазбаша нысанда жасалған және тараптар қол қойған жағдайда ғана жарамды болады. Шартқа барлық өзгерістер, толықтырулар мен қосымшаларға факсимильді, электрондық байланыс арқылы қол қоюға болады. Тараптар қолтаңбалардың факсимильді және электрондық көшірмелерін немесе сканерленген нұсқалар мен мөрлерді түпнұсқаларға тең деп санауға, кейіннен Тараптардың бірі талап еткен сәттен бастап күнтізбелік 15 күн ішінде түпнұсқаларды ресімдеуге және беруге келіседі. </w:t>
      </w:r>
    </w:p>
    <w:p w14:paraId="3224445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12.5 осы Шарттың ережесімен реттелмеген барлық мәселелер Қазақстан Республикасының қолданыстағы заңнамасының нормаларына сәйкес шешіледі;</w:t>
      </w:r>
    </w:p>
    <w:p w14:paraId="345F976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12.6 осы Шарт бірдей заңды күші бар 2 данада, Тараптардың әрқайсысы үшін бір данадан жасалды.</w:t>
      </w:r>
    </w:p>
    <w:p w14:paraId="5240084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12.7 осы шарттың мазмұны үшінші тұлғаларға жария етілмейді.</w:t>
      </w:r>
    </w:p>
    <w:p w14:paraId="7D8B99E2" w14:textId="77777777" w:rsidR="00667376" w:rsidRPr="00667376" w:rsidRDefault="00667376" w:rsidP="00667376">
      <w:pPr>
        <w:jc w:val="both"/>
        <w:rPr>
          <w:rFonts w:ascii="Times New Roman" w:hAnsi="Times New Roman" w:cs="Times New Roman"/>
          <w:sz w:val="24"/>
          <w:szCs w:val="24"/>
          <w:lang w:val="kk-KZ"/>
        </w:rPr>
      </w:pPr>
    </w:p>
    <w:p w14:paraId="6F9B757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Осы құжаттың данасын алды:</w:t>
      </w:r>
    </w:p>
    <w:p w14:paraId="39F6A54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_____________/______________________________________________________</w:t>
      </w:r>
    </w:p>
    <w:p w14:paraId="462EAA0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"___"_____________20____ жыл.</w:t>
      </w:r>
    </w:p>
    <w:p w14:paraId="073D61E1" w14:textId="77777777" w:rsidR="00667376" w:rsidRPr="00667376" w:rsidRDefault="00667376" w:rsidP="00667376">
      <w:pPr>
        <w:jc w:val="both"/>
        <w:rPr>
          <w:rFonts w:ascii="Times New Roman" w:hAnsi="Times New Roman" w:cs="Times New Roman"/>
          <w:sz w:val="24"/>
          <w:szCs w:val="24"/>
          <w:lang w:val="kk-KZ"/>
        </w:rPr>
      </w:pPr>
    </w:p>
    <w:p w14:paraId="58E0A2F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"Жұмыс берушінің" бұйрығы шығарылды:" қызметкерді " жұмысқа қабылдау туралы №_______   </w:t>
      </w:r>
    </w:p>
    <w:p w14:paraId="094D768C" w14:textId="3CD8E0B5"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бастап "____" ___________ 20___г.</w:t>
      </w:r>
    </w:p>
    <w:sectPr w:rsidR="00667376" w:rsidRPr="00667376" w:rsidSect="006B3B42">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0EFC"/>
    <w:rsid w:val="00021B34"/>
    <w:rsid w:val="00021D11"/>
    <w:rsid w:val="000261F2"/>
    <w:rsid w:val="000328FB"/>
    <w:rsid w:val="00040570"/>
    <w:rsid w:val="00040840"/>
    <w:rsid w:val="00041884"/>
    <w:rsid w:val="00041D66"/>
    <w:rsid w:val="00051B03"/>
    <w:rsid w:val="00053380"/>
    <w:rsid w:val="00065181"/>
    <w:rsid w:val="00065266"/>
    <w:rsid w:val="000708F5"/>
    <w:rsid w:val="00072FA2"/>
    <w:rsid w:val="00086E50"/>
    <w:rsid w:val="000974A3"/>
    <w:rsid w:val="000A4C45"/>
    <w:rsid w:val="000B15C3"/>
    <w:rsid w:val="000B1B7E"/>
    <w:rsid w:val="000B5817"/>
    <w:rsid w:val="000C2222"/>
    <w:rsid w:val="000C3953"/>
    <w:rsid w:val="000D4363"/>
    <w:rsid w:val="000E63B4"/>
    <w:rsid w:val="000E7932"/>
    <w:rsid w:val="000F3B98"/>
    <w:rsid w:val="000F413C"/>
    <w:rsid w:val="000F736C"/>
    <w:rsid w:val="000F7535"/>
    <w:rsid w:val="000F7E55"/>
    <w:rsid w:val="0010014A"/>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261"/>
    <w:rsid w:val="001644D5"/>
    <w:rsid w:val="00164F18"/>
    <w:rsid w:val="00166E5E"/>
    <w:rsid w:val="001729D5"/>
    <w:rsid w:val="00173D4C"/>
    <w:rsid w:val="00175685"/>
    <w:rsid w:val="001826C4"/>
    <w:rsid w:val="00183832"/>
    <w:rsid w:val="0018673A"/>
    <w:rsid w:val="00191D6D"/>
    <w:rsid w:val="00192600"/>
    <w:rsid w:val="001A11E7"/>
    <w:rsid w:val="001B6964"/>
    <w:rsid w:val="001C118F"/>
    <w:rsid w:val="001D19F8"/>
    <w:rsid w:val="001E730B"/>
    <w:rsid w:val="001F680F"/>
    <w:rsid w:val="0020419A"/>
    <w:rsid w:val="00205757"/>
    <w:rsid w:val="00206D82"/>
    <w:rsid w:val="002110AB"/>
    <w:rsid w:val="00213131"/>
    <w:rsid w:val="00217AD6"/>
    <w:rsid w:val="00232B3A"/>
    <w:rsid w:val="00233BBC"/>
    <w:rsid w:val="002469FC"/>
    <w:rsid w:val="0024722A"/>
    <w:rsid w:val="00252F0D"/>
    <w:rsid w:val="00256DE8"/>
    <w:rsid w:val="00270EB7"/>
    <w:rsid w:val="002713E1"/>
    <w:rsid w:val="00274101"/>
    <w:rsid w:val="00285214"/>
    <w:rsid w:val="002879AA"/>
    <w:rsid w:val="002931F6"/>
    <w:rsid w:val="002A0832"/>
    <w:rsid w:val="002A7747"/>
    <w:rsid w:val="002B6256"/>
    <w:rsid w:val="002B79A2"/>
    <w:rsid w:val="002C4997"/>
    <w:rsid w:val="002D4308"/>
    <w:rsid w:val="002D4F5D"/>
    <w:rsid w:val="002D5EB4"/>
    <w:rsid w:val="002D741D"/>
    <w:rsid w:val="002E2982"/>
    <w:rsid w:val="002E2C45"/>
    <w:rsid w:val="002E3E8A"/>
    <w:rsid w:val="002E5244"/>
    <w:rsid w:val="002E54F4"/>
    <w:rsid w:val="002F40EA"/>
    <w:rsid w:val="002F6F3B"/>
    <w:rsid w:val="00302668"/>
    <w:rsid w:val="003040A8"/>
    <w:rsid w:val="0031252C"/>
    <w:rsid w:val="00317EF1"/>
    <w:rsid w:val="00320BD6"/>
    <w:rsid w:val="00323CCA"/>
    <w:rsid w:val="00325714"/>
    <w:rsid w:val="00332F6E"/>
    <w:rsid w:val="00333251"/>
    <w:rsid w:val="00333BF2"/>
    <w:rsid w:val="00342186"/>
    <w:rsid w:val="00343188"/>
    <w:rsid w:val="00344B52"/>
    <w:rsid w:val="00345AFC"/>
    <w:rsid w:val="003508AF"/>
    <w:rsid w:val="0035541A"/>
    <w:rsid w:val="00356CDD"/>
    <w:rsid w:val="003654A3"/>
    <w:rsid w:val="00370500"/>
    <w:rsid w:val="00370CAA"/>
    <w:rsid w:val="00374377"/>
    <w:rsid w:val="00395091"/>
    <w:rsid w:val="003A455D"/>
    <w:rsid w:val="003A7BEA"/>
    <w:rsid w:val="003B14C3"/>
    <w:rsid w:val="003B31C9"/>
    <w:rsid w:val="003B55FD"/>
    <w:rsid w:val="003B78B1"/>
    <w:rsid w:val="003C5AB5"/>
    <w:rsid w:val="003C655C"/>
    <w:rsid w:val="003C7110"/>
    <w:rsid w:val="003D0825"/>
    <w:rsid w:val="003D2604"/>
    <w:rsid w:val="003D342A"/>
    <w:rsid w:val="003D668A"/>
    <w:rsid w:val="003F1E61"/>
    <w:rsid w:val="003F7E65"/>
    <w:rsid w:val="00401A98"/>
    <w:rsid w:val="00403174"/>
    <w:rsid w:val="004062BC"/>
    <w:rsid w:val="00416343"/>
    <w:rsid w:val="00440E92"/>
    <w:rsid w:val="00442D83"/>
    <w:rsid w:val="004433F7"/>
    <w:rsid w:val="0044617B"/>
    <w:rsid w:val="0045164B"/>
    <w:rsid w:val="00460F9A"/>
    <w:rsid w:val="0046755E"/>
    <w:rsid w:val="004733AC"/>
    <w:rsid w:val="00474BB8"/>
    <w:rsid w:val="004806FA"/>
    <w:rsid w:val="004869BB"/>
    <w:rsid w:val="00494967"/>
    <w:rsid w:val="004A17F2"/>
    <w:rsid w:val="004A2B5B"/>
    <w:rsid w:val="004A556B"/>
    <w:rsid w:val="004B0F81"/>
    <w:rsid w:val="004B27E5"/>
    <w:rsid w:val="004C462C"/>
    <w:rsid w:val="004C7A48"/>
    <w:rsid w:val="004D0672"/>
    <w:rsid w:val="004D54BA"/>
    <w:rsid w:val="004D5793"/>
    <w:rsid w:val="004D6357"/>
    <w:rsid w:val="004D6B0D"/>
    <w:rsid w:val="004E2309"/>
    <w:rsid w:val="004F4A2B"/>
    <w:rsid w:val="004F4CDA"/>
    <w:rsid w:val="004F6BB8"/>
    <w:rsid w:val="00500B0E"/>
    <w:rsid w:val="00501B06"/>
    <w:rsid w:val="005113FC"/>
    <w:rsid w:val="0051224E"/>
    <w:rsid w:val="00513C05"/>
    <w:rsid w:val="005142A2"/>
    <w:rsid w:val="00515190"/>
    <w:rsid w:val="00525896"/>
    <w:rsid w:val="0052596F"/>
    <w:rsid w:val="00525E0C"/>
    <w:rsid w:val="00531B37"/>
    <w:rsid w:val="005352AB"/>
    <w:rsid w:val="00540035"/>
    <w:rsid w:val="00540E12"/>
    <w:rsid w:val="005431E6"/>
    <w:rsid w:val="00547BFD"/>
    <w:rsid w:val="00556D48"/>
    <w:rsid w:val="00571205"/>
    <w:rsid w:val="0058122E"/>
    <w:rsid w:val="005A0122"/>
    <w:rsid w:val="005A17D5"/>
    <w:rsid w:val="005A4098"/>
    <w:rsid w:val="005A5E77"/>
    <w:rsid w:val="005B2025"/>
    <w:rsid w:val="005C017B"/>
    <w:rsid w:val="005C30A0"/>
    <w:rsid w:val="005C7BA3"/>
    <w:rsid w:val="005D2B63"/>
    <w:rsid w:val="005D55A3"/>
    <w:rsid w:val="005E1241"/>
    <w:rsid w:val="005F667F"/>
    <w:rsid w:val="005F7A60"/>
    <w:rsid w:val="00602A19"/>
    <w:rsid w:val="00604264"/>
    <w:rsid w:val="00605168"/>
    <w:rsid w:val="00605CD5"/>
    <w:rsid w:val="0060603F"/>
    <w:rsid w:val="00642585"/>
    <w:rsid w:val="0064747A"/>
    <w:rsid w:val="00651C05"/>
    <w:rsid w:val="006530B6"/>
    <w:rsid w:val="00654961"/>
    <w:rsid w:val="006662A7"/>
    <w:rsid w:val="00667376"/>
    <w:rsid w:val="00684C0D"/>
    <w:rsid w:val="00687969"/>
    <w:rsid w:val="00690EF2"/>
    <w:rsid w:val="0069428B"/>
    <w:rsid w:val="00696CA0"/>
    <w:rsid w:val="006A4074"/>
    <w:rsid w:val="006B2793"/>
    <w:rsid w:val="006B3B42"/>
    <w:rsid w:val="006B7EB0"/>
    <w:rsid w:val="006C74CE"/>
    <w:rsid w:val="006D1600"/>
    <w:rsid w:val="006F0303"/>
    <w:rsid w:val="006F1612"/>
    <w:rsid w:val="006F1D28"/>
    <w:rsid w:val="006F2547"/>
    <w:rsid w:val="006F7514"/>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060B"/>
    <w:rsid w:val="007D1E7D"/>
    <w:rsid w:val="007D23A8"/>
    <w:rsid w:val="007D6737"/>
    <w:rsid w:val="007E75E5"/>
    <w:rsid w:val="007F0EDB"/>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854BA"/>
    <w:rsid w:val="00892EF5"/>
    <w:rsid w:val="008A14A1"/>
    <w:rsid w:val="008A32BA"/>
    <w:rsid w:val="008B1471"/>
    <w:rsid w:val="008B16B9"/>
    <w:rsid w:val="008B2B39"/>
    <w:rsid w:val="008B43EE"/>
    <w:rsid w:val="008C424B"/>
    <w:rsid w:val="008C4AD0"/>
    <w:rsid w:val="008D402C"/>
    <w:rsid w:val="008D795D"/>
    <w:rsid w:val="008E1974"/>
    <w:rsid w:val="008E4AEA"/>
    <w:rsid w:val="008F5E7F"/>
    <w:rsid w:val="00912B82"/>
    <w:rsid w:val="00914714"/>
    <w:rsid w:val="00921CB6"/>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2ADC"/>
    <w:rsid w:val="009D67E8"/>
    <w:rsid w:val="009E7303"/>
    <w:rsid w:val="009F373D"/>
    <w:rsid w:val="00A029A1"/>
    <w:rsid w:val="00A0675C"/>
    <w:rsid w:val="00A13126"/>
    <w:rsid w:val="00A13CAC"/>
    <w:rsid w:val="00A32A33"/>
    <w:rsid w:val="00A32D7E"/>
    <w:rsid w:val="00A43094"/>
    <w:rsid w:val="00A452F8"/>
    <w:rsid w:val="00A53C1C"/>
    <w:rsid w:val="00A62FE4"/>
    <w:rsid w:val="00A639E0"/>
    <w:rsid w:val="00A664CF"/>
    <w:rsid w:val="00A700F2"/>
    <w:rsid w:val="00A72319"/>
    <w:rsid w:val="00A73125"/>
    <w:rsid w:val="00A77D53"/>
    <w:rsid w:val="00A82682"/>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41419"/>
    <w:rsid w:val="00B479DD"/>
    <w:rsid w:val="00B546CA"/>
    <w:rsid w:val="00B57319"/>
    <w:rsid w:val="00B63428"/>
    <w:rsid w:val="00B734A1"/>
    <w:rsid w:val="00B7388A"/>
    <w:rsid w:val="00B80ED6"/>
    <w:rsid w:val="00B8333C"/>
    <w:rsid w:val="00B85E25"/>
    <w:rsid w:val="00B85E96"/>
    <w:rsid w:val="00B870C3"/>
    <w:rsid w:val="00B90769"/>
    <w:rsid w:val="00BA1F4E"/>
    <w:rsid w:val="00BA6370"/>
    <w:rsid w:val="00BA7048"/>
    <w:rsid w:val="00BA732F"/>
    <w:rsid w:val="00BB1E6E"/>
    <w:rsid w:val="00BB20D1"/>
    <w:rsid w:val="00BB5697"/>
    <w:rsid w:val="00BB7043"/>
    <w:rsid w:val="00BC4FD1"/>
    <w:rsid w:val="00BE1669"/>
    <w:rsid w:val="00BE250D"/>
    <w:rsid w:val="00BE6600"/>
    <w:rsid w:val="00BF5E39"/>
    <w:rsid w:val="00C015FD"/>
    <w:rsid w:val="00C0360D"/>
    <w:rsid w:val="00C04D76"/>
    <w:rsid w:val="00C20333"/>
    <w:rsid w:val="00C22AD1"/>
    <w:rsid w:val="00C306F2"/>
    <w:rsid w:val="00C321BA"/>
    <w:rsid w:val="00C325F0"/>
    <w:rsid w:val="00C47796"/>
    <w:rsid w:val="00C51F45"/>
    <w:rsid w:val="00C5495F"/>
    <w:rsid w:val="00C577B0"/>
    <w:rsid w:val="00C6417B"/>
    <w:rsid w:val="00C70D79"/>
    <w:rsid w:val="00C7104C"/>
    <w:rsid w:val="00C74E75"/>
    <w:rsid w:val="00C8065B"/>
    <w:rsid w:val="00C80B5D"/>
    <w:rsid w:val="00C81BBF"/>
    <w:rsid w:val="00C85BB2"/>
    <w:rsid w:val="00CA3CCA"/>
    <w:rsid w:val="00CB48C5"/>
    <w:rsid w:val="00CB5D5E"/>
    <w:rsid w:val="00CB78F0"/>
    <w:rsid w:val="00CC0F1A"/>
    <w:rsid w:val="00CD4575"/>
    <w:rsid w:val="00CD7953"/>
    <w:rsid w:val="00CE139A"/>
    <w:rsid w:val="00CE23C0"/>
    <w:rsid w:val="00CE3177"/>
    <w:rsid w:val="00CE590A"/>
    <w:rsid w:val="00CF0138"/>
    <w:rsid w:val="00D00A56"/>
    <w:rsid w:val="00D010C6"/>
    <w:rsid w:val="00D0288D"/>
    <w:rsid w:val="00D137AE"/>
    <w:rsid w:val="00D158D8"/>
    <w:rsid w:val="00D15BB7"/>
    <w:rsid w:val="00D24EE0"/>
    <w:rsid w:val="00D264D4"/>
    <w:rsid w:val="00D30766"/>
    <w:rsid w:val="00D3150A"/>
    <w:rsid w:val="00D338C5"/>
    <w:rsid w:val="00D35CB3"/>
    <w:rsid w:val="00D46E7B"/>
    <w:rsid w:val="00D472A1"/>
    <w:rsid w:val="00D4750A"/>
    <w:rsid w:val="00D5034D"/>
    <w:rsid w:val="00D536DA"/>
    <w:rsid w:val="00D70CB4"/>
    <w:rsid w:val="00D70CF3"/>
    <w:rsid w:val="00D72614"/>
    <w:rsid w:val="00D72FAC"/>
    <w:rsid w:val="00D73FFA"/>
    <w:rsid w:val="00D77443"/>
    <w:rsid w:val="00D82448"/>
    <w:rsid w:val="00D83D05"/>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213BA"/>
    <w:rsid w:val="00E31B13"/>
    <w:rsid w:val="00E34403"/>
    <w:rsid w:val="00E35D59"/>
    <w:rsid w:val="00E37252"/>
    <w:rsid w:val="00E376D9"/>
    <w:rsid w:val="00E441DD"/>
    <w:rsid w:val="00E4442F"/>
    <w:rsid w:val="00E57283"/>
    <w:rsid w:val="00E71489"/>
    <w:rsid w:val="00E749A0"/>
    <w:rsid w:val="00E7739F"/>
    <w:rsid w:val="00E81BD2"/>
    <w:rsid w:val="00E84D23"/>
    <w:rsid w:val="00E93BC3"/>
    <w:rsid w:val="00E94A18"/>
    <w:rsid w:val="00EA6A8B"/>
    <w:rsid w:val="00EC2786"/>
    <w:rsid w:val="00EC7B59"/>
    <w:rsid w:val="00ED1417"/>
    <w:rsid w:val="00EE1C8F"/>
    <w:rsid w:val="00EE56F2"/>
    <w:rsid w:val="00EE6030"/>
    <w:rsid w:val="00EE692F"/>
    <w:rsid w:val="00EF0519"/>
    <w:rsid w:val="00EF3628"/>
    <w:rsid w:val="00EF54BA"/>
    <w:rsid w:val="00F10CE1"/>
    <w:rsid w:val="00F10D9D"/>
    <w:rsid w:val="00F111B1"/>
    <w:rsid w:val="00F17CB6"/>
    <w:rsid w:val="00F32CE6"/>
    <w:rsid w:val="00F4278A"/>
    <w:rsid w:val="00F511B7"/>
    <w:rsid w:val="00F53DAA"/>
    <w:rsid w:val="00F562C3"/>
    <w:rsid w:val="00F56779"/>
    <w:rsid w:val="00F626B0"/>
    <w:rsid w:val="00F670A1"/>
    <w:rsid w:val="00F67AC2"/>
    <w:rsid w:val="00F93931"/>
    <w:rsid w:val="00F96BE0"/>
    <w:rsid w:val="00FA1B6D"/>
    <w:rsid w:val="00FA406A"/>
    <w:rsid w:val="00FB3754"/>
    <w:rsid w:val="00FB6E0C"/>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 w:type="paragraph" w:styleId="ac">
    <w:name w:val="Normal (Web)"/>
    <w:basedOn w:val="a"/>
    <w:uiPriority w:val="99"/>
    <w:semiHidden/>
    <w:unhideWhenUsed/>
    <w:rsid w:val="005F7A6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electable-text">
    <w:name w:val="selectable-text"/>
    <w:basedOn w:val="a0"/>
    <w:rsid w:val="0016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78722535">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292707982">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35345644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0CC-75E7-4C91-91D4-0D51032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17</Pages>
  <Words>5778</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484</cp:revision>
  <dcterms:created xsi:type="dcterms:W3CDTF">2023-12-30T06:50:00Z</dcterms:created>
  <dcterms:modified xsi:type="dcterms:W3CDTF">2024-05-07T17:53:00Z</dcterms:modified>
</cp:coreProperties>
</file>