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E8F1E" w14:textId="77777777" w:rsidR="00780182" w:rsidRPr="00C33E16" w:rsidRDefault="00780182" w:rsidP="00D66D0E">
      <w:pPr>
        <w:pStyle w:val="a5"/>
        <w:ind w:firstLine="567"/>
        <w:jc w:val="right"/>
        <w:rPr>
          <w:rFonts w:asciiTheme="majorBidi" w:hAnsiTheme="majorBidi" w:cstheme="majorBidi"/>
          <w:noProof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noProof/>
          <w:sz w:val="28"/>
          <w:szCs w:val="28"/>
          <w:lang w:val="kk-KZ"/>
        </w:rPr>
        <w:t>Перевод:</w:t>
      </w:r>
    </w:p>
    <w:p w14:paraId="6E2E8F1F" w14:textId="77777777" w:rsidR="00780182" w:rsidRPr="00C33E16" w:rsidRDefault="00780182" w:rsidP="00D66D0E">
      <w:pPr>
        <w:pStyle w:val="a5"/>
        <w:ind w:firstLine="567"/>
        <w:jc w:val="both"/>
        <w:rPr>
          <w:rFonts w:asciiTheme="majorBidi" w:hAnsiTheme="majorBidi" w:cstheme="majorBidi"/>
          <w:noProof/>
          <w:sz w:val="28"/>
          <w:szCs w:val="28"/>
          <w:lang w:val="kk-KZ"/>
        </w:rPr>
      </w:pPr>
    </w:p>
    <w:p w14:paraId="6E2E8F20" w14:textId="77777777" w:rsidR="00780182" w:rsidRPr="00C33E16" w:rsidRDefault="00780182" w:rsidP="00D66D0E">
      <w:pPr>
        <w:pStyle w:val="a5"/>
        <w:ind w:firstLine="567"/>
        <w:jc w:val="center"/>
        <w:rPr>
          <w:rFonts w:asciiTheme="majorBidi" w:hAnsiTheme="majorBidi" w:cstheme="majorBidi"/>
          <w:noProof/>
          <w:sz w:val="28"/>
          <w:szCs w:val="28"/>
        </w:rPr>
      </w:pPr>
      <w:r w:rsidRPr="00C33E16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 wp14:anchorId="6E2E907C" wp14:editId="67ACAEB2">
            <wp:extent cx="1027430" cy="1003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E8F21" w14:textId="77777777" w:rsidR="00780182" w:rsidRPr="00C33E16" w:rsidRDefault="00780182" w:rsidP="00D66D0E">
      <w:pPr>
        <w:pStyle w:val="a5"/>
        <w:ind w:firstLine="567"/>
        <w:jc w:val="center"/>
        <w:rPr>
          <w:rFonts w:asciiTheme="majorBidi" w:hAnsiTheme="majorBidi" w:cstheme="majorBidi"/>
          <w:noProof/>
          <w:sz w:val="28"/>
          <w:szCs w:val="28"/>
        </w:rPr>
      </w:pPr>
    </w:p>
    <w:p w14:paraId="6E2E8F22" w14:textId="77777777" w:rsidR="00780182" w:rsidRPr="00C33E16" w:rsidRDefault="00780182" w:rsidP="00D66D0E">
      <w:pPr>
        <w:pStyle w:val="a5"/>
        <w:ind w:firstLine="567"/>
        <w:jc w:val="center"/>
        <w:rPr>
          <w:rFonts w:asciiTheme="majorBidi" w:hAnsiTheme="majorBidi" w:cstheme="majorBidi"/>
          <w:b/>
          <w:sz w:val="28"/>
          <w:szCs w:val="28"/>
        </w:rPr>
      </w:pPr>
      <w:r w:rsidRPr="00C33E16">
        <w:rPr>
          <w:rFonts w:asciiTheme="majorBidi" w:hAnsiTheme="majorBidi" w:cstheme="majorBidi"/>
          <w:b/>
          <w:sz w:val="28"/>
          <w:szCs w:val="28"/>
        </w:rPr>
        <w:t>П Р И Г О В О Р</w:t>
      </w:r>
    </w:p>
    <w:p w14:paraId="6E2E8F23" w14:textId="77777777" w:rsidR="00780182" w:rsidRPr="00C33E16" w:rsidRDefault="00780182" w:rsidP="00D66D0E">
      <w:pPr>
        <w:pStyle w:val="a5"/>
        <w:ind w:firstLine="567"/>
        <w:jc w:val="center"/>
        <w:rPr>
          <w:rFonts w:asciiTheme="majorBidi" w:hAnsiTheme="majorBidi" w:cstheme="majorBidi"/>
          <w:b/>
          <w:sz w:val="28"/>
          <w:szCs w:val="28"/>
        </w:rPr>
      </w:pPr>
      <w:r w:rsidRPr="00C33E16">
        <w:rPr>
          <w:rFonts w:asciiTheme="majorBidi" w:hAnsiTheme="majorBidi" w:cstheme="majorBidi"/>
          <w:b/>
          <w:sz w:val="28"/>
          <w:szCs w:val="28"/>
        </w:rPr>
        <w:t>И М Е Н Е М    Р Е С П У Б Л И К И    К А З А Х С Т А Н</w:t>
      </w:r>
    </w:p>
    <w:p w14:paraId="6E2E8F24" w14:textId="77777777" w:rsidR="00780182" w:rsidRPr="00C33E16" w:rsidRDefault="00780182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6E2E8F25" w14:textId="77777777" w:rsidR="00175604" w:rsidRPr="00C33E16" w:rsidRDefault="00175604" w:rsidP="00D66D0E">
      <w:pPr>
        <w:pStyle w:val="a5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31 июля 2023 года </w:t>
      </w:r>
      <w:r w:rsidR="00A758D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                     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№7525-23-00-1/163</w:t>
      </w:r>
      <w:r w:rsidR="00D66D0E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     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A758D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           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город Алматы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  </w:t>
      </w:r>
    </w:p>
    <w:p w14:paraId="6E2E8F26" w14:textId="77777777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14:paraId="6E2E8F27" w14:textId="77777777" w:rsidR="00780182" w:rsidRPr="00C33E16" w:rsidRDefault="00780182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33E16">
        <w:rPr>
          <w:rFonts w:asciiTheme="majorBidi" w:hAnsiTheme="majorBidi" w:cstheme="majorBidi"/>
          <w:sz w:val="28"/>
          <w:szCs w:val="28"/>
        </w:rPr>
        <w:t>Районный суд №2 Медеуского района города Алматы</w:t>
      </w:r>
      <w:r w:rsidRPr="00C33E16">
        <w:rPr>
          <w:rFonts w:asciiTheme="majorBidi" w:hAnsiTheme="majorBidi" w:cstheme="majorBidi"/>
          <w:sz w:val="28"/>
          <w:szCs w:val="28"/>
        </w:rPr>
        <w:br/>
        <w:t>под председательством судьи Маликов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ой</w:t>
      </w:r>
      <w:r w:rsidRPr="00C33E16">
        <w:rPr>
          <w:rFonts w:asciiTheme="majorBidi" w:hAnsiTheme="majorBidi" w:cstheme="majorBidi"/>
          <w:sz w:val="28"/>
          <w:szCs w:val="28"/>
        </w:rPr>
        <w:t xml:space="preserve"> А.Ш., </w:t>
      </w:r>
    </w:p>
    <w:p w14:paraId="6E2E8F28" w14:textId="77777777" w:rsidR="00780182" w:rsidRPr="00C33E16" w:rsidRDefault="00780182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33E16">
        <w:rPr>
          <w:rFonts w:asciiTheme="majorBidi" w:hAnsiTheme="majorBidi" w:cstheme="majorBidi"/>
          <w:sz w:val="28"/>
          <w:szCs w:val="28"/>
        </w:rPr>
        <w:t xml:space="preserve">при секретаре судебного заседания </w:t>
      </w:r>
      <w:proofErr w:type="spellStart"/>
      <w:r w:rsidRPr="00C33E16">
        <w:rPr>
          <w:rFonts w:asciiTheme="majorBidi" w:hAnsiTheme="majorBidi" w:cstheme="majorBidi"/>
          <w:sz w:val="28"/>
          <w:szCs w:val="28"/>
        </w:rPr>
        <w:t>Турапова</w:t>
      </w:r>
      <w:proofErr w:type="spellEnd"/>
      <w:r w:rsidRPr="00C33E16">
        <w:rPr>
          <w:rFonts w:asciiTheme="majorBidi" w:hAnsiTheme="majorBidi" w:cstheme="majorBidi"/>
          <w:sz w:val="28"/>
          <w:szCs w:val="28"/>
        </w:rPr>
        <w:t xml:space="preserve"> Б.Р., </w:t>
      </w:r>
    </w:p>
    <w:p w14:paraId="6E2E8F29" w14:textId="77777777" w:rsidR="00780182" w:rsidRPr="00C33E16" w:rsidRDefault="00780182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33E16">
        <w:rPr>
          <w:rFonts w:asciiTheme="majorBidi" w:hAnsiTheme="majorBidi" w:cstheme="majorBidi"/>
          <w:sz w:val="28"/>
          <w:szCs w:val="28"/>
        </w:rPr>
        <w:t xml:space="preserve">с участием </w:t>
      </w:r>
      <w:proofErr w:type="spellStart"/>
      <w:r w:rsidRPr="00C33E16">
        <w:rPr>
          <w:rFonts w:asciiTheme="majorBidi" w:hAnsiTheme="majorBidi" w:cstheme="majorBidi"/>
          <w:sz w:val="28"/>
          <w:szCs w:val="28"/>
        </w:rPr>
        <w:t>государственн</w:t>
      </w:r>
      <w:proofErr w:type="spellEnd"/>
      <w:r w:rsidR="001D7763" w:rsidRPr="00C33E16">
        <w:rPr>
          <w:rFonts w:asciiTheme="majorBidi" w:hAnsiTheme="majorBidi" w:cstheme="majorBidi"/>
          <w:sz w:val="28"/>
          <w:szCs w:val="28"/>
          <w:lang w:val="kk-KZ"/>
        </w:rPr>
        <w:t>ых</w:t>
      </w:r>
      <w:r w:rsidRPr="00C33E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3E16">
        <w:rPr>
          <w:rFonts w:asciiTheme="majorBidi" w:hAnsiTheme="majorBidi" w:cstheme="majorBidi"/>
          <w:sz w:val="28"/>
          <w:szCs w:val="28"/>
        </w:rPr>
        <w:t>обвинител</w:t>
      </w:r>
      <w:proofErr w:type="spellEnd"/>
      <w:r w:rsidR="001D7763" w:rsidRPr="00C33E16">
        <w:rPr>
          <w:rFonts w:asciiTheme="majorBidi" w:hAnsiTheme="majorBidi" w:cstheme="majorBidi"/>
          <w:sz w:val="28"/>
          <w:szCs w:val="28"/>
          <w:lang w:val="kk-KZ"/>
        </w:rPr>
        <w:t>ей:</w:t>
      </w:r>
      <w:r w:rsidR="001D7763" w:rsidRPr="00C33E16">
        <w:rPr>
          <w:rFonts w:asciiTheme="majorBidi" w:hAnsiTheme="majorBidi" w:cstheme="majorBidi"/>
          <w:sz w:val="28"/>
          <w:szCs w:val="28"/>
        </w:rPr>
        <w:t xml:space="preserve"> </w:t>
      </w:r>
      <w:r w:rsidR="001D7763" w:rsidRPr="00C33E16">
        <w:rPr>
          <w:rFonts w:asciiTheme="majorBidi" w:hAnsiTheme="majorBidi" w:cstheme="majorBidi"/>
          <w:sz w:val="28"/>
          <w:szCs w:val="28"/>
          <w:lang w:val="kk-KZ"/>
        </w:rPr>
        <w:t>– Абдуханова Т.М., Мухаметкали М.Е.,</w:t>
      </w:r>
      <w:r w:rsidRPr="00C33E16">
        <w:rPr>
          <w:rFonts w:asciiTheme="majorBidi" w:hAnsiTheme="majorBidi" w:cstheme="majorBidi"/>
          <w:sz w:val="28"/>
          <w:szCs w:val="28"/>
        </w:rPr>
        <w:t xml:space="preserve"> </w:t>
      </w:r>
    </w:p>
    <w:p w14:paraId="6E2E8F2A" w14:textId="4D549B14" w:rsidR="001D7763" w:rsidRPr="00C33E16" w:rsidRDefault="001D7763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подсудимого –А. Е</w:t>
      </w:r>
      <w:r w:rsidR="00257326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</w:p>
    <w:p w14:paraId="6E2E8F2B" w14:textId="3D2C9F15" w:rsidR="001D7763" w:rsidRPr="00C33E16" w:rsidRDefault="001D7763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защитников подсудимого –</w:t>
      </w:r>
      <w:r w:rsidR="00D66D0E" w:rsidRPr="00C33E16">
        <w:rPr>
          <w:rFonts w:asciiTheme="majorBidi" w:hAnsiTheme="majorBidi" w:cstheme="majorBidi"/>
          <w:sz w:val="28"/>
          <w:szCs w:val="28"/>
        </w:rPr>
        <w:t xml:space="preserve">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адвокатов адвокатской конторы «</w:t>
      </w:r>
      <w:r w:rsidR="00257326">
        <w:rPr>
          <w:rFonts w:asciiTheme="majorBidi" w:hAnsiTheme="majorBidi" w:cstheme="majorBidi"/>
          <w:sz w:val="28"/>
          <w:szCs w:val="28"/>
          <w:lang w:val="kk-KZ"/>
        </w:rPr>
        <w:t>...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» Шымкентской городской коллегии адвокатов И</w:t>
      </w:r>
      <w:r w:rsidR="00257326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Ж.И.</w:t>
      </w:r>
      <w:r w:rsidRPr="00C33E16">
        <w:rPr>
          <w:rFonts w:asciiTheme="majorBidi" w:hAnsiTheme="majorBidi" w:cstheme="majorBidi"/>
          <w:sz w:val="28"/>
          <w:szCs w:val="28"/>
        </w:rPr>
        <w:t>,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Ж</w:t>
      </w:r>
      <w:r w:rsidR="00257326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Д.Е., </w:t>
      </w:r>
    </w:p>
    <w:p w14:paraId="6E2E8F2C" w14:textId="77777777" w:rsidR="001D7763" w:rsidRPr="00C33E16" w:rsidRDefault="001D7763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его защитник</w:t>
      </w:r>
      <w:r w:rsidRPr="00C33E16">
        <w:rPr>
          <w:rFonts w:asciiTheme="majorBidi" w:hAnsiTheme="majorBidi" w:cstheme="majorBidi"/>
          <w:sz w:val="28"/>
          <w:szCs w:val="28"/>
        </w:rPr>
        <w:t>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– адвокат</w:t>
      </w:r>
      <w:r w:rsidRPr="00C33E16">
        <w:rPr>
          <w:rFonts w:asciiTheme="majorBidi" w:hAnsiTheme="majorBidi" w:cstheme="majorBidi"/>
          <w:sz w:val="28"/>
          <w:szCs w:val="28"/>
        </w:rPr>
        <w:t>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Алматинской городской коллегии адвокатов – Саржанов</w:t>
      </w:r>
      <w:r w:rsidRPr="00C33E16">
        <w:rPr>
          <w:rFonts w:asciiTheme="majorBidi" w:hAnsiTheme="majorBidi" w:cstheme="majorBidi"/>
          <w:sz w:val="28"/>
          <w:szCs w:val="28"/>
        </w:rPr>
        <w:t>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Г.Т., </w:t>
      </w:r>
    </w:p>
    <w:p w14:paraId="6E2E8F2D" w14:textId="68349E49" w:rsidR="001D7763" w:rsidRPr="00C33E16" w:rsidRDefault="001D7763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потерпевш</w:t>
      </w:r>
      <w:r w:rsidR="00624FDC" w:rsidRPr="00C33E16">
        <w:rPr>
          <w:rFonts w:asciiTheme="majorBidi" w:hAnsiTheme="majorBidi" w:cstheme="majorBidi"/>
          <w:sz w:val="28"/>
          <w:szCs w:val="28"/>
          <w:lang w:val="kk-KZ"/>
        </w:rPr>
        <w:t>е</w:t>
      </w:r>
      <w:r w:rsidR="00624FDC" w:rsidRPr="00C33E16">
        <w:rPr>
          <w:rFonts w:asciiTheme="majorBidi" w:hAnsiTheme="majorBidi" w:cstheme="majorBidi"/>
          <w:sz w:val="28"/>
          <w:szCs w:val="28"/>
        </w:rPr>
        <w:t>го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– И</w:t>
      </w:r>
      <w:r w:rsidR="00257326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Н.Т,</w:t>
      </w:r>
    </w:p>
    <w:p w14:paraId="6E2E8F2E" w14:textId="075203DB" w:rsidR="00175604" w:rsidRPr="00C33E16" w:rsidRDefault="001D7763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переводчик – С.С. С</w:t>
      </w:r>
      <w:r w:rsidR="00257326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</w:p>
    <w:p w14:paraId="6E2E8F2F" w14:textId="77777777" w:rsidR="000C52AF" w:rsidRPr="00C33E16" w:rsidRDefault="000C52AF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</w:rPr>
        <w:t xml:space="preserve">с использованием средств аудио-видеозаписи и приложения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Pr="00C33E16">
        <w:rPr>
          <w:rFonts w:asciiTheme="majorBidi" w:hAnsiTheme="majorBidi" w:cstheme="majorBidi"/>
          <w:sz w:val="28"/>
          <w:szCs w:val="28"/>
        </w:rPr>
        <w:t xml:space="preserve">Zoom», в открытом судебном разбирательстве, в общем порядке,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рассмотрело уголовное дело, по которому: </w:t>
      </w:r>
    </w:p>
    <w:p w14:paraId="6E2E8F30" w14:textId="77777777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14:paraId="6E2E8F31" w14:textId="1C2B5CA6" w:rsidR="000C52AF" w:rsidRPr="00C33E16" w:rsidRDefault="00175604" w:rsidP="00D66D0E">
      <w:pPr>
        <w:pStyle w:val="a5"/>
        <w:ind w:left="3402"/>
        <w:jc w:val="both"/>
        <w:rPr>
          <w:rFonts w:asciiTheme="majorBidi" w:hAnsiTheme="majorBidi" w:cstheme="majorBidi"/>
          <w:sz w:val="28"/>
          <w:szCs w:val="28"/>
        </w:rPr>
      </w:pPr>
      <w:r w:rsidRPr="00C33E16">
        <w:rPr>
          <w:rFonts w:asciiTheme="majorBidi" w:hAnsiTheme="majorBidi" w:cstheme="majorBidi"/>
          <w:b/>
          <w:bCs/>
          <w:sz w:val="28"/>
          <w:szCs w:val="28"/>
          <w:lang w:val="kk-KZ"/>
        </w:rPr>
        <w:t>А</w:t>
      </w:r>
      <w:r w:rsidR="00257326">
        <w:rPr>
          <w:rFonts w:asciiTheme="majorBidi" w:hAnsiTheme="majorBidi" w:cstheme="majorBidi"/>
          <w:b/>
          <w:bCs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b/>
          <w:bCs/>
          <w:sz w:val="28"/>
          <w:szCs w:val="28"/>
          <w:lang w:val="kk-KZ"/>
        </w:rPr>
        <w:t>Е</w:t>
      </w:r>
      <w:r w:rsidR="00257326">
        <w:rPr>
          <w:rFonts w:asciiTheme="majorBidi" w:hAnsiTheme="majorBidi" w:cstheme="majorBidi"/>
          <w:b/>
          <w:bCs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b/>
          <w:bCs/>
          <w:sz w:val="28"/>
          <w:szCs w:val="28"/>
          <w:lang w:val="kk-KZ"/>
        </w:rPr>
        <w:t>н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0C52AF" w:rsidRPr="00C33E16">
        <w:rPr>
          <w:rFonts w:asciiTheme="majorBidi" w:hAnsiTheme="majorBidi" w:cstheme="majorBidi"/>
          <w:sz w:val="28"/>
          <w:szCs w:val="28"/>
          <w:lang w:val="kk-KZ"/>
        </w:rPr>
        <w:t xml:space="preserve">15 июня 1994 </w:t>
      </w:r>
      <w:r w:rsidR="000C52AF" w:rsidRPr="00C33E16">
        <w:rPr>
          <w:rFonts w:asciiTheme="majorBidi" w:hAnsiTheme="majorBidi" w:cstheme="majorBidi"/>
          <w:sz w:val="28"/>
          <w:szCs w:val="28"/>
        </w:rPr>
        <w:t xml:space="preserve">года рождения, </w:t>
      </w:r>
      <w:proofErr w:type="spellStart"/>
      <w:r w:rsidR="000C52AF" w:rsidRPr="00C33E16">
        <w:rPr>
          <w:rFonts w:asciiTheme="majorBidi" w:hAnsiTheme="majorBidi" w:cstheme="majorBidi"/>
          <w:sz w:val="28"/>
          <w:szCs w:val="28"/>
        </w:rPr>
        <w:t>урожен</w:t>
      </w:r>
      <w:proofErr w:type="spellEnd"/>
      <w:r w:rsidR="000C52AF" w:rsidRPr="00C33E16">
        <w:rPr>
          <w:rFonts w:asciiTheme="majorBidi" w:hAnsiTheme="majorBidi" w:cstheme="majorBidi"/>
          <w:sz w:val="28"/>
          <w:szCs w:val="28"/>
          <w:lang w:val="kk-KZ"/>
        </w:rPr>
        <w:t>ец Южно-Казахстанской области</w:t>
      </w:r>
      <w:r w:rsidR="000C52AF" w:rsidRPr="00C33E16">
        <w:rPr>
          <w:rFonts w:asciiTheme="majorBidi" w:hAnsiTheme="majorBidi" w:cstheme="majorBidi"/>
          <w:sz w:val="28"/>
          <w:szCs w:val="28"/>
        </w:rPr>
        <w:t xml:space="preserve">, гражданин Республики Казахстан, образование среднее, не состоит в законном браке, </w:t>
      </w:r>
      <w:r w:rsidR="000C52AF" w:rsidRPr="00C33E16">
        <w:rPr>
          <w:rFonts w:asciiTheme="majorBidi" w:hAnsiTheme="majorBidi" w:cstheme="majorBidi"/>
          <w:sz w:val="28"/>
          <w:szCs w:val="28"/>
          <w:lang w:val="kk-KZ"/>
        </w:rPr>
        <w:t>безработный</w:t>
      </w:r>
      <w:r w:rsidR="000C52AF" w:rsidRPr="00C33E1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0C52AF" w:rsidRPr="00C33E16">
        <w:rPr>
          <w:rFonts w:asciiTheme="majorBidi" w:hAnsiTheme="majorBidi" w:cstheme="majorBidi"/>
          <w:sz w:val="28"/>
          <w:szCs w:val="28"/>
        </w:rPr>
        <w:t>прожива</w:t>
      </w:r>
      <w:proofErr w:type="spellEnd"/>
      <w:r w:rsidR="000C52AF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ет </w:t>
      </w:r>
      <w:r w:rsidR="000C52AF" w:rsidRPr="00C33E16">
        <w:rPr>
          <w:rFonts w:asciiTheme="majorBidi" w:hAnsiTheme="majorBidi" w:cstheme="majorBidi"/>
          <w:sz w:val="28"/>
          <w:szCs w:val="28"/>
        </w:rPr>
        <w:t xml:space="preserve">по адресу: </w:t>
      </w:r>
      <w:r w:rsidR="000C52AF" w:rsidRPr="00C33E16">
        <w:rPr>
          <w:rFonts w:asciiTheme="majorBidi" w:hAnsiTheme="majorBidi" w:cstheme="majorBidi"/>
          <w:sz w:val="28"/>
          <w:szCs w:val="28"/>
          <w:lang w:val="kk-KZ"/>
        </w:rPr>
        <w:t>город Шымкент, микрорайон Н</w:t>
      </w:r>
      <w:r w:rsidR="00257326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0C52AF" w:rsidRPr="00C33E16">
        <w:rPr>
          <w:rFonts w:asciiTheme="majorBidi" w:hAnsiTheme="majorBidi" w:cstheme="majorBidi"/>
          <w:sz w:val="28"/>
          <w:szCs w:val="28"/>
          <w:lang w:val="kk-KZ"/>
        </w:rPr>
        <w:t>, дом 35, квартира 07</w:t>
      </w:r>
      <w:r w:rsidR="000C52AF" w:rsidRPr="00C33E16">
        <w:rPr>
          <w:rFonts w:asciiTheme="majorBidi" w:hAnsiTheme="majorBidi" w:cstheme="majorBidi"/>
          <w:sz w:val="28"/>
          <w:szCs w:val="28"/>
        </w:rPr>
        <w:t xml:space="preserve">, </w:t>
      </w:r>
      <w:r w:rsidR="000C52AF" w:rsidRPr="00C33E16">
        <w:rPr>
          <w:rFonts w:asciiTheme="majorBidi" w:hAnsiTheme="majorBidi" w:cstheme="majorBidi"/>
          <w:sz w:val="28"/>
          <w:szCs w:val="28"/>
          <w:lang w:val="kk-KZ"/>
        </w:rPr>
        <w:t>мера пре</w:t>
      </w:r>
      <w:r w:rsidR="000C52AF" w:rsidRPr="00C33E16">
        <w:rPr>
          <w:rFonts w:asciiTheme="majorBidi" w:hAnsiTheme="majorBidi" w:cstheme="majorBidi"/>
          <w:sz w:val="28"/>
          <w:szCs w:val="28"/>
        </w:rPr>
        <w:t>с</w:t>
      </w:r>
      <w:r w:rsidR="000C52AF" w:rsidRPr="00C33E16">
        <w:rPr>
          <w:rFonts w:asciiTheme="majorBidi" w:hAnsiTheme="majorBidi" w:cstheme="majorBidi"/>
          <w:sz w:val="28"/>
          <w:szCs w:val="28"/>
          <w:lang w:val="kk-KZ"/>
        </w:rPr>
        <w:t>ечения с</w:t>
      </w:r>
      <w:r w:rsidR="000C52AF" w:rsidRPr="00C33E16">
        <w:rPr>
          <w:rFonts w:asciiTheme="majorBidi" w:hAnsiTheme="majorBidi" w:cstheme="majorBidi"/>
          <w:sz w:val="28"/>
          <w:szCs w:val="28"/>
        </w:rPr>
        <w:t xml:space="preserve"> </w:t>
      </w:r>
      <w:r w:rsidR="000C52AF" w:rsidRPr="00C33E16">
        <w:rPr>
          <w:rFonts w:asciiTheme="majorBidi" w:hAnsiTheme="majorBidi" w:cstheme="majorBidi"/>
          <w:sz w:val="28"/>
          <w:szCs w:val="28"/>
          <w:lang w:val="kk-KZ"/>
        </w:rPr>
        <w:t xml:space="preserve">22 декабря 2022 года </w:t>
      </w:r>
      <w:r w:rsidR="000C52AF" w:rsidRPr="00C33E16">
        <w:rPr>
          <w:rFonts w:asciiTheme="majorBidi" w:hAnsiTheme="majorBidi" w:cstheme="majorBidi"/>
          <w:sz w:val="28"/>
          <w:szCs w:val="28"/>
        </w:rPr>
        <w:t>«</w:t>
      </w:r>
      <w:r w:rsidR="000C52AF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находится </w:t>
      </w:r>
      <w:r w:rsidR="000C52AF" w:rsidRPr="00C33E16">
        <w:rPr>
          <w:rFonts w:asciiTheme="majorBidi" w:hAnsiTheme="majorBidi" w:cstheme="majorBidi"/>
          <w:sz w:val="28"/>
          <w:szCs w:val="28"/>
        </w:rPr>
        <w:t xml:space="preserve">под стражей», ранее судим: </w:t>
      </w:r>
    </w:p>
    <w:p w14:paraId="6E2E8F32" w14:textId="77777777" w:rsidR="000C52AF" w:rsidRPr="00C33E16" w:rsidRDefault="000C52AF" w:rsidP="00D66D0E">
      <w:pPr>
        <w:pStyle w:val="a5"/>
        <w:ind w:left="3402"/>
        <w:jc w:val="both"/>
        <w:rPr>
          <w:rFonts w:asciiTheme="majorBidi" w:hAnsiTheme="majorBidi" w:cstheme="majorBidi"/>
          <w:sz w:val="28"/>
          <w:szCs w:val="28"/>
        </w:rPr>
      </w:pPr>
      <w:r w:rsidRPr="00C33E16">
        <w:rPr>
          <w:rFonts w:asciiTheme="majorBidi" w:hAnsiTheme="majorBidi" w:cstheme="majorBidi"/>
          <w:sz w:val="28"/>
          <w:szCs w:val="28"/>
        </w:rPr>
        <w:t xml:space="preserve">приговором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Сарыагашского районного суда Туркестанской области от 03.10.2018 года признан виновным </w:t>
      </w:r>
      <w:r w:rsidRPr="00C33E16">
        <w:rPr>
          <w:rFonts w:asciiTheme="majorBidi" w:hAnsiTheme="majorBidi" w:cstheme="majorBidi"/>
          <w:sz w:val="28"/>
          <w:szCs w:val="28"/>
        </w:rPr>
        <w:t xml:space="preserve">по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пункту 01) части 03 </w:t>
      </w:r>
      <w:r w:rsidRPr="00C33E16">
        <w:rPr>
          <w:rFonts w:asciiTheme="majorBidi" w:hAnsiTheme="majorBidi" w:cstheme="majorBidi"/>
          <w:sz w:val="28"/>
          <w:szCs w:val="28"/>
        </w:rPr>
        <w:t xml:space="preserve">статьи 190 Уголовного кодекса Республики Казахстан, назначено наказание в виде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03 (трех) лет </w:t>
      </w:r>
      <w:r w:rsidRPr="00C33E16">
        <w:rPr>
          <w:rFonts w:asciiTheme="majorBidi" w:hAnsiTheme="majorBidi" w:cstheme="majorBidi"/>
          <w:sz w:val="28"/>
          <w:szCs w:val="28"/>
        </w:rPr>
        <w:t>лишения свободы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с примением статьи 63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lastRenderedPageBreak/>
        <w:t xml:space="preserve">Уголовного кодекса Республики Казахстан, наказание </w:t>
      </w:r>
      <w:r w:rsidRPr="00C33E16">
        <w:rPr>
          <w:rFonts w:asciiTheme="majorBidi" w:hAnsiTheme="majorBidi" w:cstheme="majorBidi"/>
          <w:sz w:val="28"/>
          <w:szCs w:val="28"/>
        </w:rPr>
        <w:t>за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считано условным; </w:t>
      </w:r>
    </w:p>
    <w:p w14:paraId="6E2E8F33" w14:textId="77777777" w:rsidR="000C52AF" w:rsidRPr="00C33E16" w:rsidRDefault="000C52AF" w:rsidP="00D66D0E">
      <w:pPr>
        <w:pStyle w:val="a5"/>
        <w:ind w:left="3402"/>
        <w:jc w:val="both"/>
        <w:rPr>
          <w:rFonts w:asciiTheme="majorBidi" w:hAnsiTheme="majorBidi" w:cstheme="majorBidi"/>
          <w:sz w:val="28"/>
          <w:szCs w:val="28"/>
        </w:rPr>
      </w:pPr>
      <w:r w:rsidRPr="00C33E16">
        <w:rPr>
          <w:rFonts w:asciiTheme="majorBidi" w:hAnsiTheme="majorBidi" w:cstheme="majorBidi"/>
          <w:sz w:val="28"/>
          <w:szCs w:val="28"/>
        </w:rPr>
        <w:t xml:space="preserve">предан суду по обвинению в совершении </w:t>
      </w:r>
    </w:p>
    <w:p w14:paraId="6E2E8F34" w14:textId="77777777" w:rsidR="000C52AF" w:rsidRPr="00C33E16" w:rsidRDefault="000C52AF" w:rsidP="00D66D0E">
      <w:pPr>
        <w:pStyle w:val="a5"/>
        <w:ind w:left="3402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</w:rPr>
        <w:t xml:space="preserve">преступления, предусмотренного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 пункту 02) </w:t>
      </w:r>
    </w:p>
    <w:p w14:paraId="6E2E8F35" w14:textId="77777777" w:rsidR="000C52AF" w:rsidRPr="00C33E16" w:rsidRDefault="000C52AF" w:rsidP="00D66D0E">
      <w:pPr>
        <w:pStyle w:val="a5"/>
        <w:ind w:left="3402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части 04) статьи 190 и части 03) статьи 24, части </w:t>
      </w:r>
    </w:p>
    <w:p w14:paraId="6E2E8F36" w14:textId="77777777" w:rsidR="000C52AF" w:rsidRPr="00C33E16" w:rsidRDefault="000C52AF" w:rsidP="00D66D0E">
      <w:pPr>
        <w:pStyle w:val="a5"/>
        <w:ind w:left="3402"/>
        <w:jc w:val="both"/>
        <w:rPr>
          <w:rFonts w:asciiTheme="majorBidi" w:hAnsiTheme="majorBidi" w:cstheme="majorBidi"/>
          <w:sz w:val="28"/>
          <w:szCs w:val="28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04 статьи 190</w:t>
      </w:r>
      <w:r w:rsidRPr="00C33E16">
        <w:rPr>
          <w:rFonts w:asciiTheme="majorBidi" w:hAnsiTheme="majorBidi" w:cstheme="majorBidi"/>
          <w:sz w:val="28"/>
          <w:szCs w:val="28"/>
        </w:rPr>
        <w:t xml:space="preserve"> Уголовного кодекса Республики </w:t>
      </w:r>
    </w:p>
    <w:p w14:paraId="6E2E8F37" w14:textId="77777777" w:rsidR="000C52AF" w:rsidRPr="00C33E16" w:rsidRDefault="000C52AF" w:rsidP="00D66D0E">
      <w:pPr>
        <w:pStyle w:val="a5"/>
        <w:ind w:left="3402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</w:rPr>
        <w:t>Казахстан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</w:rPr>
        <w:t xml:space="preserve"> </w:t>
      </w:r>
    </w:p>
    <w:p w14:paraId="6E2E8F38" w14:textId="77777777" w:rsidR="000C52AF" w:rsidRPr="00C33E16" w:rsidRDefault="000C52AF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14:paraId="6E2E8F39" w14:textId="77777777" w:rsidR="000C52AF" w:rsidRPr="00C33E16" w:rsidRDefault="000C52AF" w:rsidP="00D66D0E">
      <w:pPr>
        <w:pStyle w:val="a5"/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  <w:r w:rsidRPr="00C33E16">
        <w:rPr>
          <w:rFonts w:asciiTheme="majorBidi" w:hAnsiTheme="majorBidi" w:cstheme="majorBidi"/>
          <w:b/>
          <w:sz w:val="28"/>
          <w:szCs w:val="28"/>
          <w:u w:val="single"/>
        </w:rPr>
        <w:t>ОПИСАТЕЛЬНАЯ ЧАСТЬ:</w:t>
      </w:r>
    </w:p>
    <w:p w14:paraId="6E2E8F3A" w14:textId="77777777" w:rsidR="00381049" w:rsidRPr="00C33E16" w:rsidRDefault="00381049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14:paraId="6E2E8F3B" w14:textId="16FDDCEE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Подсудимый Е</w:t>
      </w:r>
      <w:r w:rsidR="00257326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А., не </w:t>
      </w:r>
      <w:r w:rsidR="00C4535C" w:rsidRPr="00C33E16">
        <w:rPr>
          <w:rFonts w:asciiTheme="majorBidi" w:hAnsiTheme="majorBidi" w:cstheme="majorBidi"/>
          <w:sz w:val="28"/>
          <w:szCs w:val="28"/>
          <w:lang w:val="kk-KZ"/>
        </w:rPr>
        <w:t>сдела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в</w:t>
      </w:r>
      <w:r w:rsidR="00C4535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дл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я </w:t>
      </w:r>
      <w:r w:rsidR="00C4535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себя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должн</w:t>
      </w:r>
      <w:r w:rsidR="00C4535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ых выводов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о своей первоначальной судимости, не вст</w:t>
      </w:r>
      <w:r w:rsidR="00C4535C"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 в исправительный путь, </w:t>
      </w:r>
      <w:r w:rsidR="00C4535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путем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не </w:t>
      </w:r>
      <w:r w:rsidR="00C4535C" w:rsidRPr="00C33E16">
        <w:rPr>
          <w:rFonts w:asciiTheme="majorBidi" w:hAnsiTheme="majorBidi" w:cstheme="majorBidi"/>
          <w:sz w:val="28"/>
          <w:szCs w:val="28"/>
          <w:lang w:val="kk-KZ"/>
        </w:rPr>
        <w:t>устано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в</w:t>
      </w:r>
      <w:r w:rsidR="00C4535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ленным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предварительным расследованием, в городе Астане в 2020 году </w:t>
      </w:r>
      <w:r w:rsidR="00C4535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получил информацию о том, что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ТОО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257326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АФ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стал победителем конкурса государственных закупок на строительство многоэтажного жилого комплекса </w:t>
      </w:r>
      <w:r w:rsidR="00C4535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 адресу: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микрорайон Шыгыс-3а, расположенного по улице Сыганак,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город Астана</w:t>
      </w:r>
      <w:r w:rsidR="00C4535C"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C4535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ведет строительные работы,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госзаказчиком </w:t>
      </w:r>
      <w:r w:rsidR="00C4535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выступил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ТОО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CF521A" w:rsidRPr="00C33E16">
        <w:rPr>
          <w:rFonts w:asciiTheme="majorBidi" w:hAnsiTheme="majorBidi" w:cstheme="majorBidi"/>
          <w:sz w:val="28"/>
          <w:szCs w:val="28"/>
          <w:lang w:val="kk-KZ"/>
        </w:rPr>
        <w:t>Ел-орда құрылыс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компаниясы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="00C4535C"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е</w:t>
      </w:r>
      <w:r w:rsidR="00C4535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го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директором </w:t>
      </w:r>
      <w:r w:rsidR="00C4535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был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Б</w:t>
      </w:r>
      <w:r w:rsidR="00257326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Е</w:t>
      </w:r>
      <w:r w:rsidR="00257326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С</w:t>
      </w:r>
      <w:r w:rsidR="00257326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</w:t>
      </w:r>
    </w:p>
    <w:p w14:paraId="6E2E8F3C" w14:textId="0267100B" w:rsidR="00175604" w:rsidRPr="00C33E16" w:rsidRDefault="00C4535C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После этого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, А. Е</w:t>
      </w:r>
      <w:r w:rsidR="00257326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в целях </w:t>
      </w:r>
      <w:r w:rsidR="00E41B43" w:rsidRPr="00C33E16">
        <w:rPr>
          <w:rFonts w:asciiTheme="majorBidi" w:hAnsiTheme="majorBidi" w:cstheme="majorBidi"/>
          <w:sz w:val="28"/>
          <w:szCs w:val="28"/>
          <w:lang w:val="kk-KZ"/>
        </w:rPr>
        <w:t>осуществления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своей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преступного умысла</w:t>
      </w:r>
      <w:r w:rsidR="009C1314"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в первом квартале 2021 года</w:t>
      </w:r>
      <w:r w:rsidR="009C1314"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9C131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узнал, что по проделанной работе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ТОО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«Ел-орда құрылыс Компани»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будет выплачена оплата ТОО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257326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АФ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9C131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 задался преступным умыслом, то есть установил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абонентский номер </w:t>
      </w:r>
      <w:r w:rsidR="00E755B3" w:rsidRPr="00C33E16">
        <w:rPr>
          <w:rFonts w:asciiTheme="majorBidi" w:hAnsiTheme="majorBidi" w:cstheme="majorBidi"/>
          <w:sz w:val="28"/>
          <w:szCs w:val="28"/>
          <w:lang w:val="kk-KZ"/>
        </w:rPr>
        <w:t>директора ТОО «КСМК-АФ» Х</w:t>
      </w:r>
      <w:r w:rsidR="00257326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E755B3" w:rsidRPr="00C33E16">
        <w:rPr>
          <w:rFonts w:asciiTheme="majorBidi" w:hAnsiTheme="majorBidi" w:cstheme="majorBidi"/>
          <w:sz w:val="28"/>
          <w:szCs w:val="28"/>
          <w:lang w:val="kk-KZ"/>
        </w:rPr>
        <w:t>М</w:t>
      </w:r>
      <w:r w:rsidR="00257326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E755B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А</w:t>
      </w:r>
      <w:r w:rsidR="00257326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E755B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D417B3" w:rsidRPr="00C33E16">
        <w:rPr>
          <w:rFonts w:asciiTheme="majorBidi" w:hAnsiTheme="majorBidi" w:cstheme="majorBidi"/>
          <w:sz w:val="28"/>
          <w:szCs w:val="28"/>
          <w:lang w:val="kk-KZ"/>
        </w:rPr>
        <w:t>+7 777</w:t>
      </w:r>
      <w:r w:rsidR="0004155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257326">
        <w:rPr>
          <w:rFonts w:asciiTheme="majorBidi" w:hAnsiTheme="majorBidi" w:cstheme="majorBidi"/>
          <w:sz w:val="28"/>
          <w:szCs w:val="28"/>
          <w:lang w:val="kk-KZ"/>
        </w:rPr>
        <w:t>..</w:t>
      </w:r>
      <w:r w:rsidR="00E755B3"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E755B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 посредством канальной связи «Телеграмм» позвонил с заранее подготовленного абонентского номера +7 707 </w:t>
      </w:r>
      <w:r w:rsidR="00257326">
        <w:rPr>
          <w:rFonts w:asciiTheme="majorBidi" w:hAnsiTheme="majorBidi" w:cstheme="majorBidi"/>
          <w:sz w:val="28"/>
          <w:szCs w:val="28"/>
          <w:lang w:val="kk-KZ"/>
        </w:rPr>
        <w:t>..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, представилс</w:t>
      </w:r>
      <w:r w:rsidR="00E755B3" w:rsidRPr="00C33E16">
        <w:rPr>
          <w:rFonts w:asciiTheme="majorBidi" w:hAnsiTheme="majorBidi" w:cstheme="majorBidi"/>
          <w:sz w:val="28"/>
          <w:szCs w:val="28"/>
          <w:lang w:val="kk-KZ"/>
        </w:rPr>
        <w:t>я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Б</w:t>
      </w:r>
      <w:r w:rsidR="00257326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Е</w:t>
      </w:r>
      <w:r w:rsidR="00257326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С</w:t>
      </w:r>
      <w:r w:rsidR="00257326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 </w:t>
      </w:r>
      <w:r w:rsidR="00116F9D" w:rsidRPr="00C33E16">
        <w:rPr>
          <w:rFonts w:asciiTheme="majorBidi" w:hAnsiTheme="majorBidi" w:cstheme="majorBidi"/>
          <w:sz w:val="28"/>
          <w:szCs w:val="28"/>
          <w:lang w:val="kk-KZ"/>
        </w:rPr>
        <w:t>сообщил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что в ближайшее время </w:t>
      </w:r>
      <w:r w:rsidR="00E755B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 проделанной работе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будут перечислены денежные средства,</w:t>
      </w:r>
      <w:r w:rsidR="00E755B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просил </w:t>
      </w:r>
      <w:r w:rsidR="00E755B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дать ему в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дол</w:t>
      </w:r>
      <w:r w:rsidR="00E755B3" w:rsidRPr="00C33E16">
        <w:rPr>
          <w:rFonts w:asciiTheme="majorBidi" w:hAnsiTheme="majorBidi" w:cstheme="majorBidi"/>
          <w:sz w:val="28"/>
          <w:szCs w:val="28"/>
          <w:lang w:val="kk-KZ"/>
        </w:rPr>
        <w:t>г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120 000 долларов. </w:t>
      </w:r>
    </w:p>
    <w:p w14:paraId="6E2E8F3D" w14:textId="7FEFA84C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Х</w:t>
      </w:r>
      <w:r w:rsidR="00257326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М.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>А.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согласился на </w:t>
      </w:r>
      <w:r w:rsidR="00E755B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данную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просьбу и обратился к своему младшему брату Х</w:t>
      </w:r>
      <w:r w:rsidR="00257326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="00257326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Т</w:t>
      </w:r>
      <w:r w:rsidR="00257326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 просьбой </w:t>
      </w:r>
      <w:r w:rsidR="00E755B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перечислить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указанную сумму Б</w:t>
      </w:r>
      <w:r w:rsidR="00257326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Е.С.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E755B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 последний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дал </w:t>
      </w:r>
      <w:r w:rsidR="00E755B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свое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согласие. </w:t>
      </w:r>
    </w:p>
    <w:p w14:paraId="6E2E8F3E" w14:textId="565C0C6E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В тот же день на абонентский номер Х</w:t>
      </w:r>
      <w:r w:rsidR="00257326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А.Т.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5F6D5B" w:rsidRPr="00C33E16">
        <w:rPr>
          <w:rFonts w:asciiTheme="majorBidi" w:hAnsiTheme="majorBidi" w:cstheme="majorBidi"/>
          <w:sz w:val="28"/>
          <w:szCs w:val="28"/>
          <w:lang w:val="kk-KZ"/>
        </w:rPr>
        <w:t>+7 701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257326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116F9D" w:rsidRPr="00C33E16">
        <w:rPr>
          <w:rFonts w:asciiTheme="majorBidi" w:hAnsiTheme="majorBidi" w:cstheme="majorBidi"/>
          <w:sz w:val="28"/>
          <w:szCs w:val="28"/>
          <w:lang w:val="kk-KZ"/>
        </w:rPr>
        <w:t>посредством линии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CF521A" w:rsidRPr="00C33E16">
        <w:rPr>
          <w:rFonts w:asciiTheme="majorBidi" w:hAnsiTheme="majorBidi" w:cstheme="majorBidi"/>
          <w:sz w:val="28"/>
          <w:szCs w:val="28"/>
          <w:lang w:val="kk-KZ"/>
        </w:rPr>
        <w:t>Whats app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позвонил абонентский номер </w:t>
      </w:r>
      <w:r w:rsidR="005F6D5B" w:rsidRPr="00C33E16">
        <w:rPr>
          <w:rFonts w:asciiTheme="majorBidi" w:hAnsiTheme="majorBidi" w:cstheme="majorBidi"/>
          <w:sz w:val="28"/>
          <w:szCs w:val="28"/>
          <w:lang w:val="kk-KZ"/>
        </w:rPr>
        <w:t>+7 707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257326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 представился Бердалин</w:t>
      </w:r>
      <w:r w:rsidR="00116F9D" w:rsidRPr="00C33E16">
        <w:rPr>
          <w:rFonts w:asciiTheme="majorBidi" w:hAnsiTheme="majorBidi" w:cstheme="majorBidi"/>
          <w:sz w:val="28"/>
          <w:szCs w:val="28"/>
          <w:lang w:val="kk-KZ"/>
        </w:rPr>
        <w:t>ы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м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Е.С.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 сообщил, что звонит от имени Х</w:t>
      </w:r>
      <w:r w:rsidR="00257326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М.А.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116F9D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 просил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пере</w:t>
      </w:r>
      <w:r w:rsidR="00116F9D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дать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денежные средства своему водителю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Сарсенбеку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-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С.Б.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AF542A" w:rsidRPr="00C33E16">
        <w:rPr>
          <w:rFonts w:asciiTheme="majorBidi" w:hAnsiTheme="majorBidi" w:cstheme="majorBidi"/>
          <w:sz w:val="28"/>
          <w:szCs w:val="28"/>
          <w:lang w:val="kk-KZ"/>
        </w:rPr>
        <w:t>О</w:t>
      </w:r>
      <w:r w:rsidR="00257326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116F9D" w:rsidRPr="00C33E16">
        <w:rPr>
          <w:rFonts w:asciiTheme="majorBidi" w:hAnsiTheme="majorBidi" w:cstheme="majorBidi"/>
          <w:sz w:val="28"/>
          <w:szCs w:val="28"/>
          <w:lang w:val="kk-KZ"/>
        </w:rPr>
        <w:t>и пере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да</w:t>
      </w:r>
      <w:r w:rsidR="00116F9D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л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абонентский номер </w:t>
      </w:r>
      <w:r w:rsidR="00116F9D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последнего </w:t>
      </w:r>
      <w:r w:rsidR="001809FE" w:rsidRPr="00C33E16">
        <w:rPr>
          <w:rFonts w:asciiTheme="majorBidi" w:hAnsiTheme="majorBidi" w:cstheme="majorBidi"/>
          <w:sz w:val="28"/>
          <w:szCs w:val="28"/>
          <w:lang w:val="kk-KZ"/>
        </w:rPr>
        <w:t>+7 775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257326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 </w:t>
      </w:r>
      <w:r w:rsidR="00116F9D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просил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отвезти в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город Алматы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</w:t>
      </w:r>
    </w:p>
    <w:p w14:paraId="6E2E8F3F" w14:textId="48A71CD0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06 мая 2021 года Х</w:t>
      </w:r>
      <w:r w:rsidR="00257326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А.Т.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прибыл на самолете из г</w:t>
      </w:r>
      <w:r w:rsidR="00116F9D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орода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Астаны в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город Алматы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="00116F9D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по абонентскому номеру </w:t>
      </w:r>
      <w:r w:rsidR="001809FE" w:rsidRPr="00C33E16">
        <w:rPr>
          <w:rFonts w:asciiTheme="majorBidi" w:hAnsiTheme="majorBidi" w:cstheme="majorBidi"/>
          <w:sz w:val="28"/>
          <w:szCs w:val="28"/>
          <w:lang w:val="kk-KZ"/>
        </w:rPr>
        <w:t>+7 775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257326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связался с О</w:t>
      </w:r>
      <w:r w:rsidR="00257326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С.Б.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 попросил встретиться на улице </w:t>
      </w:r>
      <w:r w:rsidR="00041554" w:rsidRPr="00C33E16">
        <w:rPr>
          <w:rFonts w:asciiTheme="majorBidi" w:hAnsiTheme="majorBidi" w:cstheme="majorBidi"/>
          <w:sz w:val="28"/>
          <w:szCs w:val="28"/>
          <w:lang w:val="kk-KZ"/>
        </w:rPr>
        <w:t>Қабанба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й батыра 15. </w:t>
      </w:r>
      <w:r w:rsidR="00116F9D" w:rsidRPr="00C33E16">
        <w:rPr>
          <w:rFonts w:asciiTheme="majorBidi" w:hAnsiTheme="majorBidi" w:cstheme="majorBidi"/>
          <w:sz w:val="28"/>
          <w:szCs w:val="28"/>
          <w:lang w:val="kk-KZ"/>
        </w:rPr>
        <w:t>В указанное место п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римерно в 21:30 подъехал</w:t>
      </w:r>
      <w:r w:rsidR="00BF6074"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>автомашин</w:t>
      </w:r>
      <w:r w:rsidR="00BF6074"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BF607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марки «Volkswagen Polo»,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 государственным </w:t>
      </w:r>
      <w:r w:rsidR="00BF607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номерным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знаком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BF6074" w:rsidRPr="00C33E16">
        <w:rPr>
          <w:rFonts w:asciiTheme="majorBidi" w:hAnsiTheme="majorBidi" w:cstheme="majorBidi"/>
          <w:sz w:val="28"/>
          <w:szCs w:val="28"/>
          <w:lang w:val="kk-KZ"/>
        </w:rPr>
        <w:t>621 DC 02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="00BF6074"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который сообщил,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lastRenderedPageBreak/>
        <w:t>что является О</w:t>
      </w:r>
      <w:r w:rsidR="006D47EA">
        <w:rPr>
          <w:rFonts w:asciiTheme="majorBidi" w:hAnsiTheme="majorBidi" w:cstheme="majorBidi"/>
          <w:sz w:val="28"/>
          <w:szCs w:val="28"/>
          <w:lang w:val="kk-KZ"/>
        </w:rPr>
        <w:t>№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С.Б.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 получил от Х</w:t>
      </w:r>
      <w:r w:rsidR="006D47EA">
        <w:rPr>
          <w:rFonts w:asciiTheme="majorBidi" w:hAnsiTheme="majorBidi" w:cstheme="majorBidi"/>
          <w:sz w:val="28"/>
          <w:szCs w:val="28"/>
          <w:lang w:val="kk-KZ"/>
        </w:rPr>
        <w:t>№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А.Т.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10 упаковок (100 000 долларов США) </w:t>
      </w:r>
      <w:r w:rsidR="00F476B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сложенных в лист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(06.05.2021</w:t>
      </w:r>
      <w:r w:rsidR="00BF607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года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курс доллара США </w:t>
      </w:r>
      <w:r w:rsidR="00BF607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составлял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427,54 тенге,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т.е.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BF607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эквивалентно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42 754 тенге), а оставшиеся 23 000 долл</w:t>
      </w:r>
      <w:r w:rsidR="0026092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аров </w:t>
      </w:r>
      <w:r w:rsidR="00BF607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США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Х</w:t>
      </w:r>
      <w:r w:rsidR="006D47EA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260923" w:rsidRPr="00C33E16">
        <w:rPr>
          <w:rFonts w:asciiTheme="majorBidi" w:hAnsiTheme="majorBidi" w:cstheme="majorBidi"/>
          <w:sz w:val="28"/>
          <w:szCs w:val="28"/>
          <w:lang w:val="kk-KZ"/>
        </w:rPr>
        <w:t>А.Т. договор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ился, что </w:t>
      </w:r>
      <w:r w:rsidR="00260923" w:rsidRPr="00C33E16">
        <w:rPr>
          <w:rFonts w:asciiTheme="majorBidi" w:hAnsiTheme="majorBidi" w:cstheme="majorBidi"/>
          <w:sz w:val="28"/>
          <w:szCs w:val="28"/>
          <w:lang w:val="kk-KZ"/>
        </w:rPr>
        <w:t>пере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даст е</w:t>
      </w:r>
      <w:r w:rsidR="0026092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му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здесь</w:t>
      </w:r>
      <w:r w:rsidR="0026092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завтра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16F9D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</w:p>
    <w:p w14:paraId="6E2E8F40" w14:textId="400EA112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Таким образом, О</w:t>
      </w:r>
      <w:r w:rsidR="006D47EA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С.Б.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в</w:t>
      </w:r>
      <w:r w:rsidR="00260923" w:rsidRPr="00C33E16">
        <w:rPr>
          <w:rFonts w:asciiTheme="majorBidi" w:hAnsiTheme="majorBidi" w:cstheme="majorBidi"/>
          <w:sz w:val="28"/>
          <w:szCs w:val="28"/>
          <w:lang w:val="kk-KZ"/>
        </w:rPr>
        <w:t>двое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м с</w:t>
      </w:r>
      <w:r w:rsidR="00260923" w:rsidRPr="00C33E16">
        <w:rPr>
          <w:rFonts w:asciiTheme="majorBidi" w:hAnsiTheme="majorBidi" w:cstheme="majorBidi"/>
          <w:sz w:val="28"/>
          <w:szCs w:val="28"/>
          <w:lang w:val="kk-KZ"/>
        </w:rPr>
        <w:t>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26092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своим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знакомым Киргизбаевым </w:t>
      </w:r>
      <w:r w:rsidR="00990B72" w:rsidRPr="00C33E16">
        <w:rPr>
          <w:rFonts w:asciiTheme="majorBidi" w:hAnsiTheme="majorBidi" w:cstheme="majorBidi"/>
          <w:sz w:val="28"/>
          <w:szCs w:val="28"/>
          <w:lang w:val="kk-KZ"/>
        </w:rPr>
        <w:t>А.З.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получ</w:t>
      </w:r>
      <w:r w:rsidR="0026092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енные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от Х</w:t>
      </w:r>
      <w:r w:rsidR="006D47EA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А.Т.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10 пачек (100 000 долларов США) </w:t>
      </w:r>
      <w:r w:rsidR="00AF542A" w:rsidRPr="00C33E16">
        <w:rPr>
          <w:rFonts w:asciiTheme="majorBidi" w:hAnsiTheme="majorBidi" w:cstheme="majorBidi"/>
          <w:sz w:val="28"/>
          <w:szCs w:val="28"/>
          <w:lang w:val="kk-KZ"/>
        </w:rPr>
        <w:t>денежны</w:t>
      </w:r>
      <w:r w:rsidR="00260923" w:rsidRPr="00C33E16">
        <w:rPr>
          <w:rFonts w:asciiTheme="majorBidi" w:hAnsiTheme="majorBidi" w:cstheme="majorBidi"/>
          <w:sz w:val="28"/>
          <w:szCs w:val="28"/>
          <w:lang w:val="kk-KZ"/>
        </w:rPr>
        <w:t>х</w:t>
      </w:r>
      <w:r w:rsidR="00AF542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средств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Ерлан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- по </w:t>
      </w:r>
      <w:r w:rsidR="0026092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диктовке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Е</w:t>
      </w:r>
      <w:r w:rsidR="006D47EA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А.</w:t>
      </w:r>
      <w:r w:rsidR="0026092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-</w:t>
      </w:r>
      <w:r w:rsidR="0026092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упаковал в подарочную коробку из цветочного магазина и </w:t>
      </w:r>
      <w:r w:rsidR="00670E80" w:rsidRPr="00C33E16">
        <w:rPr>
          <w:rFonts w:asciiTheme="majorBidi" w:hAnsiTheme="majorBidi" w:cstheme="majorBidi"/>
          <w:sz w:val="28"/>
          <w:szCs w:val="28"/>
          <w:lang w:val="kk-KZ"/>
        </w:rPr>
        <w:t>встретил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на пересечении улиц Курмангазы и Масанчи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город</w:t>
      </w:r>
      <w:r w:rsidR="00260923"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Алматы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="0026092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26092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посредством </w:t>
      </w:r>
      <w:r w:rsidR="00F476B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владельца </w:t>
      </w:r>
      <w:r w:rsidR="0026092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автомашины марки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Lexus LX </w:t>
      </w:r>
      <w:r w:rsidR="006D47EA">
        <w:rPr>
          <w:rFonts w:asciiTheme="majorBidi" w:hAnsiTheme="majorBidi" w:cstheme="majorBidi"/>
          <w:sz w:val="28"/>
          <w:szCs w:val="28"/>
          <w:lang w:val="kk-KZ"/>
        </w:rPr>
        <w:t>..</w:t>
      </w:r>
      <w:r w:rsidR="00260923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гос. номер </w:t>
      </w:r>
      <w:r w:rsidR="00AF542A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E365DF" w:rsidRPr="00C33E16">
        <w:rPr>
          <w:rFonts w:asciiTheme="majorBidi" w:hAnsiTheme="majorBidi" w:cstheme="majorBidi"/>
          <w:sz w:val="28"/>
          <w:szCs w:val="28"/>
          <w:lang w:val="kk-KZ"/>
        </w:rPr>
        <w:t>515 НМВ</w:t>
      </w:r>
      <w:r w:rsidR="00AF542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05</w:t>
      </w:r>
      <w:r w:rsidR="00260923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- </w:t>
      </w:r>
      <w:r w:rsidR="00260923" w:rsidRPr="00C33E16">
        <w:rPr>
          <w:rFonts w:asciiTheme="majorBidi" w:hAnsiTheme="majorBidi" w:cstheme="majorBidi"/>
          <w:sz w:val="28"/>
          <w:szCs w:val="28"/>
          <w:lang w:val="kk-KZ"/>
        </w:rPr>
        <w:t>передал в город Шымкент в качестве посылки,</w:t>
      </w:r>
      <w:r w:rsidR="00F476B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водителя «In-driver» Ж</w:t>
      </w:r>
      <w:r w:rsidR="006D47EA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F476B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К.Б. </w:t>
      </w:r>
    </w:p>
    <w:p w14:paraId="6E2E8F41" w14:textId="75EB3F85" w:rsidR="000C52AF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07.05.2021 год</w:t>
      </w:r>
      <w:r w:rsidR="00F476B3"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около 10:30 </w:t>
      </w:r>
      <w:r w:rsidR="00F476B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часов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Х</w:t>
      </w:r>
      <w:r w:rsidR="006D47EA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А.Т.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на пересечении </w:t>
      </w:r>
      <w:r w:rsidR="00CF521A" w:rsidRPr="00C33E16">
        <w:rPr>
          <w:rFonts w:asciiTheme="majorBidi" w:hAnsiTheme="majorBidi" w:cstheme="majorBidi"/>
          <w:sz w:val="28"/>
          <w:szCs w:val="28"/>
          <w:lang w:val="kk-KZ"/>
        </w:rPr>
        <w:t>улиц Қабанбай батыр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 и </w:t>
      </w:r>
      <w:r w:rsidR="00AF542A" w:rsidRPr="00C33E16">
        <w:rPr>
          <w:rFonts w:asciiTheme="majorBidi" w:hAnsiTheme="majorBidi" w:cstheme="majorBidi"/>
          <w:sz w:val="28"/>
          <w:szCs w:val="28"/>
          <w:lang w:val="kk-KZ"/>
        </w:rPr>
        <w:t>проспект</w:t>
      </w:r>
      <w:r w:rsidR="00F476B3"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Достык принес </w:t>
      </w:r>
      <w:r w:rsidR="00AF542A" w:rsidRPr="00C33E16">
        <w:rPr>
          <w:rFonts w:asciiTheme="majorBidi" w:hAnsiTheme="majorBidi" w:cstheme="majorBidi"/>
          <w:sz w:val="28"/>
          <w:szCs w:val="28"/>
          <w:lang w:val="kk-KZ"/>
        </w:rPr>
        <w:t>Ораз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баеву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С.Б.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3 </w:t>
      </w:r>
      <w:r w:rsidR="00F476B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упаковки внутри листа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(23 000 долларов США) (курс доллара США на 07.05.2021 года </w:t>
      </w:r>
      <w:r w:rsidR="00BB469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составляла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427,54 тенге,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т.е.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9 833 420 тенге) наличными.</w:t>
      </w:r>
      <w:r w:rsidR="00F476B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</w:p>
    <w:p w14:paraId="6E2E8F42" w14:textId="1342E823" w:rsidR="00BB4694" w:rsidRPr="00C33E16" w:rsidRDefault="00AF542A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В этот момент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получив </w:t>
      </w:r>
      <w:r w:rsidR="00593E6A" w:rsidRPr="00C33E16">
        <w:rPr>
          <w:rFonts w:asciiTheme="majorBidi" w:hAnsiTheme="majorBidi" w:cstheme="majorBidi"/>
          <w:sz w:val="28"/>
          <w:szCs w:val="28"/>
          <w:lang w:val="kk-KZ"/>
        </w:rPr>
        <w:t>на руки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3 </w:t>
      </w:r>
      <w:r w:rsidR="00BB469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упаковки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(23 000 долларов США) </w:t>
      </w:r>
      <w:r w:rsidR="00041554" w:rsidRPr="00C33E16">
        <w:rPr>
          <w:rFonts w:asciiTheme="majorBidi" w:hAnsiTheme="majorBidi" w:cstheme="majorBidi"/>
          <w:sz w:val="28"/>
          <w:szCs w:val="28"/>
          <w:lang w:val="kk-KZ"/>
        </w:rPr>
        <w:t>денежных средств в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упаковке, О</w:t>
      </w:r>
      <w:r w:rsidR="006D47EA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С.Б.</w:t>
      </w:r>
      <w:r w:rsidR="00BB469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-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Ерлан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="00BB469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по диктовке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Е</w:t>
      </w:r>
      <w:r w:rsidR="006D47EA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А., </w:t>
      </w:r>
      <w:r w:rsidR="00BB469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положил их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 подарочную коробку из цветочного магазина </w:t>
      </w:r>
      <w:r w:rsidR="00BB4694" w:rsidRPr="00C33E16">
        <w:rPr>
          <w:rFonts w:asciiTheme="majorBidi" w:hAnsiTheme="majorBidi" w:cstheme="majorBidi"/>
          <w:sz w:val="28"/>
          <w:szCs w:val="28"/>
          <w:lang w:val="kk-KZ"/>
        </w:rPr>
        <w:t>и посредством владельца автомашины марки «Toyota Alphard», гос. номер «470 LC 36» - передал в город Шымкент в качестве посылки, водителя «In-driver» Ш. Са</w:t>
      </w:r>
      <w:r w:rsidR="006D47EA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B469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</w:t>
      </w:r>
    </w:p>
    <w:p w14:paraId="6E2E8F43" w14:textId="240582BB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07.05.2021 года </w:t>
      </w:r>
      <w:r w:rsidR="00BB4694" w:rsidRPr="00C33E16">
        <w:rPr>
          <w:rFonts w:asciiTheme="majorBidi" w:hAnsiTheme="majorBidi" w:cstheme="majorBidi"/>
          <w:sz w:val="28"/>
          <w:szCs w:val="28"/>
          <w:lang w:val="kk-KZ"/>
        </w:rPr>
        <w:t>владел</w:t>
      </w:r>
      <w:r w:rsidR="009D3073" w:rsidRPr="00C33E16">
        <w:rPr>
          <w:rFonts w:asciiTheme="majorBidi" w:hAnsiTheme="majorBidi" w:cstheme="majorBidi"/>
          <w:sz w:val="28"/>
          <w:szCs w:val="28"/>
          <w:lang w:val="kk-KZ"/>
        </w:rPr>
        <w:t>е</w:t>
      </w:r>
      <w:r w:rsidR="00BB4694" w:rsidRPr="00C33E16">
        <w:rPr>
          <w:rFonts w:asciiTheme="majorBidi" w:hAnsiTheme="majorBidi" w:cstheme="majorBidi"/>
          <w:sz w:val="28"/>
          <w:szCs w:val="28"/>
          <w:lang w:val="kk-KZ"/>
        </w:rPr>
        <w:t>ц</w:t>
      </w:r>
      <w:r w:rsidR="009D307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BB4694" w:rsidRPr="00C33E16">
        <w:rPr>
          <w:rFonts w:asciiTheme="majorBidi" w:hAnsiTheme="majorBidi" w:cstheme="majorBidi"/>
          <w:sz w:val="28"/>
          <w:szCs w:val="28"/>
          <w:lang w:val="kk-KZ"/>
        </w:rPr>
        <w:t>автомашины марки «Lexus LX 470», гос. номер «515 НМВ 05» - прибывш</w:t>
      </w:r>
      <w:r w:rsidR="009D307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ий </w:t>
      </w:r>
      <w:r w:rsidR="00BB4694" w:rsidRPr="00C33E16">
        <w:rPr>
          <w:rFonts w:asciiTheme="majorBidi" w:hAnsiTheme="majorBidi" w:cstheme="majorBidi"/>
          <w:sz w:val="28"/>
          <w:szCs w:val="28"/>
          <w:lang w:val="kk-KZ"/>
        </w:rPr>
        <w:t>в город Шымкент, водител</w:t>
      </w:r>
      <w:r w:rsidR="009D307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ь </w:t>
      </w:r>
      <w:r w:rsidR="00BB4694" w:rsidRPr="00C33E16">
        <w:rPr>
          <w:rFonts w:asciiTheme="majorBidi" w:hAnsiTheme="majorBidi" w:cstheme="majorBidi"/>
          <w:sz w:val="28"/>
          <w:szCs w:val="28"/>
          <w:lang w:val="kk-KZ"/>
        </w:rPr>
        <w:t>«In-driver» Ж</w:t>
      </w:r>
      <w:r w:rsidR="006D47EA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9D307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BB469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К.Б. –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друзья подсудимого А. Е</w:t>
      </w:r>
      <w:r w:rsidR="006D47EA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Т</w:t>
      </w:r>
      <w:r w:rsidR="006D47EA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AF542A" w:rsidRPr="00C33E16">
        <w:rPr>
          <w:rFonts w:asciiTheme="majorBidi" w:hAnsiTheme="majorBidi" w:cstheme="majorBidi"/>
          <w:sz w:val="28"/>
          <w:szCs w:val="28"/>
          <w:lang w:val="kk-KZ"/>
        </w:rPr>
        <w:t>Н.К.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 А</w:t>
      </w:r>
      <w:r w:rsidR="006D47EA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AF542A" w:rsidRPr="00C33E16">
        <w:rPr>
          <w:rFonts w:asciiTheme="majorBidi" w:hAnsiTheme="majorBidi" w:cstheme="majorBidi"/>
          <w:sz w:val="28"/>
          <w:szCs w:val="28"/>
          <w:lang w:val="kk-KZ"/>
        </w:rPr>
        <w:t>Е.М.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пое</w:t>
      </w:r>
      <w:r w:rsidR="00BB4694" w:rsidRPr="00C33E16">
        <w:rPr>
          <w:rFonts w:asciiTheme="majorBidi" w:hAnsiTheme="majorBidi" w:cstheme="majorBidi"/>
          <w:sz w:val="28"/>
          <w:szCs w:val="28"/>
          <w:lang w:val="kk-KZ"/>
        </w:rPr>
        <w:t>ха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ли </w:t>
      </w:r>
      <w:r w:rsidR="00BB469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населенный пункт Вановка Тюлькубасского района и </w:t>
      </w:r>
      <w:r w:rsidR="00BB4694" w:rsidRPr="00C33E16">
        <w:rPr>
          <w:rFonts w:asciiTheme="majorBidi" w:hAnsiTheme="majorBidi" w:cstheme="majorBidi"/>
          <w:sz w:val="28"/>
          <w:szCs w:val="28"/>
          <w:lang w:val="kk-KZ"/>
        </w:rPr>
        <w:t>Т</w:t>
      </w:r>
      <w:r w:rsidR="006D47EA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B469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Н.К. встретил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подарочную коробку от такси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E365DF" w:rsidRPr="00C33E16">
        <w:rPr>
          <w:rFonts w:asciiTheme="majorBidi" w:hAnsiTheme="majorBidi" w:cstheme="majorBidi"/>
          <w:sz w:val="28"/>
          <w:szCs w:val="28"/>
          <w:lang w:val="kk-KZ"/>
        </w:rPr>
        <w:t>In-driver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="00BB469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BB4694" w:rsidRPr="00C33E16">
        <w:rPr>
          <w:rFonts w:asciiTheme="majorBidi" w:hAnsiTheme="majorBidi" w:cstheme="majorBidi"/>
          <w:sz w:val="28"/>
          <w:szCs w:val="28"/>
          <w:lang w:val="kk-KZ"/>
        </w:rPr>
        <w:t>отнес Е</w:t>
      </w:r>
      <w:r w:rsidR="006D47EA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B4694" w:rsidRPr="00C33E16">
        <w:rPr>
          <w:rFonts w:asciiTheme="majorBidi" w:hAnsiTheme="majorBidi" w:cstheme="majorBidi"/>
          <w:sz w:val="28"/>
          <w:szCs w:val="28"/>
          <w:lang w:val="kk-KZ"/>
        </w:rPr>
        <w:t>А. нарочно, находящемуся и ждущему в автомашине А</w:t>
      </w:r>
      <w:r w:rsidR="006D47EA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B469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Е.М. </w:t>
      </w:r>
    </w:p>
    <w:p w14:paraId="6E2E8F44" w14:textId="55F9112F" w:rsidR="00175604" w:rsidRPr="00C33E16" w:rsidRDefault="005F6D5B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Таким образом,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держа в руках подарочную коробку с </w:t>
      </w:r>
      <w:r w:rsidR="00D417B3" w:rsidRPr="00C33E16">
        <w:rPr>
          <w:rFonts w:asciiTheme="majorBidi" w:hAnsiTheme="majorBidi" w:cstheme="majorBidi"/>
          <w:sz w:val="28"/>
          <w:szCs w:val="28"/>
          <w:lang w:val="kk-KZ"/>
        </w:rPr>
        <w:t>денежными средствами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на сумму около 100 000 долларов США А. Е</w:t>
      </w:r>
      <w:r w:rsidR="006D47EA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вошел в свой дом, </w:t>
      </w:r>
      <w:r w:rsidR="009D307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 </w:t>
      </w:r>
      <w:r w:rsidR="00AF542A" w:rsidRPr="00C33E16">
        <w:rPr>
          <w:rFonts w:asciiTheme="majorBidi" w:hAnsiTheme="majorBidi" w:cstheme="majorBidi"/>
          <w:sz w:val="28"/>
          <w:szCs w:val="28"/>
          <w:lang w:val="kk-KZ"/>
        </w:rPr>
        <w:t>Н.</w:t>
      </w:r>
      <w:r w:rsidR="001809FE" w:rsidRPr="00C33E16">
        <w:rPr>
          <w:rFonts w:asciiTheme="majorBidi" w:hAnsiTheme="majorBidi" w:cstheme="majorBidi"/>
          <w:sz w:val="28"/>
          <w:szCs w:val="28"/>
          <w:lang w:val="kk-KZ"/>
        </w:rPr>
        <w:t>К. Т</w:t>
      </w:r>
      <w:r w:rsidR="006D47EA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 </w:t>
      </w:r>
      <w:r w:rsidR="00AF542A" w:rsidRPr="00C33E16">
        <w:rPr>
          <w:rFonts w:asciiTheme="majorBidi" w:hAnsiTheme="majorBidi" w:cstheme="majorBidi"/>
          <w:sz w:val="28"/>
          <w:szCs w:val="28"/>
          <w:lang w:val="kk-KZ"/>
        </w:rPr>
        <w:t>Е.М.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А</w:t>
      </w:r>
      <w:r w:rsidR="006D47EA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вернулись домой.  </w:t>
      </w:r>
    </w:p>
    <w:p w14:paraId="6E2E8F45" w14:textId="35B2BA02" w:rsidR="009D3073" w:rsidRPr="00C33E16" w:rsidRDefault="009D3073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А т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акже,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 владельца автомашины марки «Toyota Alphard», гос. номер «470 LC 36» - прибывшего в город Шымкент, с водителя «In-driver» Ш. Сарыбая </w:t>
      </w:r>
      <w:r w:rsidR="00BB4694" w:rsidRPr="00C33E16">
        <w:rPr>
          <w:rFonts w:asciiTheme="majorBidi" w:hAnsiTheme="majorBidi" w:cstheme="majorBidi"/>
          <w:sz w:val="28"/>
          <w:szCs w:val="28"/>
          <w:lang w:val="kk-KZ"/>
        </w:rPr>
        <w:t>по диктовке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А. Е</w:t>
      </w:r>
      <w:r w:rsidR="007C0D5D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-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Ерлан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, таксист Б</w:t>
      </w:r>
      <w:r w:rsidR="007C0D5D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Н.С.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встретил подарочную коробку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 3 пачками (23 000 долларов США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п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еред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Дендро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парком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по улице Толеметова, город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Шымкент,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передал указанную подарок-коробку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неизвестному парню, не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устано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вленному следствием,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а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последний подарок-коробку доставил </w:t>
      </w:r>
      <w:r w:rsidR="00593E6A" w:rsidRPr="00C33E16">
        <w:rPr>
          <w:rFonts w:asciiTheme="majorBidi" w:hAnsiTheme="majorBidi" w:cstheme="majorBidi"/>
          <w:sz w:val="28"/>
          <w:szCs w:val="28"/>
          <w:lang w:val="kk-KZ"/>
        </w:rPr>
        <w:t>на руки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подсудимого А. Е</w:t>
      </w:r>
      <w:r w:rsidR="007C0D5D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</w:t>
      </w:r>
    </w:p>
    <w:p w14:paraId="6E2E8F46" w14:textId="3BCC2F8B" w:rsidR="00175604" w:rsidRPr="00C33E16" w:rsidRDefault="005F6D5B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Таким образом,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А. Е</w:t>
      </w:r>
      <w:r w:rsidR="007C0D5D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денежные средства</w:t>
      </w:r>
      <w:r w:rsidR="0050430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FA5B56" w:rsidRPr="00C33E16">
        <w:rPr>
          <w:rFonts w:asciiTheme="majorBidi" w:hAnsiTheme="majorBidi" w:cstheme="majorBidi"/>
          <w:sz w:val="28"/>
          <w:szCs w:val="28"/>
          <w:lang w:val="kk-KZ"/>
        </w:rPr>
        <w:t>добыт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ые преступным путем</w:t>
      </w:r>
      <w:r w:rsidR="0050430C" w:rsidRPr="00C33E16">
        <w:rPr>
          <w:rFonts w:asciiTheme="majorBidi" w:hAnsiTheme="majorBidi" w:cstheme="majorBidi"/>
          <w:sz w:val="28"/>
          <w:szCs w:val="28"/>
          <w:lang w:val="kk-KZ"/>
        </w:rPr>
        <w:t>, тратил на свои нужды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</w:t>
      </w:r>
    </w:p>
    <w:p w14:paraId="6E2E8F47" w14:textId="085114A1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В результате действий подсудимого Е</w:t>
      </w:r>
      <w:r w:rsidR="007C0D5D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А. потерпевшему Х</w:t>
      </w:r>
      <w:r w:rsidR="007C0D5D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А.Т.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причинен материальный ущерб на общую сумму 52 587 420 тенге. </w:t>
      </w:r>
    </w:p>
    <w:p w14:paraId="6E2E8F48" w14:textId="3E962D4D" w:rsidR="0050430C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b/>
          <w:bCs/>
          <w:sz w:val="28"/>
          <w:szCs w:val="28"/>
          <w:lang w:val="kk-KZ"/>
        </w:rPr>
        <w:t>Таким образом, Е</w:t>
      </w:r>
      <w:r w:rsidR="007C0D5D">
        <w:rPr>
          <w:rFonts w:asciiTheme="majorBidi" w:hAnsiTheme="majorBidi" w:cstheme="majorBidi"/>
          <w:b/>
          <w:bCs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А. </w:t>
      </w:r>
      <w:r w:rsidR="0050430C" w:rsidRPr="00C33E16"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совершил </w:t>
      </w:r>
      <w:r w:rsidRPr="00C33E16">
        <w:rPr>
          <w:rFonts w:asciiTheme="majorBidi" w:hAnsiTheme="majorBidi" w:cstheme="majorBidi"/>
          <w:b/>
          <w:bCs/>
          <w:sz w:val="28"/>
          <w:szCs w:val="28"/>
          <w:lang w:val="kk-KZ"/>
        </w:rPr>
        <w:t>мошенничеств</w:t>
      </w:r>
      <w:r w:rsidR="0050430C" w:rsidRPr="00C33E16">
        <w:rPr>
          <w:rFonts w:asciiTheme="majorBidi" w:hAnsiTheme="majorBidi" w:cstheme="majorBidi"/>
          <w:b/>
          <w:bCs/>
          <w:sz w:val="28"/>
          <w:szCs w:val="28"/>
          <w:lang w:val="kk-KZ"/>
        </w:rPr>
        <w:t>о</w:t>
      </w:r>
      <w:r w:rsidRPr="00C33E16"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, </w:t>
      </w:r>
      <w:r w:rsidR="0050430C" w:rsidRPr="00C33E16"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путем </w:t>
      </w:r>
      <w:r w:rsidRPr="00C33E16"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обмана </w:t>
      </w:r>
      <w:r w:rsidR="0050430C" w:rsidRPr="00C33E16">
        <w:rPr>
          <w:rFonts w:asciiTheme="majorBidi" w:hAnsiTheme="majorBidi" w:cstheme="majorBidi"/>
          <w:b/>
          <w:bCs/>
          <w:sz w:val="28"/>
          <w:szCs w:val="28"/>
          <w:lang w:val="kk-KZ"/>
        </w:rPr>
        <w:t>и злоупотребления доверием</w:t>
      </w:r>
      <w:r w:rsidR="009D3073" w:rsidRPr="00C33E16">
        <w:rPr>
          <w:rFonts w:asciiTheme="majorBidi" w:hAnsiTheme="majorBidi" w:cstheme="majorBidi"/>
          <w:b/>
          <w:bCs/>
          <w:sz w:val="28"/>
          <w:szCs w:val="28"/>
          <w:lang w:val="kk-KZ"/>
        </w:rPr>
        <w:t>,</w:t>
      </w:r>
      <w:r w:rsidR="0050430C" w:rsidRPr="00C33E16"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 похитил чужое имущество в особо крупном размере, то есть совершил уголовное правонарушение, указанное в пункте 02) части 04 статьи 190 Уголовного кодекса Республики Казахстан. </w:t>
      </w:r>
    </w:p>
    <w:p w14:paraId="6E2E8F49" w14:textId="2478304B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Е</w:t>
      </w:r>
      <w:r w:rsidR="007C0D5D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А., не ограничиваясь указанным уголовым</w:t>
      </w:r>
      <w:r w:rsidR="00E41B4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правонарушительным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деянием</w:t>
      </w:r>
      <w:r w:rsidR="00A6307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совершил уголовное правонарушение </w:t>
      </w:r>
      <w:r w:rsidR="00E41B4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при </w:t>
      </w:r>
      <w:r w:rsidR="00A6307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следующих </w:t>
      </w:r>
      <w:r w:rsidR="00E41B43" w:rsidRPr="00C33E16">
        <w:rPr>
          <w:rFonts w:asciiTheme="majorBidi" w:hAnsiTheme="majorBidi" w:cstheme="majorBidi"/>
          <w:sz w:val="28"/>
          <w:szCs w:val="28"/>
          <w:lang w:val="kk-KZ"/>
        </w:rPr>
        <w:t>об</w:t>
      </w:r>
      <w:r w:rsidR="00A6307C" w:rsidRPr="00C33E16">
        <w:rPr>
          <w:rFonts w:asciiTheme="majorBidi" w:hAnsiTheme="majorBidi" w:cstheme="majorBidi"/>
          <w:sz w:val="28"/>
          <w:szCs w:val="28"/>
          <w:lang w:val="kk-KZ"/>
        </w:rPr>
        <w:t>с</w:t>
      </w:r>
      <w:r w:rsidR="00E41B43" w:rsidRPr="00C33E16">
        <w:rPr>
          <w:rFonts w:asciiTheme="majorBidi" w:hAnsiTheme="majorBidi" w:cstheme="majorBidi"/>
          <w:sz w:val="28"/>
          <w:szCs w:val="28"/>
          <w:lang w:val="kk-KZ"/>
        </w:rPr>
        <w:t>тояте</w:t>
      </w:r>
      <w:r w:rsidR="00A6307C" w:rsidRPr="00C33E16">
        <w:rPr>
          <w:rFonts w:asciiTheme="majorBidi" w:hAnsiTheme="majorBidi" w:cstheme="majorBidi"/>
          <w:sz w:val="28"/>
          <w:szCs w:val="28"/>
          <w:lang w:val="kk-KZ"/>
        </w:rPr>
        <w:t>л</w:t>
      </w:r>
      <w:r w:rsidR="00E41B43" w:rsidRPr="00C33E16">
        <w:rPr>
          <w:rFonts w:asciiTheme="majorBidi" w:hAnsiTheme="majorBidi" w:cstheme="majorBidi"/>
          <w:sz w:val="28"/>
          <w:szCs w:val="28"/>
          <w:lang w:val="kk-KZ"/>
        </w:rPr>
        <w:t>ьств</w:t>
      </w:r>
      <w:r w:rsidR="00A6307C" w:rsidRPr="00C33E16">
        <w:rPr>
          <w:rFonts w:asciiTheme="majorBidi" w:hAnsiTheme="majorBidi" w:cstheme="majorBidi"/>
          <w:sz w:val="28"/>
          <w:szCs w:val="28"/>
          <w:lang w:val="kk-KZ"/>
        </w:rPr>
        <w:t>ах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</w:t>
      </w:r>
    </w:p>
    <w:p w14:paraId="6E2E8F4A" w14:textId="27D6CF93" w:rsidR="00175604" w:rsidRPr="00C33E16" w:rsidRDefault="00E41B43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Е</w:t>
      </w:r>
      <w:r w:rsidR="007C0D5D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А.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в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целях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осуществления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свое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го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преступного умысла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, получив неизвестн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ым путем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информацию 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том что имеются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рабочи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 взаимо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отношени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я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между директором 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>ТОО «</w:t>
      </w:r>
      <w:r w:rsidR="007C0D5D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Service И</w:t>
      </w:r>
      <w:r w:rsidR="007C0D5D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К</w:t>
      </w:r>
      <w:r w:rsidR="007C0D5D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Т</w:t>
      </w:r>
      <w:r w:rsidR="007C0D5D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 директором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«Каз</w:t>
      </w:r>
      <w:r w:rsidR="007C0D5D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»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Г</w:t>
      </w:r>
      <w:r w:rsidR="007C0D5D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К</w:t>
      </w:r>
      <w:r w:rsidR="007C0D5D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15.07.2022 года в 14:00 часов житель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город Алматы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AF542A" w:rsidRPr="00C33E16">
        <w:rPr>
          <w:rFonts w:asciiTheme="majorBidi" w:hAnsiTheme="majorBidi" w:cstheme="majorBidi"/>
          <w:sz w:val="28"/>
          <w:szCs w:val="28"/>
          <w:lang w:val="kk-KZ"/>
        </w:rPr>
        <w:t>проспект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Райымбека, д. 11, позвонил на абонентский номер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директора ТОО «Arline Service» К</w:t>
      </w:r>
      <w:r w:rsidR="007C0D5D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Т</w:t>
      </w:r>
      <w:r w:rsidR="007C0D5D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</w:t>
      </w:r>
      <w:r w:rsidR="007C0D5D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D417B3" w:rsidRPr="00C33E16">
        <w:rPr>
          <w:rFonts w:asciiTheme="majorBidi" w:hAnsiTheme="majorBidi" w:cstheme="majorBidi"/>
          <w:sz w:val="28"/>
          <w:szCs w:val="28"/>
          <w:lang w:val="kk-KZ"/>
        </w:rPr>
        <w:t>+7 777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7C0D5D">
        <w:rPr>
          <w:rFonts w:asciiTheme="majorBidi" w:hAnsiTheme="majorBidi" w:cstheme="majorBidi"/>
          <w:sz w:val="28"/>
          <w:szCs w:val="28"/>
          <w:lang w:val="kk-KZ"/>
        </w:rPr>
        <w:t>...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предварительно подготовленн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ого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номер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D417B3" w:rsidRPr="00C33E16">
        <w:rPr>
          <w:rFonts w:asciiTheme="majorBidi" w:hAnsiTheme="majorBidi" w:cstheme="majorBidi"/>
          <w:sz w:val="28"/>
          <w:szCs w:val="28"/>
          <w:lang w:val="kk-KZ"/>
        </w:rPr>
        <w:t>+7 747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845 83 50,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представился директором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«</w:t>
      </w:r>
      <w:r w:rsidR="007C0D5D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Ойла»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Г</w:t>
      </w:r>
      <w:r w:rsidR="007C0D5D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К</w:t>
      </w:r>
      <w:r w:rsidR="007C0D5D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 просил дать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ему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дол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г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30 000 долларов США (в соответствии с курсом доллара США на 15.07.2022 года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составляла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478,86 тенге, то есть 14 365 800 тенге). </w:t>
      </w:r>
    </w:p>
    <w:p w14:paraId="6E2E8F4B" w14:textId="3027A54F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Однако И</w:t>
      </w:r>
      <w:r w:rsidR="007C0D5D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>К.Т.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позвонил </w:t>
      </w:r>
      <w:r w:rsidR="00E41B4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на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личн</w:t>
      </w:r>
      <w:r w:rsidR="00E41B4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ый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рабоч</w:t>
      </w:r>
      <w:r w:rsidR="00E41B4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ий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телефон </w:t>
      </w:r>
      <w:r w:rsidR="00D417B3" w:rsidRPr="00C33E16">
        <w:rPr>
          <w:rFonts w:asciiTheme="majorBidi" w:hAnsiTheme="majorBidi" w:cstheme="majorBidi"/>
          <w:sz w:val="28"/>
          <w:szCs w:val="28"/>
          <w:lang w:val="kk-KZ"/>
        </w:rPr>
        <w:t>К</w:t>
      </w:r>
      <w:r w:rsidR="007C0D5D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D417B3" w:rsidRPr="00C33E16">
        <w:rPr>
          <w:rFonts w:asciiTheme="majorBidi" w:hAnsiTheme="majorBidi" w:cstheme="majorBidi"/>
          <w:sz w:val="28"/>
          <w:szCs w:val="28"/>
          <w:lang w:val="kk-KZ"/>
        </w:rPr>
        <w:t>Г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., рассказал эт</w:t>
      </w:r>
      <w:r w:rsidR="00E41B4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у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ситуаци</w:t>
      </w:r>
      <w:r w:rsidR="00E41B43" w:rsidRPr="00C33E16">
        <w:rPr>
          <w:rFonts w:asciiTheme="majorBidi" w:hAnsiTheme="majorBidi" w:cstheme="majorBidi"/>
          <w:sz w:val="28"/>
          <w:szCs w:val="28"/>
          <w:lang w:val="kk-KZ"/>
        </w:rPr>
        <w:t>ю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="00E41B4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последний </w:t>
      </w:r>
      <w:r w:rsidR="00E41B4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сообщил, что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у него </w:t>
      </w:r>
      <w:r w:rsidR="00E41B4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не просил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никаких денежных средств. </w:t>
      </w:r>
    </w:p>
    <w:p w14:paraId="6E2E8F4C" w14:textId="4CC915B1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В связи с этим Е</w:t>
      </w:r>
      <w:r w:rsidR="007C0D5D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А. </w:t>
      </w:r>
      <w:r w:rsidR="00E41B43" w:rsidRPr="00C33E16">
        <w:rPr>
          <w:rFonts w:asciiTheme="majorBidi" w:hAnsiTheme="majorBidi" w:cstheme="majorBidi"/>
          <w:sz w:val="28"/>
          <w:szCs w:val="28"/>
          <w:lang w:val="kk-KZ"/>
        </w:rPr>
        <w:t>д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ействов</w:t>
      </w:r>
      <w:r w:rsidR="00E41B4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ую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по прямому умыслу, направленному на совершение преступления, но не смог довести сво</w:t>
      </w:r>
      <w:r w:rsidR="00E41B43" w:rsidRPr="00C33E16">
        <w:rPr>
          <w:rFonts w:asciiTheme="majorBidi" w:hAnsiTheme="majorBidi" w:cstheme="majorBidi"/>
          <w:sz w:val="28"/>
          <w:szCs w:val="28"/>
          <w:lang w:val="kk-KZ"/>
        </w:rPr>
        <w:t>й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преступн</w:t>
      </w:r>
      <w:r w:rsidR="00E41B4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ый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у</w:t>
      </w:r>
      <w:r w:rsidR="00E41B4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мысел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до конца по не зависящим от него обстоятельствам. </w:t>
      </w:r>
    </w:p>
    <w:p w14:paraId="6E2E8F4D" w14:textId="50DC89D2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Вследствие действий Е</w:t>
      </w:r>
      <w:r w:rsidR="007C0D5D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А. потерпевшему И</w:t>
      </w:r>
      <w:r w:rsidR="007C0D5D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>К.Т.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причинен материальный вред в размере 14 365 800 тенге. </w:t>
      </w:r>
    </w:p>
    <w:p w14:paraId="6E2E8F4E" w14:textId="125C6D68" w:rsidR="00E41B43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b/>
          <w:bCs/>
          <w:sz w:val="28"/>
          <w:szCs w:val="28"/>
          <w:lang w:val="kk-KZ"/>
        </w:rPr>
        <w:t>Таким образом, Е</w:t>
      </w:r>
      <w:r w:rsidR="007C0D5D">
        <w:rPr>
          <w:rFonts w:asciiTheme="majorBidi" w:hAnsiTheme="majorBidi" w:cstheme="majorBidi"/>
          <w:b/>
          <w:bCs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А. </w:t>
      </w:r>
      <w:r w:rsidR="007A3EAD" w:rsidRPr="00C33E16"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совершил мошенничество, путем обмана и злоупотребления доверием, то есть неоднократно покушался на хищение чужого имущества в особо крупном размере, </w:t>
      </w:r>
      <w:r w:rsidRPr="00C33E16"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однако </w:t>
      </w:r>
      <w:r w:rsidR="007A3EAD" w:rsidRPr="00C33E16">
        <w:rPr>
          <w:rFonts w:asciiTheme="majorBidi" w:hAnsiTheme="majorBidi" w:cstheme="majorBidi"/>
          <w:b/>
          <w:bCs/>
          <w:sz w:val="28"/>
          <w:szCs w:val="28"/>
          <w:lang w:val="kk-KZ"/>
        </w:rPr>
        <w:t>не смог довести свой преступный умысел до конца по не зависящим от него обстоятельствам, то есть совершил уголовное правонарушение, указанное в части 03 статьи 24, части 04 статьи 190 Уголовного кодекса Республики Казахстан</w:t>
      </w:r>
      <w:r w:rsidR="00B976B5" w:rsidRPr="00C33E16">
        <w:rPr>
          <w:rFonts w:asciiTheme="majorBidi" w:hAnsiTheme="majorBidi" w:cstheme="majorBidi"/>
          <w:b/>
          <w:bCs/>
          <w:sz w:val="28"/>
          <w:szCs w:val="28"/>
          <w:lang w:val="kk-KZ"/>
        </w:rPr>
        <w:t>.</w:t>
      </w:r>
      <w:r w:rsidR="007A3EAD" w:rsidRPr="00C33E16"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 </w:t>
      </w:r>
    </w:p>
    <w:p w14:paraId="6E2E8F4F" w14:textId="77777777" w:rsidR="00E41B43" w:rsidRPr="00C33E16" w:rsidRDefault="00E41B43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14:paraId="6E2E8F50" w14:textId="77777777" w:rsidR="00175604" w:rsidRPr="00C33E16" w:rsidRDefault="00175604" w:rsidP="00D66D0E">
      <w:pPr>
        <w:pStyle w:val="a5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val="kk-KZ"/>
        </w:rPr>
      </w:pPr>
      <w:r w:rsidRPr="00C33E16">
        <w:rPr>
          <w:rFonts w:asciiTheme="majorBidi" w:hAnsiTheme="majorBidi" w:cstheme="majorBidi"/>
          <w:b/>
          <w:bCs/>
          <w:sz w:val="28"/>
          <w:szCs w:val="28"/>
          <w:u w:val="single"/>
          <w:lang w:val="kk-KZ"/>
        </w:rPr>
        <w:t>МОТИВИ</w:t>
      </w:r>
      <w:r w:rsidR="00D66D0E" w:rsidRPr="00C33E16">
        <w:rPr>
          <w:rFonts w:asciiTheme="majorBidi" w:hAnsiTheme="majorBidi" w:cstheme="majorBidi"/>
          <w:b/>
          <w:bCs/>
          <w:sz w:val="28"/>
          <w:szCs w:val="28"/>
          <w:u w:val="single"/>
          <w:lang w:val="kk-KZ"/>
        </w:rPr>
        <w:t>РОВ</w:t>
      </w:r>
      <w:r w:rsidRPr="00C33E16">
        <w:rPr>
          <w:rFonts w:asciiTheme="majorBidi" w:hAnsiTheme="majorBidi" w:cstheme="majorBidi"/>
          <w:b/>
          <w:bCs/>
          <w:sz w:val="28"/>
          <w:szCs w:val="28"/>
          <w:u w:val="single"/>
          <w:lang w:val="kk-KZ"/>
        </w:rPr>
        <w:t>О</w:t>
      </w:r>
      <w:r w:rsidR="00D66D0E" w:rsidRPr="00C33E16">
        <w:rPr>
          <w:rFonts w:asciiTheme="majorBidi" w:hAnsiTheme="majorBidi" w:cstheme="majorBidi"/>
          <w:b/>
          <w:bCs/>
          <w:sz w:val="28"/>
          <w:szCs w:val="28"/>
          <w:u w:val="single"/>
          <w:lang w:val="kk-KZ"/>
        </w:rPr>
        <w:t>Ч</w:t>
      </w:r>
      <w:r w:rsidRPr="00C33E16">
        <w:rPr>
          <w:rFonts w:asciiTheme="majorBidi" w:hAnsiTheme="majorBidi" w:cstheme="majorBidi"/>
          <w:b/>
          <w:bCs/>
          <w:sz w:val="28"/>
          <w:szCs w:val="28"/>
          <w:u w:val="single"/>
          <w:lang w:val="kk-KZ"/>
        </w:rPr>
        <w:t xml:space="preserve">НАЯ ЧАСТЬ: </w:t>
      </w:r>
    </w:p>
    <w:p w14:paraId="6E2E8F51" w14:textId="77777777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14:paraId="6E2E8F52" w14:textId="2296C022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В главном судебном разбирательстве подсудимый Е</w:t>
      </w:r>
      <w:r w:rsidR="007C0D5D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А. по предъявленному ему обвинению, совершенно не призна</w:t>
      </w:r>
      <w:r w:rsidR="007A3EAD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л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совершенное преступление, гражданск</w:t>
      </w:r>
      <w:r w:rsidR="007A3EAD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ое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иск</w:t>
      </w:r>
      <w:r w:rsidR="007A3EAD" w:rsidRPr="00C33E16">
        <w:rPr>
          <w:rFonts w:asciiTheme="majorBidi" w:hAnsiTheme="majorBidi" w:cstheme="majorBidi"/>
          <w:sz w:val="28"/>
          <w:szCs w:val="28"/>
          <w:lang w:val="kk-KZ"/>
        </w:rPr>
        <w:t>овое заявление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 поданн</w:t>
      </w:r>
      <w:r w:rsidR="007A3EAD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ое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потерпевшей сторон</w:t>
      </w:r>
      <w:r w:rsidR="007A3EAD" w:rsidRPr="00C33E16">
        <w:rPr>
          <w:rFonts w:asciiTheme="majorBidi" w:hAnsiTheme="majorBidi" w:cstheme="majorBidi"/>
          <w:sz w:val="28"/>
          <w:szCs w:val="28"/>
          <w:lang w:val="kk-KZ"/>
        </w:rPr>
        <w:t>ой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="007A3EAD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воспользовавшись своим правом при досудебном расследовании, отказался от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7A3EAD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дачи 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>показаний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7A3EAD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изложив свои встречные </w:t>
      </w:r>
      <w:r w:rsidR="007A3EAD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доводы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на допросы потерпевших и свидетелей, допрошенных в судебном расследовании</w:t>
      </w:r>
      <w:r w:rsidR="007A3EAD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дал показания нижеследующим образом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7A3EAD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</w:p>
    <w:p w14:paraId="6E2E8F53" w14:textId="49778EF6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Он </w:t>
      </w:r>
      <w:r w:rsidR="007A3EAD" w:rsidRPr="00C33E16">
        <w:rPr>
          <w:rFonts w:asciiTheme="majorBidi" w:hAnsiTheme="majorBidi" w:cstheme="majorBidi"/>
          <w:sz w:val="28"/>
          <w:szCs w:val="28"/>
          <w:lang w:val="kk-KZ"/>
        </w:rPr>
        <w:t>показал на то, что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Х</w:t>
      </w:r>
      <w:r w:rsidR="007C0D5D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А.Т.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 Изимова 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>К.Т.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призна</w:t>
      </w:r>
      <w:r w:rsidR="007A3EAD" w:rsidRPr="00C33E16">
        <w:rPr>
          <w:rFonts w:asciiTheme="majorBidi" w:hAnsiTheme="majorBidi" w:cstheme="majorBidi"/>
          <w:sz w:val="28"/>
          <w:szCs w:val="28"/>
          <w:lang w:val="kk-KZ"/>
        </w:rPr>
        <w:t>нн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ых потерпевшими по уголовному делу, он вообще не зна</w:t>
      </w:r>
      <w:r w:rsidR="007A3EAD" w:rsidRPr="00C33E16">
        <w:rPr>
          <w:rFonts w:asciiTheme="majorBidi" w:hAnsiTheme="majorBidi" w:cstheme="majorBidi"/>
          <w:sz w:val="28"/>
          <w:szCs w:val="28"/>
          <w:lang w:val="kk-KZ"/>
        </w:rPr>
        <w:t>ет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 н</w:t>
      </w:r>
      <w:r w:rsidR="007A3EAD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что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икогда раньше </w:t>
      </w:r>
      <w:r w:rsidR="007A3EAD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их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не видел, </w:t>
      </w:r>
      <w:r w:rsidR="007A3EAD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что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между ними не было </w:t>
      </w:r>
      <w:r w:rsidR="007A3EAD" w:rsidRPr="00C33E16">
        <w:rPr>
          <w:rFonts w:asciiTheme="majorBidi" w:hAnsiTheme="majorBidi" w:cstheme="majorBidi"/>
          <w:sz w:val="28"/>
          <w:szCs w:val="28"/>
          <w:lang w:val="kk-KZ"/>
        </w:rPr>
        <w:t>никаких не приязненных отношений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7A3EAD" w:rsidRPr="00C33E16">
        <w:rPr>
          <w:rFonts w:asciiTheme="majorBidi" w:hAnsiTheme="majorBidi" w:cstheme="majorBidi"/>
          <w:sz w:val="28"/>
          <w:szCs w:val="28"/>
          <w:lang w:val="kk-KZ"/>
        </w:rPr>
        <w:t>конфликтов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7A3EAD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что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вообще с указанными потерпевшими </w:t>
      </w:r>
      <w:r w:rsidR="007A3EAD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вообще не связывался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 мобильному телефону и </w:t>
      </w:r>
      <w:r w:rsidR="003A097E" w:rsidRPr="00C33E16">
        <w:rPr>
          <w:rFonts w:asciiTheme="majorBidi" w:hAnsiTheme="majorBidi" w:cstheme="majorBidi"/>
          <w:sz w:val="28"/>
          <w:szCs w:val="28"/>
          <w:lang w:val="kk-KZ"/>
        </w:rPr>
        <w:t>ответи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л, как можно совершить мошенническое преступление, если он их не зна</w:t>
      </w:r>
      <w:r w:rsidR="007A3EAD" w:rsidRPr="00C33E16">
        <w:rPr>
          <w:rFonts w:asciiTheme="majorBidi" w:hAnsiTheme="majorBidi" w:cstheme="majorBidi"/>
          <w:sz w:val="28"/>
          <w:szCs w:val="28"/>
          <w:lang w:val="kk-KZ"/>
        </w:rPr>
        <w:t>е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т. </w:t>
      </w:r>
    </w:p>
    <w:p w14:paraId="6E2E8F54" w14:textId="604A31CC" w:rsidR="003A097E" w:rsidRPr="00C33E16" w:rsidRDefault="003A097E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А т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акже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на показания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допрошенны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х в ходе судебного следствия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свидетел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ей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Т</w:t>
      </w:r>
      <w:r w:rsidR="007C0D5D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Н.К. и А</w:t>
      </w:r>
      <w:r w:rsidR="007C0D5D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AF542A" w:rsidRPr="00C33E16">
        <w:rPr>
          <w:rFonts w:asciiTheme="majorBidi" w:hAnsiTheme="majorBidi" w:cstheme="majorBidi"/>
          <w:sz w:val="28"/>
          <w:szCs w:val="28"/>
          <w:lang w:val="kk-KZ"/>
        </w:rPr>
        <w:t>Е.М.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(вместе с подсудимым были односельчане, друзья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 которыми он общается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)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что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подарочную коробку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="00E365DF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ехали в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населенный пункт Вановка Тюлькубасского района Туркестанской области,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и «</w:t>
      </w:r>
      <w:r w:rsidR="00E365DF" w:rsidRPr="00C33E16">
        <w:rPr>
          <w:rFonts w:asciiTheme="majorBidi" w:hAnsiTheme="majorBidi" w:cstheme="majorBidi"/>
          <w:sz w:val="28"/>
          <w:szCs w:val="28"/>
          <w:lang w:val="kk-KZ"/>
        </w:rPr>
        <w:t>In-driver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встретили с 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>автомашин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ы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а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на показания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свидетел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я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Турлыбек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Н.К.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что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ЕГО нарочно передали Е</w:t>
      </w:r>
      <w:r w:rsidR="007C0D5D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А., и втроем сели в автомашину и вернулись вместе, подсудимый показал что из-за физического и психического давления сотрудников полиции города Шымкент, Алматы вышеуказанные свидетели - прямо указывают на него,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т.е.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он указал что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не соверш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л данно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го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преступлени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я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вообще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и просил вынести оправдательный приговор (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11.07.202</w:t>
      </w:r>
      <w:r w:rsidR="00484B6D" w:rsidRPr="00C33E16">
        <w:rPr>
          <w:rFonts w:asciiTheme="majorBidi" w:hAnsiTheme="majorBidi" w:cstheme="majorBidi"/>
          <w:sz w:val="28"/>
          <w:szCs w:val="28"/>
          <w:lang w:val="kk-KZ"/>
        </w:rPr>
        <w:t xml:space="preserve">3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года, время</w:t>
      </w:r>
      <w:r w:rsidR="00484B6D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допроса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 11.</w:t>
      </w:r>
      <w:r w:rsidR="00DB3133" w:rsidRPr="00C33E16">
        <w:rPr>
          <w:rFonts w:asciiTheme="majorBidi" w:hAnsiTheme="majorBidi" w:cstheme="majorBidi"/>
          <w:sz w:val="28"/>
          <w:szCs w:val="28"/>
          <w:lang w:val="kk-KZ"/>
        </w:rPr>
        <w:t>00 часов до 1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2.00</w:t>
      </w:r>
      <w:r w:rsidR="00947778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часов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).</w:t>
      </w:r>
      <w:r w:rsidR="007A3EAD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</w:p>
    <w:p w14:paraId="6E2E8F55" w14:textId="77777777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Суд, заслушав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947778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данные 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>показани</w:t>
      </w:r>
      <w:r w:rsidR="00947778" w:rsidRPr="00C33E16">
        <w:rPr>
          <w:rFonts w:asciiTheme="majorBidi" w:hAnsiTheme="majorBidi" w:cstheme="majorBidi"/>
          <w:sz w:val="28"/>
          <w:szCs w:val="28"/>
          <w:lang w:val="kk-KZ"/>
        </w:rPr>
        <w:t>я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подсудимого, </w:t>
      </w:r>
      <w:r w:rsidR="00947778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 главном судебном разбирательстве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допросил потерпевшую сторону, свидетелей, изучил показания свидетелей </w:t>
      </w:r>
      <w:r w:rsidR="00947778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данные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 ходе предварительного следствия, сравнил эти показания с совокупностью </w:t>
      </w:r>
      <w:r w:rsidR="00947778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 других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собранных </w:t>
      </w:r>
      <w:r w:rsidR="00CF521A" w:rsidRPr="00C33E16">
        <w:rPr>
          <w:rFonts w:asciiTheme="majorBidi" w:hAnsiTheme="majorBidi" w:cstheme="majorBidi"/>
          <w:sz w:val="28"/>
          <w:szCs w:val="28"/>
          <w:lang w:val="kk-KZ"/>
        </w:rPr>
        <w:t>материал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ов </w:t>
      </w:r>
      <w:r w:rsidR="00947778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дела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и остановл</w:t>
      </w:r>
      <w:r w:rsidR="00947778" w:rsidRPr="00C33E16">
        <w:rPr>
          <w:rFonts w:asciiTheme="majorBidi" w:hAnsiTheme="majorBidi" w:cstheme="majorBidi"/>
          <w:sz w:val="28"/>
          <w:szCs w:val="28"/>
          <w:lang w:val="kk-KZ"/>
        </w:rPr>
        <w:t>ивает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ся на </w:t>
      </w:r>
      <w:r w:rsidR="00947778" w:rsidRPr="00C33E16">
        <w:rPr>
          <w:rFonts w:asciiTheme="majorBidi" w:hAnsiTheme="majorBidi" w:cstheme="majorBidi"/>
          <w:sz w:val="28"/>
          <w:szCs w:val="28"/>
          <w:lang w:val="kk-KZ"/>
        </w:rPr>
        <w:t>ниже следующи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х обстоятельствах. </w:t>
      </w:r>
    </w:p>
    <w:p w14:paraId="6E2E8F56" w14:textId="77777777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 соответствии с требованиями статьи 111 </w:t>
      </w:r>
      <w:r w:rsidR="009778A1" w:rsidRPr="00C33E16">
        <w:rPr>
          <w:rFonts w:asciiTheme="majorBidi" w:hAnsiTheme="majorBidi" w:cstheme="majorBidi"/>
          <w:sz w:val="28"/>
          <w:szCs w:val="28"/>
          <w:lang w:val="kk-KZ"/>
        </w:rPr>
        <w:t>Уголовного кодекса Республики Казахстан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фактические данные, имеющие значение для правильного разрешения уголовного дела, определяются: показаниями подозреваемого, обвиняемого, потерпевших, свидетелей; заключением эксперта; вещественными доказательствами; протоколами процессуальных действий и иными </w:t>
      </w:r>
      <w:r w:rsidR="00CF521A" w:rsidRPr="00C33E16">
        <w:rPr>
          <w:rFonts w:asciiTheme="majorBidi" w:hAnsiTheme="majorBidi" w:cstheme="majorBidi"/>
          <w:sz w:val="28"/>
          <w:szCs w:val="28"/>
          <w:lang w:val="kk-KZ"/>
        </w:rPr>
        <w:t>материал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ами. </w:t>
      </w:r>
    </w:p>
    <w:p w14:paraId="6E2E8F57" w14:textId="65BDD3E8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Доводы подсудимого Е</w:t>
      </w:r>
      <w:r w:rsidR="00B57561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>А.О.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не совершении </w:t>
      </w:r>
      <w:r w:rsidR="002B71B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им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указанных преступлений опровергаются собранными в ходе расследования </w:t>
      </w:r>
      <w:r w:rsidR="00CF521A" w:rsidRPr="00C33E16">
        <w:rPr>
          <w:rFonts w:asciiTheme="majorBidi" w:hAnsiTheme="majorBidi" w:cstheme="majorBidi"/>
          <w:sz w:val="28"/>
          <w:szCs w:val="28"/>
          <w:lang w:val="kk-KZ"/>
        </w:rPr>
        <w:t>материал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ами уголовного дела, его вина находит свое подтверждение едиными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CF521A" w:rsidRPr="00C33E16">
        <w:rPr>
          <w:rFonts w:asciiTheme="majorBidi" w:hAnsiTheme="majorBidi" w:cstheme="majorBidi"/>
          <w:sz w:val="28"/>
          <w:szCs w:val="28"/>
          <w:lang w:val="kk-KZ"/>
        </w:rPr>
        <w:t>показаниям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 ниже </w:t>
      </w:r>
      <w:r w:rsidR="002B71B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указанных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потерпевших, свидетелей </w:t>
      </w:r>
      <w:r w:rsidR="002B71B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данных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 ходе предварительного следствия и </w:t>
      </w:r>
      <w:r w:rsidR="002B71B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 ходе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главного судебного разбирательства, </w:t>
      </w:r>
      <w:r w:rsidR="00CF521A" w:rsidRPr="00C33E16">
        <w:rPr>
          <w:rFonts w:asciiTheme="majorBidi" w:hAnsiTheme="majorBidi" w:cstheme="majorBidi"/>
          <w:sz w:val="28"/>
          <w:szCs w:val="28"/>
          <w:lang w:val="kk-KZ"/>
        </w:rPr>
        <w:t>материал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ами уголовного дела, </w:t>
      </w:r>
      <w:r w:rsidR="002B71B4" w:rsidRPr="00C33E16">
        <w:rPr>
          <w:rFonts w:asciiTheme="majorBidi" w:hAnsiTheme="majorBidi" w:cstheme="majorBidi"/>
          <w:sz w:val="28"/>
          <w:szCs w:val="28"/>
          <w:lang w:val="kk-KZ"/>
        </w:rPr>
        <w:t>приобщ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енными </w:t>
      </w:r>
      <w:r w:rsidR="002B71B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уголовн</w:t>
      </w:r>
      <w:r w:rsidR="002B71B4" w:rsidRPr="00C33E16">
        <w:rPr>
          <w:rFonts w:asciiTheme="majorBidi" w:hAnsiTheme="majorBidi" w:cstheme="majorBidi"/>
          <w:sz w:val="28"/>
          <w:szCs w:val="28"/>
          <w:lang w:val="kk-KZ"/>
        </w:rPr>
        <w:t>ое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дело.      </w:t>
      </w:r>
    </w:p>
    <w:p w14:paraId="6E2E8F58" w14:textId="05916F2A" w:rsidR="00175604" w:rsidRPr="00C33E16" w:rsidRDefault="002B71B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Наряду с тем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, оценивая данные показания подсудимого Е</w:t>
      </w:r>
      <w:r w:rsidR="00B57561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А. </w:t>
      </w:r>
      <w:r w:rsidR="00EE1D3B" w:rsidRPr="00C33E16">
        <w:rPr>
          <w:rFonts w:asciiTheme="majorBidi" w:hAnsiTheme="majorBidi" w:cstheme="majorBidi"/>
          <w:sz w:val="28"/>
          <w:szCs w:val="28"/>
          <w:lang w:val="kk-KZ"/>
        </w:rPr>
        <w:t>в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суде, суд сравнивает их с другими собранными </w:t>
      </w:r>
      <w:r w:rsidR="00CF521A" w:rsidRPr="00C33E16">
        <w:rPr>
          <w:rFonts w:asciiTheme="majorBidi" w:hAnsiTheme="majorBidi" w:cstheme="majorBidi"/>
          <w:sz w:val="28"/>
          <w:szCs w:val="28"/>
          <w:lang w:val="kk-KZ"/>
        </w:rPr>
        <w:t>материал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ами</w:t>
      </w:r>
      <w:r w:rsidR="00EE1D3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дела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изучает каждый из них и в совокупности, </w:t>
      </w:r>
      <w:r w:rsidR="00EE1D3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 умозаключает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дачу </w:t>
      </w:r>
      <w:r w:rsidR="00EE1D3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им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таких показаний </w:t>
      </w:r>
      <w:r w:rsidR="00EE1D3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ка</w:t>
      </w:r>
      <w:r w:rsidR="00EE1D3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честве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способ</w:t>
      </w:r>
      <w:r w:rsidR="00EE1D3B"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защиты от предъявленного ему обвинения, используя свои права в рамках, указанных в законе, с целью смягчения </w:t>
      </w:r>
      <w:r w:rsidR="00EE1D3B" w:rsidRPr="00C33E16">
        <w:rPr>
          <w:rFonts w:asciiTheme="majorBidi" w:hAnsiTheme="majorBidi" w:cstheme="majorBidi"/>
          <w:sz w:val="28"/>
          <w:szCs w:val="28"/>
          <w:lang w:val="kk-KZ"/>
        </w:rPr>
        <w:t>сво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е</w:t>
      </w:r>
      <w:r w:rsidR="00EE1D3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й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уголовной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CF521A" w:rsidRPr="00C33E16">
        <w:rPr>
          <w:rFonts w:asciiTheme="majorBidi" w:hAnsiTheme="majorBidi" w:cstheme="majorBidi"/>
          <w:sz w:val="28"/>
          <w:szCs w:val="28"/>
          <w:lang w:val="kk-KZ"/>
        </w:rPr>
        <w:t>ответствен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ности и уклонения от уголовной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CF521A" w:rsidRPr="00C33E16">
        <w:rPr>
          <w:rFonts w:asciiTheme="majorBidi" w:hAnsiTheme="majorBidi" w:cstheme="majorBidi"/>
          <w:sz w:val="28"/>
          <w:szCs w:val="28"/>
          <w:lang w:val="kk-KZ"/>
        </w:rPr>
        <w:t>ответствен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ности.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</w:p>
    <w:p w14:paraId="6E2E8F59" w14:textId="77777777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К такому </w:t>
      </w:r>
      <w:r w:rsidR="00EE1D3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умозаключению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суд приходит на указанных ниже основаниях. </w:t>
      </w:r>
    </w:p>
    <w:p w14:paraId="6E2E8F5A" w14:textId="78FBCE1E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В главном судебном разбирательстве потерпевший Х</w:t>
      </w:r>
      <w:r w:rsidR="001018E7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А.Т.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EE1D3B" w:rsidRPr="00C33E16">
        <w:rPr>
          <w:rFonts w:asciiTheme="majorBidi" w:hAnsiTheme="majorBidi" w:cstheme="majorBidi"/>
          <w:sz w:val="28"/>
          <w:szCs w:val="28"/>
          <w:lang w:val="kk-KZ"/>
        </w:rPr>
        <w:t>дал ниже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следующи</w:t>
      </w:r>
      <w:r w:rsidR="00EE1D3B" w:rsidRPr="00C33E16">
        <w:rPr>
          <w:rFonts w:asciiTheme="majorBidi" w:hAnsiTheme="majorBidi" w:cstheme="majorBidi"/>
          <w:sz w:val="28"/>
          <w:szCs w:val="28"/>
          <w:lang w:val="kk-KZ"/>
        </w:rPr>
        <w:t>е показания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EE1D3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</w:p>
    <w:p w14:paraId="6E2E8F5B" w14:textId="0D836ABC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Он по</w:t>
      </w:r>
      <w:r w:rsidR="007A3EAD" w:rsidRPr="00C33E16">
        <w:rPr>
          <w:rFonts w:asciiTheme="majorBidi" w:hAnsiTheme="majorBidi" w:cstheme="majorBidi"/>
          <w:sz w:val="28"/>
          <w:szCs w:val="28"/>
          <w:lang w:val="kk-KZ"/>
        </w:rPr>
        <w:t>казал на то, что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у него с</w:t>
      </w:r>
      <w:r w:rsidR="00BB3FFC" w:rsidRPr="00C33E16">
        <w:rPr>
          <w:rFonts w:asciiTheme="majorBidi" w:hAnsiTheme="majorBidi" w:cstheme="majorBidi"/>
          <w:sz w:val="28"/>
          <w:szCs w:val="28"/>
          <w:lang w:val="kk-KZ"/>
        </w:rPr>
        <w:t>о своим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братом Х</w:t>
      </w:r>
      <w:r w:rsidR="001115CE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М.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>А.</w:t>
      </w:r>
      <w:r w:rsidR="00BB3FF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чень хорошие родственные отношения, что у них общие доходы, то есть свой масштабный строительный, ресторанный и т.д. бизнес, </w:t>
      </w:r>
      <w:r w:rsidR="00BB3FF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что регулярно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помогают друг другу, что его брат Х</w:t>
      </w:r>
      <w:r w:rsidR="001115CE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М.А.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является директором ТОО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1115CE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АФ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BB3FF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что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последн</w:t>
      </w:r>
      <w:r w:rsidR="00BB3FF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ий связался с ним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05.05.2021 в 14</w:t>
      </w:r>
      <w:r w:rsidR="00CF521A" w:rsidRPr="00C33E16">
        <w:rPr>
          <w:rFonts w:asciiTheme="majorBidi" w:hAnsiTheme="majorBidi" w:cstheme="majorBidi"/>
          <w:sz w:val="28"/>
          <w:szCs w:val="28"/>
          <w:lang w:val="kk-KZ"/>
        </w:rPr>
        <w:t>:0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0 </w:t>
      </w:r>
      <w:r w:rsidR="00BB3FF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часов и сказал что с ним связался его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знакомый, директор ТОО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1115CE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CF521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құрылыс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Б</w:t>
      </w:r>
      <w:r w:rsidR="001115CE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Е</w:t>
      </w:r>
      <w:r w:rsidR="001115CE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С</w:t>
      </w:r>
      <w:r w:rsidR="001115CE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который попросил одолжить 120 000 долларов США, </w:t>
      </w:r>
      <w:r w:rsidR="00BB3FF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брат сказал ему, что</w:t>
      </w:r>
      <w:r w:rsidR="00BB3FFC" w:rsidRPr="00C33E16">
        <w:rPr>
          <w:rFonts w:asciiTheme="majorBidi" w:hAnsiTheme="majorBidi" w:cstheme="majorBidi"/>
          <w:sz w:val="28"/>
          <w:szCs w:val="28"/>
          <w:lang w:val="kk-KZ"/>
        </w:rPr>
        <w:t>бы он связался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BB3FF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на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мобильн</w:t>
      </w:r>
      <w:r w:rsidR="00BB3FF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ый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номер </w:t>
      </w:r>
      <w:r w:rsidR="00BB3FFC" w:rsidRPr="00C33E16">
        <w:rPr>
          <w:rFonts w:asciiTheme="majorBidi" w:hAnsiTheme="majorBidi" w:cstheme="majorBidi"/>
          <w:sz w:val="28"/>
          <w:szCs w:val="28"/>
          <w:lang w:val="kk-KZ"/>
        </w:rPr>
        <w:t>Б</w:t>
      </w:r>
      <w:r w:rsidR="001115CE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B3FF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Е.С. </w:t>
      </w:r>
      <w:r w:rsidR="005F6D5B" w:rsidRPr="00C33E16">
        <w:rPr>
          <w:rFonts w:asciiTheme="majorBidi" w:hAnsiTheme="majorBidi" w:cstheme="majorBidi"/>
          <w:sz w:val="28"/>
          <w:szCs w:val="28"/>
          <w:lang w:val="kk-KZ"/>
        </w:rPr>
        <w:t>+7 707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1115CE">
        <w:rPr>
          <w:rFonts w:asciiTheme="majorBidi" w:hAnsiTheme="majorBidi" w:cstheme="majorBidi"/>
          <w:sz w:val="28"/>
          <w:szCs w:val="28"/>
          <w:lang w:val="kk-KZ"/>
        </w:rPr>
        <w:t>....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 отвез запрашиваемые </w:t>
      </w:r>
      <w:r w:rsidR="00484B6D" w:rsidRPr="00C33E16">
        <w:rPr>
          <w:rFonts w:asciiTheme="majorBidi" w:hAnsiTheme="majorBidi" w:cstheme="majorBidi"/>
          <w:sz w:val="28"/>
          <w:szCs w:val="28"/>
          <w:lang w:val="kk-KZ"/>
        </w:rPr>
        <w:t>денежн</w:t>
      </w:r>
      <w:r w:rsidR="00BB3FFC" w:rsidRPr="00C33E16">
        <w:rPr>
          <w:rFonts w:asciiTheme="majorBidi" w:hAnsiTheme="majorBidi" w:cstheme="majorBidi"/>
          <w:sz w:val="28"/>
          <w:szCs w:val="28"/>
          <w:lang w:val="kk-KZ"/>
        </w:rPr>
        <w:t>ые</w:t>
      </w:r>
      <w:r w:rsidR="00484B6D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средств</w:t>
      </w:r>
      <w:r w:rsidR="00BB3FFC"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B3FF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</w:p>
    <w:p w14:paraId="6E2E8F5C" w14:textId="3EAAB47D" w:rsidR="00EE1D3B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 тот же день на его абонентский номер </w:t>
      </w:r>
      <w:r w:rsidR="005F6D5B" w:rsidRPr="00C33E16">
        <w:rPr>
          <w:rFonts w:asciiTheme="majorBidi" w:hAnsiTheme="majorBidi" w:cstheme="majorBidi"/>
          <w:sz w:val="28"/>
          <w:szCs w:val="28"/>
          <w:lang w:val="kk-KZ"/>
        </w:rPr>
        <w:t>+7 701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1115CE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то есть </w:t>
      </w:r>
      <w:r w:rsidR="00BB3FF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на номер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потерпевшего Х</w:t>
      </w:r>
      <w:r w:rsidR="001115CE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А.Т.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через сеть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CF521A" w:rsidRPr="00C33E16">
        <w:rPr>
          <w:rFonts w:asciiTheme="majorBidi" w:hAnsiTheme="majorBidi" w:cstheme="majorBidi"/>
          <w:sz w:val="28"/>
          <w:szCs w:val="28"/>
          <w:lang w:val="kk-KZ"/>
        </w:rPr>
        <w:t>Whats app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позвонили с абонентского номера </w:t>
      </w:r>
      <w:r w:rsidR="005F6D5B" w:rsidRPr="00C33E16">
        <w:rPr>
          <w:rFonts w:asciiTheme="majorBidi" w:hAnsiTheme="majorBidi" w:cstheme="majorBidi"/>
          <w:sz w:val="28"/>
          <w:szCs w:val="28"/>
          <w:lang w:val="kk-KZ"/>
        </w:rPr>
        <w:t>+7 707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505 04 52, представившись:</w:t>
      </w:r>
      <w:r w:rsidR="00BB3FF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«я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BB3FFC" w:rsidRPr="00C33E16">
        <w:rPr>
          <w:rFonts w:asciiTheme="majorBidi" w:hAnsiTheme="majorBidi" w:cstheme="majorBidi"/>
          <w:sz w:val="28"/>
          <w:szCs w:val="28"/>
          <w:lang w:val="kk-KZ"/>
        </w:rPr>
        <w:t>от господина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="00BB3FF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я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Бердалин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Е.С.»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 </w:t>
      </w:r>
      <w:r w:rsidR="00BB3FFC" w:rsidRPr="00C33E16">
        <w:rPr>
          <w:rFonts w:asciiTheme="majorBidi" w:hAnsiTheme="majorBidi" w:cstheme="majorBidi"/>
          <w:sz w:val="28"/>
          <w:szCs w:val="28"/>
          <w:lang w:val="kk-KZ"/>
        </w:rPr>
        <w:t>пере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дали абонентск</w:t>
      </w:r>
      <w:r w:rsidR="00BB3FF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ий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номер водителя по имени</w:t>
      </w:r>
      <w:r w:rsidR="00CF521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«Сар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сенбек</w:t>
      </w:r>
      <w:r w:rsidR="00BB3FF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» +7 775 </w:t>
      </w:r>
      <w:r w:rsidR="0018121D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="00BB3FF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сказал</w:t>
      </w:r>
      <w:r w:rsidR="00BB3FFC" w:rsidRPr="00C33E16">
        <w:rPr>
          <w:rFonts w:asciiTheme="majorBidi" w:hAnsiTheme="majorBidi" w:cstheme="majorBidi"/>
          <w:sz w:val="28"/>
          <w:szCs w:val="28"/>
          <w:lang w:val="kk-KZ"/>
        </w:rPr>
        <w:t>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BB3FF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чтобы отвезли </w:t>
      </w:r>
      <w:r w:rsidR="00484B6D" w:rsidRPr="00C33E16">
        <w:rPr>
          <w:rFonts w:asciiTheme="majorBidi" w:hAnsiTheme="majorBidi" w:cstheme="majorBidi"/>
          <w:sz w:val="28"/>
          <w:szCs w:val="28"/>
          <w:lang w:val="kk-KZ"/>
        </w:rPr>
        <w:t>денежн</w:t>
      </w:r>
      <w:r w:rsidR="00BB3FFC" w:rsidRPr="00C33E16">
        <w:rPr>
          <w:rFonts w:asciiTheme="majorBidi" w:hAnsiTheme="majorBidi" w:cstheme="majorBidi"/>
          <w:sz w:val="28"/>
          <w:szCs w:val="28"/>
          <w:lang w:val="kk-KZ"/>
        </w:rPr>
        <w:t>ые</w:t>
      </w:r>
      <w:r w:rsidR="00484B6D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средств</w:t>
      </w:r>
      <w:r w:rsidR="00BB3FFC"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BB3FF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«Сарсенбеку» </w:t>
      </w:r>
      <w:r w:rsidR="00CF521A" w:rsidRPr="00C33E16">
        <w:rPr>
          <w:rFonts w:asciiTheme="majorBidi" w:hAnsiTheme="majorBidi" w:cstheme="majorBidi"/>
          <w:sz w:val="28"/>
          <w:szCs w:val="28"/>
          <w:lang w:val="kk-KZ"/>
        </w:rPr>
        <w:t>в город Алматы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</w:t>
      </w:r>
    </w:p>
    <w:p w14:paraId="6E2E8F5D" w14:textId="52F0FE8E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05.05.2021 года,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т.е.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в день обращения Б</w:t>
      </w:r>
      <w:r w:rsidR="0018121D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Е.С.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BB3FFC" w:rsidRPr="00C33E16">
        <w:rPr>
          <w:rFonts w:asciiTheme="majorBidi" w:hAnsiTheme="majorBidi" w:cstheme="majorBidi"/>
          <w:sz w:val="28"/>
          <w:szCs w:val="28"/>
          <w:lang w:val="kk-KZ"/>
        </w:rPr>
        <w:t>н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 </w:t>
      </w:r>
      <w:r w:rsidR="00BB3FF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было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билет</w:t>
      </w:r>
      <w:r w:rsidR="00BB3FF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ов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на самолет,</w:t>
      </w:r>
      <w:r w:rsidR="00BB3FF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потерпевший Х</w:t>
      </w:r>
      <w:r w:rsidR="0018121D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А.Т.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сообщил Б</w:t>
      </w:r>
      <w:r w:rsidR="0018121D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Е.С.</w:t>
      </w:r>
      <w:r w:rsidR="00BB3FF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по сети «Whats app»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что не может </w:t>
      </w:r>
      <w:r w:rsidR="00BB3FFC" w:rsidRPr="00C33E16">
        <w:rPr>
          <w:rFonts w:asciiTheme="majorBidi" w:hAnsiTheme="majorBidi" w:cstheme="majorBidi"/>
          <w:sz w:val="28"/>
          <w:szCs w:val="28"/>
          <w:lang w:val="kk-KZ"/>
        </w:rPr>
        <w:t>вы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лет</w:t>
      </w:r>
      <w:r w:rsidR="00BB3FFC" w:rsidRPr="00C33E16">
        <w:rPr>
          <w:rFonts w:asciiTheme="majorBidi" w:hAnsiTheme="majorBidi" w:cstheme="majorBidi"/>
          <w:sz w:val="28"/>
          <w:szCs w:val="28"/>
          <w:lang w:val="kk-KZ"/>
        </w:rPr>
        <w:t>е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ть,</w:t>
      </w:r>
      <w:r w:rsidR="00BB3FF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BB3FF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что приобрел билет на самолет из Астаны в город Алматы на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06.05.2021 года.</w:t>
      </w:r>
      <w:r w:rsidR="00BB3FF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</w:p>
    <w:p w14:paraId="6E2E8F5E" w14:textId="54F74C0D" w:rsidR="00175604" w:rsidRPr="00C33E16" w:rsidRDefault="005F6D5B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Таким образом,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Х</w:t>
      </w:r>
      <w:r w:rsidR="0018121D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А.Т.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должен был вылететь утром 06.05.2021 года, но рейс самолета был задержан и </w:t>
      </w:r>
      <w:r w:rsidR="00BB3FF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он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вылетел </w:t>
      </w:r>
      <w:r w:rsidR="00CF521A" w:rsidRPr="00C33E16">
        <w:rPr>
          <w:rFonts w:asciiTheme="majorBidi" w:hAnsiTheme="majorBidi" w:cstheme="majorBidi"/>
          <w:sz w:val="28"/>
          <w:szCs w:val="28"/>
          <w:lang w:val="kk-KZ"/>
        </w:rPr>
        <w:t>в город Алматы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в 20:30</w:t>
      </w:r>
      <w:r w:rsidR="00BB3FF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часов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Он на номер </w:t>
      </w:r>
      <w:r w:rsidR="001809FE" w:rsidRPr="00C33E16">
        <w:rPr>
          <w:rFonts w:asciiTheme="majorBidi" w:hAnsiTheme="majorBidi" w:cstheme="majorBidi"/>
          <w:sz w:val="28"/>
          <w:szCs w:val="28"/>
          <w:lang w:val="kk-KZ"/>
        </w:rPr>
        <w:t>+7 775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18121D">
        <w:rPr>
          <w:rFonts w:asciiTheme="majorBidi" w:hAnsiTheme="majorBidi" w:cstheme="majorBidi"/>
          <w:sz w:val="28"/>
          <w:szCs w:val="28"/>
          <w:lang w:val="kk-KZ"/>
        </w:rPr>
        <w:t>..</w:t>
      </w:r>
      <w:r w:rsidR="00CF521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«Сар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сенбека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="00BB3FF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написал сообщение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то есть сообщил, что по прибытии в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город Алматы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он встретится </w:t>
      </w:r>
      <w:r w:rsidR="00BB3FF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 ним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на улице </w:t>
      </w:r>
      <w:r w:rsidR="00041554" w:rsidRPr="00C33E16">
        <w:rPr>
          <w:rFonts w:asciiTheme="majorBidi" w:hAnsiTheme="majorBidi" w:cstheme="majorBidi"/>
          <w:sz w:val="28"/>
          <w:szCs w:val="28"/>
          <w:lang w:val="kk-KZ"/>
        </w:rPr>
        <w:t>Қабанба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й батыра 15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город</w:t>
      </w:r>
      <w:r w:rsidR="00BB3FFC"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Алматы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B3FF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</w:p>
    <w:p w14:paraId="6E2E8F5F" w14:textId="77777777" w:rsidR="00BE025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Он совершил посадку на самолете в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город</w:t>
      </w:r>
      <w:r w:rsidR="00BB3FFC" w:rsidRPr="00C33E16">
        <w:rPr>
          <w:rFonts w:asciiTheme="majorBidi" w:hAnsiTheme="majorBidi" w:cstheme="majorBidi"/>
          <w:sz w:val="28"/>
          <w:szCs w:val="28"/>
          <w:lang w:val="kk-KZ"/>
        </w:rPr>
        <w:t>е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Алматы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сам находился по адресу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город Алматы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CF521A" w:rsidRPr="00C33E16">
        <w:rPr>
          <w:rFonts w:asciiTheme="majorBidi" w:hAnsiTheme="majorBidi" w:cstheme="majorBidi"/>
          <w:sz w:val="28"/>
          <w:szCs w:val="28"/>
          <w:lang w:val="kk-KZ"/>
        </w:rPr>
        <w:t>улица Қабанбай батыр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а, д</w:t>
      </w:r>
      <w:r w:rsidR="00BB3FF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ом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15, кв</w:t>
      </w:r>
      <w:r w:rsidR="00BB3FF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артира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28,</w:t>
      </w:r>
      <w:r w:rsidR="00BB3FF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BB3FFC" w:rsidRPr="00C33E16">
        <w:rPr>
          <w:rFonts w:asciiTheme="majorBidi" w:hAnsiTheme="majorBidi" w:cstheme="majorBidi"/>
          <w:sz w:val="28"/>
          <w:szCs w:val="28"/>
          <w:lang w:val="kk-KZ"/>
        </w:rPr>
        <w:t>взя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л на руки 100 000 долларов США, по пред</w:t>
      </w:r>
      <w:r w:rsidR="00BB3FF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варительному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соглашению</w:t>
      </w:r>
      <w:r w:rsidR="00BB3FF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связался с «Сарсенбеком»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="00BB3FF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они встретились.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CF521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Сарсенбек»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при</w:t>
      </w:r>
      <w:r w:rsidR="00BB3FFC" w:rsidRPr="00C33E16">
        <w:rPr>
          <w:rFonts w:asciiTheme="majorBidi" w:hAnsiTheme="majorBidi" w:cstheme="majorBidi"/>
          <w:sz w:val="28"/>
          <w:szCs w:val="28"/>
          <w:lang w:val="kk-KZ"/>
        </w:rPr>
        <w:t>еха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л в 21</w:t>
      </w:r>
      <w:r w:rsidR="00CF521A" w:rsidRPr="00C33E16">
        <w:rPr>
          <w:rFonts w:asciiTheme="majorBidi" w:hAnsiTheme="majorBidi" w:cstheme="majorBidi"/>
          <w:sz w:val="28"/>
          <w:szCs w:val="28"/>
          <w:lang w:val="kk-KZ"/>
        </w:rPr>
        <w:t>:3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0 </w:t>
      </w:r>
      <w:r w:rsidR="00BB3FF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часов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на 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>автомашин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е</w:t>
      </w:r>
      <w:r w:rsidR="00BE025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марки «Volkswagen Polo»</w:t>
      </w:r>
      <w:r w:rsidR="00BB3FFC"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="00BE025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государственный номер «621 DC 02». </w:t>
      </w:r>
    </w:p>
    <w:p w14:paraId="6E2E8F60" w14:textId="77777777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Он открыл</w:t>
      </w:r>
      <w:r w:rsidR="00BE025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при «Сарсенбеке»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показал и передал ему </w:t>
      </w:r>
      <w:r w:rsidR="00593E6A" w:rsidRPr="00C33E16">
        <w:rPr>
          <w:rFonts w:asciiTheme="majorBidi" w:hAnsiTheme="majorBidi" w:cstheme="majorBidi"/>
          <w:sz w:val="28"/>
          <w:szCs w:val="28"/>
          <w:lang w:val="kk-KZ"/>
        </w:rPr>
        <w:t>на руки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полиэтиленовый </w:t>
      </w:r>
      <w:r w:rsidR="00BE025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пакет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с 10 пачками (100 000 долларов США) которы</w:t>
      </w:r>
      <w:r w:rsidR="00BE025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находил</w:t>
      </w:r>
      <w:r w:rsidR="00BE0254" w:rsidRPr="00C33E16">
        <w:rPr>
          <w:rFonts w:asciiTheme="majorBidi" w:hAnsiTheme="majorBidi" w:cstheme="majorBidi"/>
          <w:sz w:val="28"/>
          <w:szCs w:val="28"/>
          <w:lang w:val="kk-KZ"/>
        </w:rPr>
        <w:t>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с</w:t>
      </w:r>
      <w:r w:rsidR="00BE0254" w:rsidRPr="00C33E16">
        <w:rPr>
          <w:rFonts w:asciiTheme="majorBidi" w:hAnsiTheme="majorBidi" w:cstheme="majorBidi"/>
          <w:sz w:val="28"/>
          <w:szCs w:val="28"/>
          <w:lang w:val="kk-KZ"/>
        </w:rPr>
        <w:t>ь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внутри. А остальные 20 000 долларов </w:t>
      </w:r>
      <w:r w:rsidR="00BE0254" w:rsidRPr="00C33E16">
        <w:rPr>
          <w:rFonts w:asciiTheme="majorBidi" w:hAnsiTheme="majorBidi" w:cstheme="majorBidi"/>
          <w:sz w:val="28"/>
          <w:szCs w:val="28"/>
          <w:lang w:val="kk-KZ"/>
        </w:rPr>
        <w:t>сказал что подготовит на завтра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и </w:t>
      </w:r>
      <w:r w:rsidR="00BE025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договорился с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Сарсенбек</w:t>
      </w:r>
      <w:r w:rsidR="00BE0254" w:rsidRPr="00C33E16">
        <w:rPr>
          <w:rFonts w:asciiTheme="majorBidi" w:hAnsiTheme="majorBidi" w:cstheme="majorBidi"/>
          <w:sz w:val="28"/>
          <w:szCs w:val="28"/>
          <w:lang w:val="kk-KZ"/>
        </w:rPr>
        <w:t>ом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что </w:t>
      </w:r>
      <w:r w:rsidR="00BE025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он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заберут </w:t>
      </w:r>
      <w:r w:rsidR="00BE025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их с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это</w:t>
      </w:r>
      <w:r w:rsidR="00BE025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го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адрес</w:t>
      </w:r>
      <w:r w:rsidR="00BE0254"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E025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</w:p>
    <w:p w14:paraId="6E2E8F61" w14:textId="1F05AE81" w:rsidR="00175604" w:rsidRPr="00C33E16" w:rsidRDefault="00BE025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На завтра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07.05.2021 года около 10:30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часов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Х</w:t>
      </w:r>
      <w:r w:rsidR="0018121D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А.Т.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 «Сарсенбеком»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встретились на пересечении </w:t>
      </w:r>
      <w:r w:rsidR="00CF521A" w:rsidRPr="00C33E16">
        <w:rPr>
          <w:rFonts w:asciiTheme="majorBidi" w:hAnsiTheme="majorBidi" w:cstheme="majorBidi"/>
          <w:sz w:val="28"/>
          <w:szCs w:val="28"/>
          <w:lang w:val="kk-KZ"/>
        </w:rPr>
        <w:t>улица Қабанбай батыр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а и проспекта Досты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қ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CD48B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добавив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к остальным 20 000 долларов США еще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3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000 долларов США, в общей сложности 23 000 долларов США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-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 пачке </w:t>
      </w:r>
      <w:r w:rsidR="00CD48B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3 полиэтиленовых </w:t>
      </w:r>
      <w:r w:rsidR="00CD48B9" w:rsidRPr="00C33E16">
        <w:rPr>
          <w:rFonts w:asciiTheme="majorBidi" w:hAnsiTheme="majorBidi" w:cstheme="majorBidi"/>
          <w:sz w:val="28"/>
          <w:szCs w:val="28"/>
          <w:lang w:val="kk-KZ"/>
        </w:rPr>
        <w:t>паке</w:t>
      </w:r>
      <w:r w:rsidR="00D417B3" w:rsidRPr="00C33E16">
        <w:rPr>
          <w:rFonts w:asciiTheme="majorBidi" w:hAnsiTheme="majorBidi" w:cstheme="majorBidi"/>
          <w:sz w:val="28"/>
          <w:szCs w:val="28"/>
          <w:lang w:val="kk-KZ"/>
        </w:rPr>
        <w:t>т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="00CD48B9" w:rsidRPr="00C33E16">
        <w:rPr>
          <w:rFonts w:asciiTheme="majorBidi" w:hAnsiTheme="majorBidi" w:cstheme="majorBidi"/>
          <w:sz w:val="28"/>
          <w:szCs w:val="28"/>
          <w:lang w:val="kk-KZ"/>
        </w:rPr>
        <w:t>х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CD48B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 приоткрыв и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показа</w:t>
      </w:r>
      <w:r w:rsidR="00CD48B9" w:rsidRPr="00C33E16">
        <w:rPr>
          <w:rFonts w:asciiTheme="majorBidi" w:hAnsiTheme="majorBidi" w:cstheme="majorBidi"/>
          <w:sz w:val="28"/>
          <w:szCs w:val="28"/>
          <w:lang w:val="kk-KZ"/>
        </w:rPr>
        <w:t>в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CD48B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их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Сарсенбеку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передал </w:t>
      </w:r>
      <w:r w:rsidR="00CD48B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ему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на руки. </w:t>
      </w:r>
    </w:p>
    <w:p w14:paraId="6E2E8F62" w14:textId="183F859B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08.05.2021 года ему позвонил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CF521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Сарсенбек»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 сообщил, что в Шымкенте никто не </w:t>
      </w:r>
      <w:r w:rsidR="00AE526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встретил посылку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 </w:t>
      </w:r>
      <w:r w:rsidR="00D417B3" w:rsidRPr="00C33E16">
        <w:rPr>
          <w:rFonts w:asciiTheme="majorBidi" w:hAnsiTheme="majorBidi" w:cstheme="majorBidi"/>
          <w:sz w:val="28"/>
          <w:szCs w:val="28"/>
          <w:lang w:val="kk-KZ"/>
        </w:rPr>
        <w:t>денежными средствами</w:t>
      </w:r>
      <w:r w:rsidR="00AE526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внутри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 впоследствии</w:t>
      </w:r>
      <w:r w:rsidR="00CF521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«Сарсенбек»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связался и сообщил, что все в порядке, тогда </w:t>
      </w:r>
      <w:r w:rsidR="00AE526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у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Х</w:t>
      </w:r>
      <w:r w:rsidR="0018121D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А.Т.</w:t>
      </w:r>
      <w:r w:rsidR="00AE526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появилось подозрение «п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очему указанные </w:t>
      </w:r>
      <w:r w:rsidR="00484B6D" w:rsidRPr="00C33E16">
        <w:rPr>
          <w:rFonts w:asciiTheme="majorBidi" w:hAnsiTheme="majorBidi" w:cstheme="majorBidi"/>
          <w:sz w:val="28"/>
          <w:szCs w:val="28"/>
          <w:lang w:val="kk-KZ"/>
        </w:rPr>
        <w:t>денежн</w:t>
      </w:r>
      <w:r w:rsidR="00AE5265" w:rsidRPr="00C33E16">
        <w:rPr>
          <w:rFonts w:asciiTheme="majorBidi" w:hAnsiTheme="majorBidi" w:cstheme="majorBidi"/>
          <w:sz w:val="28"/>
          <w:szCs w:val="28"/>
          <w:lang w:val="kk-KZ"/>
        </w:rPr>
        <w:t>ые</w:t>
      </w:r>
      <w:r w:rsidR="00484B6D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средств</w:t>
      </w:r>
      <w:r w:rsidR="00AE5265"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у</w:t>
      </w:r>
      <w:r w:rsidR="00AE5265" w:rsidRPr="00C33E16">
        <w:rPr>
          <w:rFonts w:asciiTheme="majorBidi" w:hAnsiTheme="majorBidi" w:cstheme="majorBidi"/>
          <w:sz w:val="28"/>
          <w:szCs w:val="28"/>
          <w:lang w:val="kk-KZ"/>
        </w:rPr>
        <w:t>ш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ли в город Шымкент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</w:t>
      </w:r>
    </w:p>
    <w:p w14:paraId="6E2E8F63" w14:textId="767676B0" w:rsidR="00175604" w:rsidRPr="00C33E16" w:rsidRDefault="00AE5265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Когда наступ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ло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врем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я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возврата </w:t>
      </w:r>
      <w:r w:rsidR="00AF542A" w:rsidRPr="00C33E16">
        <w:rPr>
          <w:rFonts w:asciiTheme="majorBidi" w:hAnsiTheme="majorBidi" w:cstheme="majorBidi"/>
          <w:sz w:val="28"/>
          <w:szCs w:val="28"/>
          <w:lang w:val="kk-KZ"/>
        </w:rPr>
        <w:t>денежны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х</w:t>
      </w:r>
      <w:r w:rsidR="00AF542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средств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Хамзин </w:t>
      </w:r>
      <w:r w:rsidR="00CF521A" w:rsidRPr="00C33E16">
        <w:rPr>
          <w:rFonts w:asciiTheme="majorBidi" w:hAnsiTheme="majorBidi" w:cstheme="majorBidi"/>
          <w:sz w:val="28"/>
          <w:szCs w:val="28"/>
          <w:lang w:val="kk-KZ"/>
        </w:rPr>
        <w:t>М.Т.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13.05.2021 года позвонил на номер Б</w:t>
      </w:r>
      <w:r w:rsidR="0018121D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Е.С.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5F6D5B" w:rsidRPr="00C33E16">
        <w:rPr>
          <w:rFonts w:asciiTheme="majorBidi" w:hAnsiTheme="majorBidi" w:cstheme="majorBidi"/>
          <w:sz w:val="28"/>
          <w:szCs w:val="28"/>
          <w:lang w:val="kk-KZ"/>
        </w:rPr>
        <w:t>+7 707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505 04 52, но абонентский номер был отключен. </w:t>
      </w:r>
    </w:p>
    <w:p w14:paraId="6E2E8F64" w14:textId="19E7D94F" w:rsidR="00175604" w:rsidRPr="00C33E16" w:rsidRDefault="00AE5265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После этого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Х</w:t>
      </w:r>
      <w:r w:rsidR="0018121D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CF521A" w:rsidRPr="00C33E16">
        <w:rPr>
          <w:rFonts w:asciiTheme="majorBidi" w:hAnsiTheme="majorBidi" w:cstheme="majorBidi"/>
          <w:sz w:val="28"/>
          <w:szCs w:val="28"/>
          <w:lang w:val="kk-KZ"/>
        </w:rPr>
        <w:t>М.Т.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ехал на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рабо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ту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Б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Е.С.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ч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тобы получить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свои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123 000 долларов США, однако Б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Е.С.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ответил что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не просил у него </w:t>
      </w:r>
      <w:r w:rsidR="003E1B15" w:rsidRPr="00C33E16">
        <w:rPr>
          <w:rFonts w:asciiTheme="majorBidi" w:hAnsiTheme="majorBidi" w:cstheme="majorBidi"/>
          <w:sz w:val="28"/>
          <w:szCs w:val="28"/>
          <w:lang w:val="kk-KZ"/>
        </w:rPr>
        <w:t>никаких денежных средств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что с 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Х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CF521A" w:rsidRPr="00C33E16">
        <w:rPr>
          <w:rFonts w:asciiTheme="majorBidi" w:hAnsiTheme="majorBidi" w:cstheme="majorBidi"/>
          <w:sz w:val="28"/>
          <w:szCs w:val="28"/>
          <w:lang w:val="kk-KZ"/>
        </w:rPr>
        <w:t>М.Т.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вообще не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связыв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ался,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и он у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знал, что абонентский номер </w:t>
      </w:r>
      <w:r w:rsidR="005F6D5B" w:rsidRPr="00C33E16">
        <w:rPr>
          <w:rFonts w:asciiTheme="majorBidi" w:hAnsiTheme="majorBidi" w:cstheme="majorBidi"/>
          <w:sz w:val="28"/>
          <w:szCs w:val="28"/>
          <w:lang w:val="kk-KZ"/>
        </w:rPr>
        <w:t>+7 707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не был номером Б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Е.С.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</w:p>
    <w:p w14:paraId="6E2E8F65" w14:textId="0147CC8F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После этого Х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А.Т.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прилетел </w:t>
      </w:r>
      <w:r w:rsidR="00CF521A" w:rsidRPr="00C33E16">
        <w:rPr>
          <w:rFonts w:asciiTheme="majorBidi" w:hAnsiTheme="majorBidi" w:cstheme="majorBidi"/>
          <w:sz w:val="28"/>
          <w:szCs w:val="28"/>
          <w:lang w:val="kk-KZ"/>
        </w:rPr>
        <w:t>в город Алматы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 </w:t>
      </w:r>
      <w:r w:rsidR="00171682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обратился с заявлением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сотрудникам полиции.</w:t>
      </w:r>
      <w:r w:rsidR="00AE526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</w:p>
    <w:p w14:paraId="6E2E8F66" w14:textId="77777777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Потерпевший также сообщил, что име</w:t>
      </w:r>
      <w:r w:rsidR="00171682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вшиеся у него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123 000 долларов США, то есть происхождение больших </w:t>
      </w:r>
      <w:r w:rsidR="00AF542A" w:rsidRPr="00C33E16">
        <w:rPr>
          <w:rFonts w:asciiTheme="majorBidi" w:hAnsiTheme="majorBidi" w:cstheme="majorBidi"/>
          <w:sz w:val="28"/>
          <w:szCs w:val="28"/>
          <w:lang w:val="kk-KZ"/>
        </w:rPr>
        <w:t>денежны</w:t>
      </w:r>
      <w:r w:rsidR="00171682" w:rsidRPr="00C33E16">
        <w:rPr>
          <w:rFonts w:asciiTheme="majorBidi" w:hAnsiTheme="majorBidi" w:cstheme="majorBidi"/>
          <w:sz w:val="28"/>
          <w:szCs w:val="28"/>
          <w:lang w:val="kk-KZ"/>
        </w:rPr>
        <w:t>х</w:t>
      </w:r>
      <w:r w:rsidR="00AF542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средств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– </w:t>
      </w:r>
      <w:r w:rsidR="00171682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объяснил тем что они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занима</w:t>
      </w:r>
      <w:r w:rsidR="00171682" w:rsidRPr="00C33E16">
        <w:rPr>
          <w:rFonts w:asciiTheme="majorBidi" w:hAnsiTheme="majorBidi" w:cstheme="majorBidi"/>
          <w:sz w:val="28"/>
          <w:szCs w:val="28"/>
          <w:lang w:val="kk-KZ"/>
        </w:rPr>
        <w:t>ю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тся семейным бизнесом,</w:t>
      </w:r>
      <w:r w:rsidR="00171682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что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работа</w:t>
      </w:r>
      <w:r w:rsidR="00171682" w:rsidRPr="00C33E16">
        <w:rPr>
          <w:rFonts w:asciiTheme="majorBidi" w:hAnsiTheme="majorBidi" w:cstheme="majorBidi"/>
          <w:sz w:val="28"/>
          <w:szCs w:val="28"/>
          <w:lang w:val="kk-KZ"/>
        </w:rPr>
        <w:t>ю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т с еще большим</w:t>
      </w:r>
      <w:r w:rsidR="00171682" w:rsidRPr="00C33E16">
        <w:rPr>
          <w:rFonts w:asciiTheme="majorBidi" w:hAnsiTheme="majorBidi" w:cstheme="majorBidi"/>
          <w:sz w:val="28"/>
          <w:szCs w:val="28"/>
          <w:lang w:val="kk-KZ"/>
        </w:rPr>
        <w:t>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денежным</w:t>
      </w:r>
      <w:r w:rsidR="00171682" w:rsidRPr="00C33E16">
        <w:rPr>
          <w:rFonts w:asciiTheme="majorBidi" w:hAnsiTheme="majorBidi" w:cstheme="majorBidi"/>
          <w:sz w:val="28"/>
          <w:szCs w:val="28"/>
          <w:lang w:val="kk-KZ"/>
        </w:rPr>
        <w:t>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оборот</w:t>
      </w:r>
      <w:r w:rsidR="00171682"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м</w:t>
      </w:r>
      <w:r w:rsidR="00171682" w:rsidRPr="00C33E16">
        <w:rPr>
          <w:rFonts w:asciiTheme="majorBidi" w:hAnsiTheme="majorBidi" w:cstheme="majorBidi"/>
          <w:sz w:val="28"/>
          <w:szCs w:val="28"/>
          <w:lang w:val="kk-KZ"/>
        </w:rPr>
        <w:t>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и подал в суд </w:t>
      </w:r>
      <w:r w:rsidR="00171682" w:rsidRPr="00C33E16">
        <w:rPr>
          <w:rFonts w:asciiTheme="majorBidi" w:hAnsiTheme="majorBidi" w:cstheme="majorBidi"/>
          <w:sz w:val="28"/>
          <w:szCs w:val="28"/>
          <w:lang w:val="kk-KZ"/>
        </w:rPr>
        <w:t>документы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подтверждающие происхождение </w:t>
      </w:r>
      <w:r w:rsidR="00AF542A" w:rsidRPr="00C33E16">
        <w:rPr>
          <w:rFonts w:asciiTheme="majorBidi" w:hAnsiTheme="majorBidi" w:cstheme="majorBidi"/>
          <w:sz w:val="28"/>
          <w:szCs w:val="28"/>
          <w:lang w:val="kk-KZ"/>
        </w:rPr>
        <w:t>денежны</w:t>
      </w:r>
      <w:r w:rsidR="00171682" w:rsidRPr="00C33E16">
        <w:rPr>
          <w:rFonts w:asciiTheme="majorBidi" w:hAnsiTheme="majorBidi" w:cstheme="majorBidi"/>
          <w:sz w:val="28"/>
          <w:szCs w:val="28"/>
          <w:lang w:val="kk-KZ"/>
        </w:rPr>
        <w:t>х</w:t>
      </w:r>
      <w:r w:rsidR="00AF542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средств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</w:t>
      </w:r>
    </w:p>
    <w:p w14:paraId="6E2E8F67" w14:textId="3C30E99E" w:rsidR="00171682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Потерпевшая сторона по</w:t>
      </w:r>
      <w:r w:rsidR="00171682" w:rsidRPr="00C33E16">
        <w:rPr>
          <w:rFonts w:asciiTheme="majorBidi" w:hAnsiTheme="majorBidi" w:cstheme="majorBidi"/>
          <w:sz w:val="28"/>
          <w:szCs w:val="28"/>
          <w:lang w:val="kk-KZ"/>
        </w:rPr>
        <w:t>казала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 что размер причиненного им вреда составил 123 000 долларов США,</w:t>
      </w:r>
      <w:r w:rsidR="00171682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 просила чтобы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CF521A" w:rsidRPr="00C33E16">
        <w:rPr>
          <w:rFonts w:asciiTheme="majorBidi" w:hAnsiTheme="majorBidi" w:cstheme="majorBidi"/>
          <w:sz w:val="28"/>
          <w:szCs w:val="28"/>
          <w:lang w:val="kk-KZ"/>
        </w:rPr>
        <w:t>ответчик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Е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А. вернул потерпевшему материальный ущерб в размере 52 587 420 тенге и моральный ущерб в размере 26 293 710 тенге и </w:t>
      </w:r>
      <w:r w:rsidR="00171682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чтобы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суд </w:t>
      </w:r>
      <w:r w:rsidR="00171682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назначил ему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наказание в виде лишения свободы на срок </w:t>
      </w:r>
      <w:r w:rsidR="00171682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на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10 лет </w:t>
      </w:r>
    </w:p>
    <w:p w14:paraId="6E2E8F68" w14:textId="77777777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(23.06.202</w:t>
      </w:r>
      <w:r w:rsidR="00484B6D" w:rsidRPr="00C33E16">
        <w:rPr>
          <w:rFonts w:asciiTheme="majorBidi" w:hAnsiTheme="majorBidi" w:cstheme="majorBidi"/>
          <w:sz w:val="28"/>
          <w:szCs w:val="28"/>
          <w:lang w:val="kk-KZ"/>
        </w:rPr>
        <w:t xml:space="preserve">3 </w:t>
      </w:r>
      <w:r w:rsidR="003A097E" w:rsidRPr="00C33E16">
        <w:rPr>
          <w:rFonts w:asciiTheme="majorBidi" w:hAnsiTheme="majorBidi" w:cstheme="majorBidi"/>
          <w:sz w:val="28"/>
          <w:szCs w:val="28"/>
          <w:lang w:val="kk-KZ"/>
        </w:rPr>
        <w:t>года, время</w:t>
      </w:r>
      <w:r w:rsidR="00484B6D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допроса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 12.</w:t>
      </w:r>
      <w:r w:rsidR="00DB3133" w:rsidRPr="00C33E16">
        <w:rPr>
          <w:rFonts w:asciiTheme="majorBidi" w:hAnsiTheme="majorBidi" w:cstheme="majorBidi"/>
          <w:sz w:val="28"/>
          <w:szCs w:val="28"/>
          <w:lang w:val="kk-KZ"/>
        </w:rPr>
        <w:t>00 часов до 1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2.54</w:t>
      </w:r>
      <w:r w:rsidR="00171682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часов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).  </w:t>
      </w:r>
    </w:p>
    <w:p w14:paraId="6E2E8F69" w14:textId="775C9C65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В главном судебном разбирательстве свидетель Х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М.А.</w:t>
      </w:r>
      <w:r w:rsidR="00171682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показал на то, что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он является директором ТОО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КСМК - АФ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в мае </w:t>
      </w:r>
      <w:r w:rsidR="00171682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месяце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2021 года его компания выиграла строительство жилого дома </w:t>
      </w:r>
      <w:r w:rsidR="00171682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Шығыс-3А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расположенного по улице Сыганак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город</w:t>
      </w:r>
      <w:r w:rsidR="00171682"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Астана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по данному объекту директор ТОО </w:t>
      </w:r>
      <w:r w:rsidR="00171682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Ел-орда құрылыс компаниясы</w:t>
      </w:r>
      <w:r w:rsidR="00171682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E1714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Е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С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Б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</w:t>
      </w:r>
      <w:r w:rsidR="007A3EAD" w:rsidRPr="00C33E16">
        <w:rPr>
          <w:rFonts w:asciiTheme="majorBidi" w:hAnsiTheme="majorBidi" w:cstheme="majorBidi"/>
          <w:sz w:val="28"/>
          <w:szCs w:val="28"/>
          <w:lang w:val="kk-KZ"/>
        </w:rPr>
        <w:t>казал, что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планируется оплатить </w:t>
      </w:r>
      <w:r w:rsidR="00171682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им денежные средства за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выполненные работы. Он у</w:t>
      </w:r>
      <w:r w:rsidR="007A3EAD" w:rsidRPr="00C33E16">
        <w:rPr>
          <w:rFonts w:asciiTheme="majorBidi" w:hAnsiTheme="majorBidi" w:cstheme="majorBidi"/>
          <w:sz w:val="28"/>
          <w:szCs w:val="28"/>
          <w:lang w:val="kk-KZ"/>
        </w:rPr>
        <w:t>казал на то, что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лично не знаком с Б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Е.С.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171682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что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по мобильному телефону вообще не разговаривал</w:t>
      </w:r>
      <w:r w:rsidR="00171682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 ним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171682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 что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знал</w:t>
      </w:r>
      <w:r w:rsidR="00171682" w:rsidRPr="00C33E16">
        <w:rPr>
          <w:rFonts w:asciiTheme="majorBidi" w:hAnsiTheme="majorBidi" w:cstheme="majorBidi"/>
          <w:sz w:val="28"/>
          <w:szCs w:val="28"/>
          <w:lang w:val="kk-KZ"/>
        </w:rPr>
        <w:t>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друг друга </w:t>
      </w:r>
      <w:r w:rsidR="00171682" w:rsidRPr="00C33E16">
        <w:rPr>
          <w:rFonts w:asciiTheme="majorBidi" w:hAnsiTheme="majorBidi" w:cstheme="majorBidi"/>
          <w:sz w:val="28"/>
          <w:szCs w:val="28"/>
          <w:lang w:val="kk-KZ"/>
        </w:rPr>
        <w:t>заочно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1682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</w:p>
    <w:p w14:paraId="6E2E8F6A" w14:textId="6F24DC83" w:rsidR="00175604" w:rsidRPr="00C33E16" w:rsidRDefault="005F6D5B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Таким образом,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05.05.2021 года в обеденное время ему позвонили </w:t>
      </w:r>
      <w:r w:rsidR="006E5ED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посредством сети «Телеграмм»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 абонентского номера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+7 707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505 04 52 на его мобильный телефон (</w:t>
      </w:r>
      <w:r w:rsidR="00D417B3" w:rsidRPr="00C33E16">
        <w:rPr>
          <w:rFonts w:asciiTheme="majorBidi" w:hAnsiTheme="majorBidi" w:cstheme="majorBidi"/>
          <w:sz w:val="28"/>
          <w:szCs w:val="28"/>
          <w:lang w:val="kk-KZ"/>
        </w:rPr>
        <w:t>+7 777</w:t>
      </w:r>
      <w:r w:rsidR="0004155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), представились Б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Е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спросили, </w:t>
      </w:r>
      <w:r w:rsidR="006E5ED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на казахском языке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как ведется </w:t>
      </w:r>
      <w:r w:rsidR="006E5ED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их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работа, и попросил</w:t>
      </w:r>
      <w:r w:rsidR="006E5ED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передать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ему 120 000 долларов США в долг сроком на 2-3 дня. </w:t>
      </w:r>
    </w:p>
    <w:p w14:paraId="6E2E8F6B" w14:textId="17A05AA3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Тогда он обратился к своему брату Х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А.Т.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 с</w:t>
      </w:r>
      <w:r w:rsidR="007A3EAD" w:rsidRPr="00C33E16">
        <w:rPr>
          <w:rFonts w:asciiTheme="majorBidi" w:hAnsiTheme="majorBidi" w:cstheme="majorBidi"/>
          <w:sz w:val="28"/>
          <w:szCs w:val="28"/>
          <w:lang w:val="kk-KZ"/>
        </w:rPr>
        <w:t>казал, что</w:t>
      </w:r>
      <w:r w:rsidR="006E5EDC" w:rsidRPr="00C33E16">
        <w:rPr>
          <w:rFonts w:asciiTheme="majorBidi" w:hAnsiTheme="majorBidi" w:cstheme="majorBidi"/>
          <w:sz w:val="28"/>
          <w:szCs w:val="28"/>
          <w:lang w:val="kk-KZ"/>
        </w:rPr>
        <w:t>бы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E17149" w:rsidRPr="00C33E16">
        <w:rPr>
          <w:rFonts w:asciiTheme="majorBidi" w:hAnsiTheme="majorBidi" w:cstheme="majorBidi"/>
          <w:sz w:val="28"/>
          <w:szCs w:val="28"/>
          <w:lang w:val="kk-KZ"/>
        </w:rPr>
        <w:t>эти денежные средства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BB4694" w:rsidRPr="00C33E16">
        <w:rPr>
          <w:rFonts w:asciiTheme="majorBidi" w:hAnsiTheme="majorBidi" w:cstheme="majorBidi"/>
          <w:sz w:val="28"/>
          <w:szCs w:val="28"/>
          <w:lang w:val="kk-KZ"/>
        </w:rPr>
        <w:t>по диктовке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Б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Е.С.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он </w:t>
      </w:r>
      <w:r w:rsidR="006E5ED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отвез </w:t>
      </w:r>
      <w:r w:rsidR="00CF521A" w:rsidRPr="00C33E16">
        <w:rPr>
          <w:rFonts w:asciiTheme="majorBidi" w:hAnsiTheme="majorBidi" w:cstheme="majorBidi"/>
          <w:sz w:val="28"/>
          <w:szCs w:val="28"/>
          <w:lang w:val="kk-KZ"/>
        </w:rPr>
        <w:t>в город Алматы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.                       06.05.2021 года его брат Х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А.Т.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вылетел</w:t>
      </w:r>
      <w:r w:rsidR="006E5ED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в город Алматы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6E5EDC" w:rsidRPr="00C33E16">
        <w:rPr>
          <w:rFonts w:asciiTheme="majorBidi" w:hAnsiTheme="majorBidi" w:cstheme="majorBidi"/>
          <w:sz w:val="28"/>
          <w:szCs w:val="28"/>
          <w:lang w:val="kk-KZ"/>
        </w:rPr>
        <w:t>для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6E5EDC" w:rsidRPr="00C33E16">
        <w:rPr>
          <w:rFonts w:asciiTheme="majorBidi" w:hAnsiTheme="majorBidi" w:cstheme="majorBidi"/>
          <w:sz w:val="28"/>
          <w:szCs w:val="28"/>
          <w:lang w:val="kk-KZ"/>
        </w:rPr>
        <w:t>пере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дач</w:t>
      </w:r>
      <w:r w:rsidR="006E5EDC" w:rsidRPr="00C33E16">
        <w:rPr>
          <w:rFonts w:asciiTheme="majorBidi" w:hAnsiTheme="majorBidi" w:cstheme="majorBidi"/>
          <w:sz w:val="28"/>
          <w:szCs w:val="28"/>
          <w:lang w:val="kk-KZ"/>
        </w:rPr>
        <w:t>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AF542A" w:rsidRPr="00C33E16">
        <w:rPr>
          <w:rFonts w:asciiTheme="majorBidi" w:hAnsiTheme="majorBidi" w:cstheme="majorBidi"/>
          <w:sz w:val="28"/>
          <w:szCs w:val="28"/>
          <w:lang w:val="kk-KZ"/>
        </w:rPr>
        <w:t>денежны</w:t>
      </w:r>
      <w:r w:rsidR="006E5EDC" w:rsidRPr="00C33E16">
        <w:rPr>
          <w:rFonts w:asciiTheme="majorBidi" w:hAnsiTheme="majorBidi" w:cstheme="majorBidi"/>
          <w:sz w:val="28"/>
          <w:szCs w:val="28"/>
          <w:lang w:val="kk-KZ"/>
        </w:rPr>
        <w:t>х</w:t>
      </w:r>
      <w:r w:rsidR="00AF542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средств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</w:t>
      </w:r>
      <w:r w:rsidR="006E5EDC" w:rsidRPr="00C33E16">
        <w:rPr>
          <w:rFonts w:asciiTheme="majorBidi" w:hAnsiTheme="majorBidi" w:cstheme="majorBidi"/>
          <w:sz w:val="28"/>
          <w:szCs w:val="28"/>
          <w:lang w:val="kk-KZ"/>
        </w:rPr>
        <w:t>От А.Т. Х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6E5ED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д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вумя</w:t>
      </w:r>
      <w:r w:rsidR="006E5ED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траншами </w:t>
      </w:r>
      <w:r w:rsidR="006E5ED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всего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123 000 долларов были переданы людям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Е.С.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Б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</w:t>
      </w:r>
    </w:p>
    <w:p w14:paraId="6E2E8F6C" w14:textId="24126FF4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Бе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Е.С.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11.05.202</w:t>
      </w:r>
      <w:r w:rsidR="00484B6D" w:rsidRPr="00C33E16">
        <w:rPr>
          <w:rFonts w:asciiTheme="majorBidi" w:hAnsiTheme="majorBidi" w:cstheme="majorBidi"/>
          <w:sz w:val="28"/>
          <w:szCs w:val="28"/>
          <w:lang w:val="kk-KZ"/>
        </w:rPr>
        <w:t>1 года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должен был вернуть взятые в долг </w:t>
      </w:r>
      <w:r w:rsidR="00484B6D" w:rsidRPr="00C33E16">
        <w:rPr>
          <w:rFonts w:asciiTheme="majorBidi" w:hAnsiTheme="majorBidi" w:cstheme="majorBidi"/>
          <w:sz w:val="28"/>
          <w:szCs w:val="28"/>
          <w:lang w:val="kk-KZ"/>
        </w:rPr>
        <w:t>денежн</w:t>
      </w:r>
      <w:r w:rsidR="006E5EDC" w:rsidRPr="00C33E16">
        <w:rPr>
          <w:rFonts w:asciiTheme="majorBidi" w:hAnsiTheme="majorBidi" w:cstheme="majorBidi"/>
          <w:sz w:val="28"/>
          <w:szCs w:val="28"/>
          <w:lang w:val="kk-KZ"/>
        </w:rPr>
        <w:t>ые</w:t>
      </w:r>
      <w:r w:rsidR="00484B6D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средств</w:t>
      </w:r>
      <w:r w:rsidR="006E5EDC"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6E5ED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 поскольку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от него </w:t>
      </w:r>
      <w:r w:rsidR="006E5ED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обратной связи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не было, </w:t>
      </w:r>
      <w:r w:rsidR="006E5ED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то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он 13.05.202</w:t>
      </w:r>
      <w:r w:rsidR="00484B6D" w:rsidRPr="00C33E16">
        <w:rPr>
          <w:rFonts w:asciiTheme="majorBidi" w:hAnsiTheme="majorBidi" w:cstheme="majorBidi"/>
          <w:sz w:val="28"/>
          <w:szCs w:val="28"/>
          <w:lang w:val="kk-KZ"/>
        </w:rPr>
        <w:t>1 года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позвонил на мобильный телефон Б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Е.С.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на абонентский номер </w:t>
      </w:r>
      <w:r w:rsidR="005F6D5B" w:rsidRPr="00C33E16">
        <w:rPr>
          <w:rFonts w:asciiTheme="majorBidi" w:hAnsiTheme="majorBidi" w:cstheme="majorBidi"/>
          <w:sz w:val="28"/>
          <w:szCs w:val="28"/>
          <w:lang w:val="kk-KZ"/>
        </w:rPr>
        <w:t>+7 707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505 04 52, но телефон </w:t>
      </w:r>
      <w:r w:rsidR="006E5ED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был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выключен. </w:t>
      </w:r>
    </w:p>
    <w:p w14:paraId="6E2E8F6D" w14:textId="511FB111" w:rsidR="00175604" w:rsidRPr="00C33E16" w:rsidRDefault="006E5EDC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После этого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он пошел на работу к Б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Е.С.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встретился с ним и попросил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свои </w:t>
      </w:r>
      <w:r w:rsidR="00AF542A" w:rsidRPr="00C33E16">
        <w:rPr>
          <w:rFonts w:asciiTheme="majorBidi" w:hAnsiTheme="majorBidi" w:cstheme="majorBidi"/>
          <w:sz w:val="28"/>
          <w:szCs w:val="28"/>
          <w:lang w:val="kk-KZ"/>
        </w:rPr>
        <w:t>денежны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 </w:t>
      </w:r>
      <w:r w:rsidR="00AF542A" w:rsidRPr="00C33E16">
        <w:rPr>
          <w:rFonts w:asciiTheme="majorBidi" w:hAnsiTheme="majorBidi" w:cstheme="majorBidi"/>
          <w:sz w:val="28"/>
          <w:szCs w:val="28"/>
          <w:lang w:val="kk-KZ"/>
        </w:rPr>
        <w:t>средств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, однако Б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Е.С.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</w:t>
      </w:r>
      <w:r w:rsidR="007A3EAD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казал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ему</w:t>
      </w:r>
      <w:r w:rsidR="007A3EAD" w:rsidRPr="00C33E16">
        <w:rPr>
          <w:rFonts w:asciiTheme="majorBidi" w:hAnsiTheme="majorBidi" w:cstheme="majorBidi"/>
          <w:sz w:val="28"/>
          <w:szCs w:val="28"/>
          <w:lang w:val="kk-KZ"/>
        </w:rPr>
        <w:t>, что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не обращался к нему,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у него никаких денежных средств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не просил,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не брал </w:t>
      </w:r>
      <w:r w:rsidR="003E1B15" w:rsidRPr="00C33E16">
        <w:rPr>
          <w:rFonts w:asciiTheme="majorBidi" w:hAnsiTheme="majorBidi" w:cstheme="majorBidi"/>
          <w:sz w:val="28"/>
          <w:szCs w:val="28"/>
          <w:lang w:val="kk-KZ"/>
        </w:rPr>
        <w:t>денежные средства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</w:t>
      </w:r>
    </w:p>
    <w:p w14:paraId="6E2E8F6E" w14:textId="5FA32EC3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Тогда он, поняв, что </w:t>
      </w:r>
      <w:r w:rsidR="006E5ED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он был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обману</w:t>
      </w:r>
      <w:r w:rsidR="006E5ED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т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мошенник</w:t>
      </w:r>
      <w:r w:rsidR="006E5EDC" w:rsidRPr="00C33E16">
        <w:rPr>
          <w:rFonts w:asciiTheme="majorBidi" w:hAnsiTheme="majorBidi" w:cstheme="majorBidi"/>
          <w:sz w:val="28"/>
          <w:szCs w:val="28"/>
          <w:lang w:val="kk-KZ"/>
        </w:rPr>
        <w:t>ами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6E5EDC" w:rsidRPr="00C33E16">
        <w:rPr>
          <w:rFonts w:asciiTheme="majorBidi" w:hAnsiTheme="majorBidi" w:cstheme="majorBidi"/>
          <w:sz w:val="28"/>
          <w:szCs w:val="28"/>
          <w:lang w:val="kk-KZ"/>
        </w:rPr>
        <w:t>сказал сво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е</w:t>
      </w:r>
      <w:r w:rsidR="006E5EDC" w:rsidRPr="00C33E16">
        <w:rPr>
          <w:rFonts w:asciiTheme="majorBidi" w:hAnsiTheme="majorBidi" w:cstheme="majorBidi"/>
          <w:sz w:val="28"/>
          <w:szCs w:val="28"/>
          <w:lang w:val="kk-KZ"/>
        </w:rPr>
        <w:t>му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брат</w:t>
      </w:r>
      <w:r w:rsidR="006E5EDC" w:rsidRPr="00C33E16">
        <w:rPr>
          <w:rFonts w:asciiTheme="majorBidi" w:hAnsiTheme="majorBidi" w:cstheme="majorBidi"/>
          <w:sz w:val="28"/>
          <w:szCs w:val="28"/>
          <w:lang w:val="kk-KZ"/>
        </w:rPr>
        <w:t>у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Х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А.Т.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поехать </w:t>
      </w:r>
      <w:r w:rsidR="00CF521A" w:rsidRPr="00C33E16">
        <w:rPr>
          <w:rFonts w:asciiTheme="majorBidi" w:hAnsiTheme="majorBidi" w:cstheme="majorBidi"/>
          <w:sz w:val="28"/>
          <w:szCs w:val="28"/>
          <w:lang w:val="kk-KZ"/>
        </w:rPr>
        <w:t>в город Алматы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 написать заявление в полицию (08.06.20</w:t>
      </w:r>
      <w:r w:rsidR="001809FE" w:rsidRPr="00C33E16">
        <w:rPr>
          <w:rFonts w:asciiTheme="majorBidi" w:hAnsiTheme="majorBidi" w:cstheme="majorBidi"/>
          <w:sz w:val="28"/>
          <w:szCs w:val="28"/>
          <w:lang w:val="kk-KZ"/>
        </w:rPr>
        <w:t xml:space="preserve">23 года, </w:t>
      </w:r>
      <w:r w:rsidR="006E5EDC" w:rsidRPr="00C33E16">
        <w:rPr>
          <w:rFonts w:asciiTheme="majorBidi" w:hAnsiTheme="majorBidi" w:cstheme="majorBidi"/>
          <w:sz w:val="28"/>
          <w:szCs w:val="28"/>
          <w:lang w:val="kk-KZ"/>
        </w:rPr>
        <w:t>время допроса с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15.3</w:t>
      </w:r>
      <w:r w:rsidR="003E1B1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8 часов до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16.26</w:t>
      </w:r>
      <w:r w:rsidR="006E5ED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часов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).   </w:t>
      </w:r>
    </w:p>
    <w:p w14:paraId="6E2E8F6F" w14:textId="469DEEB0" w:rsidR="003D6868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В главном судебном разбирательстве потерпевший И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>К.Т.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A758D4" w:rsidRPr="00C33E16">
        <w:rPr>
          <w:rFonts w:asciiTheme="majorBidi" w:hAnsiTheme="majorBidi" w:cstheme="majorBidi"/>
          <w:sz w:val="28"/>
          <w:szCs w:val="28"/>
          <w:lang w:val="kk-KZ"/>
        </w:rPr>
        <w:t>показал на следующее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Он сообщил, что является директором ТОО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SERVICE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="006E5EDC" w:rsidRPr="00C33E16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3D6868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15.07.2022 года около 14:00 часов ему позвонил незнакомец с абонентского номера +7 747 845 83 50, представился директором правления АО «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3D6868" w:rsidRPr="00C33E16">
        <w:rPr>
          <w:rFonts w:asciiTheme="majorBidi" w:hAnsiTheme="majorBidi" w:cstheme="majorBidi"/>
          <w:sz w:val="28"/>
          <w:szCs w:val="28"/>
          <w:lang w:val="kk-KZ"/>
        </w:rPr>
        <w:t>Ойл» К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3D6868" w:rsidRPr="00C33E16">
        <w:rPr>
          <w:rFonts w:asciiTheme="majorBidi" w:hAnsiTheme="majorBidi" w:cstheme="majorBidi"/>
          <w:sz w:val="28"/>
          <w:szCs w:val="28"/>
          <w:lang w:val="kk-KZ"/>
        </w:rPr>
        <w:t>Г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3D6868" w:rsidRPr="00C33E16">
        <w:rPr>
          <w:rFonts w:asciiTheme="majorBidi" w:hAnsiTheme="majorBidi" w:cstheme="majorBidi"/>
          <w:sz w:val="28"/>
          <w:szCs w:val="28"/>
          <w:lang w:val="kk-KZ"/>
        </w:rPr>
        <w:t>Ж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3D6868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 попросил его занять в долг 30 000 долларов США, и по прошествий 15 минут ему снова перезвонили и сказали, что от имени К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3D6868" w:rsidRPr="00C33E16">
        <w:rPr>
          <w:rFonts w:asciiTheme="majorBidi" w:hAnsiTheme="majorBidi" w:cstheme="majorBidi"/>
          <w:sz w:val="28"/>
          <w:szCs w:val="28"/>
          <w:lang w:val="kk-KZ"/>
        </w:rPr>
        <w:t>Г.Ж. позвонит человек по имени «Айхан», и чтобы указанные денежные средства переда</w:t>
      </w:r>
      <w:r w:rsidR="00E41221" w:rsidRPr="00C33E16">
        <w:rPr>
          <w:rFonts w:asciiTheme="majorBidi" w:hAnsiTheme="majorBidi" w:cstheme="majorBidi"/>
          <w:sz w:val="28"/>
          <w:szCs w:val="28"/>
          <w:lang w:val="kk-KZ"/>
        </w:rPr>
        <w:t>ли</w:t>
      </w:r>
      <w:r w:rsidR="003D6868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«Айхану». Позже «Айхан</w:t>
      </w:r>
      <w:r w:rsidR="00E41221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="003D6868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позвонил ему </w:t>
      </w:r>
      <w:r w:rsidR="00E4122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 </w:t>
      </w:r>
      <w:r w:rsidR="003D6868" w:rsidRPr="00C33E16">
        <w:rPr>
          <w:rFonts w:asciiTheme="majorBidi" w:hAnsiTheme="majorBidi" w:cstheme="majorBidi"/>
          <w:sz w:val="28"/>
          <w:szCs w:val="28"/>
          <w:lang w:val="kk-KZ"/>
        </w:rPr>
        <w:t>номер</w:t>
      </w:r>
      <w:r w:rsidR="00E41221"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="003D6868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E4122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+7 </w:t>
      </w:r>
      <w:r w:rsidR="003D6868" w:rsidRPr="00C33E16">
        <w:rPr>
          <w:rFonts w:asciiTheme="majorBidi" w:hAnsiTheme="majorBidi" w:cstheme="majorBidi"/>
          <w:sz w:val="28"/>
          <w:szCs w:val="28"/>
          <w:lang w:val="kk-KZ"/>
        </w:rPr>
        <w:t xml:space="preserve">707 243 15 23 и сообщил, что он </w:t>
      </w:r>
      <w:r w:rsidR="00E4122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от </w:t>
      </w:r>
      <w:r w:rsidR="003D6868" w:rsidRPr="00C33E16">
        <w:rPr>
          <w:rFonts w:asciiTheme="majorBidi" w:hAnsiTheme="majorBidi" w:cstheme="majorBidi"/>
          <w:sz w:val="28"/>
          <w:szCs w:val="28"/>
          <w:lang w:val="kk-KZ"/>
        </w:rPr>
        <w:t>К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3D6868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Г.Ж. </w:t>
      </w:r>
    </w:p>
    <w:p w14:paraId="6E2E8F70" w14:textId="26161C9B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Таким образом, И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>К.Т.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E41221" w:rsidRPr="00C33E16">
        <w:rPr>
          <w:rFonts w:asciiTheme="majorBidi" w:hAnsiTheme="majorBidi" w:cstheme="majorBidi"/>
          <w:sz w:val="28"/>
          <w:szCs w:val="28"/>
          <w:lang w:val="kk-KZ"/>
        </w:rPr>
        <w:t>связа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лся </w:t>
      </w:r>
      <w:r w:rsidR="00E41221" w:rsidRPr="00C33E16">
        <w:rPr>
          <w:rFonts w:asciiTheme="majorBidi" w:hAnsiTheme="majorBidi" w:cstheme="majorBidi"/>
          <w:sz w:val="28"/>
          <w:szCs w:val="28"/>
          <w:lang w:val="kk-KZ"/>
        </w:rPr>
        <w:t>с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К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E17149" w:rsidRPr="00C33E16">
        <w:rPr>
          <w:rFonts w:asciiTheme="majorBidi" w:hAnsiTheme="majorBidi" w:cstheme="majorBidi"/>
          <w:sz w:val="28"/>
          <w:szCs w:val="28"/>
          <w:lang w:val="kk-KZ"/>
        </w:rPr>
        <w:t>Г.Ж.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 рассказал о том, что </w:t>
      </w:r>
      <w:r w:rsidR="00E4122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он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просил </w:t>
      </w:r>
      <w:r w:rsidR="00AF542A" w:rsidRPr="00C33E16">
        <w:rPr>
          <w:rFonts w:asciiTheme="majorBidi" w:hAnsiTheme="majorBidi" w:cstheme="majorBidi"/>
          <w:sz w:val="28"/>
          <w:szCs w:val="28"/>
          <w:lang w:val="kk-KZ"/>
        </w:rPr>
        <w:t>денежны</w:t>
      </w:r>
      <w:r w:rsidR="00E41221" w:rsidRPr="00C33E16">
        <w:rPr>
          <w:rFonts w:asciiTheme="majorBidi" w:hAnsiTheme="majorBidi" w:cstheme="majorBidi"/>
          <w:sz w:val="28"/>
          <w:szCs w:val="28"/>
          <w:lang w:val="kk-KZ"/>
        </w:rPr>
        <w:t>е</w:t>
      </w:r>
      <w:r w:rsidR="00AF542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средств</w:t>
      </w:r>
      <w:r w:rsidR="00E41221"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однако последний </w:t>
      </w:r>
      <w:r w:rsidR="00E4122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сообщил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И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>К.Т.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E4122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что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вообще не обращался</w:t>
      </w:r>
      <w:r w:rsidR="00E4122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ему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и </w:t>
      </w:r>
      <w:r w:rsidR="00E4122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никакие </w:t>
      </w:r>
      <w:r w:rsidR="003E1B15" w:rsidRPr="00C33E16">
        <w:rPr>
          <w:rFonts w:asciiTheme="majorBidi" w:hAnsiTheme="majorBidi" w:cstheme="majorBidi"/>
          <w:sz w:val="28"/>
          <w:szCs w:val="28"/>
          <w:lang w:val="kk-KZ"/>
        </w:rPr>
        <w:t>денежные средства не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просил. </w:t>
      </w:r>
    </w:p>
    <w:p w14:paraId="6E2E8F71" w14:textId="7646754D" w:rsidR="00921157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Потерпевший И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>К.Т.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E4122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обратился суду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 устной, письменной форме, </w:t>
      </w:r>
      <w:r w:rsidR="0092115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 просил прекратить уголовное дело в отношений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подсудим</w:t>
      </w:r>
      <w:r w:rsidR="00921157" w:rsidRPr="00C33E16">
        <w:rPr>
          <w:rFonts w:asciiTheme="majorBidi" w:hAnsiTheme="majorBidi" w:cstheme="majorBidi"/>
          <w:sz w:val="28"/>
          <w:szCs w:val="28"/>
          <w:lang w:val="kk-KZ"/>
        </w:rPr>
        <w:t>ого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Е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А.,</w:t>
      </w:r>
      <w:r w:rsidR="0092115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просил освободить его, что у него нет выдвигаемых к нему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материально</w:t>
      </w:r>
      <w:r w:rsidR="0092115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го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и морально</w:t>
      </w:r>
      <w:r w:rsidR="00921157" w:rsidRPr="00C33E16">
        <w:rPr>
          <w:rFonts w:asciiTheme="majorBidi" w:hAnsiTheme="majorBidi" w:cstheme="majorBidi"/>
          <w:sz w:val="28"/>
          <w:szCs w:val="28"/>
          <w:lang w:val="kk-KZ"/>
        </w:rPr>
        <w:t>го искового заявления</w:t>
      </w:r>
      <w:r w:rsidR="00E41221" w:rsidRPr="00C33E16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92115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</w:p>
    <w:p w14:paraId="6E2E8F72" w14:textId="77777777" w:rsidR="00921157" w:rsidRPr="00C33E16" w:rsidRDefault="00921157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(16.06.2023 года, время допроса с 16.00 часов до 17.00 часов). </w:t>
      </w:r>
    </w:p>
    <w:p w14:paraId="6E2E8F73" w14:textId="37B31AA7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В главном судебном разбирательстве свидетель К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990B72" w:rsidRPr="00C33E16">
        <w:rPr>
          <w:rFonts w:asciiTheme="majorBidi" w:hAnsiTheme="majorBidi" w:cstheme="majorBidi"/>
          <w:sz w:val="28"/>
          <w:szCs w:val="28"/>
          <w:lang w:val="kk-KZ"/>
        </w:rPr>
        <w:t>А.З.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E17149" w:rsidRPr="00C33E16">
        <w:rPr>
          <w:rFonts w:asciiTheme="majorBidi" w:hAnsiTheme="majorBidi" w:cstheme="majorBidi"/>
          <w:sz w:val="28"/>
          <w:szCs w:val="28"/>
          <w:lang w:val="kk-KZ"/>
        </w:rPr>
        <w:t>показал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091DCB" w:rsidRPr="00C33E16">
        <w:rPr>
          <w:rFonts w:asciiTheme="majorBidi" w:hAnsiTheme="majorBidi" w:cstheme="majorBidi"/>
          <w:sz w:val="28"/>
          <w:szCs w:val="28"/>
          <w:lang w:val="kk-KZ"/>
        </w:rPr>
        <w:t>на ниже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следующ</w:t>
      </w:r>
      <w:r w:rsidR="00091DCB" w:rsidRPr="00C33E16">
        <w:rPr>
          <w:rFonts w:asciiTheme="majorBidi" w:hAnsiTheme="majorBidi" w:cstheme="majorBidi"/>
          <w:sz w:val="28"/>
          <w:szCs w:val="28"/>
          <w:lang w:val="kk-KZ"/>
        </w:rPr>
        <w:t>ее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Он работал водителем такси в ТОО </w:t>
      </w:r>
      <w:r w:rsidR="00091DCB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Тулпар</w:t>
      </w:r>
      <w:r w:rsidR="00091DCB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 2018 года, работал перевозчиком </w:t>
      </w:r>
      <w:r w:rsidR="00091DC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людей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на 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>автомашин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е</w:t>
      </w:r>
      <w:r w:rsidR="00091DC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марки «Volkswagen Polo», государственные номера «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621 DC 02</w:t>
      </w:r>
      <w:r w:rsidR="00091DCB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в январе 2021 года на </w:t>
      </w:r>
      <w:r w:rsidR="00091DC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своей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рабо</w:t>
      </w:r>
      <w:r w:rsidR="00091DC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те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познакомился с </w:t>
      </w:r>
      <w:r w:rsidR="00091DC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«Сарсенбеком» -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О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С.Б.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="00091DC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 последним общался в дружес</w:t>
      </w:r>
      <w:r w:rsidR="00091DCB" w:rsidRPr="00C33E16">
        <w:rPr>
          <w:rFonts w:asciiTheme="majorBidi" w:hAnsiTheme="majorBidi" w:cstheme="majorBidi"/>
          <w:sz w:val="28"/>
          <w:szCs w:val="28"/>
          <w:lang w:val="kk-KZ"/>
        </w:rPr>
        <w:t>твенны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х отношениях, мобильный телефон </w:t>
      </w:r>
      <w:r w:rsidR="00091DCB" w:rsidRPr="00C33E16">
        <w:rPr>
          <w:rFonts w:asciiTheme="majorBidi" w:hAnsiTheme="majorBidi" w:cstheme="majorBidi"/>
          <w:sz w:val="28"/>
          <w:szCs w:val="28"/>
          <w:lang w:val="kk-KZ"/>
        </w:rPr>
        <w:t>С.Б. О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091DC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был </w:t>
      </w:r>
      <w:r w:rsidR="00041554" w:rsidRPr="00C33E16">
        <w:rPr>
          <w:rFonts w:asciiTheme="majorBidi" w:hAnsiTheme="majorBidi" w:cstheme="majorBidi"/>
          <w:sz w:val="28"/>
          <w:szCs w:val="28"/>
          <w:lang w:val="kk-KZ"/>
        </w:rPr>
        <w:t>+7 7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75 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</w:t>
      </w:r>
    </w:p>
    <w:p w14:paraId="6E2E8F74" w14:textId="3BC69391" w:rsidR="009365FC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06.05.2021 года </w:t>
      </w:r>
      <w:r w:rsidR="00091DC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около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11:00 часов на его номер </w:t>
      </w:r>
      <w:r w:rsidR="00091DC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«Whats app» </w:t>
      </w:r>
      <w:r w:rsidR="005F6D5B" w:rsidRPr="00C33E16">
        <w:rPr>
          <w:rFonts w:asciiTheme="majorBidi" w:hAnsiTheme="majorBidi" w:cstheme="majorBidi"/>
          <w:sz w:val="28"/>
          <w:szCs w:val="28"/>
          <w:lang w:val="kk-KZ"/>
        </w:rPr>
        <w:t>+7 707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091DC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 абонентского номера +7 707 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позвонил мужчина, представи</w:t>
      </w:r>
      <w:r w:rsidR="00091DCB" w:rsidRPr="00C33E16">
        <w:rPr>
          <w:rFonts w:asciiTheme="majorBidi" w:hAnsiTheme="majorBidi" w:cstheme="majorBidi"/>
          <w:sz w:val="28"/>
          <w:szCs w:val="28"/>
          <w:lang w:val="kk-KZ"/>
        </w:rPr>
        <w:t>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ся как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Ерлан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и, </w:t>
      </w:r>
      <w:r w:rsidR="009365FC" w:rsidRPr="00C33E16">
        <w:rPr>
          <w:rFonts w:asciiTheme="majorBidi" w:hAnsiTheme="majorBidi" w:cstheme="majorBidi"/>
          <w:sz w:val="28"/>
          <w:szCs w:val="28"/>
          <w:lang w:val="kk-KZ"/>
        </w:rPr>
        <w:t>рас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сказ</w:t>
      </w:r>
      <w:r w:rsidR="009365FC" w:rsidRPr="00C33E16">
        <w:rPr>
          <w:rFonts w:asciiTheme="majorBidi" w:hAnsiTheme="majorBidi" w:cstheme="majorBidi"/>
          <w:sz w:val="28"/>
          <w:szCs w:val="28"/>
          <w:lang w:val="kk-KZ"/>
        </w:rPr>
        <w:t>ы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в</w:t>
      </w:r>
      <w:r w:rsidR="009365FC" w:rsidRPr="00C33E16">
        <w:rPr>
          <w:rFonts w:asciiTheme="majorBidi" w:hAnsiTheme="majorBidi" w:cstheme="majorBidi"/>
          <w:sz w:val="28"/>
          <w:szCs w:val="28"/>
          <w:lang w:val="kk-KZ"/>
        </w:rPr>
        <w:t>ая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что он </w:t>
      </w:r>
      <w:r w:rsidR="009365F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ранее в качестве такси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до</w:t>
      </w:r>
      <w:r w:rsidR="009365FC" w:rsidRPr="00C33E16">
        <w:rPr>
          <w:rFonts w:asciiTheme="majorBidi" w:hAnsiTheme="majorBidi" w:cstheme="majorBidi"/>
          <w:sz w:val="28"/>
          <w:szCs w:val="28"/>
          <w:lang w:val="kk-KZ"/>
        </w:rPr>
        <w:t>вози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л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Ерлан</w:t>
      </w:r>
      <w:r w:rsidR="009365FC"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спросил его: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9365FC" w:rsidRPr="00C33E16">
        <w:rPr>
          <w:rFonts w:asciiTheme="majorBidi" w:hAnsiTheme="majorBidi" w:cstheme="majorBidi"/>
          <w:sz w:val="28"/>
          <w:szCs w:val="28"/>
          <w:lang w:val="kk-KZ"/>
        </w:rPr>
        <w:t>с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можете ли вы встретить человека в аэропорту?</w:t>
      </w:r>
      <w:r w:rsidR="00921157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="009365FC" w:rsidRPr="00C33E16">
        <w:rPr>
          <w:rFonts w:asciiTheme="majorBidi" w:hAnsiTheme="majorBidi" w:cstheme="majorBidi"/>
          <w:sz w:val="28"/>
          <w:szCs w:val="28"/>
          <w:lang w:val="kk-KZ"/>
        </w:rPr>
        <w:t>, на что он ответил, что не может встретить, так как всю ночь работал, не спал. И он попросил у К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9365FC" w:rsidRPr="00C33E16">
        <w:rPr>
          <w:rFonts w:asciiTheme="majorBidi" w:hAnsiTheme="majorBidi" w:cstheme="majorBidi"/>
          <w:sz w:val="28"/>
          <w:szCs w:val="28"/>
          <w:lang w:val="kk-KZ"/>
        </w:rPr>
        <w:t>А.З. надежного человека, и сказал что нужно поехать по одному адресу и забрать денежные средства». В этот момент К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9365F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А.З. поручил это надежному человеку, с которым он работал 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–</w:t>
      </w:r>
      <w:r w:rsidR="009365F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О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9365F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С.Б. </w:t>
      </w:r>
    </w:p>
    <w:p w14:paraId="6E2E8F75" w14:textId="165E631B" w:rsidR="00921157" w:rsidRPr="00C33E16" w:rsidRDefault="009365FC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06.05.2021 года проснувшись вечером, он позвонил О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С.Б. и спросил о его делах, и о встрече с человеком, который принесет денежные средства, то есть о встрече с Х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А.Т. О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С.Б. ответил что еще не встретился, и потом снова перезвонил и сказал что получил денежные средства в крупном размере, таким образом К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А.З. и С.Б. О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вдвоем встретились в торговом доме «Мерей», расположенном на пересечении проспектов Суюнбая и Райымбек батыра города Алматы, и по указанию «Ерлана» получили 200 долларов США из денежных средств находящихся в пакете за свою заработную плату (работу), а остальные 10 пачек денежных средств положили в подарочную коробку в цветочном магазине, расположенном на пересечении улиц Қабанбай батыра и Байтурсынова города Алматы, перевязали красной лентой</w:t>
      </w:r>
      <w:r w:rsidR="00F20195" w:rsidRPr="00C33E16">
        <w:rPr>
          <w:rFonts w:asciiTheme="majorBidi" w:hAnsiTheme="majorBidi" w:cstheme="majorBidi"/>
          <w:sz w:val="28"/>
          <w:szCs w:val="28"/>
          <w:lang w:val="kk-KZ"/>
        </w:rPr>
        <w:t>. И п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ри</w:t>
      </w:r>
      <w:r w:rsidR="00F20195" w:rsidRPr="00C33E16">
        <w:rPr>
          <w:rFonts w:asciiTheme="majorBidi" w:hAnsiTheme="majorBidi" w:cstheme="majorBidi"/>
          <w:sz w:val="28"/>
          <w:szCs w:val="28"/>
          <w:lang w:val="kk-KZ"/>
        </w:rPr>
        <w:t>ехали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на перекресток улиц Курмангазы и Масанчи, </w:t>
      </w:r>
      <w:r w:rsidR="00F2019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 передали через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автомашин</w:t>
      </w:r>
      <w:r w:rsidR="00F20195" w:rsidRPr="00C33E16">
        <w:rPr>
          <w:rFonts w:asciiTheme="majorBidi" w:hAnsiTheme="majorBidi" w:cstheme="majorBidi"/>
          <w:sz w:val="28"/>
          <w:szCs w:val="28"/>
          <w:lang w:val="kk-KZ"/>
        </w:rPr>
        <w:t>у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марки «Lexus LX 470», государственный номер «515 НМВ 05», черного цвета, </w:t>
      </w:r>
      <w:r w:rsidR="00F2019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которую сказал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«Ерлан</w:t>
      </w:r>
      <w:r w:rsidR="00091DCB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="00F2019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</w:t>
      </w:r>
    </w:p>
    <w:p w14:paraId="6E2E8F76" w14:textId="77777777" w:rsidR="00F20195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Таким образом, </w:t>
      </w:r>
      <w:r w:rsidR="00F2019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они вдоем выполнили задание «Ерлана», позвонили «Ерлану» и сообщили что отправили посылку. </w:t>
      </w:r>
    </w:p>
    <w:p w14:paraId="6E2E8F77" w14:textId="17CF9238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На следующий день, 07.05.2021 года, днем он сидел</w:t>
      </w:r>
      <w:r w:rsidR="00F2019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F20195" w:rsidRPr="00C33E16">
        <w:rPr>
          <w:rFonts w:asciiTheme="majorBidi" w:hAnsiTheme="majorBidi" w:cstheme="majorBidi"/>
          <w:sz w:val="28"/>
          <w:szCs w:val="28"/>
          <w:lang w:val="kk-KZ"/>
        </w:rPr>
        <w:t>О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F2019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С.Б.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 столовой, расположенной на пересечении улиц Крылова и Чаплыгина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город</w:t>
      </w:r>
      <w:r w:rsidR="00F20195"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Алматы</w:t>
      </w:r>
      <w:r w:rsidR="00F20195" w:rsidRPr="00C33E16">
        <w:rPr>
          <w:rFonts w:asciiTheme="majorBidi" w:hAnsiTheme="majorBidi" w:cstheme="majorBidi"/>
          <w:sz w:val="28"/>
          <w:szCs w:val="28"/>
          <w:lang w:val="kk-KZ"/>
        </w:rPr>
        <w:t>. И в этот момент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="00F2019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С.Б. Оразбаев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F2019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рассказал что встретился с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Хамзиным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А.Т.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F20195" w:rsidRPr="00C33E16">
        <w:rPr>
          <w:rFonts w:asciiTheme="majorBidi" w:hAnsiTheme="majorBidi" w:cstheme="majorBidi"/>
          <w:sz w:val="28"/>
          <w:szCs w:val="28"/>
          <w:lang w:val="kk-KZ"/>
        </w:rPr>
        <w:t>н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 пересечении </w:t>
      </w:r>
      <w:r w:rsidR="00F2019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улицы </w:t>
      </w:r>
      <w:r w:rsidR="00041554" w:rsidRPr="00C33E16">
        <w:rPr>
          <w:rFonts w:asciiTheme="majorBidi" w:hAnsiTheme="majorBidi" w:cstheme="majorBidi"/>
          <w:sz w:val="28"/>
          <w:szCs w:val="28"/>
          <w:lang w:val="kk-KZ"/>
        </w:rPr>
        <w:t>Қабанба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й батыра и </w:t>
      </w:r>
      <w:r w:rsidR="00F2019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проспекта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Достык, </w:t>
      </w:r>
      <w:r w:rsidR="00F2019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что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получил от Х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А.Т.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3 пачки долларов США, </w:t>
      </w:r>
      <w:r w:rsidR="00F2019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положил их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 подарочную коробку и </w:t>
      </w:r>
      <w:r w:rsidR="00F20195" w:rsidRPr="00C33E16">
        <w:rPr>
          <w:rFonts w:asciiTheme="majorBidi" w:hAnsiTheme="majorBidi" w:cstheme="majorBidi"/>
          <w:sz w:val="28"/>
          <w:szCs w:val="28"/>
          <w:lang w:val="kk-KZ"/>
        </w:rPr>
        <w:t>через таксисита передал в город Шымкент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</w:t>
      </w:r>
    </w:p>
    <w:p w14:paraId="6E2E8F78" w14:textId="77777777" w:rsidR="006A5B71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Он</w:t>
      </w:r>
      <w:r w:rsidR="006A5B7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человека по имени «Ерлан»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6A5B7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вообще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не видел, </w:t>
      </w:r>
      <w:r w:rsidR="006A5B71" w:rsidRPr="00C33E16">
        <w:rPr>
          <w:rFonts w:asciiTheme="majorBidi" w:hAnsiTheme="majorBidi" w:cstheme="majorBidi"/>
          <w:sz w:val="28"/>
          <w:szCs w:val="28"/>
          <w:lang w:val="kk-KZ"/>
        </w:rPr>
        <w:t>даже если бы и увидел то не узнал бы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общался только через </w:t>
      </w:r>
      <w:r w:rsidR="006A5B7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сеть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CF521A" w:rsidRPr="00C33E16">
        <w:rPr>
          <w:rFonts w:asciiTheme="majorBidi" w:hAnsiTheme="majorBidi" w:cstheme="majorBidi"/>
          <w:sz w:val="28"/>
          <w:szCs w:val="28"/>
          <w:lang w:val="kk-KZ"/>
        </w:rPr>
        <w:t>Whats app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 на его мобильн</w:t>
      </w:r>
      <w:r w:rsidR="006A5B71" w:rsidRPr="00C33E16">
        <w:rPr>
          <w:rFonts w:asciiTheme="majorBidi" w:hAnsiTheme="majorBidi" w:cstheme="majorBidi"/>
          <w:sz w:val="28"/>
          <w:szCs w:val="28"/>
          <w:lang w:val="kk-KZ"/>
        </w:rPr>
        <w:t>ом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телефон</w:t>
      </w:r>
      <w:r w:rsidR="006A5B71" w:rsidRPr="00C33E16">
        <w:rPr>
          <w:rFonts w:asciiTheme="majorBidi" w:hAnsiTheme="majorBidi" w:cstheme="majorBidi"/>
          <w:sz w:val="28"/>
          <w:szCs w:val="28"/>
          <w:lang w:val="kk-KZ"/>
        </w:rPr>
        <w:t>е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не </w:t>
      </w:r>
      <w:r w:rsidR="006A5B71" w:rsidRPr="00C33E16">
        <w:rPr>
          <w:rFonts w:asciiTheme="majorBidi" w:hAnsiTheme="majorBidi" w:cstheme="majorBidi"/>
          <w:sz w:val="28"/>
          <w:szCs w:val="28"/>
          <w:lang w:val="kk-KZ"/>
        </w:rPr>
        <w:t>со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хранились фото, сообщения, отправленные им из </w:t>
      </w:r>
      <w:r w:rsidR="006A5B7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сети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CF521A" w:rsidRPr="00C33E16">
        <w:rPr>
          <w:rFonts w:asciiTheme="majorBidi" w:hAnsiTheme="majorBidi" w:cstheme="majorBidi"/>
          <w:sz w:val="28"/>
          <w:szCs w:val="28"/>
          <w:lang w:val="kk-KZ"/>
        </w:rPr>
        <w:t>Whats app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телефон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Ерлан</w:t>
      </w:r>
      <w:r w:rsidR="006A5B71"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="006A5B7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также не сохранился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так как </w:t>
      </w:r>
      <w:r w:rsidR="006A5B7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являлся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таксистом, </w:t>
      </w:r>
      <w:r w:rsidR="006A5B7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занимался перевозкой и доставкой </w:t>
      </w:r>
      <w:r w:rsidR="006A5B7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людей,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вещей, </w:t>
      </w:r>
      <w:r w:rsidR="006A5B7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то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ему </w:t>
      </w:r>
      <w:r w:rsidR="00E17149" w:rsidRPr="00C33E16">
        <w:rPr>
          <w:rFonts w:asciiTheme="majorBidi" w:hAnsiTheme="majorBidi" w:cstheme="majorBidi"/>
          <w:sz w:val="28"/>
          <w:szCs w:val="28"/>
          <w:lang w:val="kk-KZ"/>
        </w:rPr>
        <w:t>через «</w:t>
      </w:r>
      <w:r w:rsidR="00E365DF" w:rsidRPr="00C33E16">
        <w:rPr>
          <w:rFonts w:asciiTheme="majorBidi" w:hAnsiTheme="majorBidi" w:cstheme="majorBidi"/>
          <w:sz w:val="28"/>
          <w:szCs w:val="28"/>
          <w:lang w:val="kk-KZ"/>
        </w:rPr>
        <w:t>In-driver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="00E1714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«Whats</w:t>
      </w:r>
      <w:r w:rsidR="00CF521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E1714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app»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 день </w:t>
      </w:r>
      <w:r w:rsidR="006A5B7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поступают разные сообщения, и что он денежные средства внутри пакет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не п</w:t>
      </w:r>
      <w:r w:rsidR="006A5B71" w:rsidRPr="00C33E16">
        <w:rPr>
          <w:rFonts w:asciiTheme="majorBidi" w:hAnsiTheme="majorBidi" w:cstheme="majorBidi"/>
          <w:sz w:val="28"/>
          <w:szCs w:val="28"/>
          <w:lang w:val="kk-KZ"/>
        </w:rPr>
        <w:t>ере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счит</w:t>
      </w:r>
      <w:r w:rsidR="006A5B71" w:rsidRPr="00C33E16">
        <w:rPr>
          <w:rFonts w:asciiTheme="majorBidi" w:hAnsiTheme="majorBidi" w:cstheme="majorBidi"/>
          <w:sz w:val="28"/>
          <w:szCs w:val="28"/>
          <w:lang w:val="kk-KZ"/>
        </w:rPr>
        <w:t>ыв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ал</w:t>
      </w:r>
      <w:r w:rsidR="00F20195" w:rsidRPr="00C33E16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6A5B7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</w:p>
    <w:p w14:paraId="6E2E8F79" w14:textId="77777777" w:rsidR="006A5B71" w:rsidRPr="00C33E16" w:rsidRDefault="006A5B71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(08.06.2023 года, время допроса с 15.00 часов до 15.38 часов). </w:t>
      </w:r>
    </w:p>
    <w:p w14:paraId="6E2E8F7A" w14:textId="3248FD4E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 главном судебном разбирательстве свидетель Оразбаев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С.Б.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A758D4" w:rsidRPr="00C33E16">
        <w:rPr>
          <w:rFonts w:asciiTheme="majorBidi" w:hAnsiTheme="majorBidi" w:cstheme="majorBidi"/>
          <w:sz w:val="28"/>
          <w:szCs w:val="28"/>
          <w:lang w:val="kk-KZ"/>
        </w:rPr>
        <w:t>показал на следующее</w:t>
      </w:r>
      <w:r w:rsidR="00E17149" w:rsidRPr="00C33E16">
        <w:rPr>
          <w:rFonts w:asciiTheme="majorBidi" w:hAnsiTheme="majorBidi" w:cstheme="majorBidi"/>
          <w:sz w:val="28"/>
          <w:szCs w:val="28"/>
          <w:lang w:val="kk-KZ"/>
        </w:rPr>
        <w:t>. 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 </w:t>
      </w:r>
      <w:r w:rsidR="006A5B71" w:rsidRPr="00C33E16">
        <w:rPr>
          <w:rFonts w:asciiTheme="majorBidi" w:hAnsiTheme="majorBidi" w:cstheme="majorBidi"/>
          <w:sz w:val="28"/>
          <w:szCs w:val="28"/>
          <w:lang w:val="kk-KZ"/>
        </w:rPr>
        <w:t>рассказал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что работает водителем такси в ТОО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Тулпар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в январе 2021 года получил от компании 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>автомашин</w:t>
      </w:r>
      <w:r w:rsidR="006A5B71" w:rsidRPr="00C33E16">
        <w:rPr>
          <w:rFonts w:asciiTheme="majorBidi" w:hAnsiTheme="majorBidi" w:cstheme="majorBidi"/>
          <w:sz w:val="28"/>
          <w:szCs w:val="28"/>
          <w:lang w:val="kk-KZ"/>
        </w:rPr>
        <w:t>у марки «Volkswagen Polo», государственный номер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6A5B71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621 DC 02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в то время </w:t>
      </w:r>
      <w:r w:rsidR="006A5B7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был в дружеских отношениях и общался с водителем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такси</w:t>
      </w:r>
      <w:r w:rsidR="006A5B7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своей компании </w:t>
      </w:r>
      <w:r w:rsidR="006A5B71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Ансар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К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990B72" w:rsidRPr="00C33E16">
        <w:rPr>
          <w:rFonts w:asciiTheme="majorBidi" w:hAnsiTheme="majorBidi" w:cstheme="majorBidi"/>
          <w:sz w:val="28"/>
          <w:szCs w:val="28"/>
          <w:lang w:val="kk-KZ"/>
        </w:rPr>
        <w:t>А.З.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6A5B7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номер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мобильн</w:t>
      </w:r>
      <w:r w:rsidR="006A5B71" w:rsidRPr="00C33E16">
        <w:rPr>
          <w:rFonts w:asciiTheme="majorBidi" w:hAnsiTheme="majorBidi" w:cstheme="majorBidi"/>
          <w:sz w:val="28"/>
          <w:szCs w:val="28"/>
          <w:lang w:val="kk-KZ"/>
        </w:rPr>
        <w:t>ого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телефон</w:t>
      </w:r>
      <w:r w:rsidR="006A5B71"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К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990B72" w:rsidRPr="00C33E16">
        <w:rPr>
          <w:rFonts w:asciiTheme="majorBidi" w:hAnsiTheme="majorBidi" w:cstheme="majorBidi"/>
          <w:sz w:val="28"/>
          <w:szCs w:val="28"/>
          <w:lang w:val="kk-KZ"/>
        </w:rPr>
        <w:t>А.З.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5F6D5B" w:rsidRPr="00C33E16">
        <w:rPr>
          <w:rFonts w:asciiTheme="majorBidi" w:hAnsiTheme="majorBidi" w:cstheme="majorBidi"/>
          <w:sz w:val="28"/>
          <w:szCs w:val="28"/>
          <w:lang w:val="kk-KZ"/>
        </w:rPr>
        <w:t>+7 707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6A5B7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</w:p>
    <w:p w14:paraId="6E2E8F7B" w14:textId="41C5638B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06.05.2021 года, когда он находился в городе, примерно в 11</w:t>
      </w:r>
      <w:r w:rsidR="00E1714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:00 часов </w:t>
      </w:r>
      <w:r w:rsidR="006A5B7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на </w:t>
      </w:r>
      <w:r w:rsidR="00E17149" w:rsidRPr="00C33E16">
        <w:rPr>
          <w:rFonts w:asciiTheme="majorBidi" w:hAnsiTheme="majorBidi" w:cstheme="majorBidi"/>
          <w:sz w:val="28"/>
          <w:szCs w:val="28"/>
          <w:lang w:val="kk-KZ"/>
        </w:rPr>
        <w:t>е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го абонентский номер </w:t>
      </w:r>
      <w:r w:rsidR="00041554" w:rsidRPr="00C33E16">
        <w:rPr>
          <w:rFonts w:asciiTheme="majorBidi" w:hAnsiTheme="majorBidi" w:cstheme="majorBidi"/>
          <w:sz w:val="28"/>
          <w:szCs w:val="28"/>
          <w:lang w:val="kk-KZ"/>
        </w:rPr>
        <w:t>+7 7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75 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42743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 номера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мобильн</w:t>
      </w:r>
      <w:r w:rsidR="00427431" w:rsidRPr="00C33E16">
        <w:rPr>
          <w:rFonts w:asciiTheme="majorBidi" w:hAnsiTheme="majorBidi" w:cstheme="majorBidi"/>
          <w:sz w:val="28"/>
          <w:szCs w:val="28"/>
          <w:lang w:val="kk-KZ"/>
        </w:rPr>
        <w:t>ого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телефон</w:t>
      </w:r>
      <w:r w:rsidR="0042743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 Киргизбаева А.З. +7 707 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позвонил ему,</w:t>
      </w:r>
      <w:r w:rsidR="0042743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предложил принять заказ, </w:t>
      </w:r>
      <w:r w:rsidR="00427431" w:rsidRPr="00C33E16">
        <w:rPr>
          <w:rFonts w:asciiTheme="majorBidi" w:hAnsiTheme="majorBidi" w:cstheme="majorBidi"/>
          <w:sz w:val="28"/>
          <w:szCs w:val="28"/>
          <w:lang w:val="kk-KZ"/>
        </w:rPr>
        <w:t>и ск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="00427431" w:rsidRPr="00C33E16">
        <w:rPr>
          <w:rFonts w:asciiTheme="majorBidi" w:hAnsiTheme="majorBidi" w:cstheme="majorBidi"/>
          <w:sz w:val="28"/>
          <w:szCs w:val="28"/>
          <w:lang w:val="kk-KZ"/>
        </w:rPr>
        <w:t>зал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42743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что по заказу объяснит </w:t>
      </w:r>
      <w:r w:rsidR="006E5EDC" w:rsidRPr="00C33E16">
        <w:rPr>
          <w:rFonts w:asciiTheme="majorBidi" w:hAnsiTheme="majorBidi" w:cstheme="majorBidi"/>
          <w:sz w:val="28"/>
          <w:szCs w:val="28"/>
          <w:lang w:val="kk-KZ"/>
        </w:rPr>
        <w:t>по</w:t>
      </w:r>
      <w:r w:rsidR="00427431" w:rsidRPr="00C33E16">
        <w:rPr>
          <w:rFonts w:asciiTheme="majorBidi" w:hAnsiTheme="majorBidi" w:cstheme="majorBidi"/>
          <w:sz w:val="28"/>
          <w:szCs w:val="28"/>
          <w:lang w:val="kk-KZ"/>
        </w:rPr>
        <w:t>сле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</w:t>
      </w:r>
      <w:r w:rsidR="006E5EDC" w:rsidRPr="00C33E16">
        <w:rPr>
          <w:rFonts w:asciiTheme="majorBidi" w:hAnsiTheme="majorBidi" w:cstheme="majorBidi"/>
          <w:sz w:val="28"/>
          <w:szCs w:val="28"/>
          <w:lang w:val="kk-KZ"/>
        </w:rPr>
        <w:t>После этого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42743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на его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мобильное приложение</w:t>
      </w:r>
      <w:r w:rsidR="00E1714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«Whats</w:t>
      </w:r>
      <w:r w:rsidR="00CF521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E1714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app»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 абонентского номера </w:t>
      </w:r>
      <w:r w:rsidR="005F6D5B" w:rsidRPr="00C33E16">
        <w:rPr>
          <w:rFonts w:asciiTheme="majorBidi" w:hAnsiTheme="majorBidi" w:cstheme="majorBidi"/>
          <w:sz w:val="28"/>
          <w:szCs w:val="28"/>
          <w:lang w:val="kk-KZ"/>
        </w:rPr>
        <w:t>+7 707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ему позвонил ранее незнакомый мужчина, представился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Ерлан</w:t>
      </w:r>
      <w:r w:rsidR="00427431" w:rsidRPr="00C33E16">
        <w:rPr>
          <w:rFonts w:asciiTheme="majorBidi" w:hAnsiTheme="majorBidi" w:cstheme="majorBidi"/>
          <w:sz w:val="28"/>
          <w:szCs w:val="28"/>
          <w:lang w:val="kk-KZ"/>
        </w:rPr>
        <w:t>ом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 сообщил, что в 16:00 </w:t>
      </w:r>
      <w:r w:rsidR="0042743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часов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в алматинском аэропорту необходимо будет встретить гражданина по имени Асхат (потерпевший Х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А.Т.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), </w:t>
      </w:r>
      <w:r w:rsidR="00427431" w:rsidRPr="00C33E16">
        <w:rPr>
          <w:rFonts w:asciiTheme="majorBidi" w:hAnsiTheme="majorBidi" w:cstheme="majorBidi"/>
          <w:sz w:val="28"/>
          <w:szCs w:val="28"/>
          <w:lang w:val="kk-KZ"/>
        </w:rPr>
        <w:t>и ему через «Whats app» отправил номер мобильного телефона Х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427431" w:rsidRPr="00C33E16">
        <w:rPr>
          <w:rFonts w:asciiTheme="majorBidi" w:hAnsiTheme="majorBidi" w:cstheme="majorBidi"/>
          <w:sz w:val="28"/>
          <w:szCs w:val="28"/>
          <w:lang w:val="kk-KZ"/>
        </w:rPr>
        <w:t>А.Т. +7 701 787 64 13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42743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</w:p>
    <w:p w14:paraId="6E2E8F7C" w14:textId="32BD024A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Он при</w:t>
      </w:r>
      <w:r w:rsidR="00427431" w:rsidRPr="00C33E16">
        <w:rPr>
          <w:rFonts w:asciiTheme="majorBidi" w:hAnsiTheme="majorBidi" w:cstheme="majorBidi"/>
          <w:sz w:val="28"/>
          <w:szCs w:val="28"/>
          <w:lang w:val="kk-KZ"/>
        </w:rPr>
        <w:t>еха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л в район аэропорта в 15</w:t>
      </w:r>
      <w:r w:rsidR="00593E6A" w:rsidRPr="00C33E16">
        <w:rPr>
          <w:rFonts w:asciiTheme="majorBidi" w:hAnsiTheme="majorBidi" w:cstheme="majorBidi"/>
          <w:sz w:val="28"/>
          <w:szCs w:val="28"/>
          <w:lang w:val="kk-KZ"/>
        </w:rPr>
        <w:t>:30 часов,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в 16</w:t>
      </w:r>
      <w:r w:rsidR="00593E6A" w:rsidRPr="00C33E16">
        <w:rPr>
          <w:rFonts w:asciiTheme="majorBidi" w:hAnsiTheme="majorBidi" w:cstheme="majorBidi"/>
          <w:sz w:val="28"/>
          <w:szCs w:val="28"/>
          <w:lang w:val="kk-KZ"/>
        </w:rPr>
        <w:t>:00 часов п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озвонил Х</w:t>
      </w:r>
      <w:r w:rsidR="006F3183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А.Т.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на номер мобильного телефона </w:t>
      </w:r>
      <w:r w:rsidR="005F6D5B" w:rsidRPr="00C33E16">
        <w:rPr>
          <w:rFonts w:asciiTheme="majorBidi" w:hAnsiTheme="majorBidi" w:cstheme="majorBidi"/>
          <w:sz w:val="28"/>
          <w:szCs w:val="28"/>
          <w:lang w:val="kk-KZ"/>
        </w:rPr>
        <w:t>+7 701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787 64 13, </w:t>
      </w:r>
      <w:r w:rsidR="0042743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 последний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сообщил, что рейс отменен, </w:t>
      </w:r>
      <w:r w:rsidR="0042743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что он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при</w:t>
      </w:r>
      <w:r w:rsidR="0042743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летает вечером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в 21</w:t>
      </w:r>
      <w:r w:rsidR="00593E6A" w:rsidRPr="00C33E16">
        <w:rPr>
          <w:rFonts w:asciiTheme="majorBidi" w:hAnsiTheme="majorBidi" w:cstheme="majorBidi"/>
          <w:sz w:val="28"/>
          <w:szCs w:val="28"/>
          <w:lang w:val="kk-KZ"/>
        </w:rPr>
        <w:t>:00 часов,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326ED0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что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с ним свяжется сам. В тот же день с ним в 22</w:t>
      </w:r>
      <w:r w:rsidR="00CF521A" w:rsidRPr="00C33E16">
        <w:rPr>
          <w:rFonts w:asciiTheme="majorBidi" w:hAnsiTheme="majorBidi" w:cstheme="majorBidi"/>
          <w:sz w:val="28"/>
          <w:szCs w:val="28"/>
          <w:lang w:val="kk-KZ"/>
        </w:rPr>
        <w:t>:0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0 </w:t>
      </w:r>
      <w:r w:rsidR="00326ED0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часов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связался Х</w:t>
      </w:r>
      <w:r w:rsidR="004A722C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А.Т.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который попросил его приехать по адресу: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город Алматы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CF521A" w:rsidRPr="00C33E16">
        <w:rPr>
          <w:rFonts w:asciiTheme="majorBidi" w:hAnsiTheme="majorBidi" w:cstheme="majorBidi"/>
          <w:sz w:val="28"/>
          <w:szCs w:val="28"/>
          <w:lang w:val="kk-KZ"/>
        </w:rPr>
        <w:t>улица Қабанбай батыр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а, 15</w:t>
      </w:r>
      <w:r w:rsidR="00E17149" w:rsidRPr="00C33E16">
        <w:rPr>
          <w:rFonts w:asciiTheme="majorBidi" w:hAnsiTheme="majorBidi" w:cstheme="majorBidi"/>
          <w:sz w:val="28"/>
          <w:szCs w:val="28"/>
          <w:lang w:val="kk-KZ"/>
        </w:rPr>
        <w:t>. 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 прибыл по указанному адресу, на 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>автомашин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 </w:t>
      </w:r>
      <w:r w:rsidR="00326ED0" w:rsidRPr="00C33E16">
        <w:rPr>
          <w:rFonts w:asciiTheme="majorBidi" w:hAnsiTheme="majorBidi" w:cstheme="majorBidi"/>
          <w:sz w:val="28"/>
          <w:szCs w:val="28"/>
          <w:lang w:val="kk-KZ"/>
        </w:rPr>
        <w:t>марки «Volkswagen Polo»</w:t>
      </w:r>
      <w:r w:rsidR="00427431"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="00326ED0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государственный номер «621 DC 02» и встретился с Х</w:t>
      </w:r>
      <w:r w:rsidR="004A722C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326ED0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А.Т. </w:t>
      </w:r>
    </w:p>
    <w:p w14:paraId="6E2E8F7D" w14:textId="5BC37643" w:rsidR="00175604" w:rsidRPr="00C33E16" w:rsidRDefault="00326ED0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 тот момент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ему позвонил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Ерлан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через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CF521A" w:rsidRPr="00C33E16">
        <w:rPr>
          <w:rFonts w:asciiTheme="majorBidi" w:hAnsiTheme="majorBidi" w:cstheme="majorBidi"/>
          <w:sz w:val="28"/>
          <w:szCs w:val="28"/>
          <w:lang w:val="kk-KZ"/>
        </w:rPr>
        <w:t>Whats app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 сообщил, что посылку передаст Х</w:t>
      </w:r>
      <w:r w:rsidR="004A722C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А.Т.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</w:p>
    <w:p w14:paraId="6E2E8F7E" w14:textId="491BF0E0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Таким образом, Х</w:t>
      </w:r>
      <w:r w:rsidR="004A722C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А.Т.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показал ему </w:t>
      </w:r>
      <w:r w:rsidR="000C23F2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пакет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с доллар</w:t>
      </w:r>
      <w:r w:rsidR="000C23F2"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м</w:t>
      </w:r>
      <w:r w:rsidR="000C23F2" w:rsidRPr="00C33E16">
        <w:rPr>
          <w:rFonts w:asciiTheme="majorBidi" w:hAnsiTheme="majorBidi" w:cstheme="majorBidi"/>
          <w:sz w:val="28"/>
          <w:szCs w:val="28"/>
          <w:lang w:val="kk-KZ"/>
        </w:rPr>
        <w:t>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США в количестве 10 пачек </w:t>
      </w:r>
      <w:r w:rsidR="000C23F2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внутри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и передал е</w:t>
      </w:r>
      <w:r w:rsidR="000C23F2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му </w:t>
      </w:r>
      <w:r w:rsidR="00593E6A" w:rsidRPr="00C33E16">
        <w:rPr>
          <w:rFonts w:asciiTheme="majorBidi" w:hAnsiTheme="majorBidi" w:cstheme="majorBidi"/>
          <w:sz w:val="28"/>
          <w:szCs w:val="28"/>
          <w:lang w:val="kk-KZ"/>
        </w:rPr>
        <w:t>на руки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Он </w:t>
      </w:r>
      <w:r w:rsidR="000C23F2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то</w:t>
      </w:r>
      <w:r w:rsidR="000C23F2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т момент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в присутствии Х</w:t>
      </w:r>
      <w:r w:rsidR="004A722C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А.Т.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позвонил </w:t>
      </w:r>
      <w:r w:rsidR="00F90B8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 телефону </w:t>
      </w:r>
      <w:r w:rsidR="00593E6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«Ерлану»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и с</w:t>
      </w:r>
      <w:r w:rsidR="007A3EAD" w:rsidRPr="00C33E16">
        <w:rPr>
          <w:rFonts w:asciiTheme="majorBidi" w:hAnsiTheme="majorBidi" w:cstheme="majorBidi"/>
          <w:sz w:val="28"/>
          <w:szCs w:val="28"/>
          <w:lang w:val="kk-KZ"/>
        </w:rPr>
        <w:t>казал, что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получил п</w:t>
      </w:r>
      <w:r w:rsidR="00F90B8C" w:rsidRPr="00C33E16">
        <w:rPr>
          <w:rFonts w:asciiTheme="majorBidi" w:hAnsiTheme="majorBidi" w:cstheme="majorBidi"/>
          <w:sz w:val="28"/>
          <w:szCs w:val="28"/>
          <w:lang w:val="kk-KZ"/>
        </w:rPr>
        <w:t>акет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="00E1714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A75B63" w:rsidRPr="00C33E16">
        <w:rPr>
          <w:rFonts w:asciiTheme="majorBidi" w:hAnsiTheme="majorBidi" w:cstheme="majorBidi"/>
          <w:sz w:val="28"/>
          <w:szCs w:val="28"/>
          <w:lang w:val="kk-KZ"/>
        </w:rPr>
        <w:t>«Ерлан»</w:t>
      </w:r>
      <w:r w:rsidR="00F90B8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попросил передать телефон Х</w:t>
      </w:r>
      <w:r w:rsidR="004A722C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А.Т.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F90B8C" w:rsidRPr="00C33E16">
        <w:rPr>
          <w:rFonts w:asciiTheme="majorBidi" w:hAnsiTheme="majorBidi" w:cstheme="majorBidi"/>
          <w:sz w:val="28"/>
          <w:szCs w:val="28"/>
          <w:lang w:val="kk-KZ"/>
        </w:rPr>
        <w:t>в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ходе </w:t>
      </w:r>
      <w:r w:rsidR="00F90B8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разговора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Хамзин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А.Т.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сообщил</w:t>
      </w:r>
      <w:r w:rsidR="00E1714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«Ерлан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у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что </w:t>
      </w:r>
      <w:r w:rsidR="003E1B15" w:rsidRPr="00C33E16">
        <w:rPr>
          <w:rFonts w:asciiTheme="majorBidi" w:hAnsiTheme="majorBidi" w:cstheme="majorBidi"/>
          <w:sz w:val="28"/>
          <w:szCs w:val="28"/>
          <w:lang w:val="kk-KZ"/>
        </w:rPr>
        <w:t>денежны</w:t>
      </w:r>
      <w:r w:rsidR="008229AE" w:rsidRPr="00C33E16">
        <w:rPr>
          <w:rFonts w:asciiTheme="majorBidi" w:hAnsiTheme="majorBidi" w:cstheme="majorBidi"/>
          <w:sz w:val="28"/>
          <w:szCs w:val="28"/>
          <w:lang w:val="kk-KZ"/>
        </w:rPr>
        <w:t>х</w:t>
      </w:r>
      <w:r w:rsidR="003E1B1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средств не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т полностью, остальное будет переведено завтра. </w:t>
      </w:r>
      <w:r w:rsidR="006E5EDC" w:rsidRPr="00C33E16">
        <w:rPr>
          <w:rFonts w:asciiTheme="majorBidi" w:hAnsiTheme="majorBidi" w:cstheme="majorBidi"/>
          <w:sz w:val="28"/>
          <w:szCs w:val="28"/>
          <w:lang w:val="kk-KZ"/>
        </w:rPr>
        <w:t>После этого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О</w:t>
      </w:r>
      <w:r w:rsidR="004A722C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С.Б.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8229AE" w:rsidRPr="00C33E16">
        <w:rPr>
          <w:rFonts w:asciiTheme="majorBidi" w:hAnsiTheme="majorBidi" w:cstheme="majorBidi"/>
          <w:sz w:val="28"/>
          <w:szCs w:val="28"/>
          <w:lang w:val="kk-KZ"/>
        </w:rPr>
        <w:t>п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о указанию</w:t>
      </w:r>
      <w:r w:rsidR="00E1714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«Ерлан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сел в свою </w:t>
      </w:r>
      <w:r w:rsidR="008229AE" w:rsidRPr="00C33E16">
        <w:rPr>
          <w:rFonts w:asciiTheme="majorBidi" w:hAnsiTheme="majorBidi" w:cstheme="majorBidi"/>
          <w:sz w:val="28"/>
          <w:szCs w:val="28"/>
          <w:lang w:val="kk-KZ"/>
        </w:rPr>
        <w:t>авто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машину, сфотографировал на </w:t>
      </w:r>
      <w:r w:rsidR="008229AE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свой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мобильный телефон </w:t>
      </w:r>
      <w:r w:rsidR="00484B6D" w:rsidRPr="00C33E16">
        <w:rPr>
          <w:rFonts w:asciiTheme="majorBidi" w:hAnsiTheme="majorBidi" w:cstheme="majorBidi"/>
          <w:sz w:val="28"/>
          <w:szCs w:val="28"/>
          <w:lang w:val="kk-KZ"/>
        </w:rPr>
        <w:t>денежн</w:t>
      </w:r>
      <w:r w:rsidR="008229AE" w:rsidRPr="00C33E16">
        <w:rPr>
          <w:rFonts w:asciiTheme="majorBidi" w:hAnsiTheme="majorBidi" w:cstheme="majorBidi"/>
          <w:sz w:val="28"/>
          <w:szCs w:val="28"/>
          <w:lang w:val="kk-KZ"/>
        </w:rPr>
        <w:t>ые</w:t>
      </w:r>
      <w:r w:rsidR="00484B6D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средств</w:t>
      </w:r>
      <w:r w:rsidR="008229AE"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в </w:t>
      </w:r>
      <w:r w:rsidR="008229AE" w:rsidRPr="00C33E16">
        <w:rPr>
          <w:rFonts w:asciiTheme="majorBidi" w:hAnsiTheme="majorBidi" w:cstheme="majorBidi"/>
          <w:sz w:val="28"/>
          <w:szCs w:val="28"/>
          <w:lang w:val="kk-KZ"/>
        </w:rPr>
        <w:t>паке</w:t>
      </w:r>
      <w:r w:rsidR="00D417B3" w:rsidRPr="00C33E16">
        <w:rPr>
          <w:rFonts w:asciiTheme="majorBidi" w:hAnsiTheme="majorBidi" w:cstheme="majorBidi"/>
          <w:sz w:val="28"/>
          <w:szCs w:val="28"/>
          <w:lang w:val="kk-KZ"/>
        </w:rPr>
        <w:t>т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е и отправил</w:t>
      </w:r>
      <w:r w:rsidR="00E1714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593E6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«Ерлану»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через</w:t>
      </w:r>
      <w:r w:rsidR="00E1714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8229AE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сеть </w:t>
      </w:r>
      <w:r w:rsidR="00E17149" w:rsidRPr="00C33E16">
        <w:rPr>
          <w:rFonts w:asciiTheme="majorBidi" w:hAnsiTheme="majorBidi" w:cstheme="majorBidi"/>
          <w:sz w:val="28"/>
          <w:szCs w:val="28"/>
          <w:lang w:val="kk-KZ"/>
        </w:rPr>
        <w:t>«Whats</w:t>
      </w:r>
      <w:r w:rsidR="00CF521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app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</w:t>
      </w:r>
    </w:p>
    <w:p w14:paraId="6E2E8F7F" w14:textId="7821058F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После этого он, </w:t>
      </w:r>
      <w:r w:rsidR="00E24A8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не державший такую большую сумму денег,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обеспокоенный и напуганный, связался со своим другом К</w:t>
      </w:r>
      <w:r w:rsidR="004A722C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990B72" w:rsidRPr="00C33E16">
        <w:rPr>
          <w:rFonts w:asciiTheme="majorBidi" w:hAnsiTheme="majorBidi" w:cstheme="majorBidi"/>
          <w:sz w:val="28"/>
          <w:szCs w:val="28"/>
          <w:lang w:val="kk-KZ"/>
        </w:rPr>
        <w:t>А.З.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E24A8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они </w:t>
      </w:r>
      <w:r w:rsidR="00E24A8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вдвоем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встретились на территории торгового дома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Мерей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расположенного на пересечении проспектов Суюнбая и Райымбека, и из 10 пачек </w:t>
      </w:r>
      <w:r w:rsidR="0004155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денежных средств </w:t>
      </w:r>
      <w:r w:rsidR="00E24A8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находящихся </w:t>
      </w:r>
      <w:r w:rsidR="00041554" w:rsidRPr="00C33E16">
        <w:rPr>
          <w:rFonts w:asciiTheme="majorBidi" w:hAnsiTheme="majorBidi" w:cstheme="majorBidi"/>
          <w:sz w:val="28"/>
          <w:szCs w:val="28"/>
          <w:lang w:val="kk-KZ"/>
        </w:rPr>
        <w:t>в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E24A87" w:rsidRPr="00C33E16">
        <w:rPr>
          <w:rFonts w:asciiTheme="majorBidi" w:hAnsiTheme="majorBidi" w:cstheme="majorBidi"/>
          <w:sz w:val="28"/>
          <w:szCs w:val="28"/>
          <w:lang w:val="kk-KZ"/>
        </w:rPr>
        <w:t>паке</w:t>
      </w:r>
      <w:r w:rsidR="00D417B3" w:rsidRPr="00C33E16">
        <w:rPr>
          <w:rFonts w:asciiTheme="majorBidi" w:hAnsiTheme="majorBidi" w:cstheme="majorBidi"/>
          <w:sz w:val="28"/>
          <w:szCs w:val="28"/>
          <w:lang w:val="kk-KZ"/>
        </w:rPr>
        <w:t>т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е, </w:t>
      </w:r>
      <w:r w:rsidR="00BB4694" w:rsidRPr="00C33E16">
        <w:rPr>
          <w:rFonts w:asciiTheme="majorBidi" w:hAnsiTheme="majorBidi" w:cstheme="majorBidi"/>
          <w:sz w:val="28"/>
          <w:szCs w:val="28"/>
          <w:lang w:val="kk-KZ"/>
        </w:rPr>
        <w:t>по диктовке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Ерлана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E24A8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взяли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200 долларов</w:t>
      </w:r>
      <w:r w:rsidR="00E24A8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Дальше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пошл</w:t>
      </w:r>
      <w:r w:rsidR="00E24A87" w:rsidRPr="00C33E16">
        <w:rPr>
          <w:rFonts w:asciiTheme="majorBidi" w:hAnsiTheme="majorBidi" w:cstheme="majorBidi"/>
          <w:sz w:val="28"/>
          <w:szCs w:val="28"/>
          <w:lang w:val="kk-KZ"/>
        </w:rPr>
        <w:t>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в цветочный магазин, в подарочную коробку </w:t>
      </w:r>
      <w:r w:rsidR="00E24A8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положили денежные средства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 </w:t>
      </w:r>
      <w:r w:rsidR="00E24A87" w:rsidRPr="00C33E16">
        <w:rPr>
          <w:rFonts w:asciiTheme="majorBidi" w:hAnsiTheme="majorBidi" w:cstheme="majorBidi"/>
          <w:sz w:val="28"/>
          <w:szCs w:val="28"/>
          <w:lang w:val="kk-KZ"/>
        </w:rPr>
        <w:t>п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о</w:t>
      </w:r>
      <w:r w:rsidR="00E24A87" w:rsidRPr="00C33E16">
        <w:rPr>
          <w:rFonts w:asciiTheme="majorBidi" w:hAnsiTheme="majorBidi" w:cstheme="majorBidi"/>
          <w:sz w:val="28"/>
          <w:szCs w:val="28"/>
          <w:lang w:val="kk-KZ"/>
        </w:rPr>
        <w:t>просили чтобы упаковали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Продавец </w:t>
      </w:r>
      <w:r w:rsidR="00E24A8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магазина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цветов не знал</w:t>
      </w:r>
      <w:r w:rsidR="00E24A8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а, что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они </w:t>
      </w:r>
      <w:r w:rsidR="00E24A87" w:rsidRPr="00C33E16">
        <w:rPr>
          <w:rFonts w:asciiTheme="majorBidi" w:hAnsiTheme="majorBidi" w:cstheme="majorBidi"/>
          <w:sz w:val="28"/>
          <w:szCs w:val="28"/>
          <w:lang w:val="kk-KZ"/>
        </w:rPr>
        <w:t>по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ложили </w:t>
      </w:r>
      <w:r w:rsidR="00E24A8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 коробку </w:t>
      </w:r>
      <w:r w:rsidR="00484B6D" w:rsidRPr="00C33E16">
        <w:rPr>
          <w:rFonts w:asciiTheme="majorBidi" w:hAnsiTheme="majorBidi" w:cstheme="majorBidi"/>
          <w:sz w:val="28"/>
          <w:szCs w:val="28"/>
          <w:lang w:val="kk-KZ"/>
        </w:rPr>
        <w:t>денежн</w:t>
      </w:r>
      <w:r w:rsidR="00E24A87" w:rsidRPr="00C33E16">
        <w:rPr>
          <w:rFonts w:asciiTheme="majorBidi" w:hAnsiTheme="majorBidi" w:cstheme="majorBidi"/>
          <w:sz w:val="28"/>
          <w:szCs w:val="28"/>
          <w:lang w:val="kk-KZ"/>
        </w:rPr>
        <w:t>ые</w:t>
      </w:r>
      <w:r w:rsidR="00484B6D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средств</w:t>
      </w:r>
      <w:r w:rsidR="00E24A87"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</w:t>
      </w:r>
      <w:r w:rsidR="005F6D5B" w:rsidRPr="00C33E16">
        <w:rPr>
          <w:rFonts w:asciiTheme="majorBidi" w:hAnsiTheme="majorBidi" w:cstheme="majorBidi"/>
          <w:sz w:val="28"/>
          <w:szCs w:val="28"/>
          <w:lang w:val="kk-KZ"/>
        </w:rPr>
        <w:t>Таким образом,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A75B63" w:rsidRPr="00C33E16">
        <w:rPr>
          <w:rFonts w:asciiTheme="majorBidi" w:hAnsiTheme="majorBidi" w:cstheme="majorBidi"/>
          <w:sz w:val="28"/>
          <w:szCs w:val="28"/>
          <w:lang w:val="kk-KZ"/>
        </w:rPr>
        <w:t>«Ерлан»</w:t>
      </w:r>
      <w:r w:rsidR="00E24A8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приказал ему, не задавая вопросов, вручить </w:t>
      </w:r>
      <w:r w:rsidR="00041554" w:rsidRPr="00C33E16">
        <w:rPr>
          <w:rFonts w:asciiTheme="majorBidi" w:hAnsiTheme="majorBidi" w:cstheme="majorBidi"/>
          <w:sz w:val="28"/>
          <w:szCs w:val="28"/>
          <w:lang w:val="kk-KZ"/>
        </w:rPr>
        <w:t>водителю автомашин</w:t>
      </w:r>
      <w:r w:rsidR="00E24A8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ы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марки</w:t>
      </w:r>
      <w:r w:rsidR="0004155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«Lexus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LX 470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041554" w:rsidRPr="00C33E16">
        <w:rPr>
          <w:rFonts w:asciiTheme="majorBidi" w:hAnsiTheme="majorBidi" w:cstheme="majorBidi"/>
          <w:sz w:val="28"/>
          <w:szCs w:val="28"/>
          <w:lang w:val="kk-KZ"/>
        </w:rPr>
        <w:t>государственный номер «515 НМВ 05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подарок-коробку с </w:t>
      </w:r>
      <w:r w:rsidR="00D417B3" w:rsidRPr="00C33E16">
        <w:rPr>
          <w:rFonts w:asciiTheme="majorBidi" w:hAnsiTheme="majorBidi" w:cstheme="majorBidi"/>
          <w:sz w:val="28"/>
          <w:szCs w:val="28"/>
          <w:lang w:val="kk-KZ"/>
        </w:rPr>
        <w:t>денежными средствами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внутри, который </w:t>
      </w:r>
      <w:r w:rsidR="00670E80" w:rsidRPr="00C33E16">
        <w:rPr>
          <w:rFonts w:asciiTheme="majorBidi" w:hAnsiTheme="majorBidi" w:cstheme="majorBidi"/>
          <w:sz w:val="28"/>
          <w:szCs w:val="28"/>
          <w:lang w:val="kk-KZ"/>
        </w:rPr>
        <w:t>встретил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на пересечении улиц Курмангазы и Масанчи. </w:t>
      </w:r>
    </w:p>
    <w:p w14:paraId="6E2E8F80" w14:textId="01610317" w:rsidR="00E24A87" w:rsidRPr="00C33E16" w:rsidRDefault="00E24A87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Затем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он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и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вдвоем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взял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подарочную коробку, сел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и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на 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>автомашин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у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К</w:t>
      </w:r>
      <w:r w:rsidR="004A722C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990B72" w:rsidRPr="00C33E16">
        <w:rPr>
          <w:rFonts w:asciiTheme="majorBidi" w:hAnsiTheme="majorBidi" w:cstheme="majorBidi"/>
          <w:sz w:val="28"/>
          <w:szCs w:val="28"/>
          <w:lang w:val="kk-KZ"/>
        </w:rPr>
        <w:t>А.З.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марки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Volkswagen Polo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="008229AE"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 государственным номером «465 ВV 02», подъехали на перекресток улиц Курмангазы и Масанчи, подошли автомашине марки «Lexus LX 470», государственный номер «515 НМВ 05»</w:t>
      </w:r>
      <w:r w:rsidR="008229AE"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черного цвета и вручили водителю автомашины подарочную коробку и по диктовке «Ерлана» сказали, что это «подарок тетке». </w:t>
      </w:r>
    </w:p>
    <w:p w14:paraId="6E2E8F81" w14:textId="46F328AA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Он сказал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А.Т.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Х</w:t>
      </w:r>
      <w:r w:rsidR="004A722C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что сфотографировал подарочную коробку и </w:t>
      </w:r>
      <w:r w:rsidR="00D850F6" w:rsidRPr="00C33E16">
        <w:rPr>
          <w:rFonts w:asciiTheme="majorBidi" w:hAnsiTheme="majorBidi" w:cstheme="majorBidi"/>
          <w:sz w:val="28"/>
          <w:szCs w:val="28"/>
          <w:lang w:val="kk-KZ"/>
        </w:rPr>
        <w:t>сказав, что все правильно</w:t>
      </w:r>
      <w:r w:rsidR="00BE163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(в порядке)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="00D850F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отправил ее через сеть «Whats app»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D850F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</w:p>
    <w:p w14:paraId="6E2E8F82" w14:textId="33E93031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В тот же день он и К</w:t>
      </w:r>
      <w:r w:rsidR="004A722C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990B72" w:rsidRPr="00C33E16">
        <w:rPr>
          <w:rFonts w:asciiTheme="majorBidi" w:hAnsiTheme="majorBidi" w:cstheme="majorBidi"/>
          <w:sz w:val="28"/>
          <w:szCs w:val="28"/>
          <w:lang w:val="kk-KZ"/>
        </w:rPr>
        <w:t>А.З.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вернулись домой,</w:t>
      </w:r>
      <w:r w:rsidR="00BE163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на следующий день 07.05.2021 года </w:t>
      </w:r>
      <w:r w:rsidR="00BE163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 промежуток времени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 </w:t>
      </w:r>
      <w:r w:rsidR="00BE1637" w:rsidRPr="00C33E16">
        <w:rPr>
          <w:rFonts w:asciiTheme="majorBidi" w:hAnsiTheme="majorBidi" w:cstheme="majorBidi"/>
          <w:sz w:val="28"/>
          <w:szCs w:val="28"/>
          <w:lang w:val="kk-KZ"/>
        </w:rPr>
        <w:t>0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9</w:t>
      </w:r>
      <w:r w:rsidR="00BE1637" w:rsidRPr="00C33E16">
        <w:rPr>
          <w:rFonts w:asciiTheme="majorBidi" w:hAnsiTheme="majorBidi" w:cstheme="majorBidi"/>
          <w:sz w:val="28"/>
          <w:szCs w:val="28"/>
          <w:lang w:val="kk-KZ"/>
        </w:rPr>
        <w:t>:00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до 10</w:t>
      </w:r>
      <w:r w:rsidR="00BE1637" w:rsidRPr="00C33E16">
        <w:rPr>
          <w:rFonts w:asciiTheme="majorBidi" w:hAnsiTheme="majorBidi" w:cstheme="majorBidi"/>
          <w:sz w:val="28"/>
          <w:szCs w:val="28"/>
          <w:lang w:val="kk-KZ"/>
        </w:rPr>
        <w:t>:00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часов дня ему позвонил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Ерлан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BE163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 сказал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встрети</w:t>
      </w:r>
      <w:r w:rsidR="00BE1637" w:rsidRPr="00C33E16">
        <w:rPr>
          <w:rFonts w:asciiTheme="majorBidi" w:hAnsiTheme="majorBidi" w:cstheme="majorBidi"/>
          <w:sz w:val="28"/>
          <w:szCs w:val="28"/>
          <w:lang w:val="kk-KZ"/>
        </w:rPr>
        <w:t>т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ся с Х</w:t>
      </w:r>
      <w:r w:rsidR="004A722C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А.Т.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="00BE163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забра</w:t>
      </w:r>
      <w:r w:rsidR="00BE163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ть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у него оставшиеся </w:t>
      </w:r>
      <w:r w:rsidR="00484B6D" w:rsidRPr="00C33E16">
        <w:rPr>
          <w:rFonts w:asciiTheme="majorBidi" w:hAnsiTheme="majorBidi" w:cstheme="majorBidi"/>
          <w:sz w:val="28"/>
          <w:szCs w:val="28"/>
          <w:lang w:val="kk-KZ"/>
        </w:rPr>
        <w:t>денежн</w:t>
      </w:r>
      <w:r w:rsidR="00842B33" w:rsidRPr="00C33E16">
        <w:rPr>
          <w:rFonts w:asciiTheme="majorBidi" w:hAnsiTheme="majorBidi" w:cstheme="majorBidi"/>
          <w:sz w:val="28"/>
          <w:szCs w:val="28"/>
          <w:lang w:val="kk-KZ"/>
        </w:rPr>
        <w:t>ые</w:t>
      </w:r>
      <w:r w:rsidR="00484B6D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средств</w:t>
      </w:r>
      <w:r w:rsidR="00BE1637" w:rsidRPr="00C33E16">
        <w:rPr>
          <w:rFonts w:asciiTheme="majorBidi" w:hAnsiTheme="majorBidi" w:cstheme="majorBidi"/>
          <w:sz w:val="28"/>
          <w:szCs w:val="28"/>
          <w:lang w:val="kk-KZ"/>
        </w:rPr>
        <w:t>а 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BE163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передать точно также через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друго</w:t>
      </w:r>
      <w:r w:rsidR="00BE163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го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водител</w:t>
      </w:r>
      <w:r w:rsidR="00BE1637" w:rsidRPr="00C33E16">
        <w:rPr>
          <w:rFonts w:asciiTheme="majorBidi" w:hAnsiTheme="majorBidi" w:cstheme="majorBidi"/>
          <w:sz w:val="28"/>
          <w:szCs w:val="28"/>
          <w:lang w:val="kk-KZ"/>
        </w:rPr>
        <w:t>я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. Ближе к вечеру с ним связался Х</w:t>
      </w:r>
      <w:r w:rsidR="004A722C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А.Т.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="00BE163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сообщил, что остальные </w:t>
      </w:r>
      <w:r w:rsidR="00484B6D" w:rsidRPr="00C33E16">
        <w:rPr>
          <w:rFonts w:asciiTheme="majorBidi" w:hAnsiTheme="majorBidi" w:cstheme="majorBidi"/>
          <w:sz w:val="28"/>
          <w:szCs w:val="28"/>
          <w:lang w:val="kk-KZ"/>
        </w:rPr>
        <w:t>денежн</w:t>
      </w:r>
      <w:r w:rsidR="00BE1637" w:rsidRPr="00C33E16">
        <w:rPr>
          <w:rFonts w:asciiTheme="majorBidi" w:hAnsiTheme="majorBidi" w:cstheme="majorBidi"/>
          <w:sz w:val="28"/>
          <w:szCs w:val="28"/>
          <w:lang w:val="kk-KZ"/>
        </w:rPr>
        <w:t>ые</w:t>
      </w:r>
      <w:r w:rsidR="00484B6D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средств</w:t>
      </w:r>
      <w:r w:rsidR="00BE1637"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готовы, и они встретились по адресу, по которому ранее встречались, то есть по улице </w:t>
      </w:r>
      <w:r w:rsidR="00041554" w:rsidRPr="00C33E16">
        <w:rPr>
          <w:rFonts w:asciiTheme="majorBidi" w:hAnsiTheme="majorBidi" w:cstheme="majorBidi"/>
          <w:sz w:val="28"/>
          <w:szCs w:val="28"/>
          <w:lang w:val="kk-KZ"/>
        </w:rPr>
        <w:t>Қабанба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я</w:t>
      </w:r>
      <w:r w:rsidR="00BE163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батыра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</w:t>
      </w:r>
    </w:p>
    <w:p w14:paraId="6E2E8F83" w14:textId="71C393D9" w:rsidR="00BE1637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Х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А.Т.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BE1637" w:rsidRPr="00C33E16">
        <w:rPr>
          <w:rFonts w:asciiTheme="majorBidi" w:hAnsiTheme="majorBidi" w:cstheme="majorBidi"/>
          <w:sz w:val="28"/>
          <w:szCs w:val="28"/>
          <w:lang w:val="kk-KZ"/>
        </w:rPr>
        <w:t>при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открыл ему </w:t>
      </w:r>
      <w:r w:rsidR="00BE163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пакет, показал ему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 </w:t>
      </w:r>
      <w:r w:rsidR="00BE1637" w:rsidRPr="00C33E16">
        <w:rPr>
          <w:rFonts w:asciiTheme="majorBidi" w:hAnsiTheme="majorBidi" w:cstheme="majorBidi"/>
          <w:sz w:val="28"/>
          <w:szCs w:val="28"/>
          <w:lang w:val="kk-KZ"/>
        </w:rPr>
        <w:t>пере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дал три пачки долларов СШ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>А.</w:t>
      </w:r>
      <w:r w:rsidR="00BE163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>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н взя</w:t>
      </w:r>
      <w:r w:rsidR="00E17149" w:rsidRPr="00C33E16">
        <w:rPr>
          <w:rFonts w:asciiTheme="majorBidi" w:hAnsiTheme="majorBidi" w:cstheme="majorBidi"/>
          <w:sz w:val="28"/>
          <w:szCs w:val="28"/>
          <w:lang w:val="kk-KZ"/>
        </w:rPr>
        <w:t>л денежные средства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сфотографировал и отправил </w:t>
      </w:r>
      <w:r w:rsidR="00593E6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«Ерлану»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через </w:t>
      </w:r>
      <w:r w:rsidR="00BE1637" w:rsidRPr="00C33E16">
        <w:rPr>
          <w:rFonts w:asciiTheme="majorBidi" w:hAnsiTheme="majorBidi" w:cstheme="majorBidi"/>
          <w:sz w:val="28"/>
          <w:szCs w:val="28"/>
          <w:lang w:val="kk-KZ"/>
        </w:rPr>
        <w:t>сеть</w:t>
      </w:r>
      <w:r w:rsidR="00E1714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«Whats</w:t>
      </w:r>
      <w:r w:rsidR="00CF521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app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="00E1714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A75B63" w:rsidRPr="00C33E16">
        <w:rPr>
          <w:rFonts w:asciiTheme="majorBidi" w:hAnsiTheme="majorBidi" w:cstheme="majorBidi"/>
          <w:sz w:val="28"/>
          <w:szCs w:val="28"/>
          <w:lang w:val="kk-KZ"/>
        </w:rPr>
        <w:t>«Ерлан»</w:t>
      </w:r>
      <w:r w:rsidR="00BE163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прислал ему телефон </w:t>
      </w:r>
      <w:r w:rsidR="00BE163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водителя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такси С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AF542A" w:rsidRPr="00C33E16">
        <w:rPr>
          <w:rFonts w:asciiTheme="majorBidi" w:hAnsiTheme="majorBidi" w:cstheme="majorBidi"/>
          <w:sz w:val="28"/>
          <w:szCs w:val="28"/>
          <w:lang w:val="kk-KZ"/>
        </w:rPr>
        <w:t>А.Ш.</w:t>
      </w:r>
      <w:r w:rsidR="00BE163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– «Абдибакыт»,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абонентски</w:t>
      </w:r>
      <w:r w:rsidR="00BE163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й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номер</w:t>
      </w:r>
      <w:r w:rsidR="00BE163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041554" w:rsidRPr="00C33E16">
        <w:rPr>
          <w:rFonts w:asciiTheme="majorBidi" w:hAnsiTheme="majorBidi" w:cstheme="majorBidi"/>
          <w:sz w:val="28"/>
          <w:szCs w:val="28"/>
          <w:lang w:val="kk-KZ"/>
        </w:rPr>
        <w:t>+7 7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77 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 который положи</w:t>
      </w:r>
      <w:r w:rsidR="00E17149" w:rsidRPr="00C33E16">
        <w:rPr>
          <w:rFonts w:asciiTheme="majorBidi" w:hAnsiTheme="majorBidi" w:cstheme="majorBidi"/>
          <w:sz w:val="28"/>
          <w:szCs w:val="28"/>
          <w:lang w:val="kk-KZ"/>
        </w:rPr>
        <w:t>л денежные средства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в подарочную коробку, </w:t>
      </w:r>
      <w:r w:rsidR="00BE163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сделал чтобы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упаковал</w:t>
      </w:r>
      <w:r w:rsidR="00BE1637" w:rsidRPr="00C33E16">
        <w:rPr>
          <w:rFonts w:asciiTheme="majorBidi" w:hAnsiTheme="majorBidi" w:cstheme="majorBidi"/>
          <w:sz w:val="28"/>
          <w:szCs w:val="28"/>
          <w:lang w:val="kk-KZ"/>
        </w:rPr>
        <w:t>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 в 16</w:t>
      </w:r>
      <w:r w:rsidR="00A75B63" w:rsidRPr="00C33E16">
        <w:rPr>
          <w:rFonts w:asciiTheme="majorBidi" w:hAnsiTheme="majorBidi" w:cstheme="majorBidi"/>
          <w:sz w:val="28"/>
          <w:szCs w:val="28"/>
          <w:lang w:val="kk-KZ"/>
        </w:rPr>
        <w:t>:00 часов н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е помнит точный адрес</w:t>
      </w:r>
      <w:r w:rsidR="00BE163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в районе первого Алматы встретился с водителем Абдибақытом через автомашину марки «Toyota Alphard», с государственным номером, армянский номерной знак «470 LC 36» и вручил ему посылку с денежными средствами и связался с «Ерланом» и сказал ему. </w:t>
      </w:r>
    </w:p>
    <w:p w14:paraId="6E2E8F84" w14:textId="20849A58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08.05.2021 года С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AF542A" w:rsidRPr="00C33E16">
        <w:rPr>
          <w:rFonts w:asciiTheme="majorBidi" w:hAnsiTheme="majorBidi" w:cstheme="majorBidi"/>
          <w:sz w:val="28"/>
          <w:szCs w:val="28"/>
          <w:lang w:val="kk-KZ"/>
        </w:rPr>
        <w:t>А.Ш.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842B3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связался с ним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и сообщил, что</w:t>
      </w:r>
      <w:r w:rsidR="00842B3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он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приехал в Шымкент, </w:t>
      </w:r>
      <w:r w:rsidR="00842B33" w:rsidRPr="00C33E16">
        <w:rPr>
          <w:rFonts w:asciiTheme="majorBidi" w:hAnsiTheme="majorBidi" w:cstheme="majorBidi"/>
          <w:sz w:val="28"/>
          <w:szCs w:val="28"/>
          <w:lang w:val="kk-KZ"/>
        </w:rPr>
        <w:t>что п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о</w:t>
      </w:r>
      <w:r w:rsidR="00842B3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сылку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никто не </w:t>
      </w:r>
      <w:r w:rsidR="00842B33" w:rsidRPr="00C33E16">
        <w:rPr>
          <w:rFonts w:asciiTheme="majorBidi" w:hAnsiTheme="majorBidi" w:cstheme="majorBidi"/>
          <w:sz w:val="28"/>
          <w:szCs w:val="28"/>
          <w:lang w:val="kk-KZ"/>
        </w:rPr>
        <w:t>встретил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. Он связался с</w:t>
      </w:r>
      <w:r w:rsidR="00E1714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«Ерлан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ом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но </w:t>
      </w:r>
      <w:r w:rsidR="00842B3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последний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на звонки не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842B33" w:rsidRPr="00C33E16">
        <w:rPr>
          <w:rFonts w:asciiTheme="majorBidi" w:hAnsiTheme="majorBidi" w:cstheme="majorBidi"/>
          <w:sz w:val="28"/>
          <w:szCs w:val="28"/>
          <w:lang w:val="kk-KZ"/>
        </w:rPr>
        <w:t>отвеч</w:t>
      </w:r>
      <w:r w:rsidR="00E17149" w:rsidRPr="00C33E16">
        <w:rPr>
          <w:rFonts w:asciiTheme="majorBidi" w:hAnsiTheme="majorBidi" w:cstheme="majorBidi"/>
          <w:sz w:val="28"/>
          <w:szCs w:val="28"/>
          <w:lang w:val="kk-KZ"/>
        </w:rPr>
        <w:t>ал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(Свидетель не помнит, </w:t>
      </w:r>
      <w:r w:rsidR="00842B3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был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ли </w:t>
      </w:r>
      <w:r w:rsidR="00842B3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выключен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мобильный телефон Ерлана или </w:t>
      </w:r>
      <w:r w:rsidR="00842B3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же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он не подн</w:t>
      </w:r>
      <w:r w:rsidR="00842B33" w:rsidRPr="00C33E16">
        <w:rPr>
          <w:rFonts w:asciiTheme="majorBidi" w:hAnsiTheme="majorBidi" w:cstheme="majorBidi"/>
          <w:sz w:val="28"/>
          <w:szCs w:val="28"/>
          <w:lang w:val="kk-KZ"/>
        </w:rPr>
        <w:t>има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л трубку).</w:t>
      </w:r>
      <w:r w:rsidR="00842B3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</w:p>
    <w:p w14:paraId="6E2E8F85" w14:textId="4CECD9BD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После этого он позвонил Х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А.Т.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 с</w:t>
      </w:r>
      <w:r w:rsidR="007A3EAD" w:rsidRPr="00C33E16">
        <w:rPr>
          <w:rFonts w:asciiTheme="majorBidi" w:hAnsiTheme="majorBidi" w:cstheme="majorBidi"/>
          <w:sz w:val="28"/>
          <w:szCs w:val="28"/>
          <w:lang w:val="kk-KZ"/>
        </w:rPr>
        <w:t>казал, что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842B3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посылку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 Шымкенте </w:t>
      </w:r>
      <w:r w:rsidR="00842B33" w:rsidRPr="00C33E16">
        <w:rPr>
          <w:rFonts w:asciiTheme="majorBidi" w:hAnsiTheme="majorBidi" w:cstheme="majorBidi"/>
          <w:sz w:val="28"/>
          <w:szCs w:val="28"/>
          <w:lang w:val="kk-KZ"/>
        </w:rPr>
        <w:t>никто не встретил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. В этот момент С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AF542A" w:rsidRPr="00C33E16">
        <w:rPr>
          <w:rFonts w:asciiTheme="majorBidi" w:hAnsiTheme="majorBidi" w:cstheme="majorBidi"/>
          <w:sz w:val="28"/>
          <w:szCs w:val="28"/>
          <w:lang w:val="kk-KZ"/>
        </w:rPr>
        <w:t>А.Ш.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перезвонил ему, </w:t>
      </w:r>
      <w:r w:rsidR="00842B3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с</w:t>
      </w:r>
      <w:r w:rsidR="00842B3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казал что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в</w:t>
      </w:r>
      <w:r w:rsidR="00842B33" w:rsidRPr="00C33E16">
        <w:rPr>
          <w:rFonts w:asciiTheme="majorBidi" w:hAnsiTheme="majorBidi" w:cstheme="majorBidi"/>
          <w:sz w:val="28"/>
          <w:szCs w:val="28"/>
          <w:lang w:val="kk-KZ"/>
        </w:rPr>
        <w:t>ыходят на св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яз</w:t>
      </w:r>
      <w:r w:rsidR="00842B3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ь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разны</w:t>
      </w:r>
      <w:r w:rsidR="00842B3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люди, прос</w:t>
      </w:r>
      <w:r w:rsidR="00842B3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ятся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забрать</w:t>
      </w:r>
      <w:r w:rsidR="00842B3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о</w:t>
      </w:r>
      <w:r w:rsidR="00842B33" w:rsidRPr="00C33E16">
        <w:rPr>
          <w:rFonts w:asciiTheme="majorBidi" w:hAnsiTheme="majorBidi" w:cstheme="majorBidi"/>
          <w:sz w:val="28"/>
          <w:szCs w:val="28"/>
          <w:lang w:val="kk-KZ"/>
        </w:rPr>
        <w:t>сылку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="00842B3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спр</w:t>
      </w:r>
      <w:r w:rsidR="00842B33" w:rsidRPr="00C33E16">
        <w:rPr>
          <w:rFonts w:asciiTheme="majorBidi" w:hAnsiTheme="majorBidi" w:cstheme="majorBidi"/>
          <w:sz w:val="28"/>
          <w:szCs w:val="28"/>
          <w:lang w:val="kk-KZ"/>
        </w:rPr>
        <w:t>ос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ил к</w:t>
      </w:r>
      <w:r w:rsidR="00842B33" w:rsidRPr="00C33E16">
        <w:rPr>
          <w:rFonts w:asciiTheme="majorBidi" w:hAnsiTheme="majorBidi" w:cstheme="majorBidi"/>
          <w:sz w:val="28"/>
          <w:szCs w:val="28"/>
          <w:lang w:val="kk-KZ"/>
        </w:rPr>
        <w:t>ому перед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="00842B33" w:rsidRPr="00C33E16">
        <w:rPr>
          <w:rFonts w:asciiTheme="majorBidi" w:hAnsiTheme="majorBidi" w:cstheme="majorBidi"/>
          <w:sz w:val="28"/>
          <w:szCs w:val="28"/>
          <w:lang w:val="kk-KZ"/>
        </w:rPr>
        <w:t>ть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. Он с</w:t>
      </w:r>
      <w:r w:rsidR="007A3EAD" w:rsidRPr="00C33E16">
        <w:rPr>
          <w:rFonts w:asciiTheme="majorBidi" w:hAnsiTheme="majorBidi" w:cstheme="majorBidi"/>
          <w:sz w:val="28"/>
          <w:szCs w:val="28"/>
          <w:lang w:val="kk-KZ"/>
        </w:rPr>
        <w:t>казал, что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если не придет человек, который должен забрать посылку, </w:t>
      </w:r>
      <w:r w:rsidR="00842B3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то чтобы он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привез </w:t>
      </w:r>
      <w:r w:rsidR="00842B3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его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обратно </w:t>
      </w:r>
      <w:r w:rsidR="00CF521A" w:rsidRPr="00C33E16">
        <w:rPr>
          <w:rFonts w:asciiTheme="majorBidi" w:hAnsiTheme="majorBidi" w:cstheme="majorBidi"/>
          <w:sz w:val="28"/>
          <w:szCs w:val="28"/>
          <w:lang w:val="kk-KZ"/>
        </w:rPr>
        <w:t>в город Алматы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</w:t>
      </w:r>
    </w:p>
    <w:p w14:paraId="6E2E8F86" w14:textId="74E75809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Однако в течение получаса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Ерлан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перезвонил ему и спросил у Оразбаева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С.Б.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842B33" w:rsidRPr="00C33E16">
        <w:rPr>
          <w:rFonts w:asciiTheme="majorBidi" w:hAnsiTheme="majorBidi" w:cstheme="majorBidi"/>
          <w:sz w:val="28"/>
          <w:szCs w:val="28"/>
          <w:lang w:val="kk-KZ"/>
        </w:rPr>
        <w:t>п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очему он возвращает посылку. О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С.Б.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842B3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объяснил, что так как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не смог с ним связаться, </w:t>
      </w:r>
      <w:r w:rsidR="00842B3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то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он сказал </w:t>
      </w:r>
      <w:r w:rsidR="00842B3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об этом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таксисту С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AF542A" w:rsidRPr="00C33E16">
        <w:rPr>
          <w:rFonts w:asciiTheme="majorBidi" w:hAnsiTheme="majorBidi" w:cstheme="majorBidi"/>
          <w:sz w:val="28"/>
          <w:szCs w:val="28"/>
          <w:lang w:val="kk-KZ"/>
        </w:rPr>
        <w:t>А.Ш.</w:t>
      </w:r>
      <w:r w:rsidR="00E1714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A75B63" w:rsidRPr="00C33E16">
        <w:rPr>
          <w:rFonts w:asciiTheme="majorBidi" w:hAnsiTheme="majorBidi" w:cstheme="majorBidi"/>
          <w:sz w:val="28"/>
          <w:szCs w:val="28"/>
          <w:lang w:val="kk-KZ"/>
        </w:rPr>
        <w:t>«Ерлан»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позвонил водителю С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AF542A" w:rsidRPr="00C33E16">
        <w:rPr>
          <w:rFonts w:asciiTheme="majorBidi" w:hAnsiTheme="majorBidi" w:cstheme="majorBidi"/>
          <w:sz w:val="28"/>
          <w:szCs w:val="28"/>
          <w:lang w:val="kk-KZ"/>
        </w:rPr>
        <w:t>А.Ш.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 пояснил, что сказал </w:t>
      </w:r>
      <w:r w:rsidR="00842B3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вручить посылку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указанному им лицу. </w:t>
      </w:r>
    </w:p>
    <w:p w14:paraId="6E2E8F87" w14:textId="4CDFAF72" w:rsidR="009D53D9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Свидетель О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С.Б.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пояснил, что общался с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Ерланом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отправляя сообщения только через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CF521A" w:rsidRPr="00C33E16">
        <w:rPr>
          <w:rFonts w:asciiTheme="majorBidi" w:hAnsiTheme="majorBidi" w:cstheme="majorBidi"/>
          <w:sz w:val="28"/>
          <w:szCs w:val="28"/>
          <w:lang w:val="kk-KZ"/>
        </w:rPr>
        <w:t>Whats app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842B33" w:rsidRPr="00C33E16">
        <w:rPr>
          <w:rFonts w:asciiTheme="majorBidi" w:hAnsiTheme="majorBidi" w:cstheme="majorBidi"/>
          <w:sz w:val="28"/>
          <w:szCs w:val="28"/>
          <w:lang w:val="kk-KZ"/>
        </w:rPr>
        <w:t>однак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 </w:t>
      </w:r>
      <w:r w:rsidR="00842B3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вообще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не видел</w:t>
      </w:r>
      <w:r w:rsidR="00842B3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его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 не зна</w:t>
      </w:r>
      <w:r w:rsidR="00842B33" w:rsidRPr="00C33E16">
        <w:rPr>
          <w:rFonts w:asciiTheme="majorBidi" w:hAnsiTheme="majorBidi" w:cstheme="majorBidi"/>
          <w:sz w:val="28"/>
          <w:szCs w:val="28"/>
          <w:lang w:val="kk-KZ"/>
        </w:rPr>
        <w:t>ком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а также не </w:t>
      </w:r>
      <w:r w:rsidR="00842B33" w:rsidRPr="00C33E16">
        <w:rPr>
          <w:rFonts w:asciiTheme="majorBidi" w:hAnsiTheme="majorBidi" w:cstheme="majorBidi"/>
          <w:sz w:val="28"/>
          <w:szCs w:val="28"/>
          <w:lang w:val="kk-KZ"/>
        </w:rPr>
        <w:t>со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хранил переписку</w:t>
      </w:r>
      <w:r w:rsidR="00842B3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друг с другом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фотографии, так как из-за </w:t>
      </w:r>
      <w:r w:rsidR="00842B3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того что он являеться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такси</w:t>
      </w:r>
      <w:r w:rsidR="00842B33" w:rsidRPr="00C33E16">
        <w:rPr>
          <w:rFonts w:asciiTheme="majorBidi" w:hAnsiTheme="majorBidi" w:cstheme="majorBidi"/>
          <w:sz w:val="28"/>
          <w:szCs w:val="28"/>
          <w:lang w:val="kk-KZ"/>
        </w:rPr>
        <w:t>стом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842B3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то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на его мобильный телефон звон</w:t>
      </w:r>
      <w:r w:rsidR="00842B33" w:rsidRPr="00C33E16">
        <w:rPr>
          <w:rFonts w:asciiTheme="majorBidi" w:hAnsiTheme="majorBidi" w:cstheme="majorBidi"/>
          <w:sz w:val="28"/>
          <w:szCs w:val="28"/>
          <w:lang w:val="kk-KZ"/>
        </w:rPr>
        <w:t>я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т ряд пассажиров, </w:t>
      </w:r>
      <w:r w:rsidR="00842B3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что у него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нет возможности хранить</w:t>
      </w:r>
      <w:r w:rsidR="00842B3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</w:t>
      </w:r>
      <w:r w:rsidR="009D53D9" w:rsidRPr="00C33E16">
        <w:rPr>
          <w:rFonts w:asciiTheme="majorBidi" w:hAnsiTheme="majorBidi" w:cstheme="majorBidi"/>
          <w:sz w:val="28"/>
          <w:szCs w:val="28"/>
          <w:lang w:val="kk-KZ"/>
        </w:rPr>
        <w:t>х</w:t>
      </w:r>
      <w:r w:rsidR="00BE1637" w:rsidRPr="00C33E16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9D53D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</w:p>
    <w:p w14:paraId="6E2E8F88" w14:textId="77777777" w:rsidR="009D53D9" w:rsidRPr="00C33E16" w:rsidRDefault="009D53D9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(08.06.2023 года, время допроса с 11.26 часов до 12.44 часов). </w:t>
      </w:r>
    </w:p>
    <w:p w14:paraId="6E2E8F89" w14:textId="79A80DBC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В главном судебном разбирательстве свидетель Ж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990B72" w:rsidRPr="00C33E16">
        <w:rPr>
          <w:rFonts w:asciiTheme="majorBidi" w:hAnsiTheme="majorBidi" w:cstheme="majorBidi"/>
          <w:sz w:val="28"/>
          <w:szCs w:val="28"/>
          <w:lang w:val="kk-KZ"/>
        </w:rPr>
        <w:t>К.Б.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B61EB2" w:rsidRPr="00C33E16">
        <w:rPr>
          <w:rFonts w:asciiTheme="majorBidi" w:hAnsiTheme="majorBidi" w:cstheme="majorBidi"/>
          <w:sz w:val="28"/>
          <w:szCs w:val="28"/>
          <w:lang w:val="kk-KZ"/>
        </w:rPr>
        <w:t>дал ниже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следующи</w:t>
      </w:r>
      <w:r w:rsidR="00B61EB2" w:rsidRPr="00C33E16">
        <w:rPr>
          <w:rFonts w:asciiTheme="majorBidi" w:hAnsiTheme="majorBidi" w:cstheme="majorBidi"/>
          <w:sz w:val="28"/>
          <w:szCs w:val="28"/>
          <w:lang w:val="kk-KZ"/>
        </w:rPr>
        <w:t>е показания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</w:t>
      </w:r>
    </w:p>
    <w:p w14:paraId="6E2E8F8A" w14:textId="5FC64A35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Он по</w:t>
      </w:r>
      <w:r w:rsidR="007A3EAD" w:rsidRPr="00C33E16">
        <w:rPr>
          <w:rFonts w:asciiTheme="majorBidi" w:hAnsiTheme="majorBidi" w:cstheme="majorBidi"/>
          <w:sz w:val="28"/>
          <w:szCs w:val="28"/>
          <w:lang w:val="kk-KZ"/>
        </w:rPr>
        <w:t>казал на то, что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на свое</w:t>
      </w:r>
      <w:r w:rsidR="00D25B08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й 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>автомашин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 марки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Lexus LX 470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государственный номер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E365DF" w:rsidRPr="00C33E16">
        <w:rPr>
          <w:rFonts w:asciiTheme="majorBidi" w:hAnsiTheme="majorBidi" w:cstheme="majorBidi"/>
          <w:sz w:val="28"/>
          <w:szCs w:val="28"/>
          <w:lang w:val="kk-KZ"/>
        </w:rPr>
        <w:t>515 НМВ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05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D25B08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черного цвета,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через приложение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E365DF" w:rsidRPr="00C33E16">
        <w:rPr>
          <w:rFonts w:asciiTheme="majorBidi" w:hAnsiTheme="majorBidi" w:cstheme="majorBidi"/>
          <w:sz w:val="28"/>
          <w:szCs w:val="28"/>
          <w:lang w:val="kk-KZ"/>
        </w:rPr>
        <w:t>In-driver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занимается перевозкой людей, вещей между городами Алматы и Шымкент. Он </w:t>
      </w:r>
      <w:r w:rsidR="00D25B08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рассказал и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пояснил, что скачал приложение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E365DF" w:rsidRPr="00C33E16">
        <w:rPr>
          <w:rFonts w:asciiTheme="majorBidi" w:hAnsiTheme="majorBidi" w:cstheme="majorBidi"/>
          <w:sz w:val="28"/>
          <w:szCs w:val="28"/>
          <w:lang w:val="kk-KZ"/>
        </w:rPr>
        <w:t>In-driver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на свой мобильный телефон</w:t>
      </w:r>
      <w:r w:rsidR="00D25B08"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 абонентским номером </w:t>
      </w:r>
      <w:r w:rsidR="00E365DF" w:rsidRPr="00C33E16">
        <w:rPr>
          <w:rFonts w:asciiTheme="majorBidi" w:hAnsiTheme="majorBidi" w:cstheme="majorBidi"/>
          <w:sz w:val="28"/>
          <w:szCs w:val="28"/>
          <w:lang w:val="kk-KZ"/>
        </w:rPr>
        <w:t>+7 702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а также через это приложение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E365DF" w:rsidRPr="00C33E16">
        <w:rPr>
          <w:rFonts w:asciiTheme="majorBidi" w:hAnsiTheme="majorBidi" w:cstheme="majorBidi"/>
          <w:sz w:val="28"/>
          <w:szCs w:val="28"/>
          <w:lang w:val="kk-KZ"/>
        </w:rPr>
        <w:t>In-driver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поступает </w:t>
      </w:r>
      <w:r w:rsidR="00D25B08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 день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несколько заказов.</w:t>
      </w:r>
      <w:r w:rsidR="00B61EB2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</w:p>
    <w:p w14:paraId="6E2E8F8B" w14:textId="579EC608" w:rsidR="00175604" w:rsidRPr="00C33E16" w:rsidRDefault="00D25B08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Он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06.05.2021 года в вечернее время запустил приложение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E365DF" w:rsidRPr="00C33E16">
        <w:rPr>
          <w:rFonts w:asciiTheme="majorBidi" w:hAnsiTheme="majorBidi" w:cstheme="majorBidi"/>
          <w:sz w:val="28"/>
          <w:szCs w:val="28"/>
          <w:lang w:val="kk-KZ"/>
        </w:rPr>
        <w:t>In-driver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 направил запрос в направлени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й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Алматы-Шымкент. На его абонентский номер </w:t>
      </w:r>
      <w:r w:rsidR="00E365DF" w:rsidRPr="00C33E16">
        <w:rPr>
          <w:rFonts w:asciiTheme="majorBidi" w:hAnsiTheme="majorBidi" w:cstheme="majorBidi"/>
          <w:sz w:val="28"/>
          <w:szCs w:val="28"/>
          <w:lang w:val="kk-KZ"/>
        </w:rPr>
        <w:t>+7 702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позвонил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мужчина, голос которого ему не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был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знаком,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 сказал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на казахском языке: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вы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езжаешь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 Шымкент,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ес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т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ь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посылка, раньше я ездил с тобой в Шымкент, я тебя знаю...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 добавил что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он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пере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дал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своей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жене подарок, </w:t>
      </w:r>
      <w:r w:rsidR="007A3EAD" w:rsidRPr="00C33E16">
        <w:rPr>
          <w:rFonts w:asciiTheme="majorBidi" w:hAnsiTheme="majorBidi" w:cstheme="majorBidi"/>
          <w:sz w:val="28"/>
          <w:szCs w:val="28"/>
          <w:lang w:val="kk-KZ"/>
        </w:rPr>
        <w:t>что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у въезда в Тюлькубас его встретит его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младший брат,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прос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л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забрать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 договорились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что ему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за оплату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дадут </w:t>
      </w:r>
      <w:r w:rsidR="00E365DF" w:rsidRPr="00C33E16">
        <w:rPr>
          <w:rFonts w:asciiTheme="majorBidi" w:hAnsiTheme="majorBidi" w:cstheme="majorBidi"/>
          <w:sz w:val="28"/>
          <w:szCs w:val="28"/>
          <w:lang w:val="kk-KZ"/>
        </w:rPr>
        <w:t>5 000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тенге. </w:t>
      </w:r>
    </w:p>
    <w:p w14:paraId="6E2E8F8C" w14:textId="465B7B19" w:rsidR="009D53D9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В тот же день, около 23</w:t>
      </w:r>
      <w:r w:rsidR="00593E6A" w:rsidRPr="00C33E16">
        <w:rPr>
          <w:rFonts w:asciiTheme="majorBidi" w:hAnsiTheme="majorBidi" w:cstheme="majorBidi"/>
          <w:sz w:val="28"/>
          <w:szCs w:val="28"/>
          <w:lang w:val="kk-KZ"/>
        </w:rPr>
        <w:t>:00 часов</w:t>
      </w:r>
      <w:r w:rsidR="00D25B08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вечером</w:t>
      </w:r>
      <w:r w:rsidR="00593E6A"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он </w:t>
      </w:r>
      <w:r w:rsidR="00D25B08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для того чтобы отвезти из города Алматы в город Шымкент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приехал, в жилой комплекс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Центральный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 расположенный по адресу ул</w:t>
      </w:r>
      <w:r w:rsidR="00D25B08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ица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Курмангазы 97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где </w:t>
      </w:r>
      <w:r w:rsidR="00D25B08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посадил пассажиров в свою автомашину возраста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около 55-60 </w:t>
      </w:r>
      <w:r w:rsidR="00D25B08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лет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мужчин</w:t>
      </w:r>
      <w:r w:rsidR="00D25B08" w:rsidRPr="00C33E16">
        <w:rPr>
          <w:rFonts w:asciiTheme="majorBidi" w:hAnsiTheme="majorBidi" w:cstheme="majorBidi"/>
          <w:sz w:val="28"/>
          <w:szCs w:val="28"/>
          <w:lang w:val="kk-KZ"/>
        </w:rPr>
        <w:t>у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 женщин</w:t>
      </w:r>
      <w:r w:rsidR="00D25B08" w:rsidRPr="00C33E16">
        <w:rPr>
          <w:rFonts w:asciiTheme="majorBidi" w:hAnsiTheme="majorBidi" w:cstheme="majorBidi"/>
          <w:sz w:val="28"/>
          <w:szCs w:val="28"/>
          <w:lang w:val="kk-KZ"/>
        </w:rPr>
        <w:t>у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 собиралс</w:t>
      </w:r>
      <w:r w:rsidR="00D25B08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я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отправиться в путь, но не прошло и 5 минут, </w:t>
      </w:r>
      <w:r w:rsidR="00D25B08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как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парень </w:t>
      </w:r>
      <w:r w:rsidR="00D25B08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казах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 возрасте от 30 до 35 лет, </w:t>
      </w:r>
      <w:r w:rsidR="00D25B08" w:rsidRPr="00C33E16">
        <w:rPr>
          <w:rFonts w:asciiTheme="majorBidi" w:hAnsiTheme="majorBidi" w:cstheme="majorBidi"/>
          <w:sz w:val="28"/>
          <w:szCs w:val="28"/>
          <w:lang w:val="kk-KZ"/>
        </w:rPr>
        <w:t>принес подарочную коробку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D25B08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упакованный снаружи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(</w:t>
      </w:r>
      <w:r w:rsidR="00D25B08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судебн</w:t>
      </w:r>
      <w:r w:rsidR="00D25B08" w:rsidRPr="00C33E16">
        <w:rPr>
          <w:rFonts w:asciiTheme="majorBidi" w:hAnsiTheme="majorBidi" w:cstheme="majorBidi"/>
          <w:sz w:val="28"/>
          <w:szCs w:val="28"/>
          <w:lang w:val="kk-KZ"/>
        </w:rPr>
        <w:t>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м след</w:t>
      </w:r>
      <w:r w:rsidR="00D25B08" w:rsidRPr="00C33E16">
        <w:rPr>
          <w:rFonts w:asciiTheme="majorBidi" w:hAnsiTheme="majorBidi" w:cstheme="majorBidi"/>
          <w:sz w:val="28"/>
          <w:szCs w:val="28"/>
          <w:lang w:val="kk-KZ"/>
        </w:rPr>
        <w:t>ст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ви</w:t>
      </w:r>
      <w:r w:rsidR="00D25B08" w:rsidRPr="00C33E16">
        <w:rPr>
          <w:rFonts w:asciiTheme="majorBidi" w:hAnsiTheme="majorBidi" w:cstheme="majorBidi"/>
          <w:sz w:val="28"/>
          <w:szCs w:val="28"/>
          <w:lang w:val="kk-KZ"/>
        </w:rPr>
        <w:t>й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D25B08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установлено что это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К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990B72" w:rsidRPr="00C33E16">
        <w:rPr>
          <w:rFonts w:asciiTheme="majorBidi" w:hAnsiTheme="majorBidi" w:cstheme="majorBidi"/>
          <w:sz w:val="28"/>
          <w:szCs w:val="28"/>
          <w:lang w:val="kk-KZ"/>
        </w:rPr>
        <w:t>А.З.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). Он положил подарочную коробку в машину и, </w:t>
      </w:r>
      <w:r w:rsidR="00D25B08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когда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вые</w:t>
      </w:r>
      <w:r w:rsidR="00D25B08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зжал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 </w:t>
      </w:r>
      <w:r w:rsidR="00D25B08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город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Шымкент, </w:t>
      </w:r>
      <w:r w:rsidR="007A3EAD" w:rsidRPr="00C33E16">
        <w:rPr>
          <w:rFonts w:asciiTheme="majorBidi" w:hAnsiTheme="majorBidi" w:cstheme="majorBidi"/>
          <w:sz w:val="28"/>
          <w:szCs w:val="28"/>
          <w:lang w:val="kk-KZ"/>
        </w:rPr>
        <w:t>то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Ерлан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связался с ним,</w:t>
      </w:r>
      <w:r w:rsidR="00D25B08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спр</w:t>
      </w:r>
      <w:r w:rsidR="00D25B08" w:rsidRPr="00C33E16">
        <w:rPr>
          <w:rFonts w:asciiTheme="majorBidi" w:hAnsiTheme="majorBidi" w:cstheme="majorBidi"/>
          <w:sz w:val="28"/>
          <w:szCs w:val="28"/>
          <w:lang w:val="kk-KZ"/>
        </w:rPr>
        <w:t>осил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получил ли он </w:t>
      </w:r>
      <w:r w:rsidR="00D25B08" w:rsidRPr="00C33E16">
        <w:rPr>
          <w:rFonts w:asciiTheme="majorBidi" w:hAnsiTheme="majorBidi" w:cstheme="majorBidi"/>
          <w:sz w:val="28"/>
          <w:szCs w:val="28"/>
          <w:lang w:val="kk-KZ"/>
        </w:rPr>
        <w:t>п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о</w:t>
      </w:r>
      <w:r w:rsidR="00D25B08" w:rsidRPr="00C33E16">
        <w:rPr>
          <w:rFonts w:asciiTheme="majorBidi" w:hAnsiTheme="majorBidi" w:cstheme="majorBidi"/>
          <w:sz w:val="28"/>
          <w:szCs w:val="28"/>
          <w:lang w:val="kk-KZ"/>
        </w:rPr>
        <w:t>сылку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и </w:t>
      </w:r>
      <w:r w:rsidR="007D674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 дороге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снова и снова </w:t>
      </w:r>
      <w:r w:rsidR="007D674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связывался и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спрашивал, куда он до</w:t>
      </w:r>
      <w:r w:rsidR="007D674A" w:rsidRPr="00C33E16">
        <w:rPr>
          <w:rFonts w:asciiTheme="majorBidi" w:hAnsiTheme="majorBidi" w:cstheme="majorBidi"/>
          <w:sz w:val="28"/>
          <w:szCs w:val="28"/>
          <w:lang w:val="kk-KZ"/>
        </w:rPr>
        <w:t>ехал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</w:t>
      </w:r>
    </w:p>
    <w:p w14:paraId="6E2E8F8D" w14:textId="723C3372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Он 07.05.2021 года около </w:t>
      </w:r>
      <w:r w:rsidR="007D674A" w:rsidRPr="00C33E16">
        <w:rPr>
          <w:rFonts w:asciiTheme="majorBidi" w:hAnsiTheme="majorBidi" w:cstheme="majorBidi"/>
          <w:sz w:val="28"/>
          <w:szCs w:val="28"/>
          <w:lang w:val="kk-KZ"/>
        </w:rPr>
        <w:t>0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6-</w:t>
      </w:r>
      <w:r w:rsidR="007D674A" w:rsidRPr="00C33E16">
        <w:rPr>
          <w:rFonts w:asciiTheme="majorBidi" w:hAnsiTheme="majorBidi" w:cstheme="majorBidi"/>
          <w:sz w:val="28"/>
          <w:szCs w:val="28"/>
          <w:lang w:val="kk-KZ"/>
        </w:rPr>
        <w:t>0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7 часов утра остановился у </w:t>
      </w:r>
      <w:r w:rsidR="00E365DF" w:rsidRPr="00C33E16">
        <w:rPr>
          <w:rFonts w:asciiTheme="majorBidi" w:hAnsiTheme="majorBidi" w:cstheme="majorBidi"/>
          <w:sz w:val="28"/>
          <w:szCs w:val="28"/>
          <w:lang w:val="kk-KZ"/>
        </w:rPr>
        <w:t>въезд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 в Тюлькубас, </w:t>
      </w:r>
      <w:r w:rsidR="007D674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у моста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чтобы передать </w:t>
      </w:r>
      <w:r w:rsidR="007D674A" w:rsidRPr="00C33E16">
        <w:rPr>
          <w:rFonts w:asciiTheme="majorBidi" w:hAnsiTheme="majorBidi" w:cstheme="majorBidi"/>
          <w:sz w:val="28"/>
          <w:szCs w:val="28"/>
          <w:lang w:val="kk-KZ"/>
        </w:rPr>
        <w:t>п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о</w:t>
      </w:r>
      <w:r w:rsidR="007D674A" w:rsidRPr="00C33E16">
        <w:rPr>
          <w:rFonts w:asciiTheme="majorBidi" w:hAnsiTheme="majorBidi" w:cstheme="majorBidi"/>
          <w:sz w:val="28"/>
          <w:szCs w:val="28"/>
          <w:lang w:val="kk-KZ"/>
        </w:rPr>
        <w:t>сылку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7D674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стоящий на обочине дороги, </w:t>
      </w:r>
      <w:r w:rsidR="007D674A" w:rsidRPr="00C33E16">
        <w:rPr>
          <w:rFonts w:asciiTheme="majorBidi" w:hAnsiTheme="majorBidi" w:cstheme="majorBidi"/>
          <w:sz w:val="28"/>
          <w:szCs w:val="28"/>
          <w:lang w:val="kk-KZ"/>
        </w:rPr>
        <w:t>парень в возраст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е около 25-30 лет, рост 175-780 см.</w:t>
      </w:r>
      <w:r w:rsidR="007D674A"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7D674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 кепке,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крупн</w:t>
      </w:r>
      <w:r w:rsidR="007D674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ого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тело</w:t>
      </w:r>
      <w:r w:rsidR="007D674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сложения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7D674A" w:rsidRPr="00C33E16">
        <w:rPr>
          <w:rFonts w:asciiTheme="majorBidi" w:hAnsiTheme="majorBidi" w:cstheme="majorBidi"/>
          <w:sz w:val="28"/>
          <w:szCs w:val="28"/>
          <w:lang w:val="kk-KZ"/>
        </w:rPr>
        <w:t>подошел к нему и пере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дал ему </w:t>
      </w:r>
      <w:r w:rsidR="00E365DF" w:rsidRPr="00C33E16">
        <w:rPr>
          <w:rFonts w:asciiTheme="majorBidi" w:hAnsiTheme="majorBidi" w:cstheme="majorBidi"/>
          <w:sz w:val="28"/>
          <w:szCs w:val="28"/>
          <w:lang w:val="kk-KZ"/>
        </w:rPr>
        <w:t>5 000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тенге и забрал посылку (</w:t>
      </w:r>
      <w:r w:rsidR="007D674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 судебном следствий установлено что это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Т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Н.К.).</w:t>
      </w:r>
      <w:r w:rsidR="007D674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</w:p>
    <w:p w14:paraId="6E2E8F8E" w14:textId="1C716745" w:rsidR="00781B76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Он </w:t>
      </w:r>
      <w:r w:rsidR="007D674A" w:rsidRPr="00C33E16">
        <w:rPr>
          <w:rFonts w:asciiTheme="majorBidi" w:hAnsiTheme="majorBidi" w:cstheme="majorBidi"/>
          <w:sz w:val="28"/>
          <w:szCs w:val="28"/>
          <w:lang w:val="kk-KZ"/>
        </w:rPr>
        <w:t>по</w:t>
      </w:r>
      <w:r w:rsidR="007A3EAD" w:rsidRPr="00C33E16">
        <w:rPr>
          <w:rFonts w:asciiTheme="majorBidi" w:hAnsiTheme="majorBidi" w:cstheme="majorBidi"/>
          <w:sz w:val="28"/>
          <w:szCs w:val="28"/>
          <w:lang w:val="kk-KZ"/>
        </w:rPr>
        <w:t>казал на то, что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не откры</w:t>
      </w:r>
      <w:r w:rsidR="007D674A" w:rsidRPr="00C33E16">
        <w:rPr>
          <w:rFonts w:asciiTheme="majorBidi" w:hAnsiTheme="majorBidi" w:cstheme="majorBidi"/>
          <w:sz w:val="28"/>
          <w:szCs w:val="28"/>
          <w:lang w:val="kk-KZ"/>
        </w:rPr>
        <w:t>ва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л подарочную коробку, </w:t>
      </w:r>
      <w:r w:rsidR="007D674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что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не зна</w:t>
      </w:r>
      <w:r w:rsidR="00EF60EB" w:rsidRPr="00C33E16">
        <w:rPr>
          <w:rFonts w:asciiTheme="majorBidi" w:hAnsiTheme="majorBidi" w:cstheme="majorBidi"/>
          <w:sz w:val="28"/>
          <w:szCs w:val="28"/>
          <w:lang w:val="kk-KZ"/>
        </w:rPr>
        <w:t>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что внутри, что </w:t>
      </w:r>
      <w:r w:rsidR="007D674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 дороге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 ним </w:t>
      </w:r>
      <w:r w:rsidR="00EF60E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держал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связ</w:t>
      </w:r>
      <w:r w:rsidR="00EF60EB" w:rsidRPr="00C33E16">
        <w:rPr>
          <w:rFonts w:asciiTheme="majorBidi" w:hAnsiTheme="majorBidi" w:cstheme="majorBidi"/>
          <w:sz w:val="28"/>
          <w:szCs w:val="28"/>
          <w:lang w:val="kk-KZ"/>
        </w:rPr>
        <w:t>ь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Ерлан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что он не видел </w:t>
      </w:r>
      <w:r w:rsidR="007D674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лица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Ерлан</w:t>
      </w:r>
      <w:r w:rsidR="007D674A"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 что связ</w:t>
      </w:r>
      <w:r w:rsidR="008C1CB0" w:rsidRPr="00C33E16">
        <w:rPr>
          <w:rFonts w:asciiTheme="majorBidi" w:hAnsiTheme="majorBidi" w:cstheme="majorBidi"/>
          <w:sz w:val="28"/>
          <w:szCs w:val="28"/>
          <w:lang w:val="kk-KZ"/>
        </w:rPr>
        <w:t>ыв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ался только через </w:t>
      </w:r>
      <w:r w:rsidR="00EF60E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сеть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CF521A" w:rsidRPr="00C33E16">
        <w:rPr>
          <w:rFonts w:asciiTheme="majorBidi" w:hAnsiTheme="majorBidi" w:cstheme="majorBidi"/>
          <w:sz w:val="28"/>
          <w:szCs w:val="28"/>
          <w:lang w:val="kk-KZ"/>
        </w:rPr>
        <w:t>Whats app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</w:t>
      </w:r>
      <w:r w:rsidR="008C1CB0" w:rsidRPr="00C33E16">
        <w:rPr>
          <w:rFonts w:asciiTheme="majorBidi" w:hAnsiTheme="majorBidi" w:cstheme="majorBidi"/>
          <w:sz w:val="28"/>
          <w:szCs w:val="28"/>
          <w:lang w:val="kk-KZ"/>
        </w:rPr>
        <w:t>Наряду с тем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 свидетель Ж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990B72" w:rsidRPr="00C33E16">
        <w:rPr>
          <w:rFonts w:asciiTheme="majorBidi" w:hAnsiTheme="majorBidi" w:cstheme="majorBidi"/>
          <w:sz w:val="28"/>
          <w:szCs w:val="28"/>
          <w:lang w:val="kk-KZ"/>
        </w:rPr>
        <w:t>К.Б.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пояснил в суде, что, поскольку </w:t>
      </w:r>
      <w:r w:rsidR="00E17149" w:rsidRPr="00C33E16">
        <w:rPr>
          <w:rFonts w:asciiTheme="majorBidi" w:hAnsiTheme="majorBidi" w:cstheme="majorBidi"/>
          <w:sz w:val="28"/>
          <w:szCs w:val="28"/>
          <w:lang w:val="kk-KZ"/>
        </w:rPr>
        <w:t>через «</w:t>
      </w:r>
      <w:r w:rsidR="00E365DF" w:rsidRPr="00C33E16">
        <w:rPr>
          <w:rFonts w:asciiTheme="majorBidi" w:hAnsiTheme="majorBidi" w:cstheme="majorBidi"/>
          <w:sz w:val="28"/>
          <w:szCs w:val="28"/>
          <w:lang w:val="kk-KZ"/>
        </w:rPr>
        <w:t>In-driver» пос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тупает много заказов, и в связи с тем, что прошл</w:t>
      </w:r>
      <w:r w:rsidR="008C1CB0" w:rsidRPr="00C33E16">
        <w:rPr>
          <w:rFonts w:asciiTheme="majorBidi" w:hAnsiTheme="majorBidi" w:cstheme="majorBidi"/>
          <w:sz w:val="28"/>
          <w:szCs w:val="28"/>
          <w:lang w:val="kk-KZ"/>
        </w:rPr>
        <w:t>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более двух лет</w:t>
      </w:r>
      <w:r w:rsidR="00781B7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как случилось проишествие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781B7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то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он не может точно сказать номер</w:t>
      </w:r>
      <w:r w:rsidR="00E1714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«Ерлан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781B7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вид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подарочной коробки, </w:t>
      </w:r>
      <w:r w:rsidR="00781B7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его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вес</w:t>
      </w:r>
      <w:r w:rsidR="007D674A" w:rsidRPr="00C33E16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781B7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</w:p>
    <w:p w14:paraId="6E2E8F8F" w14:textId="77777777" w:rsidR="00781B76" w:rsidRPr="00C33E16" w:rsidRDefault="00781B76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(08.06.2023 года, время допроса с часов 16.26 до 16.52 часов). </w:t>
      </w:r>
    </w:p>
    <w:p w14:paraId="6E2E8F90" w14:textId="44C38AA9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В главном судебном разбирательстве свидетель С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AF542A" w:rsidRPr="00C33E16">
        <w:rPr>
          <w:rFonts w:asciiTheme="majorBidi" w:hAnsiTheme="majorBidi" w:cstheme="majorBidi"/>
          <w:sz w:val="28"/>
          <w:szCs w:val="28"/>
          <w:lang w:val="kk-KZ"/>
        </w:rPr>
        <w:t>А.Ш.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781B76" w:rsidRPr="00C33E16">
        <w:rPr>
          <w:rFonts w:asciiTheme="majorBidi" w:hAnsiTheme="majorBidi" w:cstheme="majorBidi"/>
          <w:sz w:val="28"/>
          <w:szCs w:val="28"/>
          <w:lang w:val="kk-KZ"/>
        </w:rPr>
        <w:t>дал нижеследующие показания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</w:t>
      </w:r>
    </w:p>
    <w:p w14:paraId="6E2E8F91" w14:textId="10D23051" w:rsidR="00781B76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Он </w:t>
      </w:r>
      <w:r w:rsidR="00781B76" w:rsidRPr="00C33E16">
        <w:rPr>
          <w:rFonts w:asciiTheme="majorBidi" w:hAnsiTheme="majorBidi" w:cstheme="majorBidi"/>
          <w:sz w:val="28"/>
          <w:szCs w:val="28"/>
          <w:lang w:val="kk-KZ"/>
        </w:rPr>
        <w:t>рассказал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что с ноября </w:t>
      </w:r>
      <w:r w:rsidR="00781B7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месяца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2020 года работает водителем такси </w:t>
      </w:r>
      <w:r w:rsidR="00781B7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на</w:t>
      </w:r>
      <w:r w:rsidR="00781B76" w:rsidRPr="00C33E16">
        <w:rPr>
          <w:rFonts w:asciiTheme="majorBidi" w:hAnsiTheme="majorBidi" w:cstheme="majorBidi"/>
          <w:sz w:val="28"/>
          <w:szCs w:val="28"/>
          <w:lang w:val="kk-KZ"/>
        </w:rPr>
        <w:t>правлении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Алматы-Шымкент на 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>автомашин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 </w:t>
      </w:r>
      <w:r w:rsidR="00781B76" w:rsidRPr="00C33E16">
        <w:rPr>
          <w:rFonts w:asciiTheme="majorBidi" w:hAnsiTheme="majorBidi" w:cstheme="majorBidi"/>
          <w:sz w:val="28"/>
          <w:szCs w:val="28"/>
          <w:lang w:val="kk-KZ"/>
        </w:rPr>
        <w:t>марки «Toyota Alphard», с государственным номером, армянский номерной знак «470 LC 36»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781B7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07.05.2021 года </w:t>
      </w:r>
      <w:r w:rsidR="00781B7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на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его </w:t>
      </w:r>
      <w:r w:rsidR="00781B7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мобильный телефон, на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абонентский номер </w:t>
      </w:r>
      <w:r w:rsidR="00041554" w:rsidRPr="00C33E16">
        <w:rPr>
          <w:rFonts w:asciiTheme="majorBidi" w:hAnsiTheme="majorBidi" w:cstheme="majorBidi"/>
          <w:sz w:val="28"/>
          <w:szCs w:val="28"/>
          <w:lang w:val="kk-KZ"/>
        </w:rPr>
        <w:t>+7 7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77 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781B7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позвонили с ранее ему неизвестного абонентского номера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Сарсенбек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(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С.Б.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Оразбаев) </w:t>
      </w:r>
      <w:r w:rsidR="001809FE" w:rsidRPr="00C33E16">
        <w:rPr>
          <w:rFonts w:asciiTheme="majorBidi" w:hAnsiTheme="majorBidi" w:cstheme="majorBidi"/>
          <w:sz w:val="28"/>
          <w:szCs w:val="28"/>
          <w:lang w:val="kk-KZ"/>
        </w:rPr>
        <w:t>+7 775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="00781B7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сказал, что у н</w:t>
      </w:r>
      <w:r w:rsidR="00781B7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его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есть </w:t>
      </w:r>
      <w:r w:rsidR="00781B76" w:rsidRPr="00C33E16">
        <w:rPr>
          <w:rFonts w:asciiTheme="majorBidi" w:hAnsiTheme="majorBidi" w:cstheme="majorBidi"/>
          <w:sz w:val="28"/>
          <w:szCs w:val="28"/>
          <w:lang w:val="kk-KZ"/>
        </w:rPr>
        <w:t>п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о</w:t>
      </w:r>
      <w:r w:rsidR="00781B7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сылка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в город Шымкент,</w:t>
      </w:r>
      <w:r w:rsidR="00781B7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781B7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просил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забра</w:t>
      </w:r>
      <w:r w:rsidR="00781B76" w:rsidRPr="00C33E16">
        <w:rPr>
          <w:rFonts w:asciiTheme="majorBidi" w:hAnsiTheme="majorBidi" w:cstheme="majorBidi"/>
          <w:sz w:val="28"/>
          <w:szCs w:val="28"/>
          <w:lang w:val="kk-KZ"/>
        </w:rPr>
        <w:t>ть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. Он согласилс</w:t>
      </w:r>
      <w:r w:rsidR="00781B76" w:rsidRPr="00C33E16">
        <w:rPr>
          <w:rFonts w:asciiTheme="majorBidi" w:hAnsiTheme="majorBidi" w:cstheme="majorBidi"/>
          <w:sz w:val="28"/>
          <w:szCs w:val="28"/>
          <w:lang w:val="kk-KZ"/>
        </w:rPr>
        <w:t>я на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его предложение и прибыл на перекресток улиц Толе</w:t>
      </w:r>
      <w:r w:rsidR="004E023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би и Утеген </w:t>
      </w:r>
      <w:r w:rsidR="004E023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батыра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город</w:t>
      </w:r>
      <w:r w:rsidR="004E0231"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Алматы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около 16</w:t>
      </w:r>
      <w:r w:rsidR="00CF521A" w:rsidRPr="00C33E16">
        <w:rPr>
          <w:rFonts w:asciiTheme="majorBidi" w:hAnsiTheme="majorBidi" w:cstheme="majorBidi"/>
          <w:sz w:val="28"/>
          <w:szCs w:val="28"/>
          <w:lang w:val="kk-KZ"/>
        </w:rPr>
        <w:t>:0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0 ч</w:t>
      </w:r>
      <w:r w:rsidR="004E0231" w:rsidRPr="00C33E16">
        <w:rPr>
          <w:rFonts w:asciiTheme="majorBidi" w:hAnsiTheme="majorBidi" w:cstheme="majorBidi"/>
          <w:sz w:val="28"/>
          <w:szCs w:val="28"/>
          <w:lang w:val="kk-KZ"/>
        </w:rPr>
        <w:t>асов, и в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стрети</w:t>
      </w:r>
      <w:r w:rsidR="004E0231" w:rsidRPr="00C33E16">
        <w:rPr>
          <w:rFonts w:asciiTheme="majorBidi" w:hAnsiTheme="majorBidi" w:cstheme="majorBidi"/>
          <w:sz w:val="28"/>
          <w:szCs w:val="28"/>
          <w:lang w:val="kk-KZ"/>
        </w:rPr>
        <w:t>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с</w:t>
      </w:r>
      <w:r w:rsidR="004E023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я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с О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4E0231" w:rsidRPr="00C33E16">
        <w:rPr>
          <w:rFonts w:asciiTheme="majorBidi" w:hAnsiTheme="majorBidi" w:cstheme="majorBidi"/>
          <w:sz w:val="28"/>
          <w:szCs w:val="28"/>
          <w:lang w:val="kk-KZ"/>
        </w:rPr>
        <w:t>С.Б.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4E023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взял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у последнего </w:t>
      </w:r>
      <w:r w:rsidR="00781B76" w:rsidRPr="00C33E16">
        <w:rPr>
          <w:rFonts w:asciiTheme="majorBidi" w:hAnsiTheme="majorBidi" w:cstheme="majorBidi"/>
          <w:sz w:val="28"/>
          <w:szCs w:val="28"/>
          <w:lang w:val="kk-KZ"/>
        </w:rPr>
        <w:t>посылк</w:t>
      </w:r>
      <w:r w:rsidR="004E023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у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 отправился по трассе Алматы-Шымкент, </w:t>
      </w:r>
      <w:r w:rsidR="004E023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взял также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своих пассажиров</w:t>
      </w:r>
      <w:r w:rsidR="004E023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 выехал в путь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. Когда он до</w:t>
      </w:r>
      <w:r w:rsidR="004E023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ехал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до </w:t>
      </w:r>
      <w:r w:rsidR="004E023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города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Шымкент, </w:t>
      </w:r>
      <w:r w:rsidR="004E023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то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никто не связался с ним, чтобы забрать </w:t>
      </w:r>
      <w:r w:rsidR="00781B76" w:rsidRPr="00C33E16">
        <w:rPr>
          <w:rFonts w:asciiTheme="majorBidi" w:hAnsiTheme="majorBidi" w:cstheme="majorBidi"/>
          <w:sz w:val="28"/>
          <w:szCs w:val="28"/>
          <w:lang w:val="kk-KZ"/>
        </w:rPr>
        <w:t>посылк</w:t>
      </w:r>
      <w:r w:rsidR="004E0231" w:rsidRPr="00C33E16">
        <w:rPr>
          <w:rFonts w:asciiTheme="majorBidi" w:hAnsiTheme="majorBidi" w:cstheme="majorBidi"/>
          <w:sz w:val="28"/>
          <w:szCs w:val="28"/>
          <w:lang w:val="kk-KZ"/>
        </w:rPr>
        <w:t>у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Он связался </w:t>
      </w:r>
      <w:r w:rsidR="004E023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на номер +7 775 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..</w:t>
      </w:r>
      <w:r w:rsidR="004E023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О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4E023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С.Б.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 сообщил, что никто не </w:t>
      </w:r>
      <w:r w:rsidR="004E0231" w:rsidRPr="00C33E16">
        <w:rPr>
          <w:rFonts w:asciiTheme="majorBidi" w:hAnsiTheme="majorBidi" w:cstheme="majorBidi"/>
          <w:sz w:val="28"/>
          <w:szCs w:val="28"/>
          <w:lang w:val="kk-KZ"/>
        </w:rPr>
        <w:t>встретил посылку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</w:t>
      </w:r>
      <w:r w:rsidR="00B615AC" w:rsidRPr="00C33E16">
        <w:rPr>
          <w:rFonts w:asciiTheme="majorBidi" w:hAnsiTheme="majorBidi" w:cstheme="majorBidi"/>
          <w:sz w:val="28"/>
          <w:szCs w:val="28"/>
          <w:lang w:val="kk-KZ"/>
        </w:rPr>
        <w:t>Он п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ос</w:t>
      </w:r>
      <w:r w:rsidR="00B615AC" w:rsidRPr="00C33E16">
        <w:rPr>
          <w:rFonts w:asciiTheme="majorBidi" w:hAnsiTheme="majorBidi" w:cstheme="majorBidi"/>
          <w:sz w:val="28"/>
          <w:szCs w:val="28"/>
          <w:lang w:val="kk-KZ"/>
        </w:rPr>
        <w:t>ко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л</w:t>
      </w:r>
      <w:r w:rsidR="00B615AC" w:rsidRPr="00C33E16">
        <w:rPr>
          <w:rFonts w:asciiTheme="majorBidi" w:hAnsiTheme="majorBidi" w:cstheme="majorBidi"/>
          <w:sz w:val="28"/>
          <w:szCs w:val="28"/>
          <w:lang w:val="kk-KZ"/>
        </w:rPr>
        <w:t>ьку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никто </w:t>
      </w:r>
      <w:r w:rsidR="00B615AC" w:rsidRPr="00C33E16">
        <w:rPr>
          <w:rFonts w:asciiTheme="majorBidi" w:hAnsiTheme="majorBidi" w:cstheme="majorBidi"/>
          <w:sz w:val="28"/>
          <w:szCs w:val="28"/>
          <w:lang w:val="kk-KZ"/>
        </w:rPr>
        <w:t>с ним</w:t>
      </w:r>
      <w:r w:rsidR="00A2318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не связался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уехал в </w:t>
      </w:r>
      <w:r w:rsidR="00B615A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свой ауыл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Казыгурт. До вечера он </w:t>
      </w:r>
      <w:r w:rsidR="00B615A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находился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дома, вечером </w:t>
      </w:r>
      <w:r w:rsidR="00B615A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когда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вы</w:t>
      </w:r>
      <w:r w:rsidR="00B615AC" w:rsidRPr="00C33E16">
        <w:rPr>
          <w:rFonts w:asciiTheme="majorBidi" w:hAnsiTheme="majorBidi" w:cstheme="majorBidi"/>
          <w:sz w:val="28"/>
          <w:szCs w:val="28"/>
          <w:lang w:val="kk-KZ"/>
        </w:rPr>
        <w:t>е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х</w:t>
      </w:r>
      <w:r w:rsidR="00B615AC"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л </w:t>
      </w:r>
      <w:r w:rsidR="00B615A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Сарыагаш, </w:t>
      </w:r>
      <w:r w:rsidR="00B615A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то </w:t>
      </w:r>
      <w:r w:rsidR="00A2318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 дороге </w:t>
      </w:r>
      <w:r w:rsidR="00B615A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номер</w:t>
      </w:r>
      <w:r w:rsidR="00B615A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ов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мобильных телефонов </w:t>
      </w:r>
      <w:r w:rsidR="00B615AC" w:rsidRPr="00C33E16">
        <w:rPr>
          <w:rFonts w:asciiTheme="majorBidi" w:hAnsiTheme="majorBidi" w:cstheme="majorBidi"/>
          <w:sz w:val="28"/>
          <w:szCs w:val="28"/>
          <w:lang w:val="kk-KZ"/>
        </w:rPr>
        <w:t>которые ему не запомнились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A2318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звонили порядком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незнакомых людей снова и снова и говорили, что </w:t>
      </w:r>
      <w:r w:rsidR="00A2318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заберут </w:t>
      </w:r>
      <w:r w:rsidR="00781B76" w:rsidRPr="00C33E16">
        <w:rPr>
          <w:rFonts w:asciiTheme="majorBidi" w:hAnsiTheme="majorBidi" w:cstheme="majorBidi"/>
          <w:sz w:val="28"/>
          <w:szCs w:val="28"/>
          <w:lang w:val="kk-KZ"/>
        </w:rPr>
        <w:t>посылк</w:t>
      </w:r>
      <w:r w:rsidR="00A23189" w:rsidRPr="00C33E16">
        <w:rPr>
          <w:rFonts w:asciiTheme="majorBidi" w:hAnsiTheme="majorBidi" w:cstheme="majorBidi"/>
          <w:sz w:val="28"/>
          <w:szCs w:val="28"/>
          <w:lang w:val="kk-KZ"/>
        </w:rPr>
        <w:t>у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. В то</w:t>
      </w:r>
      <w:r w:rsidR="00A23189" w:rsidRPr="00C33E16">
        <w:rPr>
          <w:rFonts w:asciiTheme="majorBidi" w:hAnsiTheme="majorBidi" w:cstheme="majorBidi"/>
          <w:sz w:val="28"/>
          <w:szCs w:val="28"/>
          <w:lang w:val="kk-KZ"/>
        </w:rPr>
        <w:t>т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A2318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момент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он, не зная, кому передать </w:t>
      </w:r>
      <w:r w:rsidR="00781B76" w:rsidRPr="00C33E16">
        <w:rPr>
          <w:rFonts w:asciiTheme="majorBidi" w:hAnsiTheme="majorBidi" w:cstheme="majorBidi"/>
          <w:sz w:val="28"/>
          <w:szCs w:val="28"/>
          <w:lang w:val="kk-KZ"/>
        </w:rPr>
        <w:t>посылк</w:t>
      </w:r>
      <w:r w:rsidR="00A23189" w:rsidRPr="00C33E16">
        <w:rPr>
          <w:rFonts w:asciiTheme="majorBidi" w:hAnsiTheme="majorBidi" w:cstheme="majorBidi"/>
          <w:sz w:val="28"/>
          <w:szCs w:val="28"/>
          <w:lang w:val="kk-KZ"/>
        </w:rPr>
        <w:t>у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вновь </w:t>
      </w:r>
      <w:r w:rsidR="00A2318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связался с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О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С.Б.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A2318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 рассказал имевшую место </w:t>
      </w:r>
      <w:r w:rsidR="008C296A" w:rsidRPr="00C33E16">
        <w:rPr>
          <w:rFonts w:asciiTheme="majorBidi" w:hAnsiTheme="majorBidi" w:cstheme="majorBidi"/>
          <w:sz w:val="28"/>
          <w:szCs w:val="28"/>
          <w:lang w:val="kk-KZ"/>
        </w:rPr>
        <w:t>ситуацию</w:t>
      </w:r>
      <w:r w:rsidR="00A2318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В то</w:t>
      </w:r>
      <w:r w:rsidR="008C296A" w:rsidRPr="00C33E16">
        <w:rPr>
          <w:rFonts w:asciiTheme="majorBidi" w:hAnsiTheme="majorBidi" w:cstheme="majorBidi"/>
          <w:sz w:val="28"/>
          <w:szCs w:val="28"/>
          <w:lang w:val="kk-KZ"/>
        </w:rPr>
        <w:t>т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8C296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момент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О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С.Б.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8C296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сказал ему связатся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 прибытии в </w:t>
      </w:r>
      <w:r w:rsidR="00990B72" w:rsidRPr="00C33E16">
        <w:rPr>
          <w:rFonts w:asciiTheme="majorBidi" w:hAnsiTheme="majorBidi" w:cstheme="majorBidi"/>
          <w:sz w:val="28"/>
          <w:szCs w:val="28"/>
          <w:lang w:val="kk-KZ"/>
        </w:rPr>
        <w:t>город Шымкент</w:t>
      </w:r>
      <w:r w:rsidR="00A23189"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="008C296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 пояснил что </w:t>
      </w:r>
      <w:r w:rsidR="00BC244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приедет и </w:t>
      </w:r>
      <w:r w:rsidR="008C296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заберет посылку.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По</w:t>
      </w:r>
      <w:r w:rsidR="00BC2445" w:rsidRPr="00C33E16">
        <w:rPr>
          <w:rFonts w:asciiTheme="majorBidi" w:hAnsiTheme="majorBidi" w:cstheme="majorBidi"/>
          <w:sz w:val="28"/>
          <w:szCs w:val="28"/>
          <w:lang w:val="kk-KZ"/>
        </w:rPr>
        <w:t>сл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е, когда он въехал в город Шымкент, он </w:t>
      </w:r>
      <w:r w:rsidR="00BC2445" w:rsidRPr="00C33E16">
        <w:rPr>
          <w:rFonts w:asciiTheme="majorBidi" w:hAnsiTheme="majorBidi" w:cstheme="majorBidi"/>
          <w:sz w:val="28"/>
          <w:szCs w:val="28"/>
          <w:lang w:val="kk-KZ"/>
        </w:rPr>
        <w:t>связа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лся </w:t>
      </w:r>
      <w:r w:rsidR="00245118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О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С.Б.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="00245118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последний сказал ему, что сейчас с ним свяжется кто-то. </w:t>
      </w:r>
      <w:r w:rsidR="00BC244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Затем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 ним связался один </w:t>
      </w:r>
      <w:r w:rsidR="00BC244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человек в возрасте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из номера </w:t>
      </w:r>
      <w:r w:rsidR="005F6D5B" w:rsidRPr="00C33E16">
        <w:rPr>
          <w:rFonts w:asciiTheme="majorBidi" w:hAnsiTheme="majorBidi" w:cstheme="majorBidi"/>
          <w:sz w:val="28"/>
          <w:szCs w:val="28"/>
          <w:lang w:val="kk-KZ"/>
        </w:rPr>
        <w:t>+7 701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(</w:t>
      </w:r>
      <w:r w:rsidR="00BC244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 судебном следствий установлено что это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водитель Б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Н.С.), который сообщил, что ждет перед парком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Дендро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</w:t>
      </w:r>
      <w:r w:rsidR="00245118" w:rsidRPr="00C33E16">
        <w:rPr>
          <w:rFonts w:asciiTheme="majorBidi" w:hAnsiTheme="majorBidi" w:cstheme="majorBidi"/>
          <w:sz w:val="28"/>
          <w:szCs w:val="28"/>
          <w:lang w:val="kk-KZ"/>
        </w:rPr>
        <w:t>Когда он п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риеха</w:t>
      </w:r>
      <w:r w:rsidR="00245118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л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в указанно</w:t>
      </w:r>
      <w:r w:rsidR="00245118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мест</w:t>
      </w:r>
      <w:r w:rsidR="00245118" w:rsidRPr="00C33E16">
        <w:rPr>
          <w:rFonts w:asciiTheme="majorBidi" w:hAnsiTheme="majorBidi" w:cstheme="majorBidi"/>
          <w:sz w:val="28"/>
          <w:szCs w:val="28"/>
          <w:lang w:val="kk-KZ"/>
        </w:rPr>
        <w:t>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="00245118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то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он увидел, что </w:t>
      </w:r>
      <w:r w:rsidR="00245118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вдоль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дороги </w:t>
      </w:r>
      <w:r w:rsidR="00245118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стояла </w:t>
      </w:r>
      <w:r w:rsidR="001809FE" w:rsidRPr="00C33E16">
        <w:rPr>
          <w:rFonts w:asciiTheme="majorBidi" w:hAnsiTheme="majorBidi" w:cstheme="majorBidi"/>
          <w:sz w:val="28"/>
          <w:szCs w:val="28"/>
          <w:lang w:val="kk-KZ"/>
        </w:rPr>
        <w:t>автомашин</w:t>
      </w:r>
      <w:r w:rsidR="00245118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марки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1809FE" w:rsidRPr="00C33E16">
        <w:rPr>
          <w:rFonts w:asciiTheme="majorBidi" w:hAnsiTheme="majorBidi" w:cstheme="majorBidi"/>
          <w:sz w:val="28"/>
          <w:szCs w:val="28"/>
          <w:lang w:val="kk-KZ"/>
        </w:rPr>
        <w:t>Volkswagen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1809FE" w:rsidRPr="00C33E16">
        <w:rPr>
          <w:rFonts w:asciiTheme="majorBidi" w:hAnsiTheme="majorBidi" w:cstheme="majorBidi"/>
          <w:sz w:val="28"/>
          <w:szCs w:val="28"/>
          <w:lang w:val="kk-KZ"/>
        </w:rPr>
        <w:t>Passat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="00BC2445"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="00245118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ярко-синего цвета, который включил фары (свет) и остановился перед автомашиной. В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одитель</w:t>
      </w:r>
      <w:r w:rsidR="00245118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1809FE" w:rsidRPr="00C33E16">
        <w:rPr>
          <w:rFonts w:asciiTheme="majorBidi" w:hAnsiTheme="majorBidi" w:cstheme="majorBidi"/>
          <w:sz w:val="28"/>
          <w:szCs w:val="28"/>
          <w:lang w:val="kk-KZ"/>
        </w:rPr>
        <w:t>Volkswagen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1809FE" w:rsidRPr="00C33E16">
        <w:rPr>
          <w:rFonts w:asciiTheme="majorBidi" w:hAnsiTheme="majorBidi" w:cstheme="majorBidi"/>
          <w:sz w:val="28"/>
          <w:szCs w:val="28"/>
          <w:lang w:val="kk-KZ"/>
        </w:rPr>
        <w:t>Passat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245118" w:rsidRPr="00C33E16">
        <w:rPr>
          <w:rFonts w:asciiTheme="majorBidi" w:hAnsiTheme="majorBidi" w:cstheme="majorBidi"/>
          <w:sz w:val="28"/>
          <w:szCs w:val="28"/>
          <w:lang w:val="kk-KZ"/>
        </w:rPr>
        <w:t>по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д</w:t>
      </w:r>
      <w:r w:rsidR="00245118" w:rsidRPr="00C33E16">
        <w:rPr>
          <w:rFonts w:asciiTheme="majorBidi" w:hAnsiTheme="majorBidi" w:cstheme="majorBidi"/>
          <w:sz w:val="28"/>
          <w:szCs w:val="28"/>
          <w:lang w:val="kk-KZ"/>
        </w:rPr>
        <w:t>ошел к н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ему </w:t>
      </w:r>
      <w:r w:rsidR="00245118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п</w:t>
      </w:r>
      <w:r w:rsidR="00245118" w:rsidRPr="00C33E16">
        <w:rPr>
          <w:rFonts w:asciiTheme="majorBidi" w:hAnsiTheme="majorBidi" w:cstheme="majorBidi"/>
          <w:sz w:val="28"/>
          <w:szCs w:val="28"/>
          <w:lang w:val="kk-KZ"/>
        </w:rPr>
        <w:t>ередел оп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лату в размере 2</w:t>
      </w:r>
      <w:r w:rsidR="00245118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000 тенге, состоящую из мелких монет, и забрал </w:t>
      </w:r>
      <w:r w:rsidR="00245118" w:rsidRPr="00C33E16">
        <w:rPr>
          <w:rFonts w:asciiTheme="majorBidi" w:hAnsiTheme="majorBidi" w:cstheme="majorBidi"/>
          <w:sz w:val="28"/>
          <w:szCs w:val="28"/>
          <w:lang w:val="kk-KZ"/>
        </w:rPr>
        <w:t>посылк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у, </w:t>
      </w:r>
      <w:r w:rsidR="00245118" w:rsidRPr="00C33E16">
        <w:rPr>
          <w:rFonts w:asciiTheme="majorBidi" w:hAnsiTheme="majorBidi" w:cstheme="majorBidi"/>
          <w:sz w:val="28"/>
          <w:szCs w:val="28"/>
          <w:lang w:val="kk-KZ"/>
        </w:rPr>
        <w:t>пере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данную О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С.Б.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AF542A" w:rsidRPr="00C33E16">
        <w:rPr>
          <w:rFonts w:asciiTheme="majorBidi" w:hAnsiTheme="majorBidi" w:cstheme="majorBidi"/>
          <w:sz w:val="28"/>
          <w:szCs w:val="28"/>
          <w:lang w:val="kk-KZ"/>
        </w:rPr>
        <w:t>В этот момент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 ним связался </w:t>
      </w:r>
      <w:r w:rsidR="00245118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один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неизвестный и спросил о передаче </w:t>
      </w:r>
      <w:r w:rsidR="004E0231" w:rsidRPr="00C33E16">
        <w:rPr>
          <w:rFonts w:asciiTheme="majorBidi" w:hAnsiTheme="majorBidi" w:cstheme="majorBidi"/>
          <w:sz w:val="28"/>
          <w:szCs w:val="28"/>
          <w:lang w:val="kk-KZ"/>
        </w:rPr>
        <w:t>посылк</w:t>
      </w:r>
      <w:r w:rsidR="00245118" w:rsidRPr="00C33E16">
        <w:rPr>
          <w:rFonts w:asciiTheme="majorBidi" w:hAnsiTheme="majorBidi" w:cstheme="majorBidi"/>
          <w:sz w:val="28"/>
          <w:szCs w:val="28"/>
          <w:lang w:val="kk-KZ"/>
        </w:rPr>
        <w:t>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</w:t>
      </w:r>
      <w:r w:rsidR="00AF542A" w:rsidRPr="00C33E16">
        <w:rPr>
          <w:rFonts w:asciiTheme="majorBidi" w:hAnsiTheme="majorBidi" w:cstheme="majorBidi"/>
          <w:sz w:val="28"/>
          <w:szCs w:val="28"/>
          <w:lang w:val="kk-KZ"/>
        </w:rPr>
        <w:t>В этот момент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было около 21:47</w:t>
      </w:r>
      <w:r w:rsidR="00245118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часов вечера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245118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 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н уе</w:t>
      </w:r>
      <w:r w:rsidR="00245118" w:rsidRPr="00C33E16">
        <w:rPr>
          <w:rFonts w:asciiTheme="majorBidi" w:hAnsiTheme="majorBidi" w:cstheme="majorBidi"/>
          <w:sz w:val="28"/>
          <w:szCs w:val="28"/>
          <w:lang w:val="kk-KZ"/>
        </w:rPr>
        <w:t>ха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л дальше </w:t>
      </w:r>
      <w:r w:rsidR="00245118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своей работ</w:t>
      </w:r>
      <w:r w:rsidR="00245118" w:rsidRPr="00C33E16">
        <w:rPr>
          <w:rFonts w:asciiTheme="majorBidi" w:hAnsiTheme="majorBidi" w:cstheme="majorBidi"/>
          <w:sz w:val="28"/>
          <w:szCs w:val="28"/>
          <w:lang w:val="kk-KZ"/>
        </w:rPr>
        <w:t>е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</w:t>
      </w:r>
    </w:p>
    <w:p w14:paraId="6E2E8F92" w14:textId="77777777" w:rsidR="004E57A9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Он </w:t>
      </w:r>
      <w:r w:rsidR="00245118" w:rsidRPr="00C33E16">
        <w:rPr>
          <w:rFonts w:asciiTheme="majorBidi" w:hAnsiTheme="majorBidi" w:cstheme="majorBidi"/>
          <w:sz w:val="28"/>
          <w:szCs w:val="28"/>
          <w:lang w:val="kk-KZ"/>
        </w:rPr>
        <w:t>показал в суде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245118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на то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что не вскрывал посылку, не </w:t>
      </w:r>
      <w:r w:rsidR="00245118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обращал внимания на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вес, </w:t>
      </w:r>
      <w:r w:rsidR="00245118" w:rsidRPr="00C33E16">
        <w:rPr>
          <w:rFonts w:asciiTheme="majorBidi" w:hAnsiTheme="majorBidi" w:cstheme="majorBidi"/>
          <w:sz w:val="28"/>
          <w:szCs w:val="28"/>
          <w:lang w:val="kk-KZ"/>
        </w:rPr>
        <w:t>на вид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не </w:t>
      </w:r>
      <w:r w:rsidR="00245118" w:rsidRPr="00C33E16">
        <w:rPr>
          <w:rFonts w:asciiTheme="majorBidi" w:hAnsiTheme="majorBidi" w:cstheme="majorBidi"/>
          <w:sz w:val="28"/>
          <w:szCs w:val="28"/>
          <w:lang w:val="kk-KZ"/>
        </w:rPr>
        <w:t>со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хранил номера мобильных телефонов людей, которы</w:t>
      </w:r>
      <w:r w:rsidR="00245118" w:rsidRPr="00C33E16">
        <w:rPr>
          <w:rFonts w:asciiTheme="majorBidi" w:hAnsiTheme="majorBidi" w:cstheme="majorBidi"/>
          <w:sz w:val="28"/>
          <w:szCs w:val="28"/>
          <w:lang w:val="kk-KZ"/>
        </w:rPr>
        <w:t>е выходили ему на связь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и </w:t>
      </w:r>
      <w:r w:rsidR="004E57A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что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по</w:t>
      </w:r>
      <w:r w:rsidR="004E57A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дороге часто звонил ему мужчина с неизвестного номера (сейчас не помнит) и говорил что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: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4E57A9" w:rsidRPr="00C33E16">
        <w:rPr>
          <w:rFonts w:asciiTheme="majorBidi" w:hAnsiTheme="majorBidi" w:cstheme="majorBidi"/>
          <w:sz w:val="28"/>
          <w:szCs w:val="28"/>
          <w:lang w:val="kk-KZ"/>
        </w:rPr>
        <w:t>что это твой б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рат Ерлан...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4E57A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спрашива</w:t>
      </w:r>
      <w:r w:rsidR="004E57A9" w:rsidRPr="00C33E16">
        <w:rPr>
          <w:rFonts w:asciiTheme="majorBidi" w:hAnsiTheme="majorBidi" w:cstheme="majorBidi"/>
          <w:sz w:val="28"/>
          <w:szCs w:val="28"/>
          <w:lang w:val="kk-KZ"/>
        </w:rPr>
        <w:t>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куда он </w:t>
      </w:r>
      <w:r w:rsidR="004E57A9" w:rsidRPr="00C33E16">
        <w:rPr>
          <w:rFonts w:asciiTheme="majorBidi" w:hAnsiTheme="majorBidi" w:cstheme="majorBidi"/>
          <w:sz w:val="28"/>
          <w:szCs w:val="28"/>
          <w:lang w:val="kk-KZ"/>
        </w:rPr>
        <w:t>до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ехал</w:t>
      </w:r>
      <w:r w:rsidR="00245118" w:rsidRPr="00C33E16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4E57A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</w:p>
    <w:p w14:paraId="6E2E8F93" w14:textId="77777777" w:rsidR="004E57A9" w:rsidRPr="00C33E16" w:rsidRDefault="004E57A9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(16.06.2023 года, время допроса с 11.20 часов до 12.26 часов). </w:t>
      </w:r>
    </w:p>
    <w:p w14:paraId="6E2E8F94" w14:textId="5468697D" w:rsidR="004E57A9" w:rsidRPr="00C33E16" w:rsidRDefault="004E57A9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В главном судебном разбирательстве свидетель Б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Н.С. дал нижеследующие показания. </w:t>
      </w:r>
    </w:p>
    <w:p w14:paraId="6E2E8F95" w14:textId="07CD9FBC" w:rsidR="00245118" w:rsidRPr="00C33E16" w:rsidRDefault="004E57A9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Он несколько лет был водителем, и занимался перевозкой строительных материалов. 08.05.2021 года вечером ему позвонил незнакомый человек по с абонентского номера +7 701 528 88 60 на его мобильный телефон и рассказал, что «с ним он встречался летом 2020 года по работе, что он привез строительные материалы в его дом, расположенный по адресу: город Шымкент, мкр. Жайлау, ул. Е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25», представился, и просил встретить посылку от водителя автомашины марки «Toyota Alphard», с государственным номером, армянский номерной знак «470 LC 36», черного цвета, который ехал в город Алматы и привезти его, и передал номер С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А.Ш. (абонентский номер +7 777 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Он договорился примерно на 5 000 тенге в качестве оплаты. В тот день он вечером </w:t>
      </w:r>
      <w:r w:rsidR="00670E80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 21:30 часов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позвонил С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А.Ш.,</w:t>
      </w:r>
      <w:r w:rsidR="00670E80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670E80" w:rsidRPr="00C33E16">
        <w:rPr>
          <w:rFonts w:asciiTheme="majorBidi" w:hAnsiTheme="majorBidi" w:cstheme="majorBidi"/>
          <w:sz w:val="28"/>
          <w:szCs w:val="28"/>
          <w:lang w:val="kk-KZ"/>
        </w:rPr>
        <w:t>встретил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670E80" w:rsidRPr="00C33E16">
        <w:rPr>
          <w:rFonts w:asciiTheme="majorBidi" w:hAnsiTheme="majorBidi" w:cstheme="majorBidi"/>
          <w:sz w:val="28"/>
          <w:szCs w:val="28"/>
          <w:lang w:val="kk-KZ"/>
        </w:rPr>
        <w:t>напротив Д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ендропарка город</w:t>
      </w:r>
      <w:r w:rsidR="00670E80"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Шымкент, </w:t>
      </w:r>
      <w:r w:rsidR="00670E80" w:rsidRPr="00C33E16">
        <w:rPr>
          <w:rFonts w:asciiTheme="majorBidi" w:hAnsiTheme="majorBidi" w:cstheme="majorBidi"/>
          <w:sz w:val="28"/>
          <w:szCs w:val="28"/>
          <w:lang w:val="kk-KZ"/>
        </w:rPr>
        <w:t>в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з</w:t>
      </w:r>
      <w:r w:rsidR="00670E80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ял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посылку и </w:t>
      </w:r>
      <w:r w:rsidR="00670E80" w:rsidRPr="00C33E16">
        <w:rPr>
          <w:rFonts w:asciiTheme="majorBidi" w:hAnsiTheme="majorBidi" w:cstheme="majorBidi"/>
          <w:sz w:val="28"/>
          <w:szCs w:val="28"/>
          <w:lang w:val="kk-KZ"/>
        </w:rPr>
        <w:t>поскольку уже наступало время разговения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уехал в </w:t>
      </w:r>
      <w:r w:rsidR="00670E80" w:rsidRPr="00C33E16">
        <w:rPr>
          <w:rFonts w:asciiTheme="majorBidi" w:hAnsiTheme="majorBidi" w:cstheme="majorBidi"/>
          <w:sz w:val="28"/>
          <w:szCs w:val="28"/>
          <w:lang w:val="kk-KZ"/>
        </w:rPr>
        <w:t>место разговения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на ул. Толеметова. Когда он сидел </w:t>
      </w:r>
      <w:r w:rsidR="004E15A6" w:rsidRPr="00C33E16">
        <w:rPr>
          <w:rFonts w:asciiTheme="majorBidi" w:hAnsiTheme="majorBidi" w:cstheme="majorBidi"/>
          <w:sz w:val="28"/>
          <w:szCs w:val="28"/>
          <w:lang w:val="kk-KZ"/>
        </w:rPr>
        <w:t>на разговений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с ним связался </w:t>
      </w:r>
      <w:r w:rsidR="004E15A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одно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незнаком</w:t>
      </w:r>
      <w:r w:rsidR="004E15A6" w:rsidRPr="00C33E16">
        <w:rPr>
          <w:rFonts w:asciiTheme="majorBidi" w:hAnsiTheme="majorBidi" w:cstheme="majorBidi"/>
          <w:sz w:val="28"/>
          <w:szCs w:val="28"/>
          <w:lang w:val="kk-KZ"/>
        </w:rPr>
        <w:t>ое лицо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который сказал что заберет посылку из микрорайона </w:t>
      </w:r>
      <w:r w:rsidR="004E15A6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Жайлау». Он </w:t>
      </w:r>
      <w:r w:rsidR="004E15A6" w:rsidRPr="00C33E16">
        <w:rPr>
          <w:rFonts w:asciiTheme="majorBidi" w:hAnsiTheme="majorBidi" w:cstheme="majorBidi"/>
          <w:sz w:val="28"/>
          <w:szCs w:val="28"/>
          <w:lang w:val="kk-KZ"/>
        </w:rPr>
        <w:t>в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з</w:t>
      </w:r>
      <w:r w:rsidR="004E15A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ял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посылк</w:t>
      </w:r>
      <w:r w:rsidR="004E15A6" w:rsidRPr="00C33E16">
        <w:rPr>
          <w:rFonts w:asciiTheme="majorBidi" w:hAnsiTheme="majorBidi" w:cstheme="majorBidi"/>
          <w:sz w:val="28"/>
          <w:szCs w:val="28"/>
          <w:lang w:val="kk-KZ"/>
        </w:rPr>
        <w:t>у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поехал к незнакомому парню, который </w:t>
      </w:r>
      <w:r w:rsidR="004E15A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ждал вдоль дороги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на </w:t>
      </w:r>
      <w:r w:rsidR="004E15A6" w:rsidRPr="00C33E16">
        <w:rPr>
          <w:rFonts w:asciiTheme="majorBidi" w:hAnsiTheme="majorBidi" w:cstheme="majorBidi"/>
          <w:sz w:val="28"/>
          <w:szCs w:val="28"/>
          <w:lang w:val="kk-KZ"/>
        </w:rPr>
        <w:t>авто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машине, получил 7</w:t>
      </w:r>
      <w:r w:rsidR="004E15A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000 тенге </w:t>
      </w:r>
      <w:r w:rsidR="004E15A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на проезд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и передал посылк</w:t>
      </w:r>
      <w:r w:rsidR="004E15A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у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незнаком</w:t>
      </w:r>
      <w:r w:rsidR="004E15A6" w:rsidRPr="00C33E16">
        <w:rPr>
          <w:rFonts w:asciiTheme="majorBidi" w:hAnsiTheme="majorBidi" w:cstheme="majorBidi"/>
          <w:sz w:val="28"/>
          <w:szCs w:val="28"/>
          <w:lang w:val="kk-KZ"/>
        </w:rPr>
        <w:t>ом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у</w:t>
      </w:r>
      <w:r w:rsidR="004E15A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человеку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</w:t>
      </w:r>
      <w:r w:rsidR="004E15A6" w:rsidRPr="00C33E16">
        <w:rPr>
          <w:rFonts w:asciiTheme="majorBidi" w:hAnsiTheme="majorBidi" w:cstheme="majorBidi"/>
          <w:sz w:val="28"/>
          <w:szCs w:val="28"/>
          <w:lang w:val="kk-KZ"/>
        </w:rPr>
        <w:t>У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казал на то, что </w:t>
      </w:r>
      <w:r w:rsidR="004E15A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последний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у</w:t>
      </w:r>
      <w:r w:rsidR="004E15A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ехал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 улице Толеметова в сторону </w:t>
      </w:r>
      <w:r w:rsidR="00CB5947" w:rsidRPr="00C33E16">
        <w:rPr>
          <w:rFonts w:asciiTheme="majorBidi" w:hAnsiTheme="majorBidi" w:cstheme="majorBidi"/>
          <w:sz w:val="28"/>
          <w:szCs w:val="28"/>
          <w:lang w:val="kk-KZ"/>
        </w:rPr>
        <w:t>зоо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парка города Шымкент. </w:t>
      </w:r>
    </w:p>
    <w:p w14:paraId="6E2E8F96" w14:textId="1AC14E4B" w:rsidR="00CB5947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Он пояснил в суде, что не придавал никакого значения отправлению, которое он </w:t>
      </w:r>
      <w:r w:rsidR="00CB594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встретил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от С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AF542A" w:rsidRPr="00C33E16">
        <w:rPr>
          <w:rFonts w:asciiTheme="majorBidi" w:hAnsiTheme="majorBidi" w:cstheme="majorBidi"/>
          <w:sz w:val="28"/>
          <w:szCs w:val="28"/>
          <w:lang w:val="kk-KZ"/>
        </w:rPr>
        <w:t>А.Ш.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CB594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что сейчас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не мо</w:t>
      </w:r>
      <w:r w:rsidR="00CB594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жет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вспомнить </w:t>
      </w:r>
      <w:r w:rsidR="00CB5947" w:rsidRPr="00C33E16">
        <w:rPr>
          <w:rFonts w:asciiTheme="majorBidi" w:hAnsiTheme="majorBidi" w:cstheme="majorBidi"/>
          <w:sz w:val="28"/>
          <w:szCs w:val="28"/>
          <w:lang w:val="kk-KZ"/>
        </w:rPr>
        <w:t>вид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вес, форму подарочной коробки, но точно </w:t>
      </w:r>
      <w:r w:rsidR="00670E80" w:rsidRPr="00C33E16">
        <w:rPr>
          <w:rFonts w:asciiTheme="majorBidi" w:hAnsiTheme="majorBidi" w:cstheme="majorBidi"/>
          <w:sz w:val="28"/>
          <w:szCs w:val="28"/>
          <w:lang w:val="kk-KZ"/>
        </w:rPr>
        <w:t>встретил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 </w:t>
      </w:r>
      <w:r w:rsidR="00CB594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затем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у него </w:t>
      </w:r>
      <w:r w:rsidR="00245118" w:rsidRPr="00C33E16">
        <w:rPr>
          <w:rFonts w:asciiTheme="majorBidi" w:hAnsiTheme="majorBidi" w:cstheme="majorBidi"/>
          <w:sz w:val="28"/>
          <w:szCs w:val="28"/>
          <w:lang w:val="kk-KZ"/>
        </w:rPr>
        <w:t>посылк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у </w:t>
      </w:r>
      <w:r w:rsidR="00CB594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забрал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незнакомы</w:t>
      </w:r>
      <w:r w:rsidR="00CB594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й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ему паре</w:t>
      </w:r>
      <w:r w:rsidR="00CB594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нь. </w:t>
      </w:r>
    </w:p>
    <w:p w14:paraId="6E2E8F97" w14:textId="77777777" w:rsidR="00CB5947" w:rsidRPr="00C33E16" w:rsidRDefault="00CB5947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(16.06.2023 года, время допроса с 12.28 часов до 13.15 часов).  </w:t>
      </w:r>
    </w:p>
    <w:p w14:paraId="6E2E8F98" w14:textId="6C5267CE" w:rsidR="00CB5947" w:rsidRPr="00C33E16" w:rsidRDefault="00CB5947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В главном судебном разбирательстве свидетель Т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Н.К. дал нижеследующие показания. </w:t>
      </w:r>
    </w:p>
    <w:p w14:paraId="6E2E8F99" w14:textId="134D33D1" w:rsidR="00175604" w:rsidRPr="00C33E16" w:rsidRDefault="00CB5947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Он рассказал, что хорошо знает подсудимого А. Е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 вырос с ним в одном ауле, между ними есть дружеские отношения. В начале мая месяца 2021 года с ним связался А. Е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и сказал что утром надо поехать в Тюлькубас и встретить одну посылку. </w:t>
      </w:r>
    </w:p>
    <w:p w14:paraId="6E2E8F9A" w14:textId="2DBA1E6F" w:rsidR="00175604" w:rsidRPr="00C33E16" w:rsidRDefault="006E5EDC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После этого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они </w:t>
      </w:r>
      <w:r w:rsidR="00CB594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на завтра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приехали около 05:00-06</w:t>
      </w:r>
      <w:r w:rsidR="00A75B63" w:rsidRPr="00C33E16">
        <w:rPr>
          <w:rFonts w:asciiTheme="majorBidi" w:hAnsiTheme="majorBidi" w:cstheme="majorBidi"/>
          <w:sz w:val="28"/>
          <w:szCs w:val="28"/>
          <w:lang w:val="kk-KZ"/>
        </w:rPr>
        <w:t>:00 часов н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 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>автомашин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е А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AF542A" w:rsidRPr="00C33E16">
        <w:rPr>
          <w:rFonts w:asciiTheme="majorBidi" w:hAnsiTheme="majorBidi" w:cstheme="majorBidi"/>
          <w:sz w:val="28"/>
          <w:szCs w:val="28"/>
          <w:lang w:val="kk-KZ"/>
        </w:rPr>
        <w:t>Е.М.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CB594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Ердос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забрали его из дома,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после этого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взяли А. Е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, проживающего в мкр.</w:t>
      </w:r>
      <w:r w:rsidR="00CB594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д. 35, </w:t>
      </w:r>
      <w:r w:rsidR="00CB5947" w:rsidRPr="00C33E16">
        <w:rPr>
          <w:rFonts w:asciiTheme="majorBidi" w:hAnsiTheme="majorBidi" w:cstheme="majorBidi"/>
          <w:sz w:val="28"/>
          <w:szCs w:val="28"/>
          <w:lang w:val="kk-KZ"/>
        </w:rPr>
        <w:t>и в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трое</w:t>
      </w:r>
      <w:r w:rsidR="00CB5947" w:rsidRPr="00C33E16">
        <w:rPr>
          <w:rFonts w:asciiTheme="majorBidi" w:hAnsiTheme="majorBidi" w:cstheme="majorBidi"/>
          <w:sz w:val="28"/>
          <w:szCs w:val="28"/>
          <w:lang w:val="kk-KZ"/>
        </w:rPr>
        <w:t>м,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CB594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за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р</w:t>
      </w:r>
      <w:r w:rsidR="00CB5947" w:rsidRPr="00C33E16">
        <w:rPr>
          <w:rFonts w:asciiTheme="majorBidi" w:hAnsiTheme="majorBidi" w:cstheme="majorBidi"/>
          <w:sz w:val="28"/>
          <w:szCs w:val="28"/>
          <w:lang w:val="kk-KZ"/>
        </w:rPr>
        <w:t>у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л</w:t>
      </w:r>
      <w:r w:rsidR="00CB594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ем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водител</w:t>
      </w:r>
      <w:r w:rsidR="00CB594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ь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AF542A" w:rsidRPr="00C33E16">
        <w:rPr>
          <w:rFonts w:asciiTheme="majorBidi" w:hAnsiTheme="majorBidi" w:cstheme="majorBidi"/>
          <w:sz w:val="28"/>
          <w:szCs w:val="28"/>
          <w:lang w:val="kk-KZ"/>
        </w:rPr>
        <w:t>Е.М.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На переднем сиденье А. Е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CB594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на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заднем салоне сидел </w:t>
      </w:r>
      <w:r w:rsidR="00CB594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он и поехали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 Тюлькубасский район, в населенный пункт Вановка, </w:t>
      </w:r>
      <w:r w:rsidR="00CB594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к месту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возле моста, чтобы встретить </w:t>
      </w:r>
      <w:r w:rsidR="00781B76" w:rsidRPr="00C33E16">
        <w:rPr>
          <w:rFonts w:asciiTheme="majorBidi" w:hAnsiTheme="majorBidi" w:cstheme="majorBidi"/>
          <w:sz w:val="28"/>
          <w:szCs w:val="28"/>
          <w:lang w:val="kk-KZ"/>
        </w:rPr>
        <w:t>посылк</w:t>
      </w:r>
      <w:r w:rsidR="00CB5947" w:rsidRPr="00C33E16">
        <w:rPr>
          <w:rFonts w:asciiTheme="majorBidi" w:hAnsiTheme="majorBidi" w:cstheme="majorBidi"/>
          <w:sz w:val="28"/>
          <w:szCs w:val="28"/>
          <w:lang w:val="kk-KZ"/>
        </w:rPr>
        <w:t>у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По </w:t>
      </w:r>
      <w:r w:rsidR="00CB594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диктовке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А. Е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, сидевшего в машине А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AF542A" w:rsidRPr="00C33E16">
        <w:rPr>
          <w:rFonts w:asciiTheme="majorBidi" w:hAnsiTheme="majorBidi" w:cstheme="majorBidi"/>
          <w:sz w:val="28"/>
          <w:szCs w:val="28"/>
          <w:lang w:val="kk-KZ"/>
        </w:rPr>
        <w:t>Е.М.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CB5947" w:rsidRPr="00C33E16">
        <w:rPr>
          <w:rFonts w:asciiTheme="majorBidi" w:hAnsiTheme="majorBidi" w:cstheme="majorBidi"/>
          <w:sz w:val="28"/>
          <w:szCs w:val="28"/>
          <w:lang w:val="kk-KZ"/>
        </w:rPr>
        <w:t>о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 в одиночку взял посылку (подарочную коробку) из </w:t>
      </w:r>
      <w:r w:rsidR="001809FE" w:rsidRPr="00C33E16">
        <w:rPr>
          <w:rFonts w:asciiTheme="majorBidi" w:hAnsiTheme="majorBidi" w:cstheme="majorBidi"/>
          <w:sz w:val="28"/>
          <w:szCs w:val="28"/>
          <w:lang w:val="kk-KZ"/>
        </w:rPr>
        <w:t>автомашин</w:t>
      </w:r>
      <w:r w:rsidR="00DC5001" w:rsidRPr="00C33E16">
        <w:rPr>
          <w:rFonts w:asciiTheme="majorBidi" w:hAnsiTheme="majorBidi" w:cstheme="majorBidi"/>
          <w:sz w:val="28"/>
          <w:szCs w:val="28"/>
          <w:lang w:val="kk-KZ"/>
        </w:rPr>
        <w:t>ы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DC500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остановившегося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на расстоянии около 10-15 метров, и передал ее </w:t>
      </w:r>
      <w:r w:rsidR="00593E6A" w:rsidRPr="00C33E16">
        <w:rPr>
          <w:rFonts w:asciiTheme="majorBidi" w:hAnsiTheme="majorBidi" w:cstheme="majorBidi"/>
          <w:sz w:val="28"/>
          <w:szCs w:val="28"/>
          <w:lang w:val="kk-KZ"/>
        </w:rPr>
        <w:t>на руки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А. Есеналина, сидевшего в 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>автомашин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е. С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Т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AF542A" w:rsidRPr="00C33E16">
        <w:rPr>
          <w:rFonts w:asciiTheme="majorBidi" w:hAnsiTheme="majorBidi" w:cstheme="majorBidi"/>
          <w:sz w:val="28"/>
          <w:szCs w:val="28"/>
          <w:lang w:val="kk-KZ"/>
        </w:rPr>
        <w:t>Н.К.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в суде у</w:t>
      </w:r>
      <w:r w:rsidR="007A3EAD" w:rsidRPr="00C33E16">
        <w:rPr>
          <w:rFonts w:asciiTheme="majorBidi" w:hAnsiTheme="majorBidi" w:cstheme="majorBidi"/>
          <w:sz w:val="28"/>
          <w:szCs w:val="28"/>
          <w:lang w:val="kk-KZ"/>
        </w:rPr>
        <w:t>казал на то, что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когда он пошел за </w:t>
      </w:r>
      <w:r w:rsidR="00245118" w:rsidRPr="00C33E16">
        <w:rPr>
          <w:rFonts w:asciiTheme="majorBidi" w:hAnsiTheme="majorBidi" w:cstheme="majorBidi"/>
          <w:sz w:val="28"/>
          <w:szCs w:val="28"/>
          <w:lang w:val="kk-KZ"/>
        </w:rPr>
        <w:t>посылк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ой, </w:t>
      </w:r>
      <w:r w:rsidR="00DC500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то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Есеналин А. смотрел на него </w:t>
      </w:r>
      <w:r w:rsidR="00DC500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мост</w:t>
      </w:r>
      <w:r w:rsidR="00DC5001"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, подарок-коробка не была пуста, внутри находился неизвестный ему предмет.</w:t>
      </w:r>
      <w:r w:rsidR="00CB594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</w:p>
    <w:p w14:paraId="6E2E8F9B" w14:textId="412480E0" w:rsidR="00175604" w:rsidRPr="00C33E16" w:rsidRDefault="00DC5001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Т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ак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им образом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в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трое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м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670E80" w:rsidRPr="00C33E16">
        <w:rPr>
          <w:rFonts w:asciiTheme="majorBidi" w:hAnsiTheme="majorBidi" w:cstheme="majorBidi"/>
          <w:sz w:val="28"/>
          <w:szCs w:val="28"/>
          <w:lang w:val="kk-KZ"/>
        </w:rPr>
        <w:t>встретил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 </w:t>
      </w:r>
      <w:r w:rsidR="004E0231" w:rsidRPr="00C33E16">
        <w:rPr>
          <w:rFonts w:asciiTheme="majorBidi" w:hAnsiTheme="majorBidi" w:cstheme="majorBidi"/>
          <w:sz w:val="28"/>
          <w:szCs w:val="28"/>
          <w:lang w:val="kk-KZ"/>
        </w:rPr>
        <w:t>посылку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обратно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вернулись домой. Первым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дороге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остался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Е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А. с подарочной коробкой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на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руках в своем доме, вторым остался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он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в своем доме, а А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AF542A" w:rsidRPr="00C33E16">
        <w:rPr>
          <w:rFonts w:asciiTheme="majorBidi" w:hAnsiTheme="majorBidi" w:cstheme="majorBidi"/>
          <w:sz w:val="28"/>
          <w:szCs w:val="28"/>
          <w:lang w:val="kk-KZ"/>
        </w:rPr>
        <w:t>Е.М.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на свое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й 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>автомашин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е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вернулся к себе домой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</w:t>
      </w:r>
    </w:p>
    <w:p w14:paraId="6E2E8F9C" w14:textId="178CAE8E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Вечером того же дня он по</w:t>
      </w:r>
      <w:r w:rsidR="00DC500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ехал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дом</w:t>
      </w:r>
      <w:r w:rsidR="00DC5001" w:rsidRPr="00C33E16">
        <w:rPr>
          <w:rFonts w:asciiTheme="majorBidi" w:hAnsiTheme="majorBidi" w:cstheme="majorBidi"/>
          <w:sz w:val="28"/>
          <w:szCs w:val="28"/>
          <w:lang w:val="kk-KZ"/>
        </w:rPr>
        <w:t>ой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А. Е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="00DC500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что А. Е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DC5001" w:rsidRPr="00C33E16">
        <w:rPr>
          <w:rFonts w:asciiTheme="majorBidi" w:hAnsiTheme="majorBidi" w:cstheme="majorBidi"/>
          <w:sz w:val="28"/>
          <w:szCs w:val="28"/>
          <w:lang w:val="kk-KZ"/>
        </w:rPr>
        <w:t>пере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дал ему 50 000 тенге в качестве оплаты за </w:t>
      </w:r>
      <w:r w:rsidR="00DC500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встречу </w:t>
      </w:r>
      <w:r w:rsidR="004E0231" w:rsidRPr="00C33E16">
        <w:rPr>
          <w:rFonts w:asciiTheme="majorBidi" w:hAnsiTheme="majorBidi" w:cstheme="majorBidi"/>
          <w:sz w:val="28"/>
          <w:szCs w:val="28"/>
          <w:lang w:val="kk-KZ"/>
        </w:rPr>
        <w:t>посылк</w:t>
      </w:r>
      <w:r w:rsidR="00DC5001" w:rsidRPr="00C33E16">
        <w:rPr>
          <w:rFonts w:asciiTheme="majorBidi" w:hAnsiTheme="majorBidi" w:cstheme="majorBidi"/>
          <w:sz w:val="28"/>
          <w:szCs w:val="28"/>
          <w:lang w:val="kk-KZ"/>
        </w:rPr>
        <w:t>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</w:t>
      </w:r>
    </w:p>
    <w:p w14:paraId="6E2E8F9D" w14:textId="2DC4E24A" w:rsidR="00CB5947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Он </w:t>
      </w:r>
      <w:r w:rsidR="00DC5001" w:rsidRPr="00C33E16">
        <w:rPr>
          <w:rFonts w:asciiTheme="majorBidi" w:hAnsiTheme="majorBidi" w:cstheme="majorBidi"/>
          <w:sz w:val="28"/>
          <w:szCs w:val="28"/>
          <w:lang w:val="kk-KZ"/>
        </w:rPr>
        <w:t>у</w:t>
      </w:r>
      <w:r w:rsidR="007A3EAD" w:rsidRPr="00C33E16">
        <w:rPr>
          <w:rFonts w:asciiTheme="majorBidi" w:hAnsiTheme="majorBidi" w:cstheme="majorBidi"/>
          <w:sz w:val="28"/>
          <w:szCs w:val="28"/>
          <w:lang w:val="kk-KZ"/>
        </w:rPr>
        <w:t>казал, что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не придавал никакого значения </w:t>
      </w:r>
      <w:r w:rsidR="00DC500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встреченной </w:t>
      </w:r>
      <w:r w:rsidR="00245118" w:rsidRPr="00C33E16">
        <w:rPr>
          <w:rFonts w:asciiTheme="majorBidi" w:hAnsiTheme="majorBidi" w:cstheme="majorBidi"/>
          <w:sz w:val="28"/>
          <w:szCs w:val="28"/>
          <w:lang w:val="kk-KZ"/>
        </w:rPr>
        <w:t>посылк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е, не знал, почему </w:t>
      </w:r>
      <w:r w:rsidR="00781B76" w:rsidRPr="00C33E16">
        <w:rPr>
          <w:rFonts w:asciiTheme="majorBidi" w:hAnsiTheme="majorBidi" w:cstheme="majorBidi"/>
          <w:sz w:val="28"/>
          <w:szCs w:val="28"/>
          <w:lang w:val="kk-KZ"/>
        </w:rPr>
        <w:t>посылк</w:t>
      </w:r>
      <w:r w:rsidR="00DC500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у взял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не сам А. Е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 а</w:t>
      </w:r>
      <w:r w:rsidR="00DC500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он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без </w:t>
      </w:r>
      <w:r w:rsidR="00DC500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единого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колебани</w:t>
      </w:r>
      <w:r w:rsidR="00DC5001" w:rsidRPr="00C33E16">
        <w:rPr>
          <w:rFonts w:asciiTheme="majorBidi" w:hAnsiTheme="majorBidi" w:cstheme="majorBidi"/>
          <w:sz w:val="28"/>
          <w:szCs w:val="28"/>
          <w:lang w:val="kk-KZ"/>
        </w:rPr>
        <w:t>я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="00DC500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DC500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не знал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вес, форму </w:t>
      </w:r>
      <w:r w:rsidR="004E0231" w:rsidRPr="00C33E16">
        <w:rPr>
          <w:rFonts w:asciiTheme="majorBidi" w:hAnsiTheme="majorBidi" w:cstheme="majorBidi"/>
          <w:sz w:val="28"/>
          <w:szCs w:val="28"/>
          <w:lang w:val="kk-KZ"/>
        </w:rPr>
        <w:t>посылк</w:t>
      </w:r>
      <w:r w:rsidR="00DC5001" w:rsidRPr="00C33E16">
        <w:rPr>
          <w:rFonts w:asciiTheme="majorBidi" w:hAnsiTheme="majorBidi" w:cstheme="majorBidi"/>
          <w:sz w:val="28"/>
          <w:szCs w:val="28"/>
          <w:lang w:val="kk-KZ"/>
        </w:rPr>
        <w:t>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 и что находи</w:t>
      </w:r>
      <w:r w:rsidR="00DC500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лось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внутри </w:t>
      </w:r>
      <w:r w:rsidR="004E0231" w:rsidRPr="00C33E16">
        <w:rPr>
          <w:rFonts w:asciiTheme="majorBidi" w:hAnsiTheme="majorBidi" w:cstheme="majorBidi"/>
          <w:sz w:val="28"/>
          <w:szCs w:val="28"/>
          <w:lang w:val="kk-KZ"/>
        </w:rPr>
        <w:t>посылк</w:t>
      </w:r>
      <w:r w:rsidR="00DC5001" w:rsidRPr="00C33E16">
        <w:rPr>
          <w:rFonts w:asciiTheme="majorBidi" w:hAnsiTheme="majorBidi" w:cstheme="majorBidi"/>
          <w:sz w:val="28"/>
          <w:szCs w:val="28"/>
          <w:lang w:val="kk-KZ"/>
        </w:rPr>
        <w:t>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(подарочной коробки). </w:t>
      </w:r>
    </w:p>
    <w:p w14:paraId="6E2E8F9E" w14:textId="73FB7218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Свидетель Т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Н.К. полностью поддержал 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>показани</w:t>
      </w:r>
      <w:r w:rsidR="0029751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я данные </w:t>
      </w:r>
      <w:r w:rsidR="0001263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им </w:t>
      </w:r>
      <w:r w:rsidR="00297516" w:rsidRPr="00C33E16">
        <w:rPr>
          <w:rFonts w:asciiTheme="majorBidi" w:hAnsiTheme="majorBidi" w:cstheme="majorBidi"/>
          <w:sz w:val="28"/>
          <w:szCs w:val="28"/>
          <w:lang w:val="kk-KZ"/>
        </w:rPr>
        <w:t>в ходе досудебного расследования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 сообщил, что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показани</w:t>
      </w:r>
      <w:r w:rsidR="00012635" w:rsidRPr="00C33E16">
        <w:rPr>
          <w:rFonts w:asciiTheme="majorBidi" w:hAnsiTheme="majorBidi" w:cstheme="majorBidi"/>
          <w:sz w:val="28"/>
          <w:szCs w:val="28"/>
          <w:lang w:val="kk-KZ"/>
        </w:rPr>
        <w:t>я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да</w:t>
      </w:r>
      <w:r w:rsidR="0001263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ет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добровольно, </w:t>
      </w:r>
      <w:r w:rsidR="0001263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что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абонентский номер </w:t>
      </w:r>
      <w:r w:rsidR="001809FE" w:rsidRPr="00C33E16">
        <w:rPr>
          <w:rFonts w:asciiTheme="majorBidi" w:hAnsiTheme="majorBidi" w:cstheme="majorBidi"/>
          <w:sz w:val="28"/>
          <w:szCs w:val="28"/>
          <w:lang w:val="kk-KZ"/>
        </w:rPr>
        <w:t>+7 702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01263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принадлежит ему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сотрудники полиции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город</w:t>
      </w:r>
      <w:r w:rsidR="00012635"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Алматы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 Шымкента не оказ</w:t>
      </w:r>
      <w:r w:rsidR="00012635" w:rsidRPr="00C33E16">
        <w:rPr>
          <w:rFonts w:asciiTheme="majorBidi" w:hAnsiTheme="majorBidi" w:cstheme="majorBidi"/>
          <w:sz w:val="28"/>
          <w:szCs w:val="28"/>
          <w:lang w:val="kk-KZ"/>
        </w:rPr>
        <w:t>ыв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али </w:t>
      </w:r>
      <w:r w:rsidR="0001263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ему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физического и психического давления. </w:t>
      </w:r>
    </w:p>
    <w:p w14:paraId="6E2E8F9F" w14:textId="5DA770E3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В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01263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своих 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>показани</w:t>
      </w:r>
      <w:r w:rsidR="00012635" w:rsidRPr="00C33E16">
        <w:rPr>
          <w:rFonts w:asciiTheme="majorBidi" w:hAnsiTheme="majorBidi" w:cstheme="majorBidi"/>
          <w:sz w:val="28"/>
          <w:szCs w:val="28"/>
          <w:lang w:val="kk-KZ"/>
        </w:rPr>
        <w:t>я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х, которые он дал </w:t>
      </w:r>
      <w:r w:rsidR="003E279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 ходе досудебного расследования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 качестве свидетеля, имеющего право на защиту, он </w:t>
      </w:r>
      <w:r w:rsidR="009124AD" w:rsidRPr="00C33E16">
        <w:rPr>
          <w:rFonts w:asciiTheme="majorBidi" w:hAnsiTheme="majorBidi" w:cstheme="majorBidi"/>
          <w:sz w:val="28"/>
          <w:szCs w:val="28"/>
          <w:lang w:val="kk-KZ"/>
        </w:rPr>
        <w:t>п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о</w:t>
      </w:r>
      <w:r w:rsidR="009124AD" w:rsidRPr="00C33E16">
        <w:rPr>
          <w:rFonts w:asciiTheme="majorBidi" w:hAnsiTheme="majorBidi" w:cstheme="majorBidi"/>
          <w:sz w:val="28"/>
          <w:szCs w:val="28"/>
          <w:lang w:val="kk-KZ"/>
        </w:rPr>
        <w:t>казывал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что с 2020 года </w:t>
      </w:r>
      <w:r w:rsidR="002123C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общается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с А. Е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2123C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что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последние 2 года А. Е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2123C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построил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дом в микрорайоне Туран </w:t>
      </w:r>
      <w:r w:rsidR="00990B72" w:rsidRPr="00C33E16">
        <w:rPr>
          <w:rFonts w:asciiTheme="majorBidi" w:hAnsiTheme="majorBidi" w:cstheme="majorBidi"/>
          <w:sz w:val="28"/>
          <w:szCs w:val="28"/>
          <w:lang w:val="kk-KZ"/>
        </w:rPr>
        <w:t>город</w:t>
      </w:r>
      <w:r w:rsidR="002123CB"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="00990B72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Шымкент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 отец А. Е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К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Е.С.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работает в аудите, </w:t>
      </w:r>
      <w:r w:rsidR="002123C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что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А. Есеналин </w:t>
      </w:r>
      <w:r w:rsidR="002123C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взял в аренду центр  «Сити спорт» расположенный вдоль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улиц</w:t>
      </w:r>
      <w:r w:rsidR="002123C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ы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Байтурсынова город</w:t>
      </w:r>
      <w:r w:rsidR="002123CB"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Шымкент</w:t>
      </w:r>
      <w:r w:rsidR="002123C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 ведет его, что год назад он открыл кафе, что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он вместе с друзьями помогал </w:t>
      </w:r>
      <w:r w:rsidR="002123C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работе </w:t>
      </w:r>
      <w:r w:rsidR="002123C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дом</w:t>
      </w:r>
      <w:r w:rsidR="002123C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у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А. Е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2123C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за оплату брал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небольш</w:t>
      </w:r>
      <w:r w:rsidR="002123CB" w:rsidRPr="00C33E16">
        <w:rPr>
          <w:rFonts w:asciiTheme="majorBidi" w:hAnsiTheme="majorBidi" w:cstheme="majorBidi"/>
          <w:sz w:val="28"/>
          <w:szCs w:val="28"/>
          <w:lang w:val="kk-KZ"/>
        </w:rPr>
        <w:t>ие денежные средства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</w:t>
      </w:r>
    </w:p>
    <w:p w14:paraId="6E2E8FA0" w14:textId="7D18F1FF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Свидетель Т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AF542A" w:rsidRPr="00C33E16">
        <w:rPr>
          <w:rFonts w:asciiTheme="majorBidi" w:hAnsiTheme="majorBidi" w:cstheme="majorBidi"/>
          <w:sz w:val="28"/>
          <w:szCs w:val="28"/>
          <w:lang w:val="kk-KZ"/>
        </w:rPr>
        <w:t>Н.К.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в судебном расследовании</w:t>
      </w:r>
      <w:r w:rsidR="002123C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несколько раз</w:t>
      </w:r>
      <w:r w:rsidR="002F709E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повторил свои показания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2F709E" w:rsidRPr="00C33E16">
        <w:rPr>
          <w:rFonts w:asciiTheme="majorBidi" w:hAnsiTheme="majorBidi" w:cstheme="majorBidi"/>
          <w:sz w:val="28"/>
          <w:szCs w:val="28"/>
          <w:lang w:val="kk-KZ"/>
        </w:rPr>
        <w:t>и рассказал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что </w:t>
      </w:r>
      <w:r w:rsidR="002F709E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на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получени</w:t>
      </w:r>
      <w:r w:rsidR="002F709E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подарочной коробки - </w:t>
      </w:r>
      <w:r w:rsidR="004E0231" w:rsidRPr="00C33E16">
        <w:rPr>
          <w:rFonts w:asciiTheme="majorBidi" w:hAnsiTheme="majorBidi" w:cstheme="majorBidi"/>
          <w:sz w:val="28"/>
          <w:szCs w:val="28"/>
          <w:lang w:val="kk-KZ"/>
        </w:rPr>
        <w:t>посылку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BB4694" w:rsidRPr="00C33E16">
        <w:rPr>
          <w:rFonts w:asciiTheme="majorBidi" w:hAnsiTheme="majorBidi" w:cstheme="majorBidi"/>
          <w:sz w:val="28"/>
          <w:szCs w:val="28"/>
          <w:lang w:val="kk-KZ"/>
        </w:rPr>
        <w:t>по диктовке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Е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А. </w:t>
      </w:r>
      <w:r w:rsidR="002F709E" w:rsidRPr="00C33E16">
        <w:rPr>
          <w:rFonts w:asciiTheme="majorBidi" w:hAnsiTheme="majorBidi" w:cstheme="majorBidi"/>
          <w:sz w:val="28"/>
          <w:szCs w:val="28"/>
          <w:lang w:val="kk-KZ"/>
        </w:rPr>
        <w:t>поехали в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се трое (он, А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AF542A" w:rsidRPr="00C33E16">
        <w:rPr>
          <w:rFonts w:asciiTheme="majorBidi" w:hAnsiTheme="majorBidi" w:cstheme="majorBidi"/>
          <w:sz w:val="28"/>
          <w:szCs w:val="28"/>
          <w:lang w:val="kk-KZ"/>
        </w:rPr>
        <w:t>Е.М.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 Е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А.),</w:t>
      </w:r>
      <w:r w:rsidR="002F709E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2F709E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из автомашины он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сам по</w:t>
      </w:r>
      <w:r w:rsidR="002F709E" w:rsidRPr="00C33E16">
        <w:rPr>
          <w:rFonts w:asciiTheme="majorBidi" w:hAnsiTheme="majorBidi" w:cstheme="majorBidi"/>
          <w:sz w:val="28"/>
          <w:szCs w:val="28"/>
          <w:lang w:val="kk-KZ"/>
        </w:rPr>
        <w:t>ш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ел и </w:t>
      </w:r>
      <w:r w:rsidR="002F709E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взял </w:t>
      </w:r>
      <w:r w:rsidR="00781B76" w:rsidRPr="00C33E16">
        <w:rPr>
          <w:rFonts w:asciiTheme="majorBidi" w:hAnsiTheme="majorBidi" w:cstheme="majorBidi"/>
          <w:sz w:val="28"/>
          <w:szCs w:val="28"/>
          <w:lang w:val="kk-KZ"/>
        </w:rPr>
        <w:t>посылк</w:t>
      </w:r>
      <w:r w:rsidR="002F709E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у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от водителя нарочно, при</w:t>
      </w:r>
      <w:r w:rsidR="002F709E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нес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и передал</w:t>
      </w:r>
      <w:r w:rsidR="002F709E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на руки </w:t>
      </w:r>
      <w:r w:rsidR="001809FE" w:rsidRPr="00C33E16">
        <w:rPr>
          <w:rFonts w:asciiTheme="majorBidi" w:hAnsiTheme="majorBidi" w:cstheme="majorBidi"/>
          <w:sz w:val="28"/>
          <w:szCs w:val="28"/>
          <w:lang w:val="kk-KZ"/>
        </w:rPr>
        <w:t>Е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А., который находился внутри </w:t>
      </w:r>
      <w:r w:rsidR="001809FE" w:rsidRPr="00C33E16">
        <w:rPr>
          <w:rFonts w:asciiTheme="majorBidi" w:hAnsiTheme="majorBidi" w:cstheme="majorBidi"/>
          <w:sz w:val="28"/>
          <w:szCs w:val="28"/>
          <w:lang w:val="kk-KZ"/>
        </w:rPr>
        <w:t>автомашин</w:t>
      </w:r>
      <w:r w:rsidR="002F709E" w:rsidRPr="00C33E16">
        <w:rPr>
          <w:rFonts w:asciiTheme="majorBidi" w:hAnsiTheme="majorBidi" w:cstheme="majorBidi"/>
          <w:sz w:val="28"/>
          <w:szCs w:val="28"/>
          <w:lang w:val="kk-KZ"/>
        </w:rPr>
        <w:t>ы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 А. Е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2F709E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слез и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коробку-</w:t>
      </w:r>
      <w:r w:rsidR="00245118" w:rsidRPr="00C33E16">
        <w:rPr>
          <w:rFonts w:asciiTheme="majorBidi" w:hAnsiTheme="majorBidi" w:cstheme="majorBidi"/>
          <w:sz w:val="28"/>
          <w:szCs w:val="28"/>
          <w:lang w:val="kk-KZ"/>
        </w:rPr>
        <w:t>посылк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у забрал </w:t>
      </w:r>
      <w:r w:rsidR="002F709E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вместе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 собой </w:t>
      </w:r>
      <w:r w:rsidR="002F709E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к себе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домой. </w:t>
      </w:r>
    </w:p>
    <w:p w14:paraId="6E2E8FA1" w14:textId="081A232F" w:rsidR="002F709E" w:rsidRPr="00C33E16" w:rsidRDefault="002F709E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А т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акже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конкретно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пояснил, что у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А.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Е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в руках был только один мобильный телефон,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что его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телефон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ни его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друзья,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не он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лично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не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брал и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связывалс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я</w:t>
      </w:r>
      <w:r w:rsidR="00DC5001" w:rsidRPr="00C33E16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</w:p>
    <w:p w14:paraId="6E2E8FA2" w14:textId="77777777" w:rsidR="002F709E" w:rsidRPr="00C33E16" w:rsidRDefault="002F709E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(01.06.2023 года, время допроса с 12.31 часов до 13.05 часов). </w:t>
      </w:r>
    </w:p>
    <w:p w14:paraId="6E2E8FA3" w14:textId="7BF28197" w:rsidR="00DC5001" w:rsidRPr="00C33E16" w:rsidRDefault="002F709E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В главном судебном разбирательстве свидетель А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Е.М. дал нижеследующие показания. Он имеет принадлежащие ему абонентские номера +7 702 007 70 55, +7 775 094 50 00. 07.05.2021 года с 05:00 часов до 06:00 часов по диктовке А. Е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 Т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Н.К. </w:t>
      </w:r>
      <w:r w:rsidR="003E3408" w:rsidRPr="00C33E16">
        <w:rPr>
          <w:rFonts w:asciiTheme="majorBidi" w:hAnsiTheme="majorBidi" w:cstheme="majorBidi"/>
          <w:sz w:val="28"/>
          <w:szCs w:val="28"/>
          <w:lang w:val="kk-KZ"/>
        </w:rPr>
        <w:t>в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трое</w:t>
      </w:r>
      <w:r w:rsidR="003E3408" w:rsidRPr="00C33E16">
        <w:rPr>
          <w:rFonts w:asciiTheme="majorBidi" w:hAnsiTheme="majorBidi" w:cstheme="majorBidi"/>
          <w:sz w:val="28"/>
          <w:szCs w:val="28"/>
          <w:lang w:val="kk-KZ"/>
        </w:rPr>
        <w:t>м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3E3408" w:rsidRPr="00C33E16">
        <w:rPr>
          <w:rFonts w:asciiTheme="majorBidi" w:hAnsiTheme="majorBidi" w:cstheme="majorBidi"/>
          <w:sz w:val="28"/>
          <w:szCs w:val="28"/>
          <w:lang w:val="kk-KZ"/>
        </w:rPr>
        <w:t>по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ехали на его автомашине, </w:t>
      </w:r>
      <w:r w:rsidR="00FA1AAF" w:rsidRPr="00C33E16">
        <w:rPr>
          <w:rFonts w:asciiTheme="majorBidi" w:hAnsiTheme="majorBidi" w:cstheme="majorBidi"/>
          <w:sz w:val="28"/>
          <w:szCs w:val="28"/>
          <w:lang w:val="kk-KZ"/>
        </w:rPr>
        <w:t>поскольку А. Е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FA1AAF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собирался встретить возле моста в населенном пункте Вановка Тюлькубасского района посылку из города Алматы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3E3408" w:rsidRPr="00C33E16">
        <w:rPr>
          <w:rFonts w:asciiTheme="majorBidi" w:hAnsiTheme="majorBidi" w:cstheme="majorBidi"/>
          <w:sz w:val="28"/>
          <w:szCs w:val="28"/>
          <w:lang w:val="kk-KZ"/>
        </w:rPr>
        <w:t>он сидел за рулем автомашины, а Е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3E3408" w:rsidRPr="00C33E16">
        <w:rPr>
          <w:rFonts w:asciiTheme="majorBidi" w:hAnsiTheme="majorBidi" w:cstheme="majorBidi"/>
          <w:sz w:val="28"/>
          <w:szCs w:val="28"/>
          <w:lang w:val="kk-KZ"/>
        </w:rPr>
        <w:t>А. сидел на переднем сиденье автомашины, Н.К. Т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3E3408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пошел один и встретил посылку, однако он не обратил внимания на тип, форму посылку и принес его,</w:t>
      </w:r>
      <w:r w:rsidR="00AC276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</w:t>
      </w:r>
      <w:r w:rsidR="003E3408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поскольку он утром сидел сонным, то не придавал значения виду, форме посылки, а именно, </w:t>
      </w:r>
      <w:r w:rsidR="00AC276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но конкретно </w:t>
      </w:r>
      <w:r w:rsidR="003E3408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они </w:t>
      </w:r>
      <w:r w:rsidR="00AC2764" w:rsidRPr="00C33E16">
        <w:rPr>
          <w:rFonts w:asciiTheme="majorBidi" w:hAnsiTheme="majorBidi" w:cstheme="majorBidi"/>
          <w:sz w:val="28"/>
          <w:szCs w:val="28"/>
          <w:lang w:val="kk-KZ"/>
        </w:rPr>
        <w:t>в</w:t>
      </w:r>
      <w:r w:rsidR="003E3408" w:rsidRPr="00C33E16">
        <w:rPr>
          <w:rFonts w:asciiTheme="majorBidi" w:hAnsiTheme="majorBidi" w:cstheme="majorBidi"/>
          <w:sz w:val="28"/>
          <w:szCs w:val="28"/>
          <w:lang w:val="kk-KZ"/>
        </w:rPr>
        <w:t>трое</w:t>
      </w:r>
      <w:r w:rsidR="00AC2764" w:rsidRPr="00C33E16">
        <w:rPr>
          <w:rFonts w:asciiTheme="majorBidi" w:hAnsiTheme="majorBidi" w:cstheme="majorBidi"/>
          <w:sz w:val="28"/>
          <w:szCs w:val="28"/>
          <w:lang w:val="kk-KZ"/>
        </w:rPr>
        <w:t>м</w:t>
      </w:r>
      <w:r w:rsidR="003E3408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AC2764" w:rsidRPr="00C33E16">
        <w:rPr>
          <w:rFonts w:asciiTheme="majorBidi" w:hAnsiTheme="majorBidi" w:cstheme="majorBidi"/>
          <w:sz w:val="28"/>
          <w:szCs w:val="28"/>
          <w:lang w:val="kk-KZ"/>
        </w:rPr>
        <w:t>по</w:t>
      </w:r>
      <w:r w:rsidR="003E3408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ехали на его </w:t>
      </w:r>
      <w:r w:rsidR="00AC2764" w:rsidRPr="00C33E16">
        <w:rPr>
          <w:rFonts w:asciiTheme="majorBidi" w:hAnsiTheme="majorBidi" w:cstheme="majorBidi"/>
          <w:sz w:val="28"/>
          <w:szCs w:val="28"/>
          <w:lang w:val="kk-KZ"/>
        </w:rPr>
        <w:t>авто</w:t>
      </w:r>
      <w:r w:rsidR="003E3408" w:rsidRPr="00C33E16">
        <w:rPr>
          <w:rFonts w:asciiTheme="majorBidi" w:hAnsiTheme="majorBidi" w:cstheme="majorBidi"/>
          <w:sz w:val="28"/>
          <w:szCs w:val="28"/>
          <w:lang w:val="kk-KZ"/>
        </w:rPr>
        <w:t>машине и встретили посылк</w:t>
      </w:r>
      <w:r w:rsidR="00AC2764" w:rsidRPr="00C33E16">
        <w:rPr>
          <w:rFonts w:asciiTheme="majorBidi" w:hAnsiTheme="majorBidi" w:cstheme="majorBidi"/>
          <w:sz w:val="28"/>
          <w:szCs w:val="28"/>
          <w:lang w:val="kk-KZ"/>
        </w:rPr>
        <w:t>у</w:t>
      </w:r>
      <w:r w:rsidR="003E3408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 вернулись </w:t>
      </w:r>
      <w:r w:rsidR="00AC276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 </w:t>
      </w:r>
      <w:r w:rsidR="003E3408" w:rsidRPr="00C33E16">
        <w:rPr>
          <w:rFonts w:asciiTheme="majorBidi" w:hAnsiTheme="majorBidi" w:cstheme="majorBidi"/>
          <w:sz w:val="28"/>
          <w:szCs w:val="28"/>
          <w:lang w:val="kk-KZ"/>
        </w:rPr>
        <w:t>дом</w:t>
      </w:r>
      <w:r w:rsidR="00AC2764" w:rsidRPr="00C33E16">
        <w:rPr>
          <w:rFonts w:asciiTheme="majorBidi" w:hAnsiTheme="majorBidi" w:cstheme="majorBidi"/>
          <w:sz w:val="28"/>
          <w:szCs w:val="28"/>
          <w:lang w:val="kk-KZ"/>
        </w:rPr>
        <w:t>ам</w:t>
      </w:r>
      <w:r w:rsidR="003E3408"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</w:t>
      </w:r>
    </w:p>
    <w:p w14:paraId="6E2E8FA4" w14:textId="0143E1F8" w:rsidR="00175604" w:rsidRPr="00C33E16" w:rsidRDefault="008C1CB0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Наряду с тем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, свидетель Т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Н.К. и А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AF542A" w:rsidRPr="00C33E16">
        <w:rPr>
          <w:rFonts w:asciiTheme="majorBidi" w:hAnsiTheme="majorBidi" w:cstheme="majorBidi"/>
          <w:sz w:val="28"/>
          <w:szCs w:val="28"/>
          <w:lang w:val="kk-KZ"/>
        </w:rPr>
        <w:t>Е.М.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AC2764" w:rsidRPr="00C33E16">
        <w:rPr>
          <w:rFonts w:asciiTheme="majorBidi" w:hAnsiTheme="majorBidi" w:cstheme="majorBidi"/>
          <w:sz w:val="28"/>
          <w:szCs w:val="28"/>
          <w:lang w:val="kk-KZ"/>
        </w:rPr>
        <w:t>в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ходе судебного следствия пояснили, что Е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А. ходит только </w:t>
      </w:r>
      <w:r w:rsidR="00AC276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одн</w:t>
      </w:r>
      <w:r w:rsidR="00AC2764" w:rsidRPr="00C33E16">
        <w:rPr>
          <w:rFonts w:asciiTheme="majorBidi" w:hAnsiTheme="majorBidi" w:cstheme="majorBidi"/>
          <w:sz w:val="28"/>
          <w:szCs w:val="28"/>
          <w:lang w:val="kk-KZ"/>
        </w:rPr>
        <w:t>и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м мобильн</w:t>
      </w:r>
      <w:r w:rsidR="00AC2764" w:rsidRPr="00C33E16">
        <w:rPr>
          <w:rFonts w:asciiTheme="majorBidi" w:hAnsiTheme="majorBidi" w:cstheme="majorBidi"/>
          <w:sz w:val="28"/>
          <w:szCs w:val="28"/>
          <w:lang w:val="kk-KZ"/>
        </w:rPr>
        <w:t>ы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м телефон</w:t>
      </w:r>
      <w:r w:rsidR="00AC2764" w:rsidRPr="00C33E16">
        <w:rPr>
          <w:rFonts w:asciiTheme="majorBidi" w:hAnsiTheme="majorBidi" w:cstheme="majorBidi"/>
          <w:sz w:val="28"/>
          <w:szCs w:val="28"/>
          <w:lang w:val="kk-KZ"/>
        </w:rPr>
        <w:t>ом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AC276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что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телефон</w:t>
      </w:r>
      <w:r w:rsidR="00AC2764" w:rsidRPr="00C33E16">
        <w:rPr>
          <w:rFonts w:asciiTheme="majorBidi" w:hAnsiTheme="majorBidi" w:cstheme="majorBidi"/>
          <w:sz w:val="28"/>
          <w:szCs w:val="28"/>
          <w:lang w:val="kk-KZ"/>
        </w:rPr>
        <w:t>ом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последнего </w:t>
      </w:r>
      <w:r w:rsidR="00AC2764" w:rsidRPr="00C33E16">
        <w:rPr>
          <w:rFonts w:asciiTheme="majorBidi" w:hAnsiTheme="majorBidi" w:cstheme="majorBidi"/>
          <w:sz w:val="28"/>
          <w:szCs w:val="28"/>
          <w:lang w:val="kk-KZ"/>
        </w:rPr>
        <w:t>он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и не пользу</w:t>
      </w:r>
      <w:r w:rsidR="00AC2764" w:rsidRPr="00C33E16">
        <w:rPr>
          <w:rFonts w:asciiTheme="majorBidi" w:hAnsiTheme="majorBidi" w:cstheme="majorBidi"/>
          <w:sz w:val="28"/>
          <w:szCs w:val="28"/>
          <w:lang w:val="kk-KZ"/>
        </w:rPr>
        <w:t>ю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тся.</w:t>
      </w:r>
      <w:r w:rsidR="00AC276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</w:p>
    <w:p w14:paraId="6E2E8FA5" w14:textId="02CCA110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В соответствии с протоколом о</w:t>
      </w:r>
      <w:r w:rsidR="00AC276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чной ставки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AF542A" w:rsidRPr="00C33E16">
        <w:rPr>
          <w:rFonts w:asciiTheme="majorBidi" w:hAnsiTheme="majorBidi" w:cstheme="majorBidi"/>
          <w:sz w:val="28"/>
          <w:szCs w:val="28"/>
          <w:lang w:val="kk-KZ"/>
        </w:rPr>
        <w:t>Е.М.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 подозреваемым Е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А. </w:t>
      </w:r>
      <w:r w:rsidR="005A1FA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 томе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8, </w:t>
      </w:r>
      <w:r w:rsidR="005A1FA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на страницах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дела 47, А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AF542A" w:rsidRPr="00C33E16">
        <w:rPr>
          <w:rFonts w:asciiTheme="majorBidi" w:hAnsiTheme="majorBidi" w:cstheme="majorBidi"/>
          <w:sz w:val="28"/>
          <w:szCs w:val="28"/>
          <w:lang w:val="kk-KZ"/>
        </w:rPr>
        <w:t>Е.М.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5A1FA6" w:rsidRPr="00C33E16">
        <w:rPr>
          <w:rFonts w:asciiTheme="majorBidi" w:hAnsiTheme="majorBidi" w:cstheme="majorBidi"/>
          <w:sz w:val="28"/>
          <w:szCs w:val="28"/>
          <w:lang w:val="kk-KZ"/>
        </w:rPr>
        <w:t>в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начале мая </w:t>
      </w:r>
      <w:r w:rsidR="005A1FA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месяца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2021 года, </w:t>
      </w:r>
      <w:r w:rsidR="00BB4694" w:rsidRPr="00C33E16">
        <w:rPr>
          <w:rFonts w:asciiTheme="majorBidi" w:hAnsiTheme="majorBidi" w:cstheme="majorBidi"/>
          <w:sz w:val="28"/>
          <w:szCs w:val="28"/>
          <w:lang w:val="kk-KZ"/>
        </w:rPr>
        <w:t>по диктовке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А. Е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AF542A" w:rsidRPr="00C33E16">
        <w:rPr>
          <w:rFonts w:asciiTheme="majorBidi" w:hAnsiTheme="majorBidi" w:cstheme="majorBidi"/>
          <w:sz w:val="28"/>
          <w:szCs w:val="28"/>
          <w:lang w:val="kk-KZ"/>
        </w:rPr>
        <w:t>Е.М.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 Т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Н.К., Е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А. </w:t>
      </w:r>
      <w:r w:rsidR="00340C8E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втроем поехали в населенный пункт Вановка Тюлькубасского района и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встретил</w:t>
      </w:r>
      <w:r w:rsidR="00340C8E" w:rsidRPr="00C33E16">
        <w:rPr>
          <w:rFonts w:asciiTheme="majorBidi" w:hAnsiTheme="majorBidi" w:cstheme="majorBidi"/>
          <w:sz w:val="28"/>
          <w:szCs w:val="28"/>
          <w:lang w:val="kk-KZ"/>
        </w:rPr>
        <w:t>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781B76" w:rsidRPr="00C33E16">
        <w:rPr>
          <w:rFonts w:asciiTheme="majorBidi" w:hAnsiTheme="majorBidi" w:cstheme="majorBidi"/>
          <w:sz w:val="28"/>
          <w:szCs w:val="28"/>
          <w:lang w:val="kk-KZ"/>
        </w:rPr>
        <w:t>посылк</w:t>
      </w:r>
      <w:r w:rsidR="00340C8E" w:rsidRPr="00C33E16">
        <w:rPr>
          <w:rFonts w:asciiTheme="majorBidi" w:hAnsiTheme="majorBidi" w:cstheme="majorBidi"/>
          <w:sz w:val="28"/>
          <w:szCs w:val="28"/>
          <w:lang w:val="kk-KZ"/>
        </w:rPr>
        <w:t>у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из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город Алматы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 принадлежавш</w:t>
      </w:r>
      <w:r w:rsidR="00340C8E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ую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А. Е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</w:t>
      </w:r>
    </w:p>
    <w:p w14:paraId="6E2E8FA6" w14:textId="29195664" w:rsidR="007413EE" w:rsidRPr="00C33E16" w:rsidRDefault="00340C8E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В соответствии с протоколом очной ставки Т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Н.К. с подозреваемым Е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А. А</w:t>
      </w:r>
      <w:r w:rsidR="00FA24A7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в начале мая месяца 2021 года, по диктовке А. Е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Т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Н.К., А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Е.М., Есеналин А. втроем поехали в населенный пункт Вановка Тюлькубасского района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7413EE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он </w:t>
      </w:r>
      <w:r w:rsidR="007413EE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вышел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 </w:t>
      </w:r>
      <w:r w:rsidR="001809FE" w:rsidRPr="00C33E16">
        <w:rPr>
          <w:rFonts w:asciiTheme="majorBidi" w:hAnsiTheme="majorBidi" w:cstheme="majorBidi"/>
          <w:sz w:val="28"/>
          <w:szCs w:val="28"/>
          <w:lang w:val="kk-KZ"/>
        </w:rPr>
        <w:t>автомашин</w:t>
      </w:r>
      <w:r w:rsidR="007413EE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ы и перешел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на другую сторону дороги, </w:t>
      </w:r>
      <w:r w:rsidR="00670E80" w:rsidRPr="00C33E16">
        <w:rPr>
          <w:rFonts w:asciiTheme="majorBidi" w:hAnsiTheme="majorBidi" w:cstheme="majorBidi"/>
          <w:sz w:val="28"/>
          <w:szCs w:val="28"/>
          <w:lang w:val="kk-KZ"/>
        </w:rPr>
        <w:t>встретил</w:t>
      </w:r>
      <w:r w:rsidR="007413EE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от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таксиста подарочн</w:t>
      </w:r>
      <w:r w:rsidR="007413EE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ую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коробк</w:t>
      </w:r>
      <w:r w:rsidR="007413EE" w:rsidRPr="00C33E16">
        <w:rPr>
          <w:rFonts w:asciiTheme="majorBidi" w:hAnsiTheme="majorBidi" w:cstheme="majorBidi"/>
          <w:sz w:val="28"/>
          <w:szCs w:val="28"/>
          <w:lang w:val="kk-KZ"/>
        </w:rPr>
        <w:t>у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="007413EE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принес </w:t>
      </w:r>
      <w:r w:rsidR="007413EE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его </w:t>
      </w:r>
      <w:r w:rsidR="001809FE" w:rsidRPr="00C33E16">
        <w:rPr>
          <w:rFonts w:asciiTheme="majorBidi" w:hAnsiTheme="majorBidi" w:cstheme="majorBidi"/>
          <w:sz w:val="28"/>
          <w:szCs w:val="28"/>
          <w:lang w:val="kk-KZ"/>
        </w:rPr>
        <w:t>Е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А., который сидел в машине и вручил ему, </w:t>
      </w:r>
      <w:r w:rsidR="007413EE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 дороге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перв</w:t>
      </w:r>
      <w:r w:rsidR="007413EE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ым вышел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Е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А.</w:t>
      </w:r>
      <w:r w:rsidR="007413EE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вместе с посылкой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7413EE" w:rsidRPr="00C33E16">
        <w:rPr>
          <w:rFonts w:asciiTheme="majorBidi" w:hAnsiTheme="majorBidi" w:cstheme="majorBidi"/>
          <w:sz w:val="28"/>
          <w:szCs w:val="28"/>
          <w:lang w:val="kk-KZ"/>
        </w:rPr>
        <w:t>п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осле чего </w:t>
      </w:r>
      <w:r w:rsidR="007413EE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он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сам </w:t>
      </w:r>
      <w:r w:rsidR="007413EE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вышел возле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дом</w:t>
      </w:r>
      <w:r w:rsidR="007413EE"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="007413EE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вечером того же дня А. Е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7413EE" w:rsidRPr="00C33E16">
        <w:rPr>
          <w:rFonts w:asciiTheme="majorBidi" w:hAnsiTheme="majorBidi" w:cstheme="majorBidi"/>
          <w:sz w:val="28"/>
          <w:szCs w:val="28"/>
          <w:lang w:val="kk-KZ"/>
        </w:rPr>
        <w:t>за встречу посылки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7413EE" w:rsidRPr="00C33E16">
        <w:rPr>
          <w:rFonts w:asciiTheme="majorBidi" w:hAnsiTheme="majorBidi" w:cstheme="majorBidi"/>
          <w:sz w:val="28"/>
          <w:szCs w:val="28"/>
          <w:lang w:val="kk-KZ"/>
        </w:rPr>
        <w:t>в качестве вознаграждения пере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дал ему </w:t>
      </w:r>
      <w:r w:rsidR="00484B6D" w:rsidRPr="00C33E16">
        <w:rPr>
          <w:rFonts w:asciiTheme="majorBidi" w:hAnsiTheme="majorBidi" w:cstheme="majorBidi"/>
          <w:sz w:val="28"/>
          <w:szCs w:val="28"/>
          <w:lang w:val="kk-KZ"/>
        </w:rPr>
        <w:t>денежн</w:t>
      </w:r>
      <w:r w:rsidR="007413EE" w:rsidRPr="00C33E16">
        <w:rPr>
          <w:rFonts w:asciiTheme="majorBidi" w:hAnsiTheme="majorBidi" w:cstheme="majorBidi"/>
          <w:sz w:val="28"/>
          <w:szCs w:val="28"/>
          <w:lang w:val="kk-KZ"/>
        </w:rPr>
        <w:t>ые</w:t>
      </w:r>
      <w:r w:rsidR="00484B6D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средств</w:t>
      </w:r>
      <w:r w:rsidR="007413EE"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в размере 50 000 тенге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7413EE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</w:p>
    <w:p w14:paraId="6E2E8FA7" w14:textId="77777777" w:rsidR="007413EE" w:rsidRPr="00C33E16" w:rsidRDefault="007413EE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(01.06.2023 года, время допроса с 13.15 часов до 13.42 часов). </w:t>
      </w:r>
    </w:p>
    <w:p w14:paraId="6E2E8FA8" w14:textId="0B2DDC9C" w:rsidR="00175604" w:rsidRPr="00C33E16" w:rsidRDefault="007413EE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Давший показания в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ходе судебного следствия старший следователь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СУ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Д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П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город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Алматы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, подполковник полиции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–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свидетель Ж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К.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показал на то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что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он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расследовал дело в отношении Е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А. от начала до конца,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что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подсудимому Е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А. и свидетелям по делу никаких физических и психических д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авлений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не было оказано, и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что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свидетель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–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оперуполномоченный Б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Б.Д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согласно информации базы, указал что в 2020 году абонентский номер +7 707 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был зарегистрирован, на момент получения водительского удостоверения на имя подсудимого Е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А. и согласно ответу полученному с АО «Кселл» номер +7 775 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который был у Е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А., то есть указанный абонентский номер был зарегистрирован на родного младшего брата подсудимого Е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А. Есеналина Олжаса, и </w:t>
      </w:r>
      <w:r w:rsidR="00FA5B5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был установлен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адрес: город Шымкент, микрорайон «Нурсат», дом 35, квартира </w:t>
      </w:r>
      <w:r w:rsidR="00FA5B56" w:rsidRPr="00C33E16">
        <w:rPr>
          <w:rFonts w:asciiTheme="majorBidi" w:hAnsiTheme="majorBidi" w:cstheme="majorBidi"/>
          <w:sz w:val="28"/>
          <w:szCs w:val="28"/>
          <w:lang w:val="kk-KZ"/>
        </w:rPr>
        <w:t>0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7. </w:t>
      </w:r>
    </w:p>
    <w:p w14:paraId="6E2E8FA9" w14:textId="1BB57F66" w:rsidR="00FA5B56" w:rsidRPr="00C33E16" w:rsidRDefault="00FA5B56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также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свидетель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у</w:t>
      </w:r>
      <w:r w:rsidR="007A3EAD" w:rsidRPr="00C33E16">
        <w:rPr>
          <w:rFonts w:asciiTheme="majorBidi" w:hAnsiTheme="majorBidi" w:cstheme="majorBidi"/>
          <w:sz w:val="28"/>
          <w:szCs w:val="28"/>
          <w:lang w:val="kk-KZ"/>
        </w:rPr>
        <w:t>казал на то, что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А. Е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потратил на свои нужды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солид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ные денежные средства,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добыт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ые преступным утем</w:t>
      </w:r>
      <w:r w:rsidR="00307789" w:rsidRPr="00C33E16">
        <w:rPr>
          <w:rFonts w:asciiTheme="majorBidi" w:hAnsiTheme="majorBidi" w:cstheme="majorBidi"/>
          <w:sz w:val="28"/>
          <w:szCs w:val="28"/>
          <w:lang w:val="kk-KZ"/>
        </w:rPr>
        <w:t>, например он истратил их на различные онлайн-казино игры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</w:t>
      </w:r>
    </w:p>
    <w:p w14:paraId="6E2E8FAA" w14:textId="77777777" w:rsidR="00FA5B56" w:rsidRPr="00C33E16" w:rsidRDefault="00FA5B56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(03.07.2023 года, время допроса с 15.15 часов до 18.01 часов), (01.06.2023 года, время допроса с 12.05 часов до 12.28 часов). </w:t>
      </w:r>
    </w:p>
    <w:p w14:paraId="6E2E8FAB" w14:textId="768A6F3F" w:rsidR="006B715C" w:rsidRPr="00C33E16" w:rsidRDefault="005F6D5B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Таким образом,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суд заслушал </w:t>
      </w:r>
      <w:r w:rsidR="0030778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показания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допрошенны</w:t>
      </w:r>
      <w:r w:rsidR="0030778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х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в суде свидетел</w:t>
      </w:r>
      <w:r w:rsidR="0030778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ей: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К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990B72" w:rsidRPr="00C33E16">
        <w:rPr>
          <w:rFonts w:asciiTheme="majorBidi" w:hAnsiTheme="majorBidi" w:cstheme="majorBidi"/>
          <w:sz w:val="28"/>
          <w:szCs w:val="28"/>
          <w:lang w:val="kk-KZ"/>
        </w:rPr>
        <w:t>А.З.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, О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С.Б.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, Ж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990B72" w:rsidRPr="00C33E16">
        <w:rPr>
          <w:rFonts w:asciiTheme="majorBidi" w:hAnsiTheme="majorBidi" w:cstheme="majorBidi"/>
          <w:sz w:val="28"/>
          <w:szCs w:val="28"/>
          <w:lang w:val="kk-KZ"/>
        </w:rPr>
        <w:t>К.Б.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, С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AF542A" w:rsidRPr="00C33E16">
        <w:rPr>
          <w:rFonts w:asciiTheme="majorBidi" w:hAnsiTheme="majorBidi" w:cstheme="majorBidi"/>
          <w:sz w:val="28"/>
          <w:szCs w:val="28"/>
          <w:lang w:val="kk-KZ"/>
        </w:rPr>
        <w:t>А.Ш.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, Б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Н.С., А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AF542A" w:rsidRPr="00C33E16">
        <w:rPr>
          <w:rFonts w:asciiTheme="majorBidi" w:hAnsiTheme="majorBidi" w:cstheme="majorBidi"/>
          <w:sz w:val="28"/>
          <w:szCs w:val="28"/>
          <w:lang w:val="kk-KZ"/>
        </w:rPr>
        <w:t>Е.М.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, Т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Н.К. данны</w:t>
      </w:r>
      <w:r w:rsidR="00307789" w:rsidRPr="00C33E16">
        <w:rPr>
          <w:rFonts w:asciiTheme="majorBidi" w:hAnsiTheme="majorBidi" w:cstheme="majorBidi"/>
          <w:sz w:val="28"/>
          <w:szCs w:val="28"/>
          <w:lang w:val="kk-KZ"/>
        </w:rPr>
        <w:t>е и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ми во время досудебного расследования</w:t>
      </w:r>
      <w:r w:rsidR="0030778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 в суде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, и</w:t>
      </w:r>
      <w:r w:rsidR="0030778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сследовал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противоречия</w:t>
      </w:r>
      <w:r w:rsidR="0030778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между ними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, оцени</w:t>
      </w:r>
      <w:r w:rsidR="0030778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л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их,</w:t>
      </w:r>
      <w:r w:rsidR="0030778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суд</w:t>
      </w:r>
      <w:r w:rsidR="00307789" w:rsidRPr="00C33E16">
        <w:rPr>
          <w:rFonts w:asciiTheme="majorBidi" w:hAnsiTheme="majorBidi" w:cstheme="majorBidi"/>
          <w:sz w:val="28"/>
          <w:szCs w:val="28"/>
          <w:lang w:val="kk-KZ"/>
        </w:rPr>
        <w:t>ом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307789" w:rsidRPr="00C33E16">
        <w:rPr>
          <w:rFonts w:asciiTheme="majorBidi" w:hAnsiTheme="majorBidi" w:cstheme="majorBidi"/>
          <w:sz w:val="28"/>
          <w:szCs w:val="28"/>
          <w:lang w:val="kk-KZ"/>
        </w:rPr>
        <w:t>бесспорно закреплено то что с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видетел</w:t>
      </w:r>
      <w:r w:rsidR="00307789" w:rsidRPr="00C33E16">
        <w:rPr>
          <w:rFonts w:asciiTheme="majorBidi" w:hAnsiTheme="majorBidi" w:cstheme="majorBidi"/>
          <w:sz w:val="28"/>
          <w:szCs w:val="28"/>
          <w:lang w:val="kk-KZ"/>
        </w:rPr>
        <w:t>и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К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990B72" w:rsidRPr="00C33E16">
        <w:rPr>
          <w:rFonts w:asciiTheme="majorBidi" w:hAnsiTheme="majorBidi" w:cstheme="majorBidi"/>
          <w:sz w:val="28"/>
          <w:szCs w:val="28"/>
          <w:lang w:val="kk-KZ"/>
        </w:rPr>
        <w:t>А.З.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, О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С.Б.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, Ж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990B72" w:rsidRPr="00C33E16">
        <w:rPr>
          <w:rFonts w:asciiTheme="majorBidi" w:hAnsiTheme="majorBidi" w:cstheme="majorBidi"/>
          <w:sz w:val="28"/>
          <w:szCs w:val="28"/>
          <w:lang w:val="kk-KZ"/>
        </w:rPr>
        <w:t>К.Б.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AF542A" w:rsidRPr="00C33E16">
        <w:rPr>
          <w:rFonts w:asciiTheme="majorBidi" w:hAnsiTheme="majorBidi" w:cstheme="majorBidi"/>
          <w:sz w:val="28"/>
          <w:szCs w:val="28"/>
          <w:lang w:val="kk-KZ"/>
        </w:rPr>
        <w:t>А.Ш.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явля</w:t>
      </w:r>
      <w:r w:rsidR="00307789" w:rsidRPr="00C33E16">
        <w:rPr>
          <w:rFonts w:asciiTheme="majorBidi" w:hAnsiTheme="majorBidi" w:cstheme="majorBidi"/>
          <w:sz w:val="28"/>
          <w:szCs w:val="28"/>
          <w:lang w:val="kk-KZ"/>
        </w:rPr>
        <w:t>ю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тся водителем такси, </w:t>
      </w:r>
      <w:r w:rsidR="0030778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которые курсируют между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город</w:t>
      </w:r>
      <w:r w:rsidR="00307789" w:rsidRPr="00C33E16">
        <w:rPr>
          <w:rFonts w:asciiTheme="majorBidi" w:hAnsiTheme="majorBidi" w:cstheme="majorBidi"/>
          <w:sz w:val="28"/>
          <w:szCs w:val="28"/>
          <w:lang w:val="kk-KZ"/>
        </w:rPr>
        <w:t>ами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Алматы-Шымкент, </w:t>
      </w:r>
      <w:r w:rsidR="0030778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что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они общались с неизвестным лицом, представившимся</w:t>
      </w:r>
      <w:r w:rsidR="00E1714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«Ерлан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ом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, только через сеть мобильного телефона</w:t>
      </w:r>
      <w:r w:rsidR="00E1714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«Whats</w:t>
      </w:r>
      <w:r w:rsidR="00CF521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app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30778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что на лицо </w:t>
      </w:r>
      <w:r w:rsidR="00E17149" w:rsidRPr="00C33E16">
        <w:rPr>
          <w:rFonts w:asciiTheme="majorBidi" w:hAnsiTheme="majorBidi" w:cstheme="majorBidi"/>
          <w:sz w:val="28"/>
          <w:szCs w:val="28"/>
          <w:lang w:val="kk-KZ"/>
        </w:rPr>
        <w:t>«Ерлана»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30778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ни один из свидетелей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не видел</w:t>
      </w:r>
      <w:r w:rsidR="00307789" w:rsidRPr="00C33E16">
        <w:rPr>
          <w:rFonts w:asciiTheme="majorBidi" w:hAnsiTheme="majorBidi" w:cstheme="majorBidi"/>
          <w:sz w:val="28"/>
          <w:szCs w:val="28"/>
          <w:lang w:val="kk-KZ"/>
        </w:rPr>
        <w:t>и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277D0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что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все свидетели подтвердили в судебном расследовании, что </w:t>
      </w:r>
      <w:r w:rsidR="00781B76" w:rsidRPr="00C33E16">
        <w:rPr>
          <w:rFonts w:asciiTheme="majorBidi" w:hAnsiTheme="majorBidi" w:cstheme="majorBidi"/>
          <w:sz w:val="28"/>
          <w:szCs w:val="28"/>
          <w:lang w:val="kk-KZ"/>
        </w:rPr>
        <w:t>посылка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277D0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это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– подарок-коробка, однако </w:t>
      </w:r>
      <w:r w:rsidR="00277D0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конкретный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вид, цвет, форма подарочной коробки, в связи с тем, что </w:t>
      </w:r>
      <w:r w:rsidR="0030778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прошло более двух лет</w:t>
      </w:r>
      <w:r w:rsidR="00277D0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не осталось у них в памяти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277D0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что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свидетель О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С.Б.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277D0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из рук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потерпевш</w:t>
      </w:r>
      <w:r w:rsidR="00277D0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его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А.Т.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Х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первый транш (06.05.202</w:t>
      </w:r>
      <w:r w:rsidR="00484B6D" w:rsidRPr="00C33E16">
        <w:rPr>
          <w:rFonts w:asciiTheme="majorBidi" w:hAnsiTheme="majorBidi" w:cstheme="majorBidi"/>
          <w:sz w:val="28"/>
          <w:szCs w:val="28"/>
          <w:lang w:val="kk-KZ"/>
        </w:rPr>
        <w:t>1 года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), получил 10 пачек долларов США, </w:t>
      </w:r>
      <w:r w:rsidR="00277D0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упакованные в пакет,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во второй день (07.05.202</w:t>
      </w:r>
      <w:r w:rsidR="00484B6D" w:rsidRPr="00C33E16">
        <w:rPr>
          <w:rFonts w:asciiTheme="majorBidi" w:hAnsiTheme="majorBidi" w:cstheme="majorBidi"/>
          <w:sz w:val="28"/>
          <w:szCs w:val="28"/>
          <w:lang w:val="kk-KZ"/>
        </w:rPr>
        <w:t>1 года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) 3 пачки долларов США наличными</w:t>
      </w:r>
      <w:r w:rsidR="00277D0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в пакете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то есть </w:t>
      </w:r>
      <w:r w:rsidR="00277D0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то что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потерпевший Х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А.Т.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в ходе судебного следствия в первый день </w:t>
      </w:r>
      <w:r w:rsidR="00277D0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положил в пакет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100 000 долларов США, во второй день</w:t>
      </w:r>
      <w:r w:rsidR="00277D0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положил в пакет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23 000 долларов СШ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="00277D0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 передал С.Б. Оразбаеву на руки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="00277D0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 что О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277D0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С.Б. и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К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277D0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А.З. из 100 000 долларов США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200 долларов США </w:t>
      </w:r>
      <w:r w:rsidR="00277D0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получили </w:t>
      </w:r>
      <w:r w:rsidR="00BB4694" w:rsidRPr="00C33E16">
        <w:rPr>
          <w:rFonts w:asciiTheme="majorBidi" w:hAnsiTheme="majorBidi" w:cstheme="majorBidi"/>
          <w:sz w:val="28"/>
          <w:szCs w:val="28"/>
          <w:lang w:val="kk-KZ"/>
        </w:rPr>
        <w:t>по диктовке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Ерлана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="00277D0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а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остальное положили в подарочную коробку </w:t>
      </w:r>
      <w:r w:rsidR="00277D0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из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цветочного магазина, расположенного на пересечении улицы Курмангазы </w:t>
      </w:r>
      <w:r w:rsidR="00277D0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 улицы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Байтурсынова,</w:t>
      </w:r>
      <w:r w:rsidR="00277D0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E17149" w:rsidRPr="00C33E16">
        <w:rPr>
          <w:rFonts w:asciiTheme="majorBidi" w:hAnsiTheme="majorBidi" w:cstheme="majorBidi"/>
          <w:sz w:val="28"/>
          <w:szCs w:val="28"/>
          <w:lang w:val="kk-KZ"/>
        </w:rPr>
        <w:t>через «</w:t>
      </w:r>
      <w:r w:rsidR="00E365DF" w:rsidRPr="00C33E16">
        <w:rPr>
          <w:rFonts w:asciiTheme="majorBidi" w:hAnsiTheme="majorBidi" w:cstheme="majorBidi"/>
          <w:sz w:val="28"/>
          <w:szCs w:val="28"/>
          <w:lang w:val="kk-KZ"/>
        </w:rPr>
        <w:t>In-driver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="00A758D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таксист</w:t>
      </w:r>
      <w:r w:rsidR="00277D0B" w:rsidRPr="00C33E16">
        <w:rPr>
          <w:rFonts w:asciiTheme="majorBidi" w:hAnsiTheme="majorBidi" w:cstheme="majorBidi"/>
          <w:sz w:val="28"/>
          <w:szCs w:val="28"/>
          <w:lang w:val="kk-KZ"/>
        </w:rPr>
        <w:t>а-водителя К.Б. Ж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277D0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на автомашине марки «Lexus LX 470», государственный номер «515 НМА 05» передали в город Шымкент, что Жунисов К.Б. по пути неоднократно разговаривал с «Ерланом» через «Whats app», пока не добрался до города Шымкент, что </w:t>
      </w:r>
      <w:r w:rsidR="00841A8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встретил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подаро</w:t>
      </w:r>
      <w:r w:rsidR="00841A87" w:rsidRPr="00C33E16">
        <w:rPr>
          <w:rFonts w:asciiTheme="majorBidi" w:hAnsiTheme="majorBidi" w:cstheme="majorBidi"/>
          <w:sz w:val="28"/>
          <w:szCs w:val="28"/>
          <w:lang w:val="kk-KZ"/>
        </w:rPr>
        <w:t>к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-коробк</w:t>
      </w:r>
      <w:r w:rsidR="00841A8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у с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сумм</w:t>
      </w:r>
      <w:r w:rsidR="00841A87" w:rsidRPr="00C33E16">
        <w:rPr>
          <w:rFonts w:asciiTheme="majorBidi" w:hAnsiTheme="majorBidi" w:cstheme="majorBidi"/>
          <w:sz w:val="28"/>
          <w:szCs w:val="28"/>
          <w:lang w:val="kk-KZ"/>
        </w:rPr>
        <w:t>ой вн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у</w:t>
      </w:r>
      <w:r w:rsidR="00841A87" w:rsidRPr="00C33E16">
        <w:rPr>
          <w:rFonts w:asciiTheme="majorBidi" w:hAnsiTheme="majorBidi" w:cstheme="majorBidi"/>
          <w:sz w:val="28"/>
          <w:szCs w:val="28"/>
          <w:lang w:val="kk-KZ"/>
        </w:rPr>
        <w:t>три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около 100 000 долларов США</w:t>
      </w:r>
      <w:r w:rsidR="00841A87" w:rsidRPr="00C33E16">
        <w:rPr>
          <w:rFonts w:asciiTheme="majorBidi" w:hAnsiTheme="majorBidi" w:cstheme="majorBidi"/>
          <w:sz w:val="28"/>
          <w:szCs w:val="28"/>
          <w:lang w:val="kk-KZ"/>
        </w:rPr>
        <w:t>, в населенном пункте Вановка Тюлькубасского района от водителя Ж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841A87" w:rsidRPr="00C33E16">
        <w:rPr>
          <w:rFonts w:asciiTheme="majorBidi" w:hAnsiTheme="majorBidi" w:cstheme="majorBidi"/>
          <w:sz w:val="28"/>
          <w:szCs w:val="28"/>
          <w:lang w:val="kk-KZ"/>
        </w:rPr>
        <w:t>К.Б. и в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присутствии А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AF542A" w:rsidRPr="00C33E16">
        <w:rPr>
          <w:rFonts w:asciiTheme="majorBidi" w:hAnsiTheme="majorBidi" w:cstheme="majorBidi"/>
          <w:sz w:val="28"/>
          <w:szCs w:val="28"/>
          <w:lang w:val="kk-KZ"/>
        </w:rPr>
        <w:t>Е.М.</w:t>
      </w:r>
      <w:r w:rsidR="00841A8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передал на руки Есеналина А. который сидел в автомашине подарочную коробку, что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07.05.2021 года </w:t>
      </w:r>
      <w:r w:rsidR="00841A8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второй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транша в 3-х пачках 23 000 долларов США </w:t>
      </w:r>
      <w:r w:rsidR="00841A8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Оразбаева С.Б.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лично взял из рук Х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А.Т.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</w:t>
      </w:r>
      <w:r w:rsidR="00841A8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BB4694" w:rsidRPr="00C33E16">
        <w:rPr>
          <w:rFonts w:asciiTheme="majorBidi" w:hAnsiTheme="majorBidi" w:cstheme="majorBidi"/>
          <w:sz w:val="28"/>
          <w:szCs w:val="28"/>
          <w:lang w:val="kk-KZ"/>
        </w:rPr>
        <w:t>по диктовке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Ерлана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841A8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положил денежные средства как обычно в подарочную коробку из цветочного магазина и посредством владельца автомашины марки «Toyota Alphard», гос. номер, армянские номера «470 LC 36» водителя Ш. Сарыбая передал в город Шымкент, </w:t>
      </w:r>
      <w:r w:rsidR="006B715C" w:rsidRPr="00C33E16">
        <w:rPr>
          <w:rFonts w:asciiTheme="majorBidi" w:hAnsiTheme="majorBidi" w:cstheme="majorBidi"/>
          <w:sz w:val="28"/>
          <w:szCs w:val="28"/>
          <w:lang w:val="kk-KZ"/>
        </w:rPr>
        <w:t>что С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6B715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А.Ш. по дороге посредством «Whats app»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не</w:t>
      </w:r>
      <w:r w:rsidR="006B715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сколько раз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разговаривал с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Ерланом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6B715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что в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Шымкент</w:t>
      </w:r>
      <w:r w:rsidR="006B715C" w:rsidRPr="00C33E16">
        <w:rPr>
          <w:rFonts w:asciiTheme="majorBidi" w:hAnsiTheme="majorBidi" w:cstheme="majorBidi"/>
          <w:sz w:val="28"/>
          <w:szCs w:val="28"/>
          <w:lang w:val="kk-KZ"/>
        </w:rPr>
        <w:t>е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перед парком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Дендро</w:t>
      </w:r>
      <w:r w:rsidR="00CF521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6B715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от водителя Ш. Сарыбая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свидетел</w:t>
      </w:r>
      <w:r w:rsidR="006B715C" w:rsidRPr="00C33E16">
        <w:rPr>
          <w:rFonts w:asciiTheme="majorBidi" w:hAnsiTheme="majorBidi" w:cstheme="majorBidi"/>
          <w:sz w:val="28"/>
          <w:szCs w:val="28"/>
          <w:lang w:val="kk-KZ"/>
        </w:rPr>
        <w:t>ь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Б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Н.С. </w:t>
      </w:r>
      <w:r w:rsidR="006B715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встретил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подарочную коробку и по улице Толеметова </w:t>
      </w:r>
      <w:r w:rsidR="00990B72" w:rsidRPr="00C33E16">
        <w:rPr>
          <w:rFonts w:asciiTheme="majorBidi" w:hAnsiTheme="majorBidi" w:cstheme="majorBidi"/>
          <w:sz w:val="28"/>
          <w:szCs w:val="28"/>
          <w:lang w:val="kk-KZ"/>
        </w:rPr>
        <w:t>город</w:t>
      </w:r>
      <w:r w:rsidR="006B715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 </w:t>
      </w:r>
      <w:r w:rsidR="00990B72" w:rsidRPr="00C33E16">
        <w:rPr>
          <w:rFonts w:asciiTheme="majorBidi" w:hAnsiTheme="majorBidi" w:cstheme="majorBidi"/>
          <w:sz w:val="28"/>
          <w:szCs w:val="28"/>
          <w:lang w:val="kk-KZ"/>
        </w:rPr>
        <w:t>Шымкент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6B715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передал коробку парню с длинным ростом который </w:t>
      </w:r>
      <w:r w:rsidR="006B25F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вышел из автомашины </w:t>
      </w:r>
      <w:r w:rsidR="006003A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который </w:t>
      </w:r>
      <w:r w:rsidR="006B715C" w:rsidRPr="00C33E16">
        <w:rPr>
          <w:rFonts w:asciiTheme="majorBidi" w:hAnsiTheme="majorBidi" w:cstheme="majorBidi"/>
          <w:sz w:val="28"/>
          <w:szCs w:val="28"/>
          <w:lang w:val="kk-KZ"/>
        </w:rPr>
        <w:t>стоял за его автомашиной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6003A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вдоль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дороги, который не </w:t>
      </w:r>
      <w:r w:rsidR="006003A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установлен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следствием. </w:t>
      </w:r>
    </w:p>
    <w:p w14:paraId="6E2E8FAC" w14:textId="77777777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Достоверность показаний </w:t>
      </w:r>
      <w:r w:rsidR="006003A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вышеназванных допрошенных в суде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свидетелей, судом </w:t>
      </w:r>
      <w:r w:rsidR="006003A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никак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не ставится под сомнение.</w:t>
      </w:r>
      <w:r w:rsidR="006003A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</w:p>
    <w:p w14:paraId="6E2E8FAD" w14:textId="4B55D4A2" w:rsidR="00175604" w:rsidRPr="00C33E16" w:rsidRDefault="006003AA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Потому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что они дали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единообразные,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последовательные показания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 в ходе предварительного расследования и в ходе судебного разбирательства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которые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устанавлива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ют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имевшие место </w:t>
      </w:r>
      <w:r w:rsidR="00615C80" w:rsidRPr="00C33E16">
        <w:rPr>
          <w:rFonts w:asciiTheme="majorBidi" w:hAnsiTheme="majorBidi" w:cstheme="majorBidi"/>
          <w:sz w:val="28"/>
          <w:szCs w:val="28"/>
        </w:rPr>
        <w:t>о</w:t>
      </w:r>
      <w:r w:rsidR="00615C80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бстоятельства </w:t>
      </w:r>
      <w:r w:rsidR="00615C80" w:rsidRPr="00C33E16">
        <w:rPr>
          <w:rFonts w:asciiTheme="majorBidi" w:hAnsiTheme="majorBidi" w:cstheme="majorBidi"/>
          <w:sz w:val="28"/>
          <w:szCs w:val="28"/>
        </w:rPr>
        <w:t xml:space="preserve">которые имели место по делу. </w:t>
      </w:r>
      <w:r w:rsidR="00615C80" w:rsidRPr="00C33E16">
        <w:rPr>
          <w:rFonts w:asciiTheme="majorBidi" w:hAnsiTheme="majorBidi" w:cstheme="majorBidi"/>
          <w:sz w:val="28"/>
          <w:szCs w:val="28"/>
          <w:lang w:val="kk-KZ"/>
        </w:rPr>
        <w:t>Наряду с тем</w:t>
      </w:r>
      <w:r w:rsidR="00615C80" w:rsidRPr="00C33E16">
        <w:rPr>
          <w:rFonts w:asciiTheme="majorBidi" w:hAnsiTheme="majorBidi" w:cstheme="majorBidi"/>
          <w:sz w:val="28"/>
          <w:szCs w:val="28"/>
        </w:rPr>
        <w:t xml:space="preserve">, их показания </w:t>
      </w:r>
      <w:r w:rsidR="00615C80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увязываются </w:t>
      </w:r>
      <w:r w:rsidR="00615C80" w:rsidRPr="00C33E16">
        <w:rPr>
          <w:rFonts w:asciiTheme="majorBidi" w:hAnsiTheme="majorBidi" w:cstheme="majorBidi"/>
          <w:sz w:val="28"/>
          <w:szCs w:val="28"/>
        </w:rPr>
        <w:t xml:space="preserve">с изученными в суде </w:t>
      </w:r>
      <w:r w:rsidR="00615C80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материалами </w:t>
      </w:r>
      <w:r w:rsidR="00615C80" w:rsidRPr="00C33E16">
        <w:rPr>
          <w:rFonts w:asciiTheme="majorBidi" w:hAnsiTheme="majorBidi" w:cstheme="majorBidi"/>
          <w:sz w:val="28"/>
          <w:szCs w:val="28"/>
        </w:rPr>
        <w:t xml:space="preserve">уголовного дела, и утверждается объективность их показаний. </w:t>
      </w:r>
      <w:r w:rsidR="00082535" w:rsidRPr="00C33E16">
        <w:rPr>
          <w:rFonts w:asciiTheme="majorBidi" w:hAnsiTheme="majorBidi" w:cstheme="majorBidi"/>
          <w:sz w:val="28"/>
          <w:szCs w:val="28"/>
          <w:lang w:val="kk-KZ"/>
        </w:rPr>
        <w:t>Исследовав материалы у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головно</w:t>
      </w:r>
      <w:r w:rsidR="00082535" w:rsidRPr="00C33E16">
        <w:rPr>
          <w:rFonts w:asciiTheme="majorBidi" w:hAnsiTheme="majorBidi" w:cstheme="majorBidi"/>
          <w:sz w:val="28"/>
          <w:szCs w:val="28"/>
          <w:lang w:val="kk-KZ"/>
        </w:rPr>
        <w:t>го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дел</w:t>
      </w:r>
      <w:r w:rsidR="00082535"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, о</w:t>
      </w:r>
      <w:r w:rsidR="00082535" w:rsidRPr="00C33E16">
        <w:rPr>
          <w:rFonts w:asciiTheme="majorBidi" w:hAnsiTheme="majorBidi" w:cstheme="majorBidi"/>
          <w:sz w:val="28"/>
          <w:szCs w:val="28"/>
          <w:lang w:val="kk-KZ"/>
        </w:rPr>
        <w:t>глаше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нн</w:t>
      </w:r>
      <w:r w:rsidR="00082535" w:rsidRPr="00C33E16">
        <w:rPr>
          <w:rFonts w:asciiTheme="majorBidi" w:hAnsiTheme="majorBidi" w:cstheme="majorBidi"/>
          <w:sz w:val="28"/>
          <w:szCs w:val="28"/>
          <w:lang w:val="kk-KZ"/>
        </w:rPr>
        <w:t>ые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в судебном расследовании -</w:t>
      </w:r>
      <w:r w:rsidR="0008253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постановления о производстве изъятий, протокол изъятия, детализаци</w:t>
      </w:r>
      <w:r w:rsidR="00082535" w:rsidRPr="00C33E16">
        <w:rPr>
          <w:rFonts w:asciiTheme="majorBidi" w:hAnsiTheme="majorBidi" w:cstheme="majorBidi"/>
          <w:sz w:val="28"/>
          <w:szCs w:val="28"/>
          <w:lang w:val="kk-KZ"/>
        </w:rPr>
        <w:t>й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082535" w:rsidRPr="00C33E16">
        <w:rPr>
          <w:rFonts w:asciiTheme="majorBidi" w:hAnsiTheme="majorBidi" w:cstheme="majorBidi"/>
          <w:sz w:val="28"/>
          <w:szCs w:val="28"/>
          <w:lang w:val="kk-KZ"/>
        </w:rPr>
        <w:t>скры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тое получение информации о подключениях между абонентами и абонентскими устройствами, постановления о производстве </w:t>
      </w:r>
      <w:r w:rsidR="0008253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изъятия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сведений о дате, времени, продолжительности подключений между абонентами и абонентскими устройствами, протокол обыска и другие следственные </w:t>
      </w:r>
      <w:r w:rsidR="00CF521A" w:rsidRPr="00C33E16">
        <w:rPr>
          <w:rFonts w:asciiTheme="majorBidi" w:hAnsiTheme="majorBidi" w:cstheme="majorBidi"/>
          <w:sz w:val="28"/>
          <w:szCs w:val="28"/>
          <w:lang w:val="kk-KZ"/>
        </w:rPr>
        <w:t>материал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ы, суд при</w:t>
      </w:r>
      <w:r w:rsidR="0008253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ходит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к </w:t>
      </w:r>
      <w:r w:rsidR="00082535" w:rsidRPr="00C33E16">
        <w:rPr>
          <w:rFonts w:asciiTheme="majorBidi" w:hAnsiTheme="majorBidi" w:cstheme="majorBidi"/>
          <w:sz w:val="28"/>
          <w:szCs w:val="28"/>
          <w:lang w:val="kk-KZ"/>
        </w:rPr>
        <w:t>ниже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следующим выводам. Т.е. потерпевшая </w:t>
      </w:r>
      <w:r w:rsidR="00082535" w:rsidRPr="00C33E16">
        <w:rPr>
          <w:rFonts w:asciiTheme="majorBidi" w:hAnsiTheme="majorBidi" w:cstheme="majorBidi"/>
          <w:sz w:val="28"/>
          <w:szCs w:val="28"/>
          <w:lang w:val="kk-KZ"/>
        </w:rPr>
        <w:t>связа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лась на абонентский номер Х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А.Т.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5F6D5B" w:rsidRPr="00C33E16">
        <w:rPr>
          <w:rFonts w:asciiTheme="majorBidi" w:hAnsiTheme="majorBidi" w:cstheme="majorBidi"/>
          <w:sz w:val="28"/>
          <w:szCs w:val="28"/>
          <w:lang w:val="kk-KZ"/>
        </w:rPr>
        <w:t>+7 701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через сеть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CF521A" w:rsidRPr="00C33E16">
        <w:rPr>
          <w:rFonts w:asciiTheme="majorBidi" w:hAnsiTheme="majorBidi" w:cstheme="majorBidi"/>
          <w:sz w:val="28"/>
          <w:szCs w:val="28"/>
          <w:lang w:val="kk-KZ"/>
        </w:rPr>
        <w:t>Whats app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по абонентскому номеру </w:t>
      </w:r>
      <w:r w:rsidR="005F6D5B" w:rsidRPr="00C33E16">
        <w:rPr>
          <w:rFonts w:asciiTheme="majorBidi" w:hAnsiTheme="majorBidi" w:cstheme="majorBidi"/>
          <w:sz w:val="28"/>
          <w:szCs w:val="28"/>
          <w:lang w:val="kk-KZ"/>
        </w:rPr>
        <w:t>+7 707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08253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представился как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Е.С.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Б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082535" w:rsidRPr="00C33E16">
        <w:rPr>
          <w:rFonts w:asciiTheme="majorBidi" w:hAnsiTheme="majorBidi" w:cstheme="majorBidi"/>
          <w:sz w:val="28"/>
          <w:szCs w:val="28"/>
        </w:rPr>
        <w:t>и</w:t>
      </w:r>
      <w:r w:rsidR="0008253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сообщил, что звонил от имени </w:t>
      </w:r>
      <w:r w:rsidR="0008253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свидетеля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Х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М.А.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="0008253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просил передать денежные средства своему водителю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С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08253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–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О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С.Б.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, да</w:t>
      </w:r>
      <w:r w:rsidR="00082535" w:rsidRPr="00C33E16">
        <w:rPr>
          <w:rFonts w:asciiTheme="majorBidi" w:hAnsiTheme="majorBidi" w:cstheme="majorBidi"/>
          <w:sz w:val="28"/>
          <w:szCs w:val="28"/>
          <w:lang w:val="kk-KZ"/>
        </w:rPr>
        <w:t>л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абонентский номер </w:t>
      </w:r>
      <w:r w:rsidR="001809FE" w:rsidRPr="00C33E16">
        <w:rPr>
          <w:rFonts w:asciiTheme="majorBidi" w:hAnsiTheme="majorBidi" w:cstheme="majorBidi"/>
          <w:sz w:val="28"/>
          <w:szCs w:val="28"/>
          <w:lang w:val="kk-KZ"/>
        </w:rPr>
        <w:t>+7 775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 </w:t>
      </w:r>
      <w:r w:rsidR="0008253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просил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отвезти в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город Алматы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</w:t>
      </w:r>
    </w:p>
    <w:p w14:paraId="6E2E8FAE" w14:textId="77777777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Данные звонки были подтверждены детализацией </w:t>
      </w:r>
      <w:r w:rsidR="00E365DF" w:rsidRPr="00C33E16">
        <w:rPr>
          <w:rFonts w:asciiTheme="majorBidi" w:hAnsiTheme="majorBidi" w:cstheme="majorBidi"/>
          <w:sz w:val="28"/>
          <w:szCs w:val="28"/>
          <w:lang w:val="kk-KZ"/>
        </w:rPr>
        <w:t>в</w:t>
      </w:r>
      <w:r w:rsidR="00082535" w:rsidRPr="00C33E16">
        <w:rPr>
          <w:rFonts w:asciiTheme="majorBidi" w:hAnsiTheme="majorBidi" w:cstheme="majorBidi"/>
          <w:sz w:val="28"/>
          <w:szCs w:val="28"/>
          <w:lang w:val="kk-KZ"/>
        </w:rPr>
        <w:t>хо</w:t>
      </w:r>
      <w:r w:rsidR="00E365DF" w:rsidRPr="00C33E16">
        <w:rPr>
          <w:rFonts w:asciiTheme="majorBidi" w:hAnsiTheme="majorBidi" w:cstheme="majorBidi"/>
          <w:sz w:val="28"/>
          <w:szCs w:val="28"/>
          <w:lang w:val="kk-KZ"/>
        </w:rPr>
        <w:t>д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ящих</w:t>
      </w:r>
      <w:r w:rsidR="0008253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исходящих номеров органами предварительного следствия </w:t>
      </w:r>
      <w:r w:rsidR="005F6D5B" w:rsidRPr="00C33E16">
        <w:rPr>
          <w:rFonts w:asciiTheme="majorBidi" w:hAnsiTheme="majorBidi" w:cstheme="majorBidi"/>
          <w:sz w:val="28"/>
          <w:szCs w:val="28"/>
          <w:lang w:val="kk-KZ"/>
        </w:rPr>
        <w:t>(</w:t>
      </w:r>
      <w:r w:rsidR="005E5615" w:rsidRPr="00C33E16">
        <w:rPr>
          <w:rFonts w:asciiTheme="majorBidi" w:hAnsiTheme="majorBidi" w:cstheme="majorBidi"/>
          <w:sz w:val="28"/>
          <w:szCs w:val="28"/>
          <w:lang w:val="kk-KZ"/>
        </w:rPr>
        <w:t>страниц</w:t>
      </w:r>
      <w:r w:rsidR="00082535" w:rsidRPr="00C33E16">
        <w:rPr>
          <w:rFonts w:asciiTheme="majorBidi" w:hAnsiTheme="majorBidi" w:cstheme="majorBidi"/>
          <w:sz w:val="28"/>
          <w:szCs w:val="28"/>
          <w:lang w:val="kk-KZ"/>
        </w:rPr>
        <w:t>а дела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101, </w:t>
      </w:r>
      <w:r w:rsidR="00082535" w:rsidRPr="00C33E16">
        <w:rPr>
          <w:rFonts w:asciiTheme="majorBidi" w:hAnsiTheme="majorBidi" w:cstheme="majorBidi"/>
          <w:sz w:val="28"/>
          <w:szCs w:val="28"/>
          <w:lang w:val="kk-KZ"/>
        </w:rPr>
        <w:t>том 0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1).  </w:t>
      </w:r>
    </w:p>
    <w:p w14:paraId="6E2E8FAF" w14:textId="3518F2E4" w:rsidR="00175604" w:rsidRPr="00C33E16" w:rsidRDefault="00082535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Закреплено что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07.05.2021 года А. Е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вместе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со своими знакомыми Н.К. Т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AF542A" w:rsidRPr="00C33E16">
        <w:rPr>
          <w:rFonts w:asciiTheme="majorBidi" w:hAnsiTheme="majorBidi" w:cstheme="majorBidi"/>
          <w:sz w:val="28"/>
          <w:szCs w:val="28"/>
          <w:lang w:val="kk-KZ"/>
        </w:rPr>
        <w:t>Е.М.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А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ехал в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населенный пункт Вановка Тюлькубасского района Туркестанской области, где такси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E365DF" w:rsidRPr="00C33E16">
        <w:rPr>
          <w:rFonts w:asciiTheme="majorBidi" w:hAnsiTheme="majorBidi" w:cstheme="majorBidi"/>
          <w:sz w:val="28"/>
          <w:szCs w:val="28"/>
          <w:lang w:val="kk-KZ"/>
        </w:rPr>
        <w:t>In-driver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встретил </w:t>
      </w:r>
      <w:r w:rsidR="00AF542A" w:rsidRPr="00C33E16">
        <w:rPr>
          <w:rFonts w:asciiTheme="majorBidi" w:hAnsiTheme="majorBidi" w:cstheme="majorBidi"/>
          <w:sz w:val="28"/>
          <w:szCs w:val="28"/>
          <w:lang w:val="kk-KZ"/>
        </w:rPr>
        <w:t>Н.</w:t>
      </w:r>
      <w:r w:rsidR="001809FE" w:rsidRPr="00C33E16">
        <w:rPr>
          <w:rFonts w:asciiTheme="majorBidi" w:hAnsiTheme="majorBidi" w:cstheme="majorBidi"/>
          <w:sz w:val="28"/>
          <w:szCs w:val="28"/>
          <w:lang w:val="kk-KZ"/>
        </w:rPr>
        <w:t>К. Т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 вышеуказанные денежные средства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передал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нарочно А. Е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</w:t>
      </w:r>
    </w:p>
    <w:p w14:paraId="6E2E8FB0" w14:textId="781B37C8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Материалами уголовного дела установлено, что при проведении анализа </w:t>
      </w:r>
      <w:r w:rsidR="0008253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базовой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станции под </w:t>
      </w:r>
      <w:r w:rsidR="00082535" w:rsidRPr="00C33E16">
        <w:rPr>
          <w:rFonts w:asciiTheme="majorBidi" w:hAnsiTheme="majorBidi" w:cstheme="majorBidi"/>
          <w:sz w:val="28"/>
          <w:szCs w:val="28"/>
          <w:lang w:val="kk-KZ"/>
        </w:rPr>
        <w:t>м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ос</w:t>
      </w:r>
      <w:r w:rsidR="00082535" w:rsidRPr="00C33E16">
        <w:rPr>
          <w:rFonts w:asciiTheme="majorBidi" w:hAnsiTheme="majorBidi" w:cstheme="majorBidi"/>
          <w:sz w:val="28"/>
          <w:szCs w:val="28"/>
          <w:lang w:val="kk-KZ"/>
        </w:rPr>
        <w:t>том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№</w:t>
      </w:r>
      <w:r w:rsidR="0008253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LAC(TA)-17251CELL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ID-8087 Тюлькубасский район, населенный пункт Тюлькубас (Вановка), где свидетели Т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Н.К. и А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AF542A" w:rsidRPr="00C33E16">
        <w:rPr>
          <w:rFonts w:asciiTheme="majorBidi" w:hAnsiTheme="majorBidi" w:cstheme="majorBidi"/>
          <w:sz w:val="28"/>
          <w:szCs w:val="28"/>
          <w:lang w:val="kk-KZ"/>
        </w:rPr>
        <w:t>Е.М.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08253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встретили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такси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E365DF" w:rsidRPr="00C33E16">
        <w:rPr>
          <w:rFonts w:asciiTheme="majorBidi" w:hAnsiTheme="majorBidi" w:cstheme="majorBidi"/>
          <w:sz w:val="28"/>
          <w:szCs w:val="28"/>
          <w:lang w:val="kk-KZ"/>
        </w:rPr>
        <w:t>In-driver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="0008253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08253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получили подарочную коробку то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абонентский номер </w:t>
      </w:r>
      <w:r w:rsidR="00E365DF" w:rsidRPr="00C33E16">
        <w:rPr>
          <w:rFonts w:asciiTheme="majorBidi" w:hAnsiTheme="majorBidi" w:cstheme="majorBidi"/>
          <w:sz w:val="28"/>
          <w:szCs w:val="28"/>
          <w:lang w:val="kk-KZ"/>
        </w:rPr>
        <w:t>+7 702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08253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 делу </w:t>
      </w:r>
      <w:r w:rsidR="00836D3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является номером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свидетел</w:t>
      </w:r>
      <w:r w:rsidR="00836D3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я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Т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Н.К., </w:t>
      </w:r>
      <w:r w:rsidR="00836D3A" w:rsidRPr="00C33E16">
        <w:rPr>
          <w:rFonts w:asciiTheme="majorBidi" w:hAnsiTheme="majorBidi" w:cstheme="majorBidi"/>
          <w:sz w:val="28"/>
          <w:szCs w:val="28"/>
          <w:lang w:val="kk-KZ"/>
        </w:rPr>
        <w:t>установлено, что он с этого места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836D3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позвонил по делу на номер </w:t>
      </w:r>
      <w:r w:rsidR="001809FE" w:rsidRPr="00C33E16">
        <w:rPr>
          <w:rFonts w:asciiTheme="majorBidi" w:hAnsiTheme="majorBidi" w:cstheme="majorBidi"/>
          <w:sz w:val="28"/>
          <w:szCs w:val="28"/>
          <w:lang w:val="kk-KZ"/>
        </w:rPr>
        <w:t>+7 702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..</w:t>
      </w:r>
      <w:r w:rsidR="00836D3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его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собственник</w:t>
      </w:r>
      <w:r w:rsidR="00836D3A" w:rsidRPr="00C33E16">
        <w:rPr>
          <w:rFonts w:asciiTheme="majorBidi" w:hAnsiTheme="majorBidi" w:cstheme="majorBidi"/>
          <w:sz w:val="28"/>
          <w:szCs w:val="28"/>
        </w:rPr>
        <w:t>у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свидетелю А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AF542A" w:rsidRPr="00C33E16">
        <w:rPr>
          <w:rFonts w:asciiTheme="majorBidi" w:hAnsiTheme="majorBidi" w:cstheme="majorBidi"/>
          <w:sz w:val="28"/>
          <w:szCs w:val="28"/>
          <w:lang w:val="kk-KZ"/>
        </w:rPr>
        <w:t>Е.М.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5F6D5B" w:rsidRPr="00C33E16">
        <w:rPr>
          <w:rFonts w:asciiTheme="majorBidi" w:hAnsiTheme="majorBidi" w:cstheme="majorBidi"/>
          <w:sz w:val="28"/>
          <w:szCs w:val="28"/>
          <w:lang w:val="kk-KZ"/>
        </w:rPr>
        <w:t>(</w:t>
      </w:r>
      <w:r w:rsidR="005E5615" w:rsidRPr="00C33E16">
        <w:rPr>
          <w:rFonts w:asciiTheme="majorBidi" w:hAnsiTheme="majorBidi" w:cstheme="majorBidi"/>
          <w:sz w:val="28"/>
          <w:szCs w:val="28"/>
          <w:lang w:val="kk-KZ"/>
        </w:rPr>
        <w:t>страниц</w:t>
      </w:r>
      <w:r w:rsidR="00836D3A"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836D3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дела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91-96, </w:t>
      </w:r>
      <w:r w:rsidR="00836D3A" w:rsidRPr="00C33E16">
        <w:rPr>
          <w:rFonts w:asciiTheme="majorBidi" w:hAnsiTheme="majorBidi" w:cstheme="majorBidi"/>
          <w:sz w:val="28"/>
          <w:szCs w:val="28"/>
          <w:lang w:val="kk-KZ"/>
        </w:rPr>
        <w:t>том 0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5, </w:t>
      </w:r>
      <w:r w:rsidR="00836D3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страница дела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71-76, </w:t>
      </w:r>
      <w:r w:rsidR="00836D3A" w:rsidRPr="00C33E16">
        <w:rPr>
          <w:rFonts w:asciiTheme="majorBidi" w:hAnsiTheme="majorBidi" w:cstheme="majorBidi"/>
          <w:sz w:val="28"/>
          <w:szCs w:val="28"/>
          <w:lang w:val="kk-KZ"/>
        </w:rPr>
        <w:t>том 0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6, </w:t>
      </w:r>
      <w:r w:rsidR="00836D3A" w:rsidRPr="00C33E16">
        <w:rPr>
          <w:rFonts w:asciiTheme="majorBidi" w:hAnsiTheme="majorBidi" w:cstheme="majorBidi"/>
          <w:sz w:val="28"/>
          <w:szCs w:val="28"/>
          <w:lang w:val="kk-KZ"/>
        </w:rPr>
        <w:t>страница дела 46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836D3A" w:rsidRPr="00C33E16">
        <w:rPr>
          <w:rFonts w:asciiTheme="majorBidi" w:hAnsiTheme="majorBidi" w:cstheme="majorBidi"/>
          <w:sz w:val="28"/>
          <w:szCs w:val="28"/>
          <w:lang w:val="kk-KZ"/>
        </w:rPr>
        <w:t>том 0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6)</w:t>
      </w:r>
      <w:r w:rsidR="00836D3A" w:rsidRPr="00C33E16">
        <w:rPr>
          <w:rFonts w:asciiTheme="majorBidi" w:hAnsiTheme="majorBidi" w:cstheme="majorBidi"/>
          <w:sz w:val="28"/>
          <w:szCs w:val="28"/>
          <w:lang w:val="kk-KZ"/>
        </w:rPr>
        <w:t>, 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836D3A" w:rsidRPr="00C33E16">
        <w:rPr>
          <w:rFonts w:asciiTheme="majorBidi" w:hAnsiTheme="majorBidi" w:cstheme="majorBidi"/>
          <w:sz w:val="28"/>
          <w:szCs w:val="28"/>
          <w:lang w:val="kk-KZ"/>
        </w:rPr>
        <w:t>о</w:t>
      </w:r>
      <w:r w:rsidR="00836D3A" w:rsidRPr="00C33E16">
        <w:rPr>
          <w:rFonts w:asciiTheme="majorBidi" w:hAnsiTheme="majorBidi" w:cstheme="majorBidi"/>
          <w:sz w:val="28"/>
          <w:szCs w:val="28"/>
        </w:rPr>
        <w:t>но</w:t>
      </w:r>
      <w:r w:rsidR="00836D3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утверждено постановлением, полученным от </w:t>
      </w:r>
      <w:r w:rsidR="00836D3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базовой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станции.</w:t>
      </w:r>
      <w:r w:rsidR="0008253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</w:p>
    <w:p w14:paraId="6E2E8FB1" w14:textId="77777777" w:rsidR="007C2636" w:rsidRPr="00C33E16" w:rsidRDefault="007C2636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tbl>
      <w:tblPr>
        <w:tblOverlap w:val="never"/>
        <w:tblW w:w="936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993"/>
        <w:gridCol w:w="2359"/>
        <w:gridCol w:w="1266"/>
        <w:gridCol w:w="1216"/>
        <w:gridCol w:w="972"/>
      </w:tblGrid>
      <w:tr w:rsidR="005E441F" w:rsidRPr="00C33E16" w14:paraId="6E2E8FB8" w14:textId="77777777" w:rsidTr="005E441F">
        <w:trPr>
          <w:trHeight w:hRule="exact" w:val="306"/>
          <w:jc w:val="right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E8FB2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3E16">
              <w:rPr>
                <w:b/>
                <w:bCs/>
                <w:color w:val="000000"/>
                <w:sz w:val="20"/>
                <w:szCs w:val="20"/>
                <w:lang w:val="en-US" w:bidi="en-US"/>
              </w:rPr>
              <w:t>MOB NUM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E8FB3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3E16">
              <w:rPr>
                <w:b/>
                <w:bCs/>
                <w:color w:val="000000"/>
                <w:sz w:val="20"/>
                <w:szCs w:val="20"/>
                <w:lang w:val="en-US" w:bidi="en-US"/>
              </w:rPr>
              <w:t>NUM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E8FB4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3E16">
              <w:rPr>
                <w:b/>
                <w:bCs/>
                <w:color w:val="000000"/>
                <w:sz w:val="20"/>
                <w:szCs w:val="20"/>
                <w:lang w:val="en-US" w:bidi="en-US"/>
              </w:rPr>
              <w:t>STRT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E8FB5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3E16">
              <w:rPr>
                <w:b/>
                <w:bCs/>
                <w:color w:val="000000"/>
                <w:sz w:val="20"/>
                <w:szCs w:val="20"/>
                <w:lang w:val="en-US" w:bidi="en-US"/>
              </w:rPr>
              <w:t>CELL ID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E8FB6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3E16">
              <w:rPr>
                <w:b/>
                <w:bCs/>
                <w:color w:val="000000"/>
                <w:sz w:val="20"/>
                <w:szCs w:val="20"/>
                <w:lang w:val="en-US" w:bidi="en-US"/>
              </w:rPr>
              <w:t>LAC(TA)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E8FB7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3E16">
              <w:rPr>
                <w:b/>
                <w:bCs/>
                <w:color w:val="000000"/>
                <w:sz w:val="20"/>
                <w:szCs w:val="20"/>
                <w:lang w:val="en-US" w:bidi="en-US"/>
              </w:rPr>
              <w:t>TYPE</w:t>
            </w:r>
          </w:p>
        </w:tc>
      </w:tr>
      <w:tr w:rsidR="005E441F" w:rsidRPr="00C33E16" w14:paraId="6E2E8FBF" w14:textId="77777777" w:rsidTr="005E441F">
        <w:trPr>
          <w:trHeight w:hRule="exact" w:val="284"/>
          <w:jc w:val="right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8FB9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jc w:val="center"/>
              <w:rPr>
                <w:bCs/>
                <w:sz w:val="20"/>
                <w:szCs w:val="20"/>
                <w:lang w:val="kk-KZ"/>
              </w:rPr>
            </w:pPr>
            <w:r w:rsidRPr="00C33E16">
              <w:rPr>
                <w:bCs/>
                <w:iCs/>
                <w:sz w:val="20"/>
                <w:szCs w:val="20"/>
                <w:lang w:val="kk-KZ"/>
              </w:rPr>
              <w:t>702-007-70-55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8FBA" w14:textId="77777777" w:rsidR="005E441F" w:rsidRPr="00C33E16" w:rsidRDefault="005E441F" w:rsidP="00395FB5">
            <w:pPr>
              <w:pStyle w:val="af5"/>
              <w:spacing w:line="240" w:lineRule="auto"/>
              <w:ind w:firstLine="180"/>
              <w:rPr>
                <w:sz w:val="20"/>
                <w:szCs w:val="20"/>
                <w:lang w:val="kk-KZ"/>
              </w:rPr>
            </w:pPr>
            <w:r w:rsidRPr="00C33E16">
              <w:rPr>
                <w:bCs/>
                <w:sz w:val="20"/>
                <w:szCs w:val="20"/>
                <w:lang w:val="kk-KZ"/>
              </w:rPr>
              <w:t>702-470-63-63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8FBB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3E16">
              <w:rPr>
                <w:color w:val="000000"/>
                <w:sz w:val="20"/>
                <w:szCs w:val="20"/>
                <w:lang w:eastAsia="ru-RU" w:bidi="ru-RU"/>
              </w:rPr>
              <w:t>07.05.2021 05:59:42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8FBC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3E16">
              <w:rPr>
                <w:color w:val="000000"/>
                <w:sz w:val="20"/>
                <w:szCs w:val="20"/>
                <w:lang w:eastAsia="ru-RU" w:bidi="ru-RU"/>
              </w:rPr>
              <w:t>8087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8FBD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3E16">
              <w:rPr>
                <w:color w:val="000000"/>
                <w:sz w:val="20"/>
                <w:szCs w:val="20"/>
                <w:lang w:eastAsia="ru-RU" w:bidi="ru-RU"/>
              </w:rPr>
              <w:t>17251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8FBE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rPr>
                <w:sz w:val="20"/>
                <w:szCs w:val="20"/>
              </w:rPr>
            </w:pPr>
            <w:r w:rsidRPr="00C33E16">
              <w:rPr>
                <w:color w:val="000000"/>
                <w:sz w:val="20"/>
                <w:szCs w:val="20"/>
                <w:lang w:val="en-US" w:bidi="en-US"/>
              </w:rPr>
              <w:t>ACTIV</w:t>
            </w:r>
          </w:p>
        </w:tc>
      </w:tr>
      <w:tr w:rsidR="005E441F" w:rsidRPr="00C33E16" w14:paraId="6E2E8FC6" w14:textId="77777777" w:rsidTr="005E441F">
        <w:trPr>
          <w:trHeight w:hRule="exact" w:val="306"/>
          <w:jc w:val="right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8FC0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3E16">
              <w:rPr>
                <w:bCs/>
                <w:color w:val="000000"/>
                <w:sz w:val="20"/>
                <w:szCs w:val="20"/>
                <w:lang w:eastAsia="ru-RU" w:bidi="ru-RU"/>
              </w:rPr>
              <w:t>702-470-63-63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8FC1" w14:textId="77777777" w:rsidR="005E441F" w:rsidRPr="00C33E16" w:rsidRDefault="005E441F" w:rsidP="00395FB5">
            <w:pPr>
              <w:pStyle w:val="af5"/>
              <w:spacing w:line="240" w:lineRule="auto"/>
              <w:ind w:firstLine="180"/>
              <w:rPr>
                <w:sz w:val="20"/>
                <w:szCs w:val="20"/>
              </w:rPr>
            </w:pPr>
            <w:r w:rsidRPr="00C33E16">
              <w:rPr>
                <w:iCs/>
                <w:color w:val="000000"/>
                <w:sz w:val="20"/>
                <w:szCs w:val="20"/>
                <w:lang w:eastAsia="ru-RU" w:bidi="ru-RU"/>
              </w:rPr>
              <w:t>702-007-70-55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8FC2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3E16">
              <w:rPr>
                <w:color w:val="000000"/>
                <w:sz w:val="20"/>
                <w:szCs w:val="20"/>
                <w:lang w:eastAsia="ru-RU" w:bidi="ru-RU"/>
              </w:rPr>
              <w:t>07.05.2021 06:02:47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8FC3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3E16">
              <w:rPr>
                <w:color w:val="000000"/>
                <w:sz w:val="20"/>
                <w:szCs w:val="20"/>
                <w:lang w:eastAsia="ru-RU" w:bidi="ru-RU"/>
              </w:rPr>
              <w:t>8087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8FC4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3E16">
              <w:rPr>
                <w:color w:val="000000"/>
                <w:sz w:val="20"/>
                <w:szCs w:val="20"/>
                <w:lang w:eastAsia="ru-RU" w:bidi="ru-RU"/>
              </w:rPr>
              <w:t>17251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8FC5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rPr>
                <w:sz w:val="20"/>
                <w:szCs w:val="20"/>
              </w:rPr>
            </w:pPr>
            <w:r w:rsidRPr="00C33E16">
              <w:rPr>
                <w:color w:val="000000"/>
                <w:sz w:val="20"/>
                <w:szCs w:val="20"/>
                <w:lang w:val="en-US" w:bidi="en-US"/>
              </w:rPr>
              <w:t>ACTIV</w:t>
            </w:r>
          </w:p>
        </w:tc>
      </w:tr>
    </w:tbl>
    <w:p w14:paraId="6E2E8FC7" w14:textId="77777777" w:rsidR="007C2636" w:rsidRPr="00C33E16" w:rsidRDefault="007C2636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14:paraId="6E2E8FCB" w14:textId="78618D27" w:rsidR="00D66D0E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 то же время на территории передачи и </w:t>
      </w:r>
      <w:r w:rsidR="00836D3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получения денежных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средств 07.05.2021 года с 05:2</w:t>
      </w:r>
      <w:r w:rsidR="003E1B1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8 часов до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06:10 </w:t>
      </w:r>
      <w:r w:rsidR="00836D3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часов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находился абонентский номер 8-707-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 принадлежащий подсудимому А. Е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который каждый раз </w:t>
      </w:r>
      <w:r w:rsidR="00836D3A" w:rsidRPr="00C33E16">
        <w:rPr>
          <w:rFonts w:asciiTheme="majorBidi" w:hAnsiTheme="majorBidi" w:cstheme="majorBidi"/>
          <w:sz w:val="28"/>
          <w:szCs w:val="28"/>
          <w:lang w:val="kk-KZ"/>
        </w:rPr>
        <w:t>св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я</w:t>
      </w:r>
      <w:r w:rsidR="00836D3A" w:rsidRPr="00C33E16">
        <w:rPr>
          <w:rFonts w:asciiTheme="majorBidi" w:hAnsiTheme="majorBidi" w:cstheme="majorBidi"/>
          <w:sz w:val="28"/>
          <w:szCs w:val="28"/>
          <w:lang w:val="kk-KZ"/>
        </w:rPr>
        <w:t>зыва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лся </w:t>
      </w:r>
      <w:r w:rsidR="00836D3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на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мобильны</w:t>
      </w:r>
      <w:r w:rsidR="00836D3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й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телефон</w:t>
      </w:r>
      <w:r w:rsidR="00836D3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владельца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Lexus 470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="00836D3A"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черного цвета</w:t>
      </w:r>
      <w:r w:rsidR="00836D3A"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836D3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государственный номер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515 HMB 05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836D3A" w:rsidRPr="00C33E16">
        <w:rPr>
          <w:rFonts w:asciiTheme="majorBidi" w:hAnsiTheme="majorBidi" w:cstheme="majorBidi"/>
          <w:sz w:val="28"/>
          <w:szCs w:val="28"/>
          <w:lang w:val="kk-KZ"/>
        </w:rPr>
        <w:t>К.Б. Ж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836D3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на номер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1809FE" w:rsidRPr="00C33E16">
        <w:rPr>
          <w:rFonts w:asciiTheme="majorBidi" w:hAnsiTheme="majorBidi" w:cstheme="majorBidi"/>
          <w:sz w:val="28"/>
          <w:szCs w:val="28"/>
          <w:lang w:val="kk-KZ"/>
        </w:rPr>
        <w:t>+7 702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Все указанные сведения </w:t>
      </w:r>
      <w:r w:rsidR="00836D3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нашли свою доказанность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нижеперечисленными материалами (постановлением о</w:t>
      </w:r>
      <w:r w:rsidR="00836D3A" w:rsidRPr="00C33E16">
        <w:rPr>
          <w:rFonts w:asciiTheme="majorBidi" w:hAnsiTheme="majorBidi" w:cstheme="majorBidi"/>
          <w:sz w:val="28"/>
          <w:szCs w:val="28"/>
          <w:lang w:val="kk-KZ"/>
        </w:rPr>
        <w:t>б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836D3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изъятий </w:t>
      </w:r>
      <w:r w:rsidR="00E365DF" w:rsidRPr="00C33E16">
        <w:rPr>
          <w:rFonts w:asciiTheme="majorBidi" w:hAnsiTheme="majorBidi" w:cstheme="majorBidi"/>
          <w:sz w:val="28"/>
          <w:szCs w:val="28"/>
          <w:lang w:val="kk-KZ"/>
        </w:rPr>
        <w:t>в</w:t>
      </w:r>
      <w:r w:rsidR="00836D3A" w:rsidRPr="00C33E16">
        <w:rPr>
          <w:rFonts w:asciiTheme="majorBidi" w:hAnsiTheme="majorBidi" w:cstheme="majorBidi"/>
          <w:sz w:val="28"/>
          <w:szCs w:val="28"/>
          <w:lang w:val="kk-KZ"/>
        </w:rPr>
        <w:t>хо</w:t>
      </w:r>
      <w:r w:rsidR="00E365DF" w:rsidRPr="00C33E16">
        <w:rPr>
          <w:rFonts w:asciiTheme="majorBidi" w:hAnsiTheme="majorBidi" w:cstheme="majorBidi"/>
          <w:sz w:val="28"/>
          <w:szCs w:val="28"/>
          <w:lang w:val="kk-KZ"/>
        </w:rPr>
        <w:t>д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ящих и исходящих </w:t>
      </w:r>
      <w:r w:rsidR="00836D3A" w:rsidRPr="00C33E16">
        <w:rPr>
          <w:rFonts w:asciiTheme="majorBidi" w:hAnsiTheme="majorBidi" w:cstheme="majorBidi"/>
          <w:sz w:val="28"/>
          <w:szCs w:val="28"/>
          <w:lang w:val="kk-KZ"/>
        </w:rPr>
        <w:t>з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в</w:t>
      </w:r>
      <w:r w:rsidR="00836D3A" w:rsidRPr="00C33E16">
        <w:rPr>
          <w:rFonts w:asciiTheme="majorBidi" w:hAnsiTheme="majorBidi" w:cstheme="majorBidi"/>
          <w:sz w:val="28"/>
          <w:szCs w:val="28"/>
          <w:lang w:val="kk-KZ"/>
        </w:rPr>
        <w:t>онков,</w:t>
      </w:r>
      <w:r w:rsidR="00850D0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установлено дисками: страница дела 98-100, том 01, страница дела 26-28, том 04, страница дела 100, том 04). </w:t>
      </w:r>
    </w:p>
    <w:p w14:paraId="6E2E8FCC" w14:textId="77777777" w:rsidR="00D66D0E" w:rsidRPr="00C33E16" w:rsidRDefault="00D66D0E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14:paraId="6E2E8FCD" w14:textId="77777777" w:rsidR="00D66D0E" w:rsidRPr="00C33E16" w:rsidRDefault="00D66D0E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tbl>
      <w:tblPr>
        <w:tblOverlap w:val="never"/>
        <w:tblW w:w="94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1762"/>
        <w:gridCol w:w="1310"/>
        <w:gridCol w:w="1314"/>
        <w:gridCol w:w="3209"/>
      </w:tblGrid>
      <w:tr w:rsidR="005E441F" w:rsidRPr="00C33E16" w14:paraId="6E2E8FD3" w14:textId="77777777" w:rsidTr="005E441F">
        <w:trPr>
          <w:trHeight w:hRule="exact" w:val="72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E2E8FCE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rPr>
                <w:sz w:val="18"/>
                <w:szCs w:val="18"/>
              </w:rPr>
            </w:pPr>
            <w:r w:rsidRPr="00C33E16">
              <w:rPr>
                <w:color w:val="000000"/>
                <w:sz w:val="18"/>
                <w:szCs w:val="18"/>
                <w:lang w:val="en-US" w:bidi="en-US"/>
              </w:rPr>
              <w:t>2021-05-07T06:07:04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E2E8FCF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rPr>
                <w:sz w:val="18"/>
                <w:szCs w:val="18"/>
              </w:rPr>
            </w:pPr>
            <w:r w:rsidRPr="00C33E16">
              <w:rPr>
                <w:color w:val="000000"/>
                <w:sz w:val="18"/>
                <w:szCs w:val="18"/>
                <w:lang w:eastAsia="ru-RU" w:bidi="ru-RU"/>
              </w:rPr>
              <w:t>Входящий звонок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E2E8FD0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33E16">
              <w:rPr>
                <w:color w:val="000000"/>
                <w:sz w:val="18"/>
                <w:szCs w:val="18"/>
                <w:lang w:eastAsia="ru-RU" w:bidi="ru-RU"/>
              </w:rPr>
              <w:t>77075050452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E2E8FD1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bookmarkStart w:id="0" w:name="_Hlk137502964"/>
            <w:r w:rsidRPr="00C33E16">
              <w:rPr>
                <w:color w:val="000000"/>
                <w:sz w:val="18"/>
                <w:szCs w:val="18"/>
                <w:lang w:eastAsia="ru-RU" w:bidi="ru-RU"/>
              </w:rPr>
              <w:t>77023255778</w:t>
            </w:r>
            <w:bookmarkEnd w:id="0"/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6E2E8FD2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rPr>
                <w:sz w:val="20"/>
                <w:szCs w:val="20"/>
              </w:rPr>
            </w:pPr>
            <w:r w:rsidRPr="00C33E16">
              <w:rPr>
                <w:bCs/>
                <w:color w:val="000000"/>
                <w:sz w:val="20"/>
                <w:szCs w:val="20"/>
                <w:lang w:eastAsia="ru-RU" w:bidi="ru-RU"/>
              </w:rPr>
              <w:t xml:space="preserve">Тюлькубасский район, </w:t>
            </w:r>
            <w:proofErr w:type="spellStart"/>
            <w:r w:rsidRPr="00C33E16">
              <w:rPr>
                <w:bCs/>
                <w:color w:val="000000"/>
                <w:sz w:val="20"/>
                <w:szCs w:val="20"/>
                <w:lang w:eastAsia="ru-RU" w:bidi="ru-RU"/>
              </w:rPr>
              <w:t>с.им.Турара</w:t>
            </w:r>
            <w:proofErr w:type="spellEnd"/>
            <w:r w:rsidRPr="00C33E16">
              <w:rPr>
                <w:bCs/>
                <w:color w:val="000000"/>
                <w:sz w:val="20"/>
                <w:szCs w:val="20"/>
                <w:lang w:eastAsia="ru-RU" w:bidi="ru-RU"/>
              </w:rPr>
              <w:t xml:space="preserve"> Рыскулова, Вышка АО «</w:t>
            </w:r>
            <w:proofErr w:type="spellStart"/>
            <w:r w:rsidRPr="00C33E16">
              <w:rPr>
                <w:bCs/>
                <w:color w:val="000000"/>
                <w:sz w:val="20"/>
                <w:szCs w:val="20"/>
                <w:lang w:eastAsia="ru-RU" w:bidi="ru-RU"/>
              </w:rPr>
              <w:t>КазТелеРад</w:t>
            </w:r>
            <w:proofErr w:type="spellEnd"/>
            <w:r w:rsidRPr="00C33E16">
              <w:rPr>
                <w:bCs/>
                <w:color w:val="000000"/>
                <w:sz w:val="20"/>
                <w:szCs w:val="20"/>
                <w:lang w:val="kk-KZ" w:eastAsia="ru-RU" w:bidi="ru-RU"/>
              </w:rPr>
              <w:t>и</w:t>
            </w:r>
            <w:r w:rsidRPr="00C33E16">
              <w:rPr>
                <w:bCs/>
                <w:color w:val="000000"/>
                <w:sz w:val="20"/>
                <w:szCs w:val="20"/>
                <w:lang w:eastAsia="ru-RU" w:bidi="ru-RU"/>
              </w:rPr>
              <w:t>о»</w:t>
            </w:r>
          </w:p>
        </w:tc>
      </w:tr>
      <w:tr w:rsidR="005E441F" w:rsidRPr="00C33E16" w14:paraId="6E2E8FD9" w14:textId="77777777" w:rsidTr="005E441F">
        <w:trPr>
          <w:trHeight w:hRule="exact" w:val="42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E2E8FD4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rPr>
                <w:sz w:val="18"/>
                <w:szCs w:val="18"/>
              </w:rPr>
            </w:pPr>
            <w:r w:rsidRPr="00C33E16">
              <w:rPr>
                <w:color w:val="000000"/>
                <w:sz w:val="18"/>
                <w:szCs w:val="18"/>
                <w:lang w:val="en-US" w:bidi="en-US"/>
              </w:rPr>
              <w:t>2021-05-07T06:05:54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E2E8FD5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rPr>
                <w:sz w:val="18"/>
                <w:szCs w:val="18"/>
              </w:rPr>
            </w:pPr>
            <w:r w:rsidRPr="00C33E16">
              <w:rPr>
                <w:color w:val="000000"/>
                <w:sz w:val="18"/>
                <w:szCs w:val="18"/>
                <w:lang w:eastAsia="ru-RU" w:bidi="ru-RU"/>
              </w:rPr>
              <w:t>Исходящий звонок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E2E8FD6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33E16">
              <w:rPr>
                <w:color w:val="000000"/>
                <w:sz w:val="18"/>
                <w:szCs w:val="18"/>
                <w:lang w:eastAsia="ru-RU" w:bidi="ru-RU"/>
              </w:rPr>
              <w:t>77075050452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E2E8FD7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33E16">
              <w:rPr>
                <w:color w:val="000000"/>
                <w:sz w:val="18"/>
                <w:szCs w:val="18"/>
                <w:lang w:eastAsia="ru-RU" w:bidi="ru-RU"/>
              </w:rPr>
              <w:t>77023255778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2E8FD8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rPr>
                <w:sz w:val="20"/>
                <w:szCs w:val="20"/>
              </w:rPr>
            </w:pPr>
            <w:r w:rsidRPr="00C33E16">
              <w:rPr>
                <w:bCs/>
                <w:color w:val="000000"/>
                <w:sz w:val="20"/>
                <w:szCs w:val="20"/>
                <w:lang w:eastAsia="ru-RU" w:bidi="ru-RU"/>
              </w:rPr>
              <w:t xml:space="preserve">Тюлькубасский район, </w:t>
            </w:r>
            <w:proofErr w:type="spellStart"/>
            <w:r w:rsidRPr="00C33E16">
              <w:rPr>
                <w:bCs/>
                <w:color w:val="000000"/>
                <w:sz w:val="20"/>
                <w:szCs w:val="20"/>
                <w:lang w:eastAsia="ru-RU" w:bidi="ru-RU"/>
              </w:rPr>
              <w:t>сАкбиик</w:t>
            </w:r>
            <w:proofErr w:type="spellEnd"/>
            <w:r w:rsidRPr="00C33E16">
              <w:rPr>
                <w:bCs/>
                <w:color w:val="000000"/>
                <w:sz w:val="20"/>
                <w:szCs w:val="20"/>
                <w:lang w:eastAsia="ru-RU" w:bidi="ru-RU"/>
              </w:rPr>
              <w:t xml:space="preserve">, </w:t>
            </w:r>
            <w:proofErr w:type="spellStart"/>
            <w:r w:rsidRPr="00C33E16">
              <w:rPr>
                <w:bCs/>
                <w:color w:val="000000"/>
                <w:sz w:val="20"/>
                <w:szCs w:val="20"/>
                <w:lang w:eastAsia="ru-RU" w:bidi="ru-RU"/>
              </w:rPr>
              <w:t>ул.Калдыбаева</w:t>
            </w:r>
            <w:proofErr w:type="spellEnd"/>
            <w:r w:rsidRPr="00C33E16">
              <w:rPr>
                <w:bCs/>
                <w:color w:val="000000"/>
                <w:sz w:val="20"/>
                <w:szCs w:val="20"/>
                <w:lang w:eastAsia="ru-RU" w:bidi="ru-RU"/>
              </w:rPr>
              <w:t>, б/н</w:t>
            </w:r>
          </w:p>
        </w:tc>
      </w:tr>
      <w:tr w:rsidR="005E441F" w:rsidRPr="00C33E16" w14:paraId="6E2E8FDF" w14:textId="77777777" w:rsidTr="005E441F">
        <w:trPr>
          <w:trHeight w:hRule="exact" w:val="42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E2E8FDA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rPr>
                <w:sz w:val="18"/>
                <w:szCs w:val="18"/>
              </w:rPr>
            </w:pPr>
            <w:r w:rsidRPr="00C33E16">
              <w:rPr>
                <w:color w:val="000000"/>
                <w:sz w:val="18"/>
                <w:szCs w:val="18"/>
                <w:lang w:val="en-US" w:bidi="en-US"/>
              </w:rPr>
              <w:t>2021-05-07T05:56:27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E2E8FDB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rPr>
                <w:sz w:val="18"/>
                <w:szCs w:val="18"/>
              </w:rPr>
            </w:pPr>
            <w:r w:rsidRPr="00C33E16">
              <w:rPr>
                <w:color w:val="000000"/>
                <w:sz w:val="18"/>
                <w:szCs w:val="18"/>
                <w:lang w:eastAsia="ru-RU" w:bidi="ru-RU"/>
              </w:rPr>
              <w:t>Исходящий звонок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E2E8FDC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33E16">
              <w:rPr>
                <w:color w:val="000000"/>
                <w:sz w:val="18"/>
                <w:szCs w:val="18"/>
                <w:lang w:eastAsia="ru-RU" w:bidi="ru-RU"/>
              </w:rPr>
              <w:t>77075050452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E2E8FDD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33E16">
              <w:rPr>
                <w:color w:val="000000"/>
                <w:sz w:val="18"/>
                <w:szCs w:val="18"/>
                <w:lang w:eastAsia="ru-RU" w:bidi="ru-RU"/>
              </w:rPr>
              <w:t>77023255778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2E8FDE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rPr>
                <w:sz w:val="20"/>
                <w:szCs w:val="20"/>
              </w:rPr>
            </w:pPr>
            <w:r w:rsidRPr="00C33E16">
              <w:rPr>
                <w:bCs/>
                <w:color w:val="000000"/>
                <w:sz w:val="20"/>
                <w:szCs w:val="20"/>
                <w:lang w:eastAsia="ru-RU" w:bidi="ru-RU"/>
              </w:rPr>
              <w:t xml:space="preserve">Тюлькубасский район, </w:t>
            </w:r>
            <w:proofErr w:type="spellStart"/>
            <w:r w:rsidRPr="00C33E16">
              <w:rPr>
                <w:bCs/>
                <w:color w:val="000000"/>
                <w:sz w:val="20"/>
                <w:szCs w:val="20"/>
                <w:lang w:eastAsia="ru-RU" w:bidi="ru-RU"/>
              </w:rPr>
              <w:t>п.Тюлькубас</w:t>
            </w:r>
            <w:proofErr w:type="spellEnd"/>
            <w:r w:rsidRPr="00C33E16">
              <w:rPr>
                <w:bCs/>
                <w:color w:val="000000"/>
                <w:sz w:val="20"/>
                <w:szCs w:val="20"/>
                <w:lang w:eastAsia="ru-RU" w:bidi="ru-RU"/>
              </w:rPr>
              <w:t xml:space="preserve">, </w:t>
            </w:r>
            <w:proofErr w:type="spellStart"/>
            <w:r w:rsidRPr="00C33E16">
              <w:rPr>
                <w:bCs/>
                <w:color w:val="000000"/>
                <w:sz w:val="20"/>
                <w:szCs w:val="20"/>
                <w:lang w:eastAsia="ru-RU" w:bidi="ru-RU"/>
              </w:rPr>
              <w:t>ул.Кобей</w:t>
            </w:r>
            <w:proofErr w:type="spellEnd"/>
            <w:r w:rsidRPr="00C33E16">
              <w:rPr>
                <w:bCs/>
                <w:color w:val="000000"/>
                <w:sz w:val="20"/>
                <w:szCs w:val="20"/>
                <w:lang w:eastAsia="ru-RU" w:bidi="ru-RU"/>
              </w:rPr>
              <w:t>, мельница</w:t>
            </w:r>
          </w:p>
        </w:tc>
      </w:tr>
      <w:tr w:rsidR="005E441F" w:rsidRPr="00C33E16" w14:paraId="6E2E8FE5" w14:textId="77777777" w:rsidTr="005E441F">
        <w:trPr>
          <w:trHeight w:hRule="exact" w:val="72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E2E8FE0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rPr>
                <w:sz w:val="18"/>
                <w:szCs w:val="18"/>
              </w:rPr>
            </w:pPr>
            <w:r w:rsidRPr="00C33E16">
              <w:rPr>
                <w:color w:val="000000"/>
                <w:sz w:val="18"/>
                <w:szCs w:val="18"/>
                <w:lang w:val="en-US" w:bidi="en-US"/>
              </w:rPr>
              <w:t>2021-05-07T05:54:58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E2E8FE1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rPr>
                <w:sz w:val="18"/>
                <w:szCs w:val="18"/>
              </w:rPr>
            </w:pPr>
            <w:r w:rsidRPr="00C33E16">
              <w:rPr>
                <w:color w:val="000000"/>
                <w:sz w:val="18"/>
                <w:szCs w:val="18"/>
                <w:lang w:eastAsia="ru-RU" w:bidi="ru-RU"/>
              </w:rPr>
              <w:t>Исходящий звонок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E2E8FE2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33E16">
              <w:rPr>
                <w:color w:val="000000"/>
                <w:sz w:val="18"/>
                <w:szCs w:val="18"/>
                <w:lang w:eastAsia="ru-RU" w:bidi="ru-RU"/>
              </w:rPr>
              <w:t>77075050452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E2E8FE3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33E16">
              <w:rPr>
                <w:color w:val="000000"/>
                <w:sz w:val="18"/>
                <w:szCs w:val="18"/>
                <w:lang w:eastAsia="ru-RU" w:bidi="ru-RU"/>
              </w:rPr>
              <w:t>77023255778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2E8FE4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rPr>
                <w:sz w:val="20"/>
                <w:szCs w:val="20"/>
              </w:rPr>
            </w:pPr>
            <w:r w:rsidRPr="00C33E16">
              <w:rPr>
                <w:bCs/>
                <w:color w:val="000000"/>
                <w:sz w:val="20"/>
                <w:szCs w:val="20"/>
                <w:lang w:eastAsia="ru-RU" w:bidi="ru-RU"/>
              </w:rPr>
              <w:t xml:space="preserve">Тюлькубасский район, </w:t>
            </w:r>
            <w:proofErr w:type="spellStart"/>
            <w:r w:rsidRPr="00C33E16">
              <w:rPr>
                <w:bCs/>
                <w:color w:val="000000"/>
                <w:sz w:val="20"/>
                <w:szCs w:val="20"/>
                <w:lang w:eastAsia="ru-RU" w:bidi="ru-RU"/>
              </w:rPr>
              <w:t>с.им.Турара</w:t>
            </w:r>
            <w:proofErr w:type="spellEnd"/>
            <w:r w:rsidRPr="00C33E16">
              <w:rPr>
                <w:bCs/>
                <w:color w:val="000000"/>
                <w:sz w:val="20"/>
                <w:szCs w:val="20"/>
                <w:lang w:eastAsia="ru-RU" w:bidi="ru-RU"/>
              </w:rPr>
              <w:t xml:space="preserve"> Рыскулова, Вышка АО «</w:t>
            </w:r>
            <w:proofErr w:type="spellStart"/>
            <w:r w:rsidRPr="00C33E16">
              <w:rPr>
                <w:bCs/>
                <w:color w:val="000000"/>
                <w:sz w:val="20"/>
                <w:szCs w:val="20"/>
                <w:lang w:eastAsia="ru-RU" w:bidi="ru-RU"/>
              </w:rPr>
              <w:t>КазТелеРад</w:t>
            </w:r>
            <w:proofErr w:type="spellEnd"/>
            <w:r w:rsidRPr="00C33E16">
              <w:rPr>
                <w:bCs/>
                <w:color w:val="000000"/>
                <w:sz w:val="20"/>
                <w:szCs w:val="20"/>
                <w:lang w:val="kk-KZ" w:eastAsia="ru-RU" w:bidi="ru-RU"/>
              </w:rPr>
              <w:t>и</w:t>
            </w:r>
            <w:r w:rsidRPr="00C33E16">
              <w:rPr>
                <w:bCs/>
                <w:color w:val="000000"/>
                <w:sz w:val="20"/>
                <w:szCs w:val="20"/>
                <w:lang w:eastAsia="ru-RU" w:bidi="ru-RU"/>
              </w:rPr>
              <w:t>о»</w:t>
            </w:r>
          </w:p>
        </w:tc>
      </w:tr>
      <w:tr w:rsidR="005E441F" w:rsidRPr="00C33E16" w14:paraId="6E2E8FEB" w14:textId="77777777" w:rsidTr="005E441F">
        <w:trPr>
          <w:trHeight w:hRule="exact" w:val="41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E2E8FE6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rPr>
                <w:sz w:val="18"/>
                <w:szCs w:val="18"/>
              </w:rPr>
            </w:pPr>
            <w:r w:rsidRPr="00C33E16">
              <w:rPr>
                <w:color w:val="000000"/>
                <w:sz w:val="18"/>
                <w:szCs w:val="18"/>
                <w:lang w:val="en-US" w:bidi="en-US"/>
              </w:rPr>
              <w:t>2021-05-07T05:54:09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E2E8FE7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rPr>
                <w:sz w:val="18"/>
                <w:szCs w:val="18"/>
              </w:rPr>
            </w:pPr>
            <w:r w:rsidRPr="00C33E16">
              <w:rPr>
                <w:color w:val="000000"/>
                <w:sz w:val="18"/>
                <w:szCs w:val="18"/>
                <w:lang w:eastAsia="ru-RU" w:bidi="ru-RU"/>
              </w:rPr>
              <w:t>Регистрация в сети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E2E8FE8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33E16">
              <w:rPr>
                <w:color w:val="000000"/>
                <w:sz w:val="18"/>
                <w:szCs w:val="18"/>
                <w:lang w:eastAsia="ru-RU" w:bidi="ru-RU"/>
              </w:rPr>
              <w:t>77075050452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E2E8FE9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33E16">
              <w:rPr>
                <w:color w:val="000000"/>
                <w:sz w:val="18"/>
                <w:szCs w:val="18"/>
                <w:lang w:eastAsia="ru-RU" w:bidi="ru-RU"/>
              </w:rPr>
              <w:t>77075050452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2E8FEA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rPr>
                <w:sz w:val="20"/>
                <w:szCs w:val="20"/>
              </w:rPr>
            </w:pPr>
            <w:r w:rsidRPr="00C33E16">
              <w:rPr>
                <w:color w:val="000000"/>
                <w:sz w:val="20"/>
                <w:szCs w:val="20"/>
                <w:lang w:eastAsia="ru-RU" w:bidi="ru-RU"/>
              </w:rPr>
              <w:t xml:space="preserve">Тюлькубасский район, </w:t>
            </w:r>
            <w:proofErr w:type="spellStart"/>
            <w:r w:rsidRPr="00C33E16">
              <w:rPr>
                <w:color w:val="000000"/>
                <w:sz w:val="20"/>
                <w:szCs w:val="20"/>
                <w:lang w:eastAsia="ru-RU" w:bidi="ru-RU"/>
              </w:rPr>
              <w:t>с.им.Турара</w:t>
            </w:r>
            <w:proofErr w:type="spellEnd"/>
            <w:r w:rsidRPr="00C33E16">
              <w:rPr>
                <w:color w:val="000000"/>
                <w:sz w:val="20"/>
                <w:szCs w:val="20"/>
                <w:lang w:eastAsia="ru-RU" w:bidi="ru-RU"/>
              </w:rPr>
              <w:t xml:space="preserve"> Рыскулова, Вышка АО «</w:t>
            </w:r>
            <w:proofErr w:type="spellStart"/>
            <w:r w:rsidRPr="00C33E16">
              <w:rPr>
                <w:color w:val="000000"/>
                <w:sz w:val="20"/>
                <w:szCs w:val="20"/>
                <w:lang w:eastAsia="ru-RU" w:bidi="ru-RU"/>
              </w:rPr>
              <w:t>КазТелеРадно</w:t>
            </w:r>
            <w:proofErr w:type="spellEnd"/>
            <w:r w:rsidRPr="00C33E16">
              <w:rPr>
                <w:color w:val="000000"/>
                <w:sz w:val="20"/>
                <w:szCs w:val="20"/>
                <w:lang w:eastAsia="ru-RU" w:bidi="ru-RU"/>
              </w:rPr>
              <w:t>»</w:t>
            </w:r>
          </w:p>
        </w:tc>
      </w:tr>
      <w:tr w:rsidR="005E441F" w:rsidRPr="00C33E16" w14:paraId="6E2E8FF1" w14:textId="77777777" w:rsidTr="005E441F">
        <w:trPr>
          <w:trHeight w:hRule="exact" w:val="42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E2E8FEC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rPr>
                <w:sz w:val="18"/>
                <w:szCs w:val="18"/>
              </w:rPr>
            </w:pPr>
            <w:r w:rsidRPr="00C33E16">
              <w:rPr>
                <w:color w:val="000000"/>
                <w:sz w:val="18"/>
                <w:szCs w:val="18"/>
                <w:lang w:val="en-US" w:bidi="en-US"/>
              </w:rPr>
              <w:t>2021-05-07T05:45:36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E2E8FED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rPr>
                <w:sz w:val="18"/>
                <w:szCs w:val="18"/>
              </w:rPr>
            </w:pPr>
            <w:r w:rsidRPr="00C33E16">
              <w:rPr>
                <w:color w:val="000000"/>
                <w:sz w:val="18"/>
                <w:szCs w:val="18"/>
                <w:lang w:eastAsia="ru-RU" w:bidi="ru-RU"/>
              </w:rPr>
              <w:t>Исходящий звонок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E2E8FEE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33E16">
              <w:rPr>
                <w:color w:val="000000"/>
                <w:sz w:val="18"/>
                <w:szCs w:val="18"/>
                <w:lang w:eastAsia="ru-RU" w:bidi="ru-RU"/>
              </w:rPr>
              <w:t>77075050452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E2E8FEF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33E16">
              <w:rPr>
                <w:color w:val="000000"/>
                <w:sz w:val="18"/>
                <w:szCs w:val="18"/>
                <w:lang w:eastAsia="ru-RU" w:bidi="ru-RU"/>
              </w:rPr>
              <w:t>77023255778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2E8FF0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rPr>
                <w:sz w:val="20"/>
                <w:szCs w:val="20"/>
              </w:rPr>
            </w:pPr>
            <w:r w:rsidRPr="00C33E16">
              <w:rPr>
                <w:bCs/>
                <w:color w:val="000000"/>
                <w:sz w:val="20"/>
                <w:szCs w:val="20"/>
                <w:lang w:eastAsia="ru-RU" w:bidi="ru-RU"/>
              </w:rPr>
              <w:t xml:space="preserve">Тюлькубасский район, </w:t>
            </w:r>
            <w:proofErr w:type="spellStart"/>
            <w:r w:rsidRPr="00C33E16">
              <w:rPr>
                <w:bCs/>
                <w:color w:val="000000"/>
                <w:sz w:val="20"/>
                <w:szCs w:val="20"/>
                <w:lang w:eastAsia="ru-RU" w:bidi="ru-RU"/>
              </w:rPr>
              <w:t>п.Тюлькубас</w:t>
            </w:r>
            <w:proofErr w:type="spellEnd"/>
            <w:r w:rsidRPr="00C33E16">
              <w:rPr>
                <w:bCs/>
                <w:color w:val="000000"/>
                <w:sz w:val="20"/>
                <w:szCs w:val="20"/>
                <w:lang w:eastAsia="ru-RU" w:bidi="ru-RU"/>
              </w:rPr>
              <w:t>, Вышка АО «Казахтелеком»</w:t>
            </w:r>
          </w:p>
        </w:tc>
      </w:tr>
      <w:tr w:rsidR="005E441F" w:rsidRPr="00C33E16" w14:paraId="6E2E8FF7" w14:textId="77777777" w:rsidTr="005E441F">
        <w:trPr>
          <w:trHeight w:hRule="exact" w:val="42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E2E8FF2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rPr>
                <w:sz w:val="18"/>
                <w:szCs w:val="18"/>
              </w:rPr>
            </w:pPr>
            <w:r w:rsidRPr="00C33E16">
              <w:rPr>
                <w:color w:val="000000"/>
                <w:sz w:val="18"/>
                <w:szCs w:val="18"/>
                <w:lang w:val="en-US" w:bidi="en-US"/>
              </w:rPr>
              <w:t>2021-05-07T05:44:56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E2E8FF3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rPr>
                <w:sz w:val="18"/>
                <w:szCs w:val="18"/>
              </w:rPr>
            </w:pPr>
            <w:r w:rsidRPr="00C33E16">
              <w:rPr>
                <w:color w:val="000000"/>
                <w:sz w:val="18"/>
                <w:szCs w:val="18"/>
                <w:lang w:eastAsia="ru-RU" w:bidi="ru-RU"/>
              </w:rPr>
              <w:t>Регистрация в сети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E2E8FF4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33E16">
              <w:rPr>
                <w:color w:val="000000"/>
                <w:sz w:val="18"/>
                <w:szCs w:val="18"/>
                <w:lang w:eastAsia="ru-RU" w:bidi="ru-RU"/>
              </w:rPr>
              <w:t>77075050452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E2E8FF5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33E16">
              <w:rPr>
                <w:color w:val="000000"/>
                <w:sz w:val="18"/>
                <w:szCs w:val="18"/>
                <w:lang w:eastAsia="ru-RU" w:bidi="ru-RU"/>
              </w:rPr>
              <w:t>77075050452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8FF6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rPr>
                <w:sz w:val="20"/>
                <w:szCs w:val="20"/>
              </w:rPr>
            </w:pPr>
            <w:r w:rsidRPr="00C33E16">
              <w:rPr>
                <w:color w:val="000000"/>
                <w:sz w:val="20"/>
                <w:szCs w:val="20"/>
                <w:lang w:eastAsia="ru-RU" w:bidi="ru-RU"/>
              </w:rPr>
              <w:t xml:space="preserve">Тюлькубасский район, </w:t>
            </w:r>
            <w:proofErr w:type="spellStart"/>
            <w:r w:rsidRPr="00C33E16">
              <w:rPr>
                <w:color w:val="000000"/>
                <w:sz w:val="20"/>
                <w:szCs w:val="20"/>
                <w:lang w:eastAsia="ru-RU" w:bidi="ru-RU"/>
              </w:rPr>
              <w:t>п.Тюлькубас</w:t>
            </w:r>
            <w:proofErr w:type="spellEnd"/>
            <w:r w:rsidRPr="00C33E16">
              <w:rPr>
                <w:color w:val="000000"/>
                <w:sz w:val="20"/>
                <w:szCs w:val="20"/>
                <w:lang w:eastAsia="ru-RU" w:bidi="ru-RU"/>
              </w:rPr>
              <w:t>, Вышка АО «Казахтелеком»</w:t>
            </w:r>
          </w:p>
        </w:tc>
      </w:tr>
    </w:tbl>
    <w:p w14:paraId="6E2E8FF8" w14:textId="77777777" w:rsidR="007C2636" w:rsidRPr="00C33E16" w:rsidRDefault="007C2636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6E2E8FF9" w14:textId="4905887E" w:rsidR="00850D01" w:rsidRPr="00C33E16" w:rsidRDefault="008C1CB0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Наряду с тем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="005E561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850D0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при проведении анализа базовой станции под мостом №LAC(TA)-17251, CELL ID-8087 Тюлькубасский район, населенный пункт Тюлькубас (Вановка), где встретили такси «In-driver», и получили подарочную коробку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установлено, что дополнительны</w:t>
      </w:r>
      <w:r w:rsidR="00850D01" w:rsidRPr="00C33E16">
        <w:rPr>
          <w:rFonts w:asciiTheme="majorBidi" w:hAnsiTheme="majorBidi" w:cstheme="majorBidi"/>
          <w:sz w:val="28"/>
          <w:szCs w:val="28"/>
          <w:lang w:val="kk-KZ"/>
        </w:rPr>
        <w:t>й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абонентски</w:t>
      </w:r>
      <w:r w:rsidR="00850D01" w:rsidRPr="00C33E16">
        <w:rPr>
          <w:rFonts w:asciiTheme="majorBidi" w:hAnsiTheme="majorBidi" w:cstheme="majorBidi"/>
          <w:sz w:val="28"/>
          <w:szCs w:val="28"/>
          <w:lang w:val="kk-KZ"/>
        </w:rPr>
        <w:t>й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номер</w:t>
      </w:r>
      <w:r w:rsidR="00850D0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+7 775 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850D0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является абонентски</w:t>
      </w:r>
      <w:r w:rsidR="00850D0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м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номер</w:t>
      </w:r>
      <w:r w:rsidR="00850D01" w:rsidRPr="00C33E16">
        <w:rPr>
          <w:rFonts w:asciiTheme="majorBidi" w:hAnsiTheme="majorBidi" w:cstheme="majorBidi"/>
          <w:sz w:val="28"/>
          <w:szCs w:val="28"/>
          <w:lang w:val="kk-KZ"/>
        </w:rPr>
        <w:t>ом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, принадлежащи</w:t>
      </w:r>
      <w:r w:rsidR="00850D0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м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подсудимому по делу Е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А.</w:t>
      </w:r>
      <w:r w:rsidR="00850D01"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850D0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наряду с этим в том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месте он связался с отцом К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Е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Се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(</w:t>
      </w:r>
      <w:r w:rsidR="005E5615" w:rsidRPr="00C33E16">
        <w:rPr>
          <w:rFonts w:asciiTheme="majorBidi" w:hAnsiTheme="majorBidi" w:cstheme="majorBidi"/>
          <w:sz w:val="28"/>
          <w:szCs w:val="28"/>
          <w:lang w:val="kk-KZ"/>
        </w:rPr>
        <w:t>страниц</w:t>
      </w:r>
      <w:r w:rsidR="00850D01"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="00D417B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д</w:t>
      </w:r>
      <w:r w:rsidR="00850D0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ела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30, </w:t>
      </w:r>
      <w:r w:rsidR="00850D01" w:rsidRPr="00C33E16">
        <w:rPr>
          <w:rFonts w:asciiTheme="majorBidi" w:hAnsiTheme="majorBidi" w:cstheme="majorBidi"/>
          <w:sz w:val="28"/>
          <w:szCs w:val="28"/>
          <w:lang w:val="kk-KZ"/>
        </w:rPr>
        <w:t>том 0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8), </w:t>
      </w:r>
      <w:r w:rsidR="00850D0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на его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абонентск</w:t>
      </w:r>
      <w:r w:rsidR="00850D0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ий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номер </w:t>
      </w:r>
      <w:r w:rsidR="005F6D5B" w:rsidRPr="00C33E16">
        <w:rPr>
          <w:rFonts w:asciiTheme="majorBidi" w:hAnsiTheme="majorBidi" w:cstheme="majorBidi"/>
          <w:sz w:val="28"/>
          <w:szCs w:val="28"/>
          <w:lang w:val="kk-KZ"/>
        </w:rPr>
        <w:t>+7 701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</w:t>
      </w:r>
      <w:r w:rsidR="00850D0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Связи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К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Е.С.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 телефонные контакты с подсудимым (</w:t>
      </w:r>
      <w:r w:rsidR="00850D0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страница дела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38-40, </w:t>
      </w:r>
      <w:r w:rsidR="00D417B3" w:rsidRPr="00C33E16">
        <w:rPr>
          <w:rFonts w:asciiTheme="majorBidi" w:hAnsiTheme="majorBidi" w:cstheme="majorBidi"/>
          <w:sz w:val="28"/>
          <w:szCs w:val="28"/>
          <w:lang w:val="kk-KZ"/>
        </w:rPr>
        <w:t>том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850D01" w:rsidRPr="00C33E16">
        <w:rPr>
          <w:rFonts w:asciiTheme="majorBidi" w:hAnsiTheme="majorBidi" w:cstheme="majorBidi"/>
          <w:sz w:val="28"/>
          <w:szCs w:val="28"/>
          <w:lang w:val="kk-KZ"/>
        </w:rPr>
        <w:t>0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4, </w:t>
      </w:r>
      <w:r w:rsidR="00850D01" w:rsidRPr="00C33E16">
        <w:rPr>
          <w:rFonts w:asciiTheme="majorBidi" w:hAnsiTheme="majorBidi" w:cstheme="majorBidi"/>
          <w:sz w:val="28"/>
          <w:szCs w:val="28"/>
          <w:lang w:val="kk-KZ"/>
        </w:rPr>
        <w:t>закреплены в 0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9</w:t>
      </w:r>
      <w:r w:rsidR="00850D0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томе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дисками в </w:t>
      </w:r>
      <w:r w:rsidR="00850D01" w:rsidRPr="00C33E16">
        <w:rPr>
          <w:rFonts w:asciiTheme="majorBidi" w:hAnsiTheme="majorBidi" w:cstheme="majorBidi"/>
          <w:sz w:val="28"/>
          <w:szCs w:val="28"/>
          <w:lang w:val="kk-KZ"/>
        </w:rPr>
        <w:t>о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печат</w:t>
      </w:r>
      <w:r w:rsidR="00850D01" w:rsidRPr="00C33E16">
        <w:rPr>
          <w:rFonts w:asciiTheme="majorBidi" w:hAnsiTheme="majorBidi" w:cstheme="majorBidi"/>
          <w:sz w:val="28"/>
          <w:szCs w:val="28"/>
          <w:lang w:val="kk-KZ"/>
        </w:rPr>
        <w:t>ан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ном конверте, постановлением о проведении скрытого контроля, перехвата, и выгрузки информации, передаваемой по сетям </w:t>
      </w:r>
      <w:r w:rsidR="00850D0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телекоммуникационной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связи и постановлением о производстве </w:t>
      </w:r>
      <w:r w:rsidR="00850D0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изъятия </w:t>
      </w:r>
      <w:r w:rsidR="00E365DF" w:rsidRPr="00C33E16">
        <w:rPr>
          <w:rFonts w:asciiTheme="majorBidi" w:hAnsiTheme="majorBidi" w:cstheme="majorBidi"/>
          <w:sz w:val="28"/>
          <w:szCs w:val="28"/>
          <w:lang w:val="kk-KZ"/>
        </w:rPr>
        <w:t>в</w:t>
      </w:r>
      <w:r w:rsidR="00850D01" w:rsidRPr="00C33E16">
        <w:rPr>
          <w:rFonts w:asciiTheme="majorBidi" w:hAnsiTheme="majorBidi" w:cstheme="majorBidi"/>
          <w:sz w:val="28"/>
          <w:szCs w:val="28"/>
          <w:lang w:val="kk-KZ"/>
        </w:rPr>
        <w:t>хо</w:t>
      </w:r>
      <w:r w:rsidR="00E365DF" w:rsidRPr="00C33E16">
        <w:rPr>
          <w:rFonts w:asciiTheme="majorBidi" w:hAnsiTheme="majorBidi" w:cstheme="majorBidi"/>
          <w:sz w:val="28"/>
          <w:szCs w:val="28"/>
          <w:lang w:val="kk-KZ"/>
        </w:rPr>
        <w:t>д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ящих и исходящих звонков).</w:t>
      </w:r>
      <w:r w:rsidR="00850D0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</w:p>
    <w:p w14:paraId="6E2E8FFA" w14:textId="77777777" w:rsidR="007C2636" w:rsidRPr="00C33E16" w:rsidRDefault="007C2636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tbl>
      <w:tblPr>
        <w:tblOverlap w:val="never"/>
        <w:tblW w:w="94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5"/>
        <w:gridCol w:w="1305"/>
        <w:gridCol w:w="1377"/>
        <w:gridCol w:w="923"/>
        <w:gridCol w:w="2583"/>
        <w:gridCol w:w="810"/>
        <w:gridCol w:w="720"/>
      </w:tblGrid>
      <w:tr w:rsidR="005E441F" w:rsidRPr="00C33E16" w14:paraId="6E2E9002" w14:textId="77777777" w:rsidTr="005E441F">
        <w:trPr>
          <w:trHeight w:hRule="exact" w:val="333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E2E8FFB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  <w:r w:rsidRPr="00C33E16">
              <w:rPr>
                <w:color w:val="000000"/>
                <w:sz w:val="22"/>
                <w:szCs w:val="22"/>
                <w:lang w:eastAsia="ru-RU" w:bidi="ru-RU"/>
              </w:rPr>
              <w:t>06.05.2021 23:33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E2E8FFC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33E16">
              <w:rPr>
                <w:color w:val="000000"/>
                <w:sz w:val="22"/>
                <w:szCs w:val="22"/>
                <w:lang w:eastAsia="ru-RU" w:bidi="ru-RU"/>
              </w:rPr>
              <w:t>77017777549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E2E8FFD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  <w:r w:rsidRPr="00C33E16">
              <w:rPr>
                <w:color w:val="2E2A40"/>
                <w:sz w:val="22"/>
                <w:szCs w:val="22"/>
                <w:lang w:eastAsia="ru-RU" w:bidi="ru-RU"/>
              </w:rPr>
              <w:t>77754444044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E2E8FFE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33E16">
              <w:rPr>
                <w:color w:val="000000"/>
                <w:sz w:val="22"/>
                <w:szCs w:val="22"/>
                <w:lang w:eastAsia="ru-RU" w:bidi="ru-RU"/>
              </w:rPr>
              <w:t>00:00:48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6E2E8FFF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  <w:r w:rsidRPr="00C33E16">
              <w:rPr>
                <w:color w:val="000000"/>
                <w:sz w:val="22"/>
                <w:szCs w:val="22"/>
                <w:lang w:eastAsia="ru-RU" w:bidi="ru-RU"/>
              </w:rPr>
              <w:t>Прочее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2E9000" w14:textId="77777777" w:rsidR="005E441F" w:rsidRPr="00C33E16" w:rsidRDefault="005E441F" w:rsidP="00395F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2E9001" w14:textId="77777777" w:rsidR="005E441F" w:rsidRPr="00C33E16" w:rsidRDefault="005E441F" w:rsidP="00395F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441F" w:rsidRPr="00C33E16" w14:paraId="6E2E900A" w14:textId="77777777" w:rsidTr="005E441F">
        <w:trPr>
          <w:trHeight w:hRule="exact" w:val="275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E2E9003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  <w:r w:rsidRPr="00C33E16">
              <w:rPr>
                <w:color w:val="000000"/>
                <w:sz w:val="22"/>
                <w:szCs w:val="22"/>
                <w:lang w:eastAsia="ru-RU" w:bidi="ru-RU"/>
              </w:rPr>
              <w:t>06.05.2021 23:33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E2E9004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33E16">
              <w:rPr>
                <w:color w:val="000000"/>
                <w:sz w:val="22"/>
                <w:szCs w:val="22"/>
                <w:lang w:eastAsia="ru-RU" w:bidi="ru-RU"/>
              </w:rPr>
              <w:t>7</w:t>
            </w:r>
            <w:bookmarkStart w:id="1" w:name="_Hlk137504428"/>
            <w:r w:rsidRPr="00C33E16">
              <w:rPr>
                <w:color w:val="000000"/>
                <w:sz w:val="22"/>
                <w:szCs w:val="22"/>
                <w:lang w:eastAsia="ru-RU" w:bidi="ru-RU"/>
              </w:rPr>
              <w:t>7017777549</w:t>
            </w:r>
            <w:bookmarkEnd w:id="1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E2E9005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  <w:bookmarkStart w:id="2" w:name="_Hlk137504367"/>
            <w:r w:rsidRPr="00C33E16">
              <w:rPr>
                <w:color w:val="000000"/>
                <w:sz w:val="22"/>
                <w:szCs w:val="22"/>
                <w:lang w:eastAsia="ru-RU" w:bidi="ru-RU"/>
              </w:rPr>
              <w:t>77754444044</w:t>
            </w:r>
            <w:bookmarkEnd w:id="2"/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E2E9006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33E16">
              <w:rPr>
                <w:color w:val="000000"/>
                <w:sz w:val="22"/>
                <w:szCs w:val="22"/>
                <w:lang w:eastAsia="ru-RU" w:bidi="ru-RU"/>
              </w:rPr>
              <w:t>00:00:48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E2E9007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  <w:r w:rsidRPr="00C33E16">
              <w:rPr>
                <w:color w:val="000000"/>
                <w:sz w:val="22"/>
                <w:szCs w:val="22"/>
                <w:lang w:eastAsia="ru-RU" w:bidi="ru-RU"/>
              </w:rPr>
              <w:t>Входящий звонок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E2E9008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  <w:r w:rsidRPr="00C33E16">
              <w:rPr>
                <w:color w:val="000000"/>
                <w:sz w:val="22"/>
                <w:szCs w:val="22"/>
                <w:lang w:eastAsia="ru-RU" w:bidi="ru-RU"/>
              </w:rPr>
              <w:t>47255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2E9009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  <w:r w:rsidRPr="00C33E16">
              <w:rPr>
                <w:color w:val="000000"/>
                <w:sz w:val="22"/>
                <w:szCs w:val="22"/>
                <w:lang w:eastAsia="ru-RU" w:bidi="ru-RU"/>
              </w:rPr>
              <w:t>6432</w:t>
            </w:r>
          </w:p>
        </w:tc>
      </w:tr>
      <w:tr w:rsidR="005E441F" w:rsidRPr="00C33E16" w14:paraId="6E2E9012" w14:textId="77777777" w:rsidTr="005E441F">
        <w:trPr>
          <w:trHeight w:hRule="exact" w:val="333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2E900B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  <w:r w:rsidRPr="00C33E16">
              <w:rPr>
                <w:color w:val="000000"/>
                <w:sz w:val="22"/>
                <w:szCs w:val="22"/>
                <w:lang w:eastAsia="ru-RU" w:bidi="ru-RU"/>
              </w:rPr>
              <w:t>07.05.2021 4:26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2E900C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33E16">
              <w:rPr>
                <w:color w:val="000000"/>
                <w:sz w:val="22"/>
                <w:szCs w:val="22"/>
                <w:lang w:eastAsia="ru-RU" w:bidi="ru-RU"/>
              </w:rPr>
              <w:t>77017777549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2E900D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  <w:r w:rsidRPr="00C33E16">
              <w:rPr>
                <w:color w:val="000000"/>
                <w:sz w:val="22"/>
                <w:szCs w:val="22"/>
                <w:lang w:eastAsia="ru-RU" w:bidi="ru-RU"/>
              </w:rPr>
              <w:t>77754444044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2E900E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33E16">
              <w:rPr>
                <w:color w:val="000000"/>
                <w:sz w:val="22"/>
                <w:szCs w:val="22"/>
                <w:lang w:eastAsia="ru-RU" w:bidi="ru-RU"/>
              </w:rPr>
              <w:t>00:00:00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2E900F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  <w:r w:rsidRPr="00C33E16">
              <w:rPr>
                <w:color w:val="000000"/>
                <w:sz w:val="22"/>
                <w:szCs w:val="22"/>
                <w:lang w:eastAsia="ru-RU" w:bidi="ru-RU"/>
              </w:rPr>
              <w:t>Исходящий звонок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2E9010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  <w:r w:rsidRPr="00C33E16">
              <w:rPr>
                <w:color w:val="000000"/>
                <w:sz w:val="22"/>
                <w:szCs w:val="22"/>
                <w:lang w:eastAsia="ru-RU" w:bidi="ru-RU"/>
              </w:rPr>
              <w:t>47255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9011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  <w:r w:rsidRPr="00C33E16">
              <w:rPr>
                <w:color w:val="000000"/>
                <w:sz w:val="22"/>
                <w:szCs w:val="22"/>
                <w:lang w:eastAsia="ru-RU" w:bidi="ru-RU"/>
              </w:rPr>
              <w:t>6437</w:t>
            </w:r>
          </w:p>
        </w:tc>
      </w:tr>
      <w:tr w:rsidR="005E441F" w:rsidRPr="00C33E16" w14:paraId="6E2E901A" w14:textId="77777777" w:rsidTr="005E441F">
        <w:trPr>
          <w:trHeight w:hRule="exact" w:val="333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2E9013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rPr>
                <w:sz w:val="22"/>
                <w:szCs w:val="22"/>
                <w:lang w:val="kk-KZ"/>
              </w:rPr>
            </w:pPr>
            <w:r w:rsidRPr="00C33E16">
              <w:rPr>
                <w:color w:val="000000"/>
                <w:sz w:val="22"/>
                <w:szCs w:val="22"/>
                <w:lang w:eastAsia="ru-RU" w:bidi="ru-RU"/>
              </w:rPr>
              <w:t>07.05.2021 4:2</w:t>
            </w:r>
            <w:r w:rsidRPr="00C33E16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2E9014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33E16">
              <w:rPr>
                <w:color w:val="000000"/>
                <w:sz w:val="22"/>
                <w:szCs w:val="22"/>
                <w:lang w:eastAsia="ru-RU" w:bidi="ru-RU"/>
              </w:rPr>
              <w:t>77017777549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2E9015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  <w:r w:rsidRPr="00C33E16">
              <w:rPr>
                <w:color w:val="000000"/>
                <w:sz w:val="22"/>
                <w:szCs w:val="22"/>
                <w:lang w:eastAsia="ru-RU" w:bidi="ru-RU"/>
              </w:rPr>
              <w:t>77754444044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2E9016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jc w:val="center"/>
              <w:rPr>
                <w:sz w:val="22"/>
                <w:szCs w:val="22"/>
                <w:lang w:val="kk-KZ"/>
              </w:rPr>
            </w:pPr>
            <w:r w:rsidRPr="00C33E16">
              <w:rPr>
                <w:color w:val="000000"/>
                <w:sz w:val="22"/>
                <w:szCs w:val="22"/>
                <w:lang w:eastAsia="ru-RU" w:bidi="ru-RU"/>
              </w:rPr>
              <w:t>00:00:</w:t>
            </w:r>
            <w:r w:rsidRPr="00C33E16">
              <w:rPr>
                <w:sz w:val="22"/>
                <w:szCs w:val="22"/>
                <w:lang w:val="kk-KZ"/>
              </w:rPr>
              <w:t>31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2E9017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  <w:r w:rsidRPr="00C33E16">
              <w:rPr>
                <w:color w:val="000000"/>
                <w:sz w:val="22"/>
                <w:szCs w:val="22"/>
                <w:lang w:eastAsia="ru-RU" w:bidi="ru-RU"/>
              </w:rPr>
              <w:t>Исходящий звонок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2E9018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  <w:r w:rsidRPr="00C33E16">
              <w:rPr>
                <w:color w:val="000000"/>
                <w:sz w:val="22"/>
                <w:szCs w:val="22"/>
                <w:lang w:eastAsia="ru-RU" w:bidi="ru-RU"/>
              </w:rPr>
              <w:t>47255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9019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  <w:r w:rsidRPr="00C33E16">
              <w:rPr>
                <w:color w:val="000000"/>
                <w:sz w:val="22"/>
                <w:szCs w:val="22"/>
                <w:lang w:eastAsia="ru-RU" w:bidi="ru-RU"/>
              </w:rPr>
              <w:t>6437</w:t>
            </w:r>
          </w:p>
        </w:tc>
      </w:tr>
      <w:tr w:rsidR="005E441F" w:rsidRPr="00C33E16" w14:paraId="6E2E9022" w14:textId="77777777" w:rsidTr="005E441F">
        <w:trPr>
          <w:trHeight w:hRule="exact" w:val="333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2E901B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rPr>
                <w:sz w:val="22"/>
                <w:szCs w:val="22"/>
                <w:lang w:val="kk-KZ"/>
              </w:rPr>
            </w:pPr>
            <w:r w:rsidRPr="00C33E16">
              <w:rPr>
                <w:color w:val="000000"/>
                <w:sz w:val="22"/>
                <w:szCs w:val="22"/>
                <w:lang w:eastAsia="ru-RU" w:bidi="ru-RU"/>
              </w:rPr>
              <w:t xml:space="preserve">07.05.2021 </w:t>
            </w:r>
            <w:r w:rsidRPr="00C33E16">
              <w:rPr>
                <w:sz w:val="22"/>
                <w:szCs w:val="22"/>
                <w:lang w:val="kk-KZ"/>
              </w:rPr>
              <w:t>6</w:t>
            </w:r>
            <w:r w:rsidRPr="00C33E16">
              <w:rPr>
                <w:color w:val="000000"/>
                <w:sz w:val="22"/>
                <w:szCs w:val="22"/>
                <w:lang w:eastAsia="ru-RU" w:bidi="ru-RU"/>
              </w:rPr>
              <w:t>:</w:t>
            </w:r>
            <w:r w:rsidRPr="00C33E16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2E901C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33E16">
              <w:rPr>
                <w:color w:val="000000"/>
                <w:sz w:val="22"/>
                <w:szCs w:val="22"/>
                <w:lang w:eastAsia="ru-RU" w:bidi="ru-RU"/>
              </w:rPr>
              <w:t>77017777549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2E901D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  <w:r w:rsidRPr="00C33E16">
              <w:rPr>
                <w:color w:val="000000"/>
                <w:sz w:val="22"/>
                <w:szCs w:val="22"/>
                <w:lang w:eastAsia="ru-RU" w:bidi="ru-RU"/>
              </w:rPr>
              <w:t>77754444044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2E901E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33E16">
              <w:rPr>
                <w:color w:val="000000"/>
                <w:sz w:val="22"/>
                <w:szCs w:val="22"/>
                <w:lang w:eastAsia="ru-RU" w:bidi="ru-RU"/>
              </w:rPr>
              <w:t>00:0:</w:t>
            </w:r>
            <w:r w:rsidRPr="00C33E16">
              <w:rPr>
                <w:sz w:val="22"/>
                <w:szCs w:val="22"/>
                <w:lang w:val="kk-KZ"/>
              </w:rPr>
              <w:t>03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2E901F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  <w:r w:rsidRPr="00C33E16">
              <w:rPr>
                <w:color w:val="000000"/>
                <w:sz w:val="22"/>
                <w:szCs w:val="22"/>
                <w:lang w:eastAsia="ru-RU" w:bidi="ru-RU"/>
              </w:rPr>
              <w:t>Прочее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E2E9020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  <w:r w:rsidRPr="00C33E16">
              <w:rPr>
                <w:color w:val="000000"/>
                <w:sz w:val="22"/>
                <w:szCs w:val="22"/>
                <w:lang w:eastAsia="ru-RU" w:bidi="ru-RU"/>
              </w:rPr>
              <w:t>47255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9021" w14:textId="77777777" w:rsidR="005E441F" w:rsidRPr="00C33E16" w:rsidRDefault="005E441F" w:rsidP="00395FB5">
            <w:pPr>
              <w:pStyle w:val="af5"/>
              <w:spacing w:line="240" w:lineRule="auto"/>
              <w:ind w:firstLine="0"/>
              <w:rPr>
                <w:sz w:val="22"/>
                <w:szCs w:val="22"/>
              </w:rPr>
            </w:pPr>
            <w:r w:rsidRPr="00C33E16">
              <w:rPr>
                <w:color w:val="000000"/>
                <w:sz w:val="22"/>
                <w:szCs w:val="22"/>
                <w:lang w:eastAsia="ru-RU" w:bidi="ru-RU"/>
              </w:rPr>
              <w:t>6437</w:t>
            </w:r>
          </w:p>
        </w:tc>
      </w:tr>
    </w:tbl>
    <w:p w14:paraId="6E2E9023" w14:textId="77777777" w:rsidR="007C2636" w:rsidRPr="00C33E16" w:rsidRDefault="007C2636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ab/>
      </w:r>
    </w:p>
    <w:p w14:paraId="6E2E9024" w14:textId="107D3512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07.05.2021 года в 04.26</w:t>
      </w:r>
      <w:r w:rsidR="00885E4F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часов – была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переадресация абонентск</w:t>
      </w:r>
      <w:r w:rsidR="00885E4F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ого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номер</w:t>
      </w:r>
      <w:r w:rsidR="00885E4F"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1809FE" w:rsidRPr="00C33E16">
        <w:rPr>
          <w:rFonts w:asciiTheme="majorBidi" w:hAnsiTheme="majorBidi" w:cstheme="majorBidi"/>
          <w:sz w:val="28"/>
          <w:szCs w:val="28"/>
          <w:lang w:val="kk-KZ"/>
        </w:rPr>
        <w:t>+7 775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444 40 44 на следующий абонентский номер </w:t>
      </w:r>
      <w:r w:rsidR="005F6D5B" w:rsidRPr="00C33E16">
        <w:rPr>
          <w:rFonts w:asciiTheme="majorBidi" w:hAnsiTheme="majorBidi" w:cstheme="majorBidi"/>
          <w:sz w:val="28"/>
          <w:szCs w:val="28"/>
          <w:lang w:val="kk-KZ"/>
        </w:rPr>
        <w:t>+7 701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885E4F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</w:p>
    <w:p w14:paraId="6E2E9025" w14:textId="77777777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07.05.2021 года 06.15 часов </w:t>
      </w:r>
      <w:r w:rsidR="00885E4F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–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абонентский номер </w:t>
      </w:r>
      <w:r w:rsidR="00885E4F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 которого был сделан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исходящ</w:t>
      </w:r>
      <w:r w:rsidR="00885E4F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ий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звон</w:t>
      </w:r>
      <w:r w:rsidR="00885E4F" w:rsidRPr="00C33E16">
        <w:rPr>
          <w:rFonts w:asciiTheme="majorBidi" w:hAnsiTheme="majorBidi" w:cstheme="majorBidi"/>
          <w:sz w:val="28"/>
          <w:szCs w:val="28"/>
          <w:lang w:val="kk-KZ"/>
        </w:rPr>
        <w:t>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к </w:t>
      </w:r>
      <w:r w:rsidR="001809FE" w:rsidRPr="00C33E16">
        <w:rPr>
          <w:rFonts w:asciiTheme="majorBidi" w:hAnsiTheme="majorBidi" w:cstheme="majorBidi"/>
          <w:sz w:val="28"/>
          <w:szCs w:val="28"/>
          <w:lang w:val="kk-KZ"/>
        </w:rPr>
        <w:t>+7 775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444 40 44 на следующий абонентский номер </w:t>
      </w:r>
      <w:r w:rsidR="005F6D5B" w:rsidRPr="00C33E16">
        <w:rPr>
          <w:rFonts w:asciiTheme="majorBidi" w:hAnsiTheme="majorBidi" w:cstheme="majorBidi"/>
          <w:sz w:val="28"/>
          <w:szCs w:val="28"/>
          <w:lang w:val="kk-KZ"/>
        </w:rPr>
        <w:t>+7 701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D417B3" w:rsidRPr="00C33E16">
        <w:rPr>
          <w:rFonts w:asciiTheme="majorBidi" w:hAnsiTheme="majorBidi" w:cstheme="majorBidi"/>
          <w:sz w:val="28"/>
          <w:szCs w:val="28"/>
          <w:lang w:val="kk-KZ"/>
        </w:rPr>
        <w:t>777</w:t>
      </w:r>
      <w:r w:rsidR="0004155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7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5 49, продолжительность разговора 01 минута 03 секунды, место нахождения - Туркестанская область, Тюлькубасский район, Турар Рыскулов, </w:t>
      </w:r>
      <w:r w:rsidR="00885E4F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ауыл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Азаттык.</w:t>
      </w:r>
      <w:r w:rsidR="00885E4F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</w:p>
    <w:p w14:paraId="6E2E9026" w14:textId="77777777" w:rsidR="00175604" w:rsidRPr="00C33E16" w:rsidRDefault="00885E4F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Наряду с этим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 материалах дела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имеется номер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8-747-301-33-46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указанный номер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активирован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–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07.05.2021 года в 22:08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часов в городе Шымкент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(</w:t>
      </w:r>
      <w:r w:rsidR="005E5615" w:rsidRPr="00C33E16">
        <w:rPr>
          <w:rFonts w:asciiTheme="majorBidi" w:hAnsiTheme="majorBidi" w:cstheme="majorBidi"/>
          <w:sz w:val="28"/>
          <w:szCs w:val="28"/>
          <w:lang w:val="kk-KZ"/>
        </w:rPr>
        <w:t>страниц</w:t>
      </w:r>
      <w:r w:rsidR="00D417B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д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ела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124,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том 01, </w:t>
      </w:r>
      <w:r w:rsidR="005E5615" w:rsidRPr="00C33E16">
        <w:rPr>
          <w:rFonts w:asciiTheme="majorBidi" w:hAnsiTheme="majorBidi" w:cstheme="majorBidi"/>
          <w:sz w:val="28"/>
          <w:szCs w:val="28"/>
          <w:lang w:val="kk-KZ"/>
        </w:rPr>
        <w:t>страниц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="00D417B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д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ела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100,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том 0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4, закреплен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(зафиксирован)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на дисках в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о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печат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ан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ном конверте, постановление 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б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изъятии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исходящих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E365DF" w:rsidRPr="00C33E16">
        <w:rPr>
          <w:rFonts w:asciiTheme="majorBidi" w:hAnsiTheme="majorBidi" w:cstheme="majorBidi"/>
          <w:sz w:val="28"/>
          <w:szCs w:val="28"/>
          <w:lang w:val="kk-KZ"/>
        </w:rPr>
        <w:t>в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хо</w:t>
      </w:r>
      <w:r w:rsidR="00E365DF" w:rsidRPr="00C33E16">
        <w:rPr>
          <w:rFonts w:asciiTheme="majorBidi" w:hAnsiTheme="majorBidi" w:cstheme="majorBidi"/>
          <w:sz w:val="28"/>
          <w:szCs w:val="28"/>
          <w:lang w:val="kk-KZ"/>
        </w:rPr>
        <w:t>д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ящих звонков).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</w:p>
    <w:p w14:paraId="6E2E9027" w14:textId="256A1F70" w:rsidR="00175604" w:rsidRPr="00C33E16" w:rsidRDefault="00885E4F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Наряду с этим согласно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информационной базы МВД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РК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установлено, что в 2020 году абонентский номер </w:t>
      </w:r>
      <w:r w:rsidR="005F6D5B" w:rsidRPr="00C33E16">
        <w:rPr>
          <w:rFonts w:asciiTheme="majorBidi" w:hAnsiTheme="majorBidi" w:cstheme="majorBidi"/>
          <w:sz w:val="28"/>
          <w:szCs w:val="28"/>
          <w:lang w:val="kk-KZ"/>
        </w:rPr>
        <w:t>+7 707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505 04 52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был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зарегистрирован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на момент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получени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я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водительского удостоверения на имя подсудимого Е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А.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</w:p>
    <w:p w14:paraId="6E2E9028" w14:textId="3CE05056" w:rsidR="00850D01" w:rsidRPr="00C33E16" w:rsidRDefault="008C1CB0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Наряду с тем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по второму эпизоду </w:t>
      </w:r>
      <w:r w:rsidR="00885E4F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на абонентский номер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потерпевш</w:t>
      </w:r>
      <w:r w:rsidR="00885E4F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его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директор</w:t>
      </w:r>
      <w:r w:rsidR="00885E4F"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ТОО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Service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>К.Т.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D417B3" w:rsidRPr="00C33E16">
        <w:rPr>
          <w:rFonts w:asciiTheme="majorBidi" w:hAnsiTheme="majorBidi" w:cstheme="majorBidi"/>
          <w:sz w:val="28"/>
          <w:szCs w:val="28"/>
          <w:lang w:val="kk-KZ"/>
        </w:rPr>
        <w:t>+7 777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055 00 00, неизвестно</w:t>
      </w:r>
      <w:r w:rsidR="00885E4F" w:rsidRPr="00C33E16">
        <w:rPr>
          <w:rFonts w:asciiTheme="majorBidi" w:hAnsiTheme="majorBidi" w:cstheme="majorBidi"/>
          <w:sz w:val="28"/>
          <w:szCs w:val="28"/>
          <w:lang w:val="kk-KZ"/>
        </w:rPr>
        <w:t>е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лиц</w:t>
      </w:r>
      <w:r w:rsidR="00885E4F" w:rsidRPr="00C33E16">
        <w:rPr>
          <w:rFonts w:asciiTheme="majorBidi" w:hAnsiTheme="majorBidi" w:cstheme="majorBidi"/>
          <w:sz w:val="28"/>
          <w:szCs w:val="28"/>
          <w:lang w:val="kk-KZ"/>
        </w:rPr>
        <w:t>о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885E4F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позвонил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 абонентского номера </w:t>
      </w:r>
      <w:r w:rsidR="00D417B3" w:rsidRPr="00C33E16">
        <w:rPr>
          <w:rFonts w:asciiTheme="majorBidi" w:hAnsiTheme="majorBidi" w:cstheme="majorBidi"/>
          <w:sz w:val="28"/>
          <w:szCs w:val="28"/>
          <w:lang w:val="kk-KZ"/>
        </w:rPr>
        <w:t>+7 747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845 83 50, представился директором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«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Ойла»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Г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К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 попросил одолжить ему 30 000 долларов СШ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>А.</w:t>
      </w:r>
      <w:r w:rsidR="002170CE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>О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днако И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>К.Т.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позвонил по личному рабочему телефону </w:t>
      </w:r>
      <w:r w:rsidR="00D417B3" w:rsidRPr="00C33E16">
        <w:rPr>
          <w:rFonts w:asciiTheme="majorBidi" w:hAnsiTheme="majorBidi" w:cstheme="majorBidi"/>
          <w:sz w:val="28"/>
          <w:szCs w:val="28"/>
          <w:lang w:val="kk-KZ"/>
        </w:rPr>
        <w:t>К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D417B3" w:rsidRPr="00C33E16">
        <w:rPr>
          <w:rFonts w:asciiTheme="majorBidi" w:hAnsiTheme="majorBidi" w:cstheme="majorBidi"/>
          <w:sz w:val="28"/>
          <w:szCs w:val="28"/>
          <w:lang w:val="kk-KZ"/>
        </w:rPr>
        <w:t>Г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и рассказал об этой ситуации, последний </w:t>
      </w:r>
      <w:r w:rsidR="002170CE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сказал что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не просил у него никаких денежных средств.</w:t>
      </w:r>
      <w:r w:rsidR="00885E4F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</w:p>
    <w:p w14:paraId="6E2E9029" w14:textId="77777777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 ходе проверки установлено, что абонентский номер </w:t>
      </w:r>
      <w:r w:rsidR="00D417B3" w:rsidRPr="00C33E16">
        <w:rPr>
          <w:rFonts w:asciiTheme="majorBidi" w:hAnsiTheme="majorBidi" w:cstheme="majorBidi"/>
          <w:sz w:val="28"/>
          <w:szCs w:val="28"/>
          <w:lang w:val="kk-KZ"/>
        </w:rPr>
        <w:t>+7 747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845 83 50</w:t>
      </w:r>
      <w:r w:rsidR="00995C46"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IMEI </w:t>
      </w:r>
      <w:r w:rsidR="00995C4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код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№359-456-960-552-410 введен в телефонное (смартфонное) устройство (БС: </w:t>
      </w:r>
      <w:r w:rsidR="00990B72" w:rsidRPr="00C33E16">
        <w:rPr>
          <w:rFonts w:asciiTheme="majorBidi" w:hAnsiTheme="majorBidi" w:cstheme="majorBidi"/>
          <w:sz w:val="28"/>
          <w:szCs w:val="28"/>
          <w:lang w:val="kk-KZ"/>
        </w:rPr>
        <w:t>город Шымкент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ул. Адырбекова, 159). </w:t>
      </w:r>
    </w:p>
    <w:p w14:paraId="6E2E902A" w14:textId="77777777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Следственными органами в целях установления вышеуказанного неизвестного лица в службу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E365DF" w:rsidRPr="00C33E16">
        <w:rPr>
          <w:rFonts w:asciiTheme="majorBidi" w:hAnsiTheme="majorBidi" w:cstheme="majorBidi"/>
          <w:sz w:val="28"/>
          <w:szCs w:val="28"/>
          <w:lang w:val="kk-KZ"/>
        </w:rPr>
        <w:t>In-driver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21.09.2022 года </w:t>
      </w:r>
      <w:r w:rsidR="00995C4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был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направлен запрос</w:t>
      </w:r>
      <w:r w:rsidR="00995C4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№3-4/11307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о предоставлении исходящей информации.</w:t>
      </w:r>
      <w:r w:rsidR="00995C4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</w:p>
    <w:p w14:paraId="6E2E902B" w14:textId="77777777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Согласно полученному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995C4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ответу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от службы</w:t>
      </w:r>
      <w:r w:rsidR="00995C4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«</w:t>
      </w:r>
      <w:r w:rsidR="00E365DF" w:rsidRPr="00C33E16">
        <w:rPr>
          <w:rFonts w:asciiTheme="majorBidi" w:hAnsiTheme="majorBidi" w:cstheme="majorBidi"/>
          <w:sz w:val="28"/>
          <w:szCs w:val="28"/>
          <w:lang w:val="kk-KZ"/>
        </w:rPr>
        <w:t>In-driver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была получена информация о том, что заказы с номера </w:t>
      </w:r>
      <w:r w:rsidR="00041554" w:rsidRPr="00C33E16">
        <w:rPr>
          <w:rFonts w:asciiTheme="majorBidi" w:hAnsiTheme="majorBidi" w:cstheme="majorBidi"/>
          <w:sz w:val="28"/>
          <w:szCs w:val="28"/>
          <w:lang w:val="kk-KZ"/>
        </w:rPr>
        <w:t>+7 7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47 845 83 50 были сделаны пользователем </w:t>
      </w:r>
      <w:r w:rsidR="00995C4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 имени </w:t>
      </w:r>
      <w:r w:rsidR="005E561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Таке</w:t>
      </w:r>
      <w:r w:rsidR="005E561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 </w:t>
      </w:r>
      <w:r w:rsidR="00995C4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что он был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зарегистрирован 12.07.2022 года, а также </w:t>
      </w:r>
      <w:r w:rsidR="00995C4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был зарегистрирован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 IP-адресами: 149.27.46.204, 149.27.11.111, 149.27.8.169, 149.27.61.17, 149.27.4.76, 149.27.27.43, 149.27.56.124. </w:t>
      </w:r>
    </w:p>
    <w:p w14:paraId="6E2E902C" w14:textId="77777777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Впоследствии в АО </w:t>
      </w:r>
      <w:r w:rsidR="005E561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К</w:t>
      </w:r>
      <w:r w:rsidR="005E5615" w:rsidRPr="00C33E16">
        <w:rPr>
          <w:rFonts w:asciiTheme="majorBidi" w:hAnsiTheme="majorBidi" w:cstheme="majorBidi"/>
          <w:sz w:val="28"/>
          <w:szCs w:val="28"/>
          <w:lang w:val="kk-KZ"/>
        </w:rPr>
        <w:t>-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селл</w:t>
      </w:r>
      <w:r w:rsidR="005E561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был направлен запрос на определение регистрационных данных Пользователя по вышеуказанным IP адресам (исходящий №42/4-4218</w:t>
      </w:r>
      <w:r w:rsidR="00995C4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от 27.09.2022 года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).</w:t>
      </w:r>
    </w:p>
    <w:p w14:paraId="6E2E902D" w14:textId="1C1EFAE0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Согласно полученному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995C4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ответу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от АО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Кселл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по указанным IP адресам зарегистрирован абонентский номер </w:t>
      </w:r>
      <w:r w:rsidR="00041554" w:rsidRPr="00C33E16">
        <w:rPr>
          <w:rFonts w:asciiTheme="majorBidi" w:hAnsiTheme="majorBidi" w:cstheme="majorBidi"/>
          <w:sz w:val="28"/>
          <w:szCs w:val="28"/>
          <w:lang w:val="kk-KZ"/>
        </w:rPr>
        <w:t>+7 7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75 444 40 44, который зарегистрирован на Олжаса Есеналина</w:t>
      </w:r>
      <w:r w:rsidR="00995C46"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19.03.2003 года рождения</w:t>
      </w:r>
      <w:r w:rsidR="00995C46"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995C4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родного младшего брата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подсудимого А. Е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по адресу: </w:t>
      </w:r>
      <w:r w:rsidR="00990B72" w:rsidRPr="00C33E16">
        <w:rPr>
          <w:rFonts w:asciiTheme="majorBidi" w:hAnsiTheme="majorBidi" w:cstheme="majorBidi"/>
          <w:sz w:val="28"/>
          <w:szCs w:val="28"/>
          <w:lang w:val="kk-KZ"/>
        </w:rPr>
        <w:t>город Шымкент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 микрорайон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Н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д. 35, кв. 7.  </w:t>
      </w:r>
    </w:p>
    <w:p w14:paraId="6E2E902E" w14:textId="5345EBDD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 ходе проведения следственными органами оперативно-розыскных мероприятий </w:t>
      </w:r>
      <w:r w:rsidR="00995C4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стало известно, что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абонентский номер </w:t>
      </w:r>
      <w:r w:rsidR="00041554" w:rsidRPr="00C33E16">
        <w:rPr>
          <w:rFonts w:asciiTheme="majorBidi" w:hAnsiTheme="majorBidi" w:cstheme="majorBidi"/>
          <w:sz w:val="28"/>
          <w:szCs w:val="28"/>
          <w:lang w:val="kk-KZ"/>
        </w:rPr>
        <w:t>+7 7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75 444 40 44 </w:t>
      </w:r>
      <w:r w:rsidR="00995C4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зарегистрирован в приложении «Kaspi.kz» банк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принадлеж</w:t>
      </w:r>
      <w:r w:rsidR="00995C46" w:rsidRPr="00C33E16">
        <w:rPr>
          <w:rFonts w:asciiTheme="majorBidi" w:hAnsiTheme="majorBidi" w:cstheme="majorBidi"/>
          <w:sz w:val="28"/>
          <w:szCs w:val="28"/>
          <w:lang w:val="kk-KZ"/>
        </w:rPr>
        <w:t>ащ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и</w:t>
      </w:r>
      <w:r w:rsidR="00995C4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й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подсудимому Е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А. </w:t>
      </w:r>
    </w:p>
    <w:p w14:paraId="6E2E902F" w14:textId="2607151F" w:rsidR="00446A8D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Свидетель – специалист А. В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446A8D" w:rsidRPr="00C33E16">
        <w:rPr>
          <w:rFonts w:asciiTheme="majorBidi" w:hAnsiTheme="majorBidi" w:cstheme="majorBidi"/>
          <w:sz w:val="28"/>
          <w:szCs w:val="28"/>
          <w:lang w:val="kk-KZ"/>
        </w:rPr>
        <w:t>да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вший </w:t>
      </w:r>
      <w:r w:rsidR="00446A8D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показания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 судебном расследовании, </w:t>
      </w:r>
      <w:r w:rsidR="00446A8D" w:rsidRPr="00C33E16">
        <w:rPr>
          <w:rFonts w:asciiTheme="majorBidi" w:hAnsiTheme="majorBidi" w:cstheme="majorBidi"/>
          <w:sz w:val="28"/>
          <w:szCs w:val="28"/>
          <w:lang w:val="kk-KZ"/>
        </w:rPr>
        <w:t>по</w:t>
      </w:r>
      <w:r w:rsidR="007A3EAD" w:rsidRPr="00C33E16">
        <w:rPr>
          <w:rFonts w:asciiTheme="majorBidi" w:hAnsiTheme="majorBidi" w:cstheme="majorBidi"/>
          <w:sz w:val="28"/>
          <w:szCs w:val="28"/>
          <w:lang w:val="kk-KZ"/>
        </w:rPr>
        <w:t>казал на то, что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работает в АО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КсеLL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446A8D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что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не может </w:t>
      </w:r>
      <w:r w:rsidR="00446A8D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дать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ответ</w:t>
      </w:r>
      <w:r w:rsidR="00446A8D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ы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на вопросы </w:t>
      </w:r>
      <w:r w:rsidR="00446A8D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об имей-кодах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 т.д. </w:t>
      </w:r>
      <w:r w:rsidR="00446A8D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сотовых телефонов.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В судебном расследовании на основании ходатайства стороны подсудимо</w:t>
      </w:r>
      <w:r w:rsidR="00446A8D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го в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компании КсеLL, ALTEL, TELE2 был произведен дополнительный запрос на выше </w:t>
      </w:r>
      <w:r w:rsidR="00446A8D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указанные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абонентские номера, </w:t>
      </w:r>
      <w:r w:rsidR="00446A8D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была получена дополнительная информация о фактической регистрации номеров на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вышеуказанн</w:t>
      </w:r>
      <w:r w:rsidR="00446A8D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ого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подсудим</w:t>
      </w:r>
      <w:r w:rsidR="00446A8D" w:rsidRPr="00C33E16">
        <w:rPr>
          <w:rFonts w:asciiTheme="majorBidi" w:hAnsiTheme="majorBidi" w:cstheme="majorBidi"/>
          <w:sz w:val="28"/>
          <w:szCs w:val="28"/>
          <w:lang w:val="kk-KZ"/>
        </w:rPr>
        <w:t>ого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 потерпевши</w:t>
      </w:r>
      <w:r w:rsidR="00446A8D" w:rsidRPr="00C33E16">
        <w:rPr>
          <w:rFonts w:asciiTheme="majorBidi" w:hAnsiTheme="majorBidi" w:cstheme="majorBidi"/>
          <w:sz w:val="28"/>
          <w:szCs w:val="28"/>
          <w:lang w:val="kk-KZ"/>
        </w:rPr>
        <w:t>х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 свидетел</w:t>
      </w:r>
      <w:r w:rsidR="00446A8D" w:rsidRPr="00C33E16">
        <w:rPr>
          <w:rFonts w:asciiTheme="majorBidi" w:hAnsiTheme="majorBidi" w:cstheme="majorBidi"/>
          <w:sz w:val="28"/>
          <w:szCs w:val="28"/>
          <w:lang w:val="kk-KZ"/>
        </w:rPr>
        <w:t>ей</w:t>
      </w:r>
      <w:r w:rsidR="00995C46" w:rsidRPr="00C33E16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446A8D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</w:p>
    <w:p w14:paraId="6E2E9030" w14:textId="77777777" w:rsidR="00446A8D" w:rsidRPr="00C33E16" w:rsidRDefault="00446A8D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(11.07.2023 года, время допроса с 11.00 часов до 12.00 часов). </w:t>
      </w:r>
    </w:p>
    <w:p w14:paraId="6E2E9031" w14:textId="6C81E5D1" w:rsidR="00446A8D" w:rsidRPr="00C33E16" w:rsidRDefault="00446A8D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Суд считает, что в судебном расследовании имеются основания для п</w:t>
      </w:r>
      <w:r w:rsidR="00A95919" w:rsidRPr="00C33E16">
        <w:rPr>
          <w:rFonts w:asciiTheme="majorBidi" w:hAnsiTheme="majorBidi" w:cstheme="majorBidi"/>
          <w:sz w:val="28"/>
          <w:szCs w:val="28"/>
          <w:lang w:val="kk-KZ"/>
        </w:rPr>
        <w:t>ринят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ия ходатайства, поданного потерпевшей стороной, т.е. </w:t>
      </w:r>
      <w:r w:rsidR="00800DD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фотографии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денежн</w:t>
      </w:r>
      <w:r w:rsidR="00800DDA" w:rsidRPr="00C33E16">
        <w:rPr>
          <w:rFonts w:asciiTheme="majorBidi" w:hAnsiTheme="majorBidi" w:cstheme="majorBidi"/>
          <w:sz w:val="28"/>
          <w:szCs w:val="28"/>
          <w:lang w:val="kk-KZ"/>
        </w:rPr>
        <w:t>ых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средств, подарочной коробки</w:t>
      </w:r>
      <w:r w:rsidR="00800DD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на мобильном телефоне Х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800DDA" w:rsidRPr="00C33E16">
        <w:rPr>
          <w:rFonts w:asciiTheme="majorBidi" w:hAnsiTheme="majorBidi" w:cstheme="majorBidi"/>
          <w:sz w:val="28"/>
          <w:szCs w:val="28"/>
          <w:lang w:val="kk-KZ"/>
        </w:rPr>
        <w:t>А.Т.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в качестве доказательства, имеющего непосредственное отношение по делу, т.е. </w:t>
      </w:r>
      <w:r w:rsidR="00800DD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то что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потерпевший Х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А.Т. </w:t>
      </w:r>
      <w:r w:rsidR="00800DDA" w:rsidRPr="00C33E16">
        <w:rPr>
          <w:rFonts w:asciiTheme="majorBidi" w:hAnsiTheme="majorBidi" w:cstheme="majorBidi"/>
          <w:sz w:val="28"/>
          <w:szCs w:val="28"/>
          <w:lang w:val="kk-KZ"/>
        </w:rPr>
        <w:t>пере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дал солидные денежн</w:t>
      </w:r>
      <w:r w:rsidR="00800DDA" w:rsidRPr="00C33E16">
        <w:rPr>
          <w:rFonts w:asciiTheme="majorBidi" w:hAnsiTheme="majorBidi" w:cstheme="majorBidi"/>
          <w:sz w:val="28"/>
          <w:szCs w:val="28"/>
          <w:lang w:val="kk-KZ"/>
        </w:rPr>
        <w:t>ые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средств</w:t>
      </w:r>
      <w:r w:rsidR="00800DDA"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="00800DD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подарок-коробку с денежными средствами</w:t>
      </w:r>
      <w:r w:rsidR="00800DD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– О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С.Б.</w:t>
      </w:r>
      <w:r w:rsidR="00800DD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отправил Е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800DD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А. в качестве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фото-отчет</w:t>
      </w:r>
      <w:r w:rsidR="00800DDA"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 фотографии, которые отправл</w:t>
      </w:r>
      <w:r w:rsidR="00800DDA" w:rsidRPr="00C33E16">
        <w:rPr>
          <w:rFonts w:asciiTheme="majorBidi" w:hAnsiTheme="majorBidi" w:cstheme="majorBidi"/>
          <w:sz w:val="28"/>
          <w:szCs w:val="28"/>
          <w:lang w:val="kk-KZ"/>
        </w:rPr>
        <w:t>ены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друг другу </w:t>
      </w:r>
      <w:r w:rsidR="00800DD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приложени</w:t>
      </w:r>
      <w:r w:rsidR="00800DD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ю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«Whats app» между Х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А.Т. и О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С.Б., написанные им сообщения</w:t>
      </w:r>
      <w:r w:rsidR="00800DD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(переписка)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</w:t>
      </w:r>
    </w:p>
    <w:p w14:paraId="6E2E9032" w14:textId="7F2C3457" w:rsidR="00446A8D" w:rsidRPr="00C33E16" w:rsidRDefault="00446A8D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Поскольку </w:t>
      </w:r>
      <w:r w:rsidR="00800DDA" w:rsidRPr="00C33E16">
        <w:rPr>
          <w:rFonts w:asciiTheme="majorBidi" w:hAnsiTheme="majorBidi" w:cstheme="majorBidi"/>
          <w:sz w:val="28"/>
          <w:szCs w:val="28"/>
          <w:lang w:val="kk-KZ"/>
        </w:rPr>
        <w:t>д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анные обстоятельства подтверждаются </w:t>
      </w:r>
      <w:r w:rsidR="00800DD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 закрепляются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достаточным набором </w:t>
      </w:r>
      <w:r w:rsidR="00800DDA" w:rsidRPr="00C33E16">
        <w:rPr>
          <w:rFonts w:asciiTheme="majorBidi" w:hAnsiTheme="majorBidi" w:cstheme="majorBidi"/>
          <w:sz w:val="28"/>
          <w:szCs w:val="28"/>
          <w:lang w:val="kk-KZ"/>
        </w:rPr>
        <w:t>названных истинных (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достоверных</w:t>
      </w:r>
      <w:r w:rsidR="00800DDA" w:rsidRPr="00C33E16">
        <w:rPr>
          <w:rFonts w:asciiTheme="majorBidi" w:hAnsiTheme="majorBidi" w:cstheme="majorBidi"/>
          <w:sz w:val="28"/>
          <w:szCs w:val="28"/>
          <w:lang w:val="kk-KZ"/>
        </w:rPr>
        <w:t>)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доказательств, то </w:t>
      </w:r>
      <w:r w:rsidR="00800DDA" w:rsidRPr="00C33E16">
        <w:rPr>
          <w:rFonts w:asciiTheme="majorBidi" w:hAnsiTheme="majorBidi" w:cstheme="majorBidi"/>
          <w:sz w:val="28"/>
          <w:szCs w:val="28"/>
          <w:lang w:val="kk-KZ"/>
        </w:rPr>
        <w:t>из этого следует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 что показания подсудимого Е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А., который </w:t>
      </w:r>
      <w:r w:rsidR="00800DD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указывает что не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соверш</w:t>
      </w:r>
      <w:r w:rsidR="00800DDA"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л указанно</w:t>
      </w:r>
      <w:r w:rsidR="00800DD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го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преступлени</w:t>
      </w:r>
      <w:r w:rsidR="00800DDA" w:rsidRPr="00C33E16">
        <w:rPr>
          <w:rFonts w:asciiTheme="majorBidi" w:hAnsiTheme="majorBidi" w:cstheme="majorBidi"/>
          <w:sz w:val="28"/>
          <w:szCs w:val="28"/>
          <w:lang w:val="kk-KZ"/>
        </w:rPr>
        <w:t>я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="00800DD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проси</w:t>
      </w:r>
      <w:r w:rsidR="00800DDA" w:rsidRPr="00C33E16">
        <w:rPr>
          <w:rFonts w:asciiTheme="majorBidi" w:hAnsiTheme="majorBidi" w:cstheme="majorBidi"/>
          <w:sz w:val="28"/>
          <w:szCs w:val="28"/>
          <w:lang w:val="kk-KZ"/>
        </w:rPr>
        <w:t>т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вынести оправдательный приговор, не на</w:t>
      </w:r>
      <w:r w:rsidR="00800DD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ходят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своего о</w:t>
      </w:r>
      <w:r w:rsidR="00800DDA" w:rsidRPr="00C33E16">
        <w:rPr>
          <w:rFonts w:asciiTheme="majorBidi" w:hAnsiTheme="majorBidi" w:cstheme="majorBidi"/>
          <w:sz w:val="28"/>
          <w:szCs w:val="28"/>
          <w:lang w:val="kk-KZ"/>
        </w:rPr>
        <w:t>бо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снования. </w:t>
      </w:r>
    </w:p>
    <w:p w14:paraId="6E2E9033" w14:textId="15D6F4FE" w:rsidR="00446A8D" w:rsidRPr="00C33E16" w:rsidRDefault="00800DDA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То </w:t>
      </w:r>
      <w:r w:rsidR="00446A8D" w:rsidRPr="00C33E16">
        <w:rPr>
          <w:rFonts w:asciiTheme="majorBidi" w:hAnsiTheme="majorBidi" w:cstheme="majorBidi"/>
          <w:sz w:val="28"/>
          <w:szCs w:val="28"/>
          <w:lang w:val="kk-KZ"/>
        </w:rPr>
        <w:t>что подсудимый Е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446A8D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А. на психиатрическом и наркологическом учете не состоит,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установлено</w:t>
      </w:r>
      <w:r w:rsidR="00446A8D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материалами, при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общ</w:t>
      </w:r>
      <w:r w:rsidR="00446A8D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енными к уголовному делу. </w:t>
      </w:r>
    </w:p>
    <w:p w14:paraId="6E2E9034" w14:textId="686AAE72" w:rsidR="00446A8D" w:rsidRPr="00C33E16" w:rsidRDefault="00446A8D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Согласно заключению судебно-медицинской экспертизы №25-13/61, при обследовании Е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А. никаки</w:t>
      </w:r>
      <w:r w:rsidR="00AE4B96" w:rsidRPr="00C33E16">
        <w:rPr>
          <w:rFonts w:asciiTheme="majorBidi" w:hAnsiTheme="majorBidi" w:cstheme="majorBidi"/>
          <w:sz w:val="28"/>
          <w:szCs w:val="28"/>
          <w:lang w:val="kk-KZ"/>
        </w:rPr>
        <w:t>е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800DDA" w:rsidRPr="00C33E16">
        <w:rPr>
          <w:rFonts w:asciiTheme="majorBidi" w:hAnsiTheme="majorBidi" w:cstheme="majorBidi"/>
          <w:sz w:val="28"/>
          <w:szCs w:val="28"/>
          <w:lang w:val="kk-KZ"/>
        </w:rPr>
        <w:t>телесны</w:t>
      </w:r>
      <w:r w:rsidR="00AE4B96" w:rsidRPr="00C33E16">
        <w:rPr>
          <w:rFonts w:asciiTheme="majorBidi" w:hAnsiTheme="majorBidi" w:cstheme="majorBidi"/>
          <w:sz w:val="28"/>
          <w:szCs w:val="28"/>
          <w:lang w:val="kk-KZ"/>
        </w:rPr>
        <w:t>е</w:t>
      </w:r>
      <w:r w:rsidR="00800DD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повреждени</w:t>
      </w:r>
      <w:r w:rsidR="00AE4B9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я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не </w:t>
      </w:r>
      <w:r w:rsidR="00800DDA" w:rsidRPr="00C33E16">
        <w:rPr>
          <w:rFonts w:asciiTheme="majorBidi" w:hAnsiTheme="majorBidi" w:cstheme="majorBidi"/>
          <w:sz w:val="28"/>
          <w:szCs w:val="28"/>
          <w:lang w:val="kk-KZ"/>
        </w:rPr>
        <w:t>устано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в</w:t>
      </w:r>
      <w:r w:rsidR="00800DD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лены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(</w:t>
      </w:r>
      <w:r w:rsidR="00800DD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страница дела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87, </w:t>
      </w:r>
      <w:r w:rsidR="00800DDA" w:rsidRPr="00C33E16">
        <w:rPr>
          <w:rFonts w:asciiTheme="majorBidi" w:hAnsiTheme="majorBidi" w:cstheme="majorBidi"/>
          <w:sz w:val="28"/>
          <w:szCs w:val="28"/>
          <w:lang w:val="kk-KZ"/>
        </w:rPr>
        <w:t>том 0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7).</w:t>
      </w:r>
      <w:r w:rsidR="00800DD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</w:p>
    <w:p w14:paraId="6E2E9035" w14:textId="7C4BFF5C" w:rsidR="00446A8D" w:rsidRPr="00C33E16" w:rsidRDefault="00446A8D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Согласно заключению судебно-медицинской экспертизы №25-13/60, при обследовании Т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Н.К.</w:t>
      </w:r>
      <w:r w:rsidR="00800DD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AE4B9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никакие телесные повреждения не установлены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(</w:t>
      </w:r>
      <w:r w:rsidR="00AE4B9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страница дела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92, </w:t>
      </w:r>
      <w:r w:rsidR="00AE4B96" w:rsidRPr="00C33E16">
        <w:rPr>
          <w:rFonts w:asciiTheme="majorBidi" w:hAnsiTheme="majorBidi" w:cstheme="majorBidi"/>
          <w:sz w:val="28"/>
          <w:szCs w:val="28"/>
          <w:lang w:val="kk-KZ"/>
        </w:rPr>
        <w:t>том 0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7).</w:t>
      </w:r>
      <w:r w:rsidR="00800DD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</w:p>
    <w:p w14:paraId="6E2E9036" w14:textId="41C5E9C9" w:rsidR="00446A8D" w:rsidRPr="00C33E16" w:rsidRDefault="00446A8D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Согласно показаниям ООО букмекерская контора «РМ Бет» на страниц</w:t>
      </w:r>
      <w:r w:rsidR="00456F69" w:rsidRPr="00C33E16">
        <w:rPr>
          <w:rFonts w:asciiTheme="majorBidi" w:hAnsiTheme="majorBidi" w:cstheme="majorBidi"/>
          <w:sz w:val="28"/>
          <w:szCs w:val="28"/>
          <w:lang w:val="kk-KZ"/>
        </w:rPr>
        <w:t>е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456F69" w:rsidRPr="00C33E16">
        <w:rPr>
          <w:rFonts w:asciiTheme="majorBidi" w:hAnsiTheme="majorBidi" w:cstheme="majorBidi"/>
          <w:sz w:val="28"/>
          <w:szCs w:val="28"/>
          <w:lang w:val="kk-KZ"/>
        </w:rPr>
        <w:t>81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456F6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тома 08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уголовного дела, Е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А., дата регистрации 07.02.2022 года (прежняя фамилия </w:t>
      </w:r>
      <w:r w:rsidR="00456F69" w:rsidRPr="00C33E16">
        <w:rPr>
          <w:rFonts w:asciiTheme="majorBidi" w:hAnsiTheme="majorBidi" w:cstheme="majorBidi"/>
          <w:sz w:val="28"/>
          <w:szCs w:val="28"/>
          <w:lang w:val="kk-KZ"/>
        </w:rPr>
        <w:t>С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456F69"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456F69" w:rsidRPr="00C33E16">
        <w:rPr>
          <w:rFonts w:asciiTheme="majorBidi" w:hAnsiTheme="majorBidi" w:cstheme="majorBidi"/>
          <w:sz w:val="28"/>
          <w:szCs w:val="28"/>
          <w:lang w:val="kk-KZ"/>
        </w:rPr>
        <w:t>Е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 дата регистрации 11.12.19 года), А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Е.М.</w:t>
      </w:r>
      <w:r w:rsidR="00AE4B96"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="00456F6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дата регистрации 13.08.2021 года, Т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456F6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Н.К. дата регистрации в 24.11.2022 года установлено, что все они являются клиентами данного товарищества. </w:t>
      </w:r>
    </w:p>
    <w:p w14:paraId="6E2E9037" w14:textId="77777777" w:rsidR="00446A8D" w:rsidRPr="00C33E16" w:rsidRDefault="00446A8D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На страниц</w:t>
      </w:r>
      <w:r w:rsidR="00456F69" w:rsidRPr="00C33E16">
        <w:rPr>
          <w:rFonts w:asciiTheme="majorBidi" w:hAnsiTheme="majorBidi" w:cstheme="majorBidi"/>
          <w:sz w:val="28"/>
          <w:szCs w:val="28"/>
          <w:lang w:val="kk-KZ"/>
        </w:rPr>
        <w:t>ах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456F69" w:rsidRPr="00C33E16">
        <w:rPr>
          <w:rFonts w:asciiTheme="majorBidi" w:hAnsiTheme="majorBidi" w:cstheme="majorBidi"/>
          <w:sz w:val="28"/>
          <w:szCs w:val="28"/>
          <w:lang w:val="kk-KZ"/>
        </w:rPr>
        <w:t>84-108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456F6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тома 08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уголовного дела </w:t>
      </w:r>
      <w:r w:rsidR="00456F69" w:rsidRPr="00C33E16">
        <w:rPr>
          <w:rFonts w:asciiTheme="majorBidi" w:hAnsiTheme="majorBidi" w:cstheme="majorBidi"/>
          <w:sz w:val="28"/>
          <w:szCs w:val="28"/>
          <w:lang w:val="kk-KZ"/>
        </w:rPr>
        <w:t>закреплено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 что Есеналин А. вкладыва</w:t>
      </w:r>
      <w:r w:rsidR="00456F6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л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значительные </w:t>
      </w:r>
      <w:r w:rsidR="00456F6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денежные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средства в букмекерскую контору «РМ Бет». </w:t>
      </w:r>
    </w:p>
    <w:p w14:paraId="6E2E9038" w14:textId="77777777" w:rsidR="00446A8D" w:rsidRPr="00C33E16" w:rsidRDefault="00446A8D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Судебно-медицинская экспертиза №7763 от 22.12.2022 г</w:t>
      </w:r>
      <w:r w:rsidR="00456F69" w:rsidRPr="00C33E16">
        <w:rPr>
          <w:rFonts w:asciiTheme="majorBidi" w:hAnsiTheme="majorBidi" w:cstheme="majorBidi"/>
          <w:sz w:val="28"/>
          <w:szCs w:val="28"/>
          <w:lang w:val="kk-KZ"/>
        </w:rPr>
        <w:t>ода,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город Шымкент, ул</w:t>
      </w:r>
      <w:r w:rsidR="00456F6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ица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Аргынбеков</w:t>
      </w:r>
      <w:r w:rsidR="00456F69"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 д</w:t>
      </w:r>
      <w:r w:rsidR="00456F6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ом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130, гостиница «Big Rooms», </w:t>
      </w:r>
      <w:r w:rsidR="00456F69" w:rsidRPr="00C33E16">
        <w:rPr>
          <w:rFonts w:asciiTheme="majorBidi" w:hAnsiTheme="majorBidi" w:cstheme="majorBidi"/>
          <w:sz w:val="28"/>
          <w:szCs w:val="28"/>
          <w:lang w:val="kk-KZ"/>
        </w:rPr>
        <w:t>к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ом</w:t>
      </w:r>
      <w:r w:rsidR="00456F6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ната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301, </w:t>
      </w:r>
      <w:r w:rsidR="00456F69" w:rsidRPr="00C33E16">
        <w:rPr>
          <w:rFonts w:asciiTheme="majorBidi" w:hAnsiTheme="majorBidi" w:cstheme="majorBidi"/>
          <w:sz w:val="28"/>
          <w:szCs w:val="28"/>
          <w:lang w:val="kk-KZ"/>
        </w:rPr>
        <w:t>изъят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ое в ходе обыска вещество</w:t>
      </w:r>
      <w:r w:rsidR="00456F6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–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меткатинон является аналогом психотропного вещества (</w:t>
      </w:r>
      <w:r w:rsidR="00456F69" w:rsidRPr="00C33E16">
        <w:rPr>
          <w:rFonts w:asciiTheme="majorBidi" w:hAnsiTheme="majorBidi" w:cstheme="majorBidi"/>
          <w:sz w:val="28"/>
          <w:szCs w:val="28"/>
          <w:lang w:val="kk-KZ"/>
        </w:rPr>
        <w:t>страницы дела 27-43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="00456F6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том 0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9). </w:t>
      </w:r>
    </w:p>
    <w:p w14:paraId="6E2E9039" w14:textId="71B281B9" w:rsidR="00175604" w:rsidRPr="00C33E16" w:rsidRDefault="00456F69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В суде бесспорно установлено что в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ходе осуществления своих преступных де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ян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ий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у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подсудим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ого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Е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А.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не было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лично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го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знаком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ства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 потерпевшими,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доверительны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е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отношени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я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между ними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не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имел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ись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 что преступление –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хищение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он совершил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только способом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обмана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</w:p>
    <w:p w14:paraId="6E2E903A" w14:textId="4F35892C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Поэтому уголовная степень </w:t>
      </w:r>
      <w:r w:rsidR="005C3CED" w:rsidRPr="00C33E16">
        <w:rPr>
          <w:rFonts w:asciiTheme="majorBidi" w:hAnsiTheme="majorBidi" w:cstheme="majorBidi"/>
          <w:sz w:val="28"/>
          <w:szCs w:val="28"/>
          <w:lang w:val="kk-KZ"/>
        </w:rPr>
        <w:t xml:space="preserve">(квалификация)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злоупотребления доверием подлежит исключению по обвинению подсудимого Е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А.</w:t>
      </w:r>
      <w:r w:rsidR="005C3CED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</w:p>
    <w:p w14:paraId="6E2E903B" w14:textId="77777777" w:rsidR="007E02E8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К такому </w:t>
      </w:r>
      <w:r w:rsidR="007E02E8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умозаключению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пришел суд на основании разъяснений, указанных в статье </w:t>
      </w:r>
      <w:r w:rsidR="005E5615" w:rsidRPr="00C33E16">
        <w:rPr>
          <w:rFonts w:asciiTheme="majorBidi" w:hAnsiTheme="majorBidi" w:cstheme="majorBidi"/>
          <w:sz w:val="28"/>
          <w:szCs w:val="28"/>
          <w:lang w:val="kk-KZ"/>
        </w:rPr>
        <w:t>0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3 Нормативного постановления Верховного Суда Республики Казахстан от 29 июня 2017 года №</w:t>
      </w:r>
      <w:r w:rsidR="005E5615" w:rsidRPr="00C33E16">
        <w:rPr>
          <w:rFonts w:asciiTheme="majorBidi" w:hAnsiTheme="majorBidi" w:cstheme="majorBidi"/>
          <w:sz w:val="28"/>
          <w:szCs w:val="28"/>
          <w:lang w:val="kk-KZ"/>
        </w:rPr>
        <w:t>0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6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О судебной практике по делам о мошенничестве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 </w:t>
      </w:r>
    </w:p>
    <w:p w14:paraId="6E2E903C" w14:textId="77777777" w:rsidR="007E02E8" w:rsidRPr="00C33E16" w:rsidRDefault="007E02E8" w:rsidP="00D66D0E">
      <w:pPr>
        <w:pStyle w:val="a5"/>
        <w:ind w:firstLine="567"/>
        <w:jc w:val="both"/>
        <w:rPr>
          <w:rFonts w:asciiTheme="majorBidi" w:hAnsiTheme="majorBidi" w:cstheme="majorBidi"/>
          <w:color w:val="000000"/>
          <w:spacing w:val="2"/>
          <w:sz w:val="28"/>
          <w:szCs w:val="28"/>
        </w:rPr>
      </w:pPr>
      <w:r w:rsidRPr="00C33E16">
        <w:rPr>
          <w:rFonts w:asciiTheme="majorBidi" w:hAnsiTheme="majorBidi" w:cstheme="majorBidi"/>
          <w:color w:val="000000"/>
          <w:spacing w:val="2"/>
          <w:sz w:val="28"/>
          <w:szCs w:val="28"/>
        </w:rPr>
        <w:t>Злоупотребление доверием как способ мошенничества заключается в том, что виновный использует доверие, возникшее между ним и собственником или иным лицом, в ведении которого находится имущество, с целью незаконного получения чужого имущества или права на него из корыстных побуждений.</w:t>
      </w:r>
    </w:p>
    <w:p w14:paraId="6E2E903D" w14:textId="77777777" w:rsidR="00175604" w:rsidRPr="00C33E16" w:rsidRDefault="007E02E8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При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так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их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бстоятельствах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суд</w:t>
      </w:r>
      <w:r w:rsidR="00EE0F2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считая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что в главном судебном разбирательстве </w:t>
      </w:r>
      <w:r w:rsidRPr="00C33E16"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совершение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подсудимым Есеналиным А. преступления </w:t>
      </w:r>
      <w:r w:rsidRPr="00C33E16">
        <w:rPr>
          <w:rFonts w:asciiTheme="majorBidi" w:hAnsiTheme="majorBidi" w:cstheme="majorBidi"/>
          <w:b/>
          <w:bCs/>
          <w:sz w:val="28"/>
          <w:szCs w:val="28"/>
          <w:lang w:val="kk-KZ"/>
        </w:rPr>
        <w:t>мошенничеств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о</w:t>
      </w:r>
      <w:r w:rsidRPr="00C33E16"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, путем обмана,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хищение чужого имущества в особо крупном размере,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 также </w:t>
      </w:r>
      <w:r w:rsidRPr="00C33E16"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совершение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преступления </w:t>
      </w:r>
      <w:r w:rsidRPr="00C33E16">
        <w:rPr>
          <w:rFonts w:asciiTheme="majorBidi" w:hAnsiTheme="majorBidi" w:cstheme="majorBidi"/>
          <w:b/>
          <w:bCs/>
          <w:sz w:val="28"/>
          <w:szCs w:val="28"/>
          <w:lang w:val="kk-KZ"/>
        </w:rPr>
        <w:t>мошенничеств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о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EE0F24" w:rsidRPr="00C33E16">
        <w:rPr>
          <w:rFonts w:asciiTheme="majorBidi" w:hAnsiTheme="majorBidi" w:cstheme="majorBidi"/>
          <w:b/>
          <w:bCs/>
          <w:sz w:val="28"/>
          <w:szCs w:val="28"/>
          <w:lang w:val="kk-KZ"/>
        </w:rPr>
        <w:t>неоднократно</w:t>
      </w:r>
      <w:r w:rsidR="00EE0F24" w:rsidRPr="00C33E16">
        <w:rPr>
          <w:rFonts w:asciiTheme="majorBidi" w:hAnsiTheme="majorBidi" w:cstheme="majorBidi"/>
          <w:sz w:val="28"/>
          <w:szCs w:val="28"/>
          <w:lang w:val="kk-KZ"/>
        </w:rPr>
        <w:t>е</w:t>
      </w:r>
      <w:r w:rsidR="00EE0F24" w:rsidRPr="00C33E16"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 </w:t>
      </w:r>
      <w:r w:rsidR="00EE0F2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покушение на хищение чужого имущества в особо крупном размере –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были полностью </w:t>
      </w:r>
      <w:r w:rsidR="00EE0F2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закреплены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всесторонне и фундаментально исследованными доказательствами</w:t>
      </w:r>
      <w:r w:rsidR="00EE0F2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в судебном заседании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суд </w:t>
      </w:r>
      <w:r w:rsidR="00EE0F24" w:rsidRPr="00C33E16">
        <w:rPr>
          <w:rFonts w:asciiTheme="majorBidi" w:hAnsiTheme="majorBidi" w:cstheme="majorBidi"/>
          <w:sz w:val="28"/>
          <w:szCs w:val="28"/>
          <w:lang w:val="kk-KZ"/>
        </w:rPr>
        <w:t>считает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, что его де</w:t>
      </w:r>
      <w:r w:rsidR="00EE0F24" w:rsidRPr="00C33E16">
        <w:rPr>
          <w:rFonts w:asciiTheme="majorBidi" w:hAnsiTheme="majorBidi" w:cstheme="majorBidi"/>
          <w:sz w:val="28"/>
          <w:szCs w:val="28"/>
          <w:lang w:val="kk-KZ"/>
        </w:rPr>
        <w:t>ян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ия правильно </w:t>
      </w:r>
      <w:r w:rsidR="00EE0F24" w:rsidRPr="00C33E16">
        <w:rPr>
          <w:rFonts w:asciiTheme="majorBidi" w:hAnsiTheme="majorBidi" w:cstheme="majorBidi"/>
          <w:sz w:val="28"/>
          <w:szCs w:val="28"/>
          <w:lang w:val="kk-KZ"/>
        </w:rPr>
        <w:t>квали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ф</w:t>
      </w:r>
      <w:r w:rsidR="00EE0F24" w:rsidRPr="00C33E16">
        <w:rPr>
          <w:rFonts w:asciiTheme="majorBidi" w:hAnsiTheme="majorBidi" w:cstheme="majorBidi"/>
          <w:sz w:val="28"/>
          <w:szCs w:val="28"/>
          <w:lang w:val="kk-KZ"/>
        </w:rPr>
        <w:t>и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цированы </w:t>
      </w:r>
      <w:r w:rsidR="00EE0F2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как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совершение уголовных правонарушений, </w:t>
      </w:r>
      <w:r w:rsidR="00EE0F24" w:rsidRPr="00C33E16">
        <w:rPr>
          <w:rFonts w:asciiTheme="majorBidi" w:hAnsiTheme="majorBidi" w:cstheme="majorBidi"/>
          <w:sz w:val="28"/>
          <w:szCs w:val="28"/>
        </w:rPr>
        <w:t xml:space="preserve">предусмотренного </w:t>
      </w:r>
      <w:r w:rsidR="00EE0F24" w:rsidRPr="00C33E16">
        <w:rPr>
          <w:rFonts w:asciiTheme="majorBidi" w:hAnsiTheme="majorBidi" w:cstheme="majorBidi"/>
          <w:sz w:val="28"/>
          <w:szCs w:val="28"/>
          <w:lang w:val="kk-KZ"/>
        </w:rPr>
        <w:t>по пункту 02) части 04) статьи 190 и по части 03) статьи 24, по пункт</w:t>
      </w:r>
      <w:r w:rsidR="00EE0F24" w:rsidRPr="00C33E16">
        <w:rPr>
          <w:rFonts w:asciiTheme="majorBidi" w:hAnsiTheme="majorBidi" w:cstheme="majorBidi"/>
          <w:b/>
          <w:bCs/>
          <w:sz w:val="28"/>
          <w:szCs w:val="28"/>
          <w:lang w:val="kk-KZ"/>
        </w:rPr>
        <w:t>у</w:t>
      </w:r>
      <w:r w:rsidR="00EE0F2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02) части 04 статьи 190 </w:t>
      </w:r>
      <w:r w:rsidR="00EE0F24" w:rsidRPr="00C33E16">
        <w:rPr>
          <w:rFonts w:asciiTheme="majorBidi" w:hAnsiTheme="majorBidi" w:cstheme="majorBidi"/>
          <w:sz w:val="28"/>
          <w:szCs w:val="28"/>
        </w:rPr>
        <w:t>Уголовного кодекса Республики Казахстан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</w:t>
      </w:r>
    </w:p>
    <w:p w14:paraId="6E2E903E" w14:textId="77777777" w:rsidR="00EE0F24" w:rsidRPr="00C33E16" w:rsidRDefault="00EE0F2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33E16">
        <w:rPr>
          <w:rFonts w:asciiTheme="majorBidi" w:hAnsiTheme="majorBidi" w:cstheme="majorBidi"/>
          <w:sz w:val="28"/>
          <w:szCs w:val="28"/>
        </w:rPr>
        <w:t xml:space="preserve">В соответствии с пунктом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0</w:t>
      </w:r>
      <w:r w:rsidRPr="00C33E16">
        <w:rPr>
          <w:rFonts w:asciiTheme="majorBidi" w:hAnsiTheme="majorBidi" w:cstheme="majorBidi"/>
          <w:sz w:val="28"/>
          <w:szCs w:val="28"/>
        </w:rPr>
        <w:t xml:space="preserve">1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Н</w:t>
      </w:r>
      <w:proofErr w:type="spellStart"/>
      <w:r w:rsidRPr="00C33E16">
        <w:rPr>
          <w:rFonts w:asciiTheme="majorBidi" w:hAnsiTheme="majorBidi" w:cstheme="majorBidi"/>
          <w:sz w:val="28"/>
          <w:szCs w:val="28"/>
        </w:rPr>
        <w:t>ормативного</w:t>
      </w:r>
      <w:proofErr w:type="spellEnd"/>
      <w:r w:rsidRPr="00C33E16">
        <w:rPr>
          <w:rFonts w:asciiTheme="majorBidi" w:hAnsiTheme="majorBidi" w:cstheme="majorBidi"/>
          <w:sz w:val="28"/>
          <w:szCs w:val="28"/>
        </w:rPr>
        <w:t xml:space="preserve"> постановления Верховного Суда Республики Казахстан от 25 июня 2015 года №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0</w:t>
      </w:r>
      <w:r w:rsidRPr="00C33E16">
        <w:rPr>
          <w:rFonts w:asciiTheme="majorBidi" w:hAnsiTheme="majorBidi" w:cstheme="majorBidi"/>
          <w:sz w:val="28"/>
          <w:szCs w:val="28"/>
        </w:rPr>
        <w:t>4 «О некоторых вопросах назначения уголовного наказания»,</w:t>
      </w:r>
      <w:r w:rsidRPr="00C33E16">
        <w:rPr>
          <w:rFonts w:asciiTheme="majorBidi" w:hAnsiTheme="majorBidi" w:cstheme="majorBidi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C33E16">
        <w:rPr>
          <w:rFonts w:asciiTheme="majorBidi" w:hAnsiTheme="majorBidi" w:cstheme="majorBidi"/>
          <w:color w:val="000000"/>
          <w:spacing w:val="2"/>
          <w:sz w:val="28"/>
          <w:szCs w:val="28"/>
          <w:shd w:val="clear" w:color="auto" w:fill="FFFFFF"/>
          <w:lang w:val="kk-KZ"/>
        </w:rPr>
        <w:t>п</w:t>
      </w:r>
      <w:r w:rsidRPr="00C33E16">
        <w:rPr>
          <w:rFonts w:asciiTheme="majorBidi" w:hAnsiTheme="majorBidi" w:cstheme="majorBidi"/>
          <w:color w:val="000000"/>
          <w:spacing w:val="2"/>
          <w:sz w:val="28"/>
          <w:szCs w:val="28"/>
          <w:shd w:val="clear" w:color="auto" w:fill="FFFFFF"/>
        </w:rPr>
        <w:t>ри назначении уголовного наказания судам следует неукоснительно соблюдать общие правила назначения наказания, указанные в </w:t>
      </w:r>
      <w:hyperlink r:id="rId9" w:anchor="z210" w:history="1">
        <w:r w:rsidRPr="00C33E16">
          <w:rPr>
            <w:rStyle w:val="a3"/>
            <w:rFonts w:asciiTheme="majorBidi" w:hAnsiTheme="majorBidi" w:cstheme="majorBidi"/>
            <w:color w:val="073A5E"/>
            <w:spacing w:val="2"/>
            <w:sz w:val="28"/>
            <w:szCs w:val="28"/>
            <w:u w:val="none"/>
            <w:shd w:val="clear" w:color="auto" w:fill="FFFFFF"/>
          </w:rPr>
          <w:t>статье 52</w:t>
        </w:r>
      </w:hyperlink>
      <w:r w:rsidRPr="00C33E16">
        <w:rPr>
          <w:rFonts w:asciiTheme="majorBidi" w:hAnsiTheme="majorBidi" w:cstheme="majorBidi"/>
          <w:color w:val="000000"/>
          <w:spacing w:val="2"/>
          <w:sz w:val="28"/>
          <w:szCs w:val="28"/>
          <w:shd w:val="clear" w:color="auto" w:fill="FFFFFF"/>
        </w:rPr>
        <w:t> Уголовного кодекса Республики Казахстан, а также учитывать категорию тяжести уголовного правонарушения, наличие рецидива и его вид, стадию совершения уголовного правонарушения, степень участия подсудимого при совершении уголовного правонарушения, значение его действий для достижения цели уголовного правонарушения и влияние на характер и размер причиненного или возможного вреда, имеет ли место совокупность уголовных правонарушений, наличие смягчающих и отягчающих ответственность и наказание обстоятельств, основания для назначения более мягкого наказания, чем предусмотрено за данное уголовное правонарушение.</w:t>
      </w:r>
      <w:r w:rsidRPr="00C33E16">
        <w:rPr>
          <w:rFonts w:asciiTheme="majorBidi" w:hAnsiTheme="majorBidi" w:cstheme="majorBidi"/>
          <w:sz w:val="28"/>
          <w:szCs w:val="28"/>
        </w:rPr>
        <w:t xml:space="preserve"> </w:t>
      </w:r>
    </w:p>
    <w:p w14:paraId="6E2E903F" w14:textId="77777777" w:rsidR="00EE0F24" w:rsidRPr="00C33E16" w:rsidRDefault="00EE0F2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При опреде</w:t>
      </w:r>
      <w:proofErr w:type="spellStart"/>
      <w:r w:rsidRPr="00C33E16">
        <w:rPr>
          <w:rFonts w:asciiTheme="majorBidi" w:hAnsiTheme="majorBidi" w:cstheme="majorBidi"/>
          <w:sz w:val="28"/>
          <w:szCs w:val="28"/>
        </w:rPr>
        <w:t>лении</w:t>
      </w:r>
      <w:proofErr w:type="spellEnd"/>
      <w:r w:rsidRPr="00C33E16">
        <w:rPr>
          <w:rFonts w:asciiTheme="majorBidi" w:hAnsiTheme="majorBidi" w:cstheme="majorBidi"/>
          <w:sz w:val="28"/>
          <w:szCs w:val="28"/>
        </w:rPr>
        <w:t xml:space="preserve">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вида и размера наказания, </w:t>
      </w:r>
      <w:r w:rsidRPr="00C33E16">
        <w:rPr>
          <w:rFonts w:asciiTheme="majorBidi" w:hAnsiTheme="majorBidi" w:cstheme="majorBidi"/>
          <w:sz w:val="28"/>
          <w:szCs w:val="28"/>
        </w:rPr>
        <w:t xml:space="preserve">учитывает характер и </w:t>
      </w:r>
      <w:proofErr w:type="spellStart"/>
      <w:r w:rsidRPr="00C33E16">
        <w:rPr>
          <w:rFonts w:asciiTheme="majorBidi" w:hAnsiTheme="majorBidi" w:cstheme="majorBidi"/>
          <w:sz w:val="28"/>
          <w:szCs w:val="28"/>
        </w:rPr>
        <w:t>сте</w:t>
      </w:r>
      <w:proofErr w:type="spellEnd"/>
      <w:r w:rsidRPr="00C33E16">
        <w:rPr>
          <w:rFonts w:asciiTheme="majorBidi" w:hAnsiTheme="majorBidi" w:cstheme="majorBidi"/>
          <w:sz w:val="28"/>
          <w:szCs w:val="28"/>
          <w:lang w:val="kk-KZ"/>
        </w:rPr>
        <w:t>пен</w:t>
      </w:r>
      <w:r w:rsidRPr="00C33E16">
        <w:rPr>
          <w:rFonts w:asciiTheme="majorBidi" w:hAnsiTheme="majorBidi" w:cstheme="majorBidi"/>
          <w:sz w:val="28"/>
          <w:szCs w:val="28"/>
        </w:rPr>
        <w:t>ь общественной опасности совершенного преступления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 степень участия подсудимого при совершений уголовного правонарушения, важность его действий в достижений целей уголовного правонарушения и причиненный вред, смяг</w:t>
      </w:r>
      <w:proofErr w:type="spellStart"/>
      <w:r w:rsidRPr="00C33E16">
        <w:rPr>
          <w:rFonts w:asciiTheme="majorBidi" w:hAnsiTheme="majorBidi" w:cstheme="majorBidi"/>
          <w:sz w:val="28"/>
          <w:szCs w:val="28"/>
        </w:rPr>
        <w:t>чающи</w:t>
      </w:r>
      <w:proofErr w:type="spellEnd"/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 и отягчающие </w:t>
      </w:r>
      <w:r w:rsidRPr="00C33E16">
        <w:rPr>
          <w:rFonts w:asciiTheme="majorBidi" w:hAnsiTheme="majorBidi" w:cstheme="majorBidi"/>
          <w:sz w:val="28"/>
          <w:szCs w:val="28"/>
        </w:rPr>
        <w:t>обстоятельств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 уголовную ответственность и наказание указанные в статьях 52, 53, 54 </w:t>
      </w:r>
      <w:r w:rsidRPr="00C33E16">
        <w:rPr>
          <w:rFonts w:asciiTheme="majorBidi" w:hAnsiTheme="majorBidi" w:cstheme="majorBidi"/>
          <w:color w:val="000000"/>
          <w:spacing w:val="2"/>
          <w:sz w:val="28"/>
          <w:szCs w:val="28"/>
          <w:shd w:val="clear" w:color="auto" w:fill="FFFFFF"/>
        </w:rPr>
        <w:t xml:space="preserve">Уголовного кодекса </w:t>
      </w:r>
      <w:r w:rsidRPr="00C33E16">
        <w:rPr>
          <w:rStyle w:val="a4"/>
          <w:rFonts w:asciiTheme="majorBidi" w:hAnsiTheme="majorBidi" w:cstheme="majorBidi"/>
          <w:sz w:val="28"/>
          <w:szCs w:val="28"/>
        </w:rPr>
        <w:t>Республики Казахстан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 личность виновного.</w:t>
      </w:r>
      <w:r w:rsidRPr="00C33E16">
        <w:rPr>
          <w:rFonts w:asciiTheme="majorBidi" w:hAnsiTheme="majorBidi" w:cstheme="majorBidi"/>
          <w:sz w:val="28"/>
          <w:szCs w:val="28"/>
        </w:rPr>
        <w:t xml:space="preserve"> </w:t>
      </w:r>
    </w:p>
    <w:p w14:paraId="6E2E9040" w14:textId="4455159F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При назначении наказания в отношении подсудимого Е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А. обстоятельства, смягчающие уголовную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CF521A" w:rsidRPr="00C33E16">
        <w:rPr>
          <w:rFonts w:asciiTheme="majorBidi" w:hAnsiTheme="majorBidi" w:cstheme="majorBidi"/>
          <w:sz w:val="28"/>
          <w:szCs w:val="28"/>
          <w:lang w:val="kk-KZ"/>
        </w:rPr>
        <w:t>ответствен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ность и наказание в соответствии со статьей 53 </w:t>
      </w:r>
      <w:r w:rsidR="00AF542A" w:rsidRPr="00C33E16">
        <w:rPr>
          <w:rFonts w:asciiTheme="majorBidi" w:hAnsiTheme="majorBidi" w:cstheme="majorBidi"/>
          <w:sz w:val="28"/>
          <w:szCs w:val="28"/>
          <w:lang w:val="kk-KZ"/>
        </w:rPr>
        <w:t>Уголовного кодекса Республики Казахстан</w:t>
      </w:r>
      <w:r w:rsidR="00EE0F2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–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не установлены.</w:t>
      </w:r>
    </w:p>
    <w:p w14:paraId="6E2E9041" w14:textId="0E27FC74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 соответствии со статьей 54 </w:t>
      </w:r>
      <w:r w:rsidR="00AF542A" w:rsidRPr="00C33E16">
        <w:rPr>
          <w:rFonts w:asciiTheme="majorBidi" w:hAnsiTheme="majorBidi" w:cstheme="majorBidi"/>
          <w:sz w:val="28"/>
          <w:szCs w:val="28"/>
          <w:lang w:val="kk-KZ"/>
        </w:rPr>
        <w:t>Уголовного кодекса Республики Казахстан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суд считает, что</w:t>
      </w:r>
      <w:r w:rsidR="00EE0F2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у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EE0F24" w:rsidRPr="00C33E16">
        <w:rPr>
          <w:rFonts w:asciiTheme="majorBidi" w:hAnsiTheme="majorBidi" w:cstheme="majorBidi"/>
          <w:sz w:val="28"/>
          <w:szCs w:val="28"/>
          <w:lang w:val="kk-KZ"/>
        </w:rPr>
        <w:t>подсудимого Е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EE0F24" w:rsidRPr="00C33E16">
        <w:rPr>
          <w:rFonts w:asciiTheme="majorBidi" w:hAnsiTheme="majorBidi" w:cstheme="majorBidi"/>
          <w:sz w:val="28"/>
          <w:szCs w:val="28"/>
          <w:lang w:val="kk-KZ"/>
        </w:rPr>
        <w:t>А. обстоятельств</w:t>
      </w:r>
      <w:r w:rsidR="00FE19A3"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="00EE0F24" w:rsidRPr="00C33E16">
        <w:rPr>
          <w:rFonts w:asciiTheme="majorBidi" w:hAnsiTheme="majorBidi" w:cstheme="majorBidi"/>
          <w:sz w:val="28"/>
          <w:szCs w:val="28"/>
          <w:lang w:val="kk-KZ"/>
        </w:rPr>
        <w:t>, отягчающи</w:t>
      </w:r>
      <w:r w:rsidR="00FE19A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 уголовную </w:t>
      </w:r>
      <w:r w:rsidR="00EE0F24" w:rsidRPr="00C33E16">
        <w:rPr>
          <w:rFonts w:asciiTheme="majorBidi" w:hAnsiTheme="majorBidi" w:cstheme="majorBidi"/>
          <w:sz w:val="28"/>
          <w:szCs w:val="28"/>
          <w:lang w:val="kk-KZ"/>
        </w:rPr>
        <w:t>ответственность и наказание – не установлены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</w:t>
      </w:r>
    </w:p>
    <w:p w14:paraId="6E2E9042" w14:textId="4375BA82" w:rsidR="00583AFB" w:rsidRPr="00C33E16" w:rsidRDefault="00FE19A3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При назначении размера наказания п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одсудим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ому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А. </w:t>
      </w:r>
      <w:r w:rsidR="001809FE" w:rsidRPr="00C33E16">
        <w:rPr>
          <w:rFonts w:asciiTheme="majorBidi" w:hAnsiTheme="majorBidi" w:cstheme="majorBidi"/>
          <w:sz w:val="28"/>
          <w:szCs w:val="28"/>
          <w:lang w:val="kk-KZ"/>
        </w:rPr>
        <w:t>Е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 xml:space="preserve">. </w:t>
      </w:r>
      <w:r w:rsidR="00B8229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учитывая то что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совершенные преступления относятся к категории тяжких преступлений и имеют характер со степенью общественной опасности, </w:t>
      </w:r>
      <w:r w:rsidR="00B8229A" w:rsidRPr="00C33E16">
        <w:rPr>
          <w:rFonts w:asciiTheme="majorBidi" w:hAnsiTheme="majorBidi" w:cstheme="majorBidi"/>
          <w:sz w:val="28"/>
          <w:szCs w:val="28"/>
          <w:lang w:val="kk-KZ"/>
        </w:rPr>
        <w:t>ему может быть назначено наказание предусмотренн</w:t>
      </w:r>
      <w:r w:rsidR="0084746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ое </w:t>
      </w:r>
      <w:r w:rsidR="00B8229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санкци</w:t>
      </w:r>
      <w:r w:rsidR="00B8229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ях предъявленных ему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стать</w:t>
      </w:r>
      <w:r w:rsidR="00B8229A" w:rsidRPr="00C33E16">
        <w:rPr>
          <w:rFonts w:asciiTheme="majorBidi" w:hAnsiTheme="majorBidi" w:cstheme="majorBidi"/>
          <w:sz w:val="28"/>
          <w:szCs w:val="28"/>
          <w:lang w:val="kk-KZ"/>
        </w:rPr>
        <w:t>ей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т.е.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583AF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применяя </w:t>
      </w:r>
      <w:r w:rsidR="0084746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часть 02 статья 56 Уголовного кодекса Республики Казахстан </w:t>
      </w:r>
      <w:r w:rsidR="001F75A3" w:rsidRPr="00C33E16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kk-KZ"/>
        </w:rPr>
        <w:t>п</w:t>
      </w:r>
      <w:r w:rsidR="001F75A3" w:rsidRPr="00C33E16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ри наличии смягчающего обстоятельства, не предусмотренного в качестве признака совершенного преступления, и отсутствии отягчающих обстоятельств срок или </w:t>
      </w:r>
      <w:r w:rsidR="001F75A3" w:rsidRPr="00C33E16">
        <w:rPr>
          <w:rStyle w:val="s0"/>
          <w:rFonts w:asciiTheme="majorBidi" w:hAnsiTheme="majorBidi" w:cstheme="majorBidi"/>
          <w:shd w:val="clear" w:color="auto" w:fill="FFFFFF"/>
        </w:rPr>
        <w:t>размер основного вида наказания</w:t>
      </w:r>
      <w:r w:rsidR="001F75A3" w:rsidRPr="00C33E16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 не может превышать при совершении:</w:t>
      </w:r>
      <w:r w:rsidR="001F75A3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тяжкого преступления</w:t>
      </w:r>
      <w:r w:rsidR="0084746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–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от двух третей и </w:t>
      </w:r>
      <w:r w:rsidR="00D417B3" w:rsidRPr="00C33E16">
        <w:rPr>
          <w:rFonts w:asciiTheme="majorBidi" w:hAnsiTheme="majorBidi" w:cstheme="majorBidi"/>
          <w:sz w:val="28"/>
          <w:szCs w:val="28"/>
          <w:lang w:val="kk-KZ"/>
        </w:rPr>
        <w:t>част</w:t>
      </w:r>
      <w:r w:rsidR="0084746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ь </w:t>
      </w:r>
      <w:r w:rsidR="00D417B3" w:rsidRPr="00C33E16">
        <w:rPr>
          <w:rFonts w:asciiTheme="majorBidi" w:hAnsiTheme="majorBidi" w:cstheme="majorBidi"/>
          <w:sz w:val="28"/>
          <w:szCs w:val="28"/>
          <w:lang w:val="kk-KZ"/>
        </w:rPr>
        <w:t>03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стать</w:t>
      </w:r>
      <w:r w:rsidR="0084746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я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56 </w:t>
      </w:r>
      <w:r w:rsidR="00AF542A" w:rsidRPr="00C33E16">
        <w:rPr>
          <w:rFonts w:asciiTheme="majorBidi" w:hAnsiTheme="majorBidi" w:cstheme="majorBidi"/>
          <w:sz w:val="28"/>
          <w:szCs w:val="28"/>
          <w:lang w:val="kk-KZ"/>
        </w:rPr>
        <w:t>Уголовного кодекса Республики Казахстан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1F75A3" w:rsidRPr="00C33E16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kk-KZ"/>
        </w:rPr>
        <w:t>с</w:t>
      </w:r>
      <w:r w:rsidR="001F75A3" w:rsidRPr="00C33E16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рок или размер наказания за покушение на преступление не может превышать трех четвертей максимального срока или размера </w:t>
      </w:r>
      <w:r w:rsidR="001F75A3" w:rsidRPr="00C33E16">
        <w:rPr>
          <w:rStyle w:val="s0"/>
          <w:rFonts w:asciiTheme="majorBidi" w:hAnsiTheme="majorBidi" w:cstheme="majorBidi"/>
          <w:shd w:val="clear" w:color="auto" w:fill="FFFFFF"/>
        </w:rPr>
        <w:t>основного</w:t>
      </w:r>
      <w:r w:rsidR="001F75A3" w:rsidRPr="00C33E16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 вида наказания, предусмотренного соответствующей статьей Особенной части настоящего Кодекса за оконченное преступление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="00583AF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583AFB" w:rsidRPr="00C33E16">
        <w:rPr>
          <w:rFonts w:asciiTheme="majorBidi" w:hAnsiTheme="majorBidi" w:cstheme="majorBidi"/>
          <w:sz w:val="28"/>
          <w:szCs w:val="28"/>
          <w:lang w:val="kk-KZ"/>
        </w:rPr>
        <w:t>в связи с тем что уголовное деяние, совершенное подсудимым Е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583AF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А.,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 соответствии с 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>част</w:t>
      </w:r>
      <w:r w:rsidR="00583AFB" w:rsidRPr="00C33E16">
        <w:rPr>
          <w:rFonts w:asciiTheme="majorBidi" w:hAnsiTheme="majorBidi" w:cstheme="majorBidi"/>
          <w:sz w:val="28"/>
          <w:szCs w:val="28"/>
          <w:lang w:val="kk-KZ"/>
        </w:rPr>
        <w:t>ью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04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>статьи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11 Уголовного кодекса Республики Казахстан, относится к категории тяжких преступлений, </w:t>
      </w:r>
      <w:r w:rsidR="00583AF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что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потерпевший не простил его, просил назначить строгое наказание, материальный ущерб не возмещен, </w:t>
      </w:r>
      <w:r w:rsidR="00583AF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что он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не вступи</w:t>
      </w:r>
      <w:r w:rsidR="00583AF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л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на путь исправления, </w:t>
      </w:r>
      <w:r w:rsidR="00583AF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что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ранее 03.10.2018 года </w:t>
      </w:r>
      <w:r w:rsidR="00583AF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был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суди</w:t>
      </w:r>
      <w:r w:rsidR="00583AF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м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Сарыагашским районным судом Туркестанской области за </w:t>
      </w:r>
      <w:r w:rsidR="00583AF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преступление –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мошенничество, </w:t>
      </w:r>
      <w:r w:rsidR="00583AF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повторно соверши</w:t>
      </w:r>
      <w:r w:rsidR="00583AF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л преступление тяжкой категорий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суд</w:t>
      </w:r>
      <w:r w:rsidR="00583AF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ум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о</w:t>
      </w:r>
      <w:r w:rsidR="00583AFB" w:rsidRPr="00C33E16">
        <w:rPr>
          <w:rFonts w:asciiTheme="majorBidi" w:hAnsiTheme="majorBidi" w:cstheme="majorBidi"/>
          <w:sz w:val="28"/>
          <w:szCs w:val="28"/>
          <w:lang w:val="kk-KZ"/>
        </w:rPr>
        <w:t>заключает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583AFB" w:rsidRPr="00C33E16">
        <w:rPr>
          <w:rFonts w:asciiTheme="majorBidi" w:hAnsiTheme="majorBidi" w:cstheme="majorBidi"/>
          <w:sz w:val="28"/>
          <w:szCs w:val="28"/>
          <w:lang w:val="kk-KZ"/>
        </w:rPr>
        <w:t>что ему достаточно назначение наказания в виде лишения свободы для его исправления, без конфискации имущества в размере санкции, указанной в пункте 02) части 04) статьи 190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="00583AFB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в части 03) статьи 24, в пункте 02) части 04 статьи 190 Уголовного кодекса Республики Казахстан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</w:p>
    <w:p w14:paraId="6E2E9043" w14:textId="77777777" w:rsidR="00583AFB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 соответствии с санкцией части </w:t>
      </w:r>
      <w:r w:rsidR="009778A1" w:rsidRPr="00C33E16">
        <w:rPr>
          <w:rFonts w:asciiTheme="majorBidi" w:hAnsiTheme="majorBidi" w:cstheme="majorBidi"/>
          <w:sz w:val="28"/>
          <w:szCs w:val="28"/>
          <w:lang w:val="kk-KZ"/>
        </w:rPr>
        <w:t>0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4 статьи 190 </w:t>
      </w:r>
      <w:r w:rsidR="00AF542A" w:rsidRPr="00C33E16">
        <w:rPr>
          <w:rFonts w:asciiTheme="majorBidi" w:hAnsiTheme="majorBidi" w:cstheme="majorBidi"/>
          <w:sz w:val="28"/>
          <w:szCs w:val="28"/>
          <w:lang w:val="kk-KZ"/>
        </w:rPr>
        <w:t>Уголовного кодекса Республики Казахстан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ED0C1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указано </w:t>
      </w:r>
      <w:r w:rsidR="00583AFB" w:rsidRPr="00C33E16">
        <w:rPr>
          <w:rStyle w:val="s0"/>
          <w:rFonts w:asciiTheme="majorBidi" w:eastAsiaTheme="minorEastAsia" w:hAnsiTheme="majorBidi" w:cstheme="majorBidi"/>
        </w:rPr>
        <w:t xml:space="preserve">с лишением права занимать определенные должности или заниматься определенной деятельностью на </w:t>
      </w:r>
      <w:r w:rsidR="00ED0C1A" w:rsidRPr="00C33E16">
        <w:rPr>
          <w:rStyle w:val="s0"/>
          <w:rFonts w:asciiTheme="majorBidi" w:eastAsiaTheme="minorEastAsia" w:hAnsiTheme="majorBidi" w:cstheme="majorBidi"/>
        </w:rPr>
        <w:t>определенн</w:t>
      </w:r>
      <w:r w:rsidR="00ED0C1A" w:rsidRPr="00C33E16">
        <w:rPr>
          <w:rFonts w:asciiTheme="majorBidi" w:hAnsiTheme="majorBidi" w:cstheme="majorBidi"/>
          <w:color w:val="000000"/>
          <w:sz w:val="28"/>
          <w:szCs w:val="28"/>
        </w:rPr>
        <w:t>ы</w:t>
      </w:r>
      <w:r w:rsidR="00ED0C1A" w:rsidRPr="00C33E16">
        <w:rPr>
          <w:rStyle w:val="s0"/>
          <w:rFonts w:asciiTheme="majorBidi" w:eastAsiaTheme="minorEastAsia" w:hAnsiTheme="majorBidi" w:cstheme="majorBidi"/>
        </w:rPr>
        <w:t xml:space="preserve">й </w:t>
      </w:r>
      <w:r w:rsidR="00583AFB" w:rsidRPr="00C33E16">
        <w:rPr>
          <w:rStyle w:val="s0"/>
          <w:rFonts w:asciiTheme="majorBidi" w:eastAsiaTheme="minorEastAsia" w:hAnsiTheme="majorBidi" w:cstheme="majorBidi"/>
        </w:rPr>
        <w:t>срок</w:t>
      </w:r>
      <w:r w:rsidR="00ED0C1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или без него</w:t>
      </w:r>
      <w:r w:rsidR="00583AFB" w:rsidRPr="00C33E16">
        <w:rPr>
          <w:rStyle w:val="s0"/>
          <w:rFonts w:asciiTheme="majorBidi" w:eastAsiaTheme="minorEastAsia" w:hAnsiTheme="majorBidi" w:cstheme="majorBidi"/>
        </w:rPr>
        <w:t>.</w:t>
      </w:r>
      <w:r w:rsidR="00ED0C1A" w:rsidRPr="00C33E16">
        <w:rPr>
          <w:rStyle w:val="s0"/>
          <w:rFonts w:asciiTheme="majorBidi" w:eastAsiaTheme="minorEastAsia" w:hAnsiTheme="majorBidi" w:cstheme="majorBidi"/>
        </w:rPr>
        <w:t xml:space="preserve"> </w:t>
      </w:r>
    </w:p>
    <w:p w14:paraId="6E2E9044" w14:textId="6B97788D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Однако </w:t>
      </w:r>
      <w:r w:rsidR="0050377A" w:rsidRPr="00C33E16">
        <w:rPr>
          <w:rFonts w:asciiTheme="majorBidi" w:hAnsiTheme="majorBidi" w:cstheme="majorBidi"/>
          <w:sz w:val="28"/>
          <w:szCs w:val="28"/>
          <w:lang w:val="kk-KZ"/>
        </w:rPr>
        <w:t>в связи с тем, что подсудимый Е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50377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А. в ходе совершения преступления нигде не работал, т.е. на государственной службе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суд считает, что указанное дополнительное наказание не назнач</w:t>
      </w:r>
      <w:r w:rsidR="0050377A"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е</w:t>
      </w:r>
      <w:r w:rsidR="0050377A" w:rsidRPr="00C33E16">
        <w:rPr>
          <w:rFonts w:asciiTheme="majorBidi" w:hAnsiTheme="majorBidi" w:cstheme="majorBidi"/>
          <w:sz w:val="28"/>
          <w:szCs w:val="28"/>
          <w:lang w:val="kk-KZ"/>
        </w:rPr>
        <w:t>тся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  </w:t>
      </w:r>
    </w:p>
    <w:p w14:paraId="6E2E9045" w14:textId="77777777" w:rsidR="0050377A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color w:val="000000"/>
          <w:spacing w:val="2"/>
          <w:sz w:val="28"/>
          <w:szCs w:val="28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 статье 20 </w:t>
      </w:r>
      <w:r w:rsidR="005E5615" w:rsidRPr="00C33E16">
        <w:rPr>
          <w:rFonts w:asciiTheme="majorBidi" w:hAnsiTheme="majorBidi" w:cstheme="majorBidi"/>
          <w:sz w:val="28"/>
          <w:szCs w:val="28"/>
          <w:lang w:val="kk-KZ"/>
        </w:rPr>
        <w:t>Н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ормативного постановления Верховного Суда Республики Казахстан от 25 июня 2015 года №</w:t>
      </w:r>
      <w:r w:rsidR="005E5615" w:rsidRPr="00C33E16">
        <w:rPr>
          <w:rFonts w:asciiTheme="majorBidi" w:hAnsiTheme="majorBidi" w:cstheme="majorBidi"/>
          <w:sz w:val="28"/>
          <w:szCs w:val="28"/>
          <w:lang w:val="kk-KZ"/>
        </w:rPr>
        <w:t>0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4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О некоторых вопросах назначения уголовного наказания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="009778A1" w:rsidRPr="00C33E16">
        <w:rPr>
          <w:rFonts w:asciiTheme="majorBidi" w:hAnsiTheme="majorBidi" w:cstheme="majorBidi"/>
          <w:sz w:val="28"/>
          <w:szCs w:val="28"/>
          <w:lang w:val="kk-KZ"/>
        </w:rPr>
        <w:t>...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50377A" w:rsidRPr="00C33E16">
        <w:rPr>
          <w:rFonts w:asciiTheme="majorBidi" w:hAnsiTheme="majorBidi" w:cstheme="majorBidi"/>
          <w:sz w:val="28"/>
          <w:szCs w:val="28"/>
          <w:lang w:val="kk-KZ"/>
        </w:rPr>
        <w:t>е</w:t>
      </w:r>
      <w:proofErr w:type="spellStart"/>
      <w:r w:rsidR="0050377A" w:rsidRPr="00C33E16">
        <w:rPr>
          <w:rFonts w:asciiTheme="majorBidi" w:hAnsiTheme="majorBidi" w:cstheme="majorBidi"/>
          <w:color w:val="000000"/>
          <w:spacing w:val="2"/>
          <w:sz w:val="28"/>
          <w:szCs w:val="28"/>
        </w:rPr>
        <w:t>сли</w:t>
      </w:r>
      <w:proofErr w:type="spellEnd"/>
      <w:r w:rsidR="0050377A" w:rsidRPr="00C33E16">
        <w:rPr>
          <w:rFonts w:asciiTheme="majorBidi" w:hAnsiTheme="majorBidi" w:cstheme="majorBidi"/>
          <w:color w:val="000000"/>
          <w:spacing w:val="2"/>
          <w:sz w:val="28"/>
          <w:szCs w:val="28"/>
        </w:rPr>
        <w:t xml:space="preserve"> по делу отсутствуют сведения о преступном характере происхождения имущества либо имущество вообще не установлено, конфискация имущества не назначается, в том числе по статьям </w:t>
      </w:r>
      <w:hyperlink r:id="rId10" w:anchor="z431" w:history="1">
        <w:r w:rsidR="0050377A" w:rsidRPr="00C33E16">
          <w:rPr>
            <w:rStyle w:val="a3"/>
            <w:rFonts w:asciiTheme="majorBidi" w:hAnsiTheme="majorBidi" w:cstheme="majorBidi"/>
            <w:color w:val="073A5E"/>
            <w:spacing w:val="2"/>
            <w:sz w:val="28"/>
            <w:szCs w:val="28"/>
            <w:u w:val="none"/>
          </w:rPr>
          <w:t>Особенной части</w:t>
        </w:r>
      </w:hyperlink>
      <w:r w:rsidR="0050377A" w:rsidRPr="00C33E16">
        <w:rPr>
          <w:rFonts w:asciiTheme="majorBidi" w:hAnsiTheme="majorBidi" w:cstheme="majorBidi"/>
          <w:color w:val="000000"/>
          <w:spacing w:val="2"/>
          <w:sz w:val="28"/>
          <w:szCs w:val="28"/>
        </w:rPr>
        <w:t> </w:t>
      </w:r>
      <w:r w:rsidR="0050377A" w:rsidRPr="00C33E16">
        <w:rPr>
          <w:rFonts w:asciiTheme="majorBidi" w:hAnsiTheme="majorBidi" w:cstheme="majorBidi"/>
          <w:sz w:val="28"/>
          <w:szCs w:val="28"/>
        </w:rPr>
        <w:t>Уголовного кодекса Республики Казахстан</w:t>
      </w:r>
      <w:r w:rsidR="0050377A" w:rsidRPr="00C33E16">
        <w:rPr>
          <w:rFonts w:asciiTheme="majorBidi" w:hAnsiTheme="majorBidi" w:cstheme="majorBidi"/>
          <w:color w:val="000000"/>
          <w:spacing w:val="2"/>
          <w:sz w:val="28"/>
          <w:szCs w:val="28"/>
        </w:rPr>
        <w:t>, предусматривающим обязательное назначение данного вида дополнительного наказания. Применения </w:t>
      </w:r>
      <w:hyperlink r:id="rId11" w:anchor="z222" w:history="1">
        <w:r w:rsidR="0050377A" w:rsidRPr="00C33E16">
          <w:rPr>
            <w:rStyle w:val="a3"/>
            <w:rFonts w:asciiTheme="majorBidi" w:hAnsiTheme="majorBidi" w:cstheme="majorBidi"/>
            <w:color w:val="073A5E"/>
            <w:spacing w:val="2"/>
            <w:sz w:val="28"/>
            <w:szCs w:val="28"/>
            <w:u w:val="none"/>
          </w:rPr>
          <w:t>статьи 55</w:t>
        </w:r>
      </w:hyperlink>
      <w:r w:rsidR="0050377A" w:rsidRPr="00C33E16">
        <w:rPr>
          <w:rFonts w:asciiTheme="majorBidi" w:hAnsiTheme="majorBidi" w:cstheme="majorBidi"/>
          <w:color w:val="000000"/>
          <w:spacing w:val="2"/>
          <w:sz w:val="28"/>
          <w:szCs w:val="28"/>
        </w:rPr>
        <w:t> </w:t>
      </w:r>
      <w:r w:rsidR="0050377A" w:rsidRPr="00C33E16">
        <w:rPr>
          <w:rFonts w:asciiTheme="majorBidi" w:hAnsiTheme="majorBidi" w:cstheme="majorBidi"/>
          <w:sz w:val="28"/>
          <w:szCs w:val="28"/>
        </w:rPr>
        <w:t>Уголовного кодекса Республики Казахстан</w:t>
      </w:r>
      <w:r w:rsidR="0050377A" w:rsidRPr="00C33E16">
        <w:rPr>
          <w:rFonts w:asciiTheme="majorBidi" w:hAnsiTheme="majorBidi" w:cstheme="majorBidi"/>
          <w:color w:val="000000"/>
          <w:spacing w:val="2"/>
          <w:sz w:val="28"/>
          <w:szCs w:val="28"/>
        </w:rPr>
        <w:t xml:space="preserve"> в этом случае не требуется. Принятое судом решение по конфискации имущества во всех случаях должно быть мотивировано в приговоре со ссылкой на наличие или отсутствие оснований, предусмотренных </w:t>
      </w:r>
      <w:hyperlink r:id="rId12" w:anchor="z949" w:history="1">
        <w:r w:rsidR="0050377A" w:rsidRPr="00C33E16">
          <w:rPr>
            <w:rStyle w:val="a3"/>
            <w:rFonts w:asciiTheme="majorBidi" w:hAnsiTheme="majorBidi" w:cstheme="majorBidi"/>
            <w:color w:val="073A5E"/>
            <w:spacing w:val="2"/>
            <w:sz w:val="28"/>
            <w:szCs w:val="28"/>
            <w:u w:val="none"/>
          </w:rPr>
          <w:t>статьей 48</w:t>
        </w:r>
      </w:hyperlink>
      <w:r w:rsidR="0050377A" w:rsidRPr="00C33E16">
        <w:rPr>
          <w:rFonts w:asciiTheme="majorBidi" w:hAnsiTheme="majorBidi" w:cstheme="majorBidi"/>
          <w:color w:val="000000"/>
          <w:spacing w:val="2"/>
          <w:sz w:val="28"/>
          <w:szCs w:val="28"/>
        </w:rPr>
        <w:t> </w:t>
      </w:r>
      <w:r w:rsidR="0050377A" w:rsidRPr="00C33E16">
        <w:rPr>
          <w:rFonts w:asciiTheme="majorBidi" w:hAnsiTheme="majorBidi" w:cstheme="majorBidi"/>
          <w:sz w:val="28"/>
          <w:szCs w:val="28"/>
        </w:rPr>
        <w:t>Уголовного кодекса Республики Казахстан</w:t>
      </w:r>
      <w:r w:rsidR="0050377A" w:rsidRPr="00C33E16">
        <w:rPr>
          <w:rFonts w:asciiTheme="majorBidi" w:hAnsiTheme="majorBidi" w:cstheme="majorBidi"/>
          <w:color w:val="000000"/>
          <w:spacing w:val="2"/>
          <w:sz w:val="28"/>
          <w:szCs w:val="28"/>
        </w:rPr>
        <w:t>.</w:t>
      </w:r>
      <w:r w:rsidR="0050377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</w:p>
    <w:p w14:paraId="6E2E9046" w14:textId="77777777" w:rsidR="0050377A" w:rsidRPr="00C33E16" w:rsidRDefault="0050377A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33E16">
        <w:rPr>
          <w:rFonts w:asciiTheme="majorBidi" w:hAnsiTheme="majorBidi" w:cstheme="majorBidi"/>
          <w:sz w:val="28"/>
          <w:szCs w:val="28"/>
        </w:rPr>
        <w:t xml:space="preserve">В соответствии с частью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0</w:t>
      </w:r>
      <w:r w:rsidRPr="00C33E16">
        <w:rPr>
          <w:rFonts w:asciiTheme="majorBidi" w:hAnsiTheme="majorBidi" w:cstheme="majorBidi"/>
          <w:sz w:val="28"/>
          <w:szCs w:val="28"/>
        </w:rPr>
        <w:t>1 статьи 48 Уголовного кодекса Республики Казахстан конфискация имущества -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C33E16">
        <w:rPr>
          <w:rFonts w:asciiTheme="majorBidi" w:hAnsiTheme="majorBidi" w:cstheme="majorBidi"/>
          <w:sz w:val="28"/>
          <w:szCs w:val="28"/>
        </w:rPr>
        <w:t xml:space="preserve">это принудительное безвозмездное изъятие и обращение в собственность государства имущества, находящегося в собственности осужденного,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добыт</w:t>
      </w:r>
      <w:r w:rsidRPr="00C33E16">
        <w:rPr>
          <w:rFonts w:asciiTheme="majorBidi" w:hAnsiTheme="majorBidi" w:cstheme="majorBidi"/>
          <w:sz w:val="28"/>
          <w:szCs w:val="28"/>
        </w:rPr>
        <w:t xml:space="preserve">ого преступным путем либо приобретенного на средства,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добыт</w:t>
      </w:r>
      <w:proofErr w:type="spellStart"/>
      <w:r w:rsidRPr="00C33E16">
        <w:rPr>
          <w:rFonts w:asciiTheme="majorBidi" w:hAnsiTheme="majorBidi" w:cstheme="majorBidi"/>
          <w:sz w:val="28"/>
          <w:szCs w:val="28"/>
        </w:rPr>
        <w:t>ые</w:t>
      </w:r>
      <w:proofErr w:type="spellEnd"/>
      <w:r w:rsidRPr="00C33E16">
        <w:rPr>
          <w:rFonts w:asciiTheme="majorBidi" w:hAnsiTheme="majorBidi" w:cstheme="majorBidi"/>
          <w:sz w:val="28"/>
          <w:szCs w:val="28"/>
        </w:rPr>
        <w:t xml:space="preserve"> преступным путем, а также имущества, являющегося орудием или средством совершения уголовного правонарушения. </w:t>
      </w:r>
    </w:p>
    <w:p w14:paraId="6E2E9047" w14:textId="59C9808E" w:rsidR="0050377A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Следовательно, подсудимому Е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А. дополнительное наказание в виде конфискации имущества не назнач</w:t>
      </w:r>
      <w:r w:rsidR="0050377A"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е</w:t>
      </w:r>
      <w:r w:rsidR="0050377A" w:rsidRPr="00C33E16">
        <w:rPr>
          <w:rFonts w:asciiTheme="majorBidi" w:hAnsiTheme="majorBidi" w:cstheme="majorBidi"/>
          <w:sz w:val="28"/>
          <w:szCs w:val="28"/>
          <w:lang w:val="kk-KZ"/>
        </w:rPr>
        <w:t>тся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50377A" w:rsidRPr="00C33E16">
        <w:rPr>
          <w:rFonts w:asciiTheme="majorBidi" w:hAnsiTheme="majorBidi" w:cstheme="majorBidi"/>
          <w:sz w:val="28"/>
          <w:szCs w:val="28"/>
        </w:rPr>
        <w:t xml:space="preserve">так как органом досудебного расследования не представлены </w:t>
      </w:r>
      <w:r w:rsidR="0050377A" w:rsidRPr="00C33E16">
        <w:rPr>
          <w:rFonts w:asciiTheme="majorBidi" w:hAnsiTheme="majorBidi" w:cstheme="majorBidi"/>
          <w:sz w:val="28"/>
          <w:szCs w:val="28"/>
          <w:lang w:val="kk-KZ"/>
        </w:rPr>
        <w:t>д</w:t>
      </w:r>
      <w:proofErr w:type="spellStart"/>
      <w:r w:rsidR="0050377A" w:rsidRPr="00C33E16">
        <w:rPr>
          <w:rFonts w:asciiTheme="majorBidi" w:hAnsiTheme="majorBidi" w:cstheme="majorBidi"/>
          <w:sz w:val="28"/>
          <w:szCs w:val="28"/>
        </w:rPr>
        <w:t>оказа</w:t>
      </w:r>
      <w:proofErr w:type="spellEnd"/>
      <w:r w:rsidR="0050377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тельства </w:t>
      </w:r>
      <w:r w:rsidR="0050377A" w:rsidRPr="00C33E16">
        <w:rPr>
          <w:rFonts w:asciiTheme="majorBidi" w:hAnsiTheme="majorBidi" w:cstheme="majorBidi"/>
          <w:sz w:val="28"/>
          <w:szCs w:val="28"/>
        </w:rPr>
        <w:t>о е</w:t>
      </w:r>
      <w:r w:rsidR="0050377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 добытом </w:t>
      </w:r>
      <w:r w:rsidR="0050377A" w:rsidRPr="00C33E16">
        <w:rPr>
          <w:rFonts w:asciiTheme="majorBidi" w:hAnsiTheme="majorBidi" w:cstheme="majorBidi"/>
          <w:sz w:val="28"/>
          <w:szCs w:val="28"/>
        </w:rPr>
        <w:t xml:space="preserve">преступным </w:t>
      </w:r>
      <w:r w:rsidR="0050377A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путем </w:t>
      </w:r>
      <w:r w:rsidR="0050377A" w:rsidRPr="00C33E16">
        <w:rPr>
          <w:rFonts w:asciiTheme="majorBidi" w:hAnsiTheme="majorBidi" w:cstheme="majorBidi"/>
          <w:sz w:val="28"/>
          <w:szCs w:val="28"/>
        </w:rPr>
        <w:t xml:space="preserve">имуществе.   </w:t>
      </w:r>
    </w:p>
    <w:p w14:paraId="6E2E9048" w14:textId="4B8BB3D8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 соответствии с </w:t>
      </w:r>
      <w:r w:rsidR="00D417B3" w:rsidRPr="00C33E16">
        <w:rPr>
          <w:rFonts w:asciiTheme="majorBidi" w:hAnsiTheme="majorBidi" w:cstheme="majorBidi"/>
          <w:sz w:val="28"/>
          <w:szCs w:val="28"/>
          <w:lang w:val="kk-KZ"/>
        </w:rPr>
        <w:t>пунктом 02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) </w:t>
      </w:r>
      <w:r w:rsidR="00D417B3" w:rsidRPr="00C33E16">
        <w:rPr>
          <w:rFonts w:asciiTheme="majorBidi" w:hAnsiTheme="majorBidi" w:cstheme="majorBidi"/>
          <w:sz w:val="28"/>
          <w:szCs w:val="28"/>
          <w:lang w:val="kk-KZ"/>
        </w:rPr>
        <w:t>части 03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-1 статьи 62 Уголовного кодекса Республики Казахстан, дни нахождения подсудимого Е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А. под стражей, то есть </w:t>
      </w:r>
      <w:r w:rsidR="00E45C62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начиная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 22 декабря 2022 года </w:t>
      </w:r>
      <w:r w:rsidR="00E45C62" w:rsidRPr="00C33E16">
        <w:rPr>
          <w:rFonts w:asciiTheme="majorBidi" w:hAnsiTheme="majorBidi" w:cstheme="majorBidi"/>
          <w:sz w:val="28"/>
          <w:szCs w:val="28"/>
          <w:lang w:val="kk-KZ"/>
        </w:rPr>
        <w:t>д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о дн</w:t>
      </w:r>
      <w:r w:rsidR="00E45C62" w:rsidRPr="00C33E16">
        <w:rPr>
          <w:rFonts w:asciiTheme="majorBidi" w:hAnsiTheme="majorBidi" w:cstheme="majorBidi"/>
          <w:sz w:val="28"/>
          <w:szCs w:val="28"/>
          <w:lang w:val="kk-KZ"/>
        </w:rPr>
        <w:t>я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вступления приговора в законную силу </w:t>
      </w:r>
      <w:r w:rsidR="00E45C62" w:rsidRPr="00C33E16">
        <w:rPr>
          <w:rFonts w:asciiTheme="majorBidi" w:hAnsiTheme="majorBidi" w:cstheme="majorBidi"/>
          <w:sz w:val="28"/>
          <w:szCs w:val="28"/>
          <w:lang w:val="kk-KZ"/>
        </w:rPr>
        <w:t>подлежит за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счит</w:t>
      </w:r>
      <w:r w:rsidR="00E45C62" w:rsidRPr="00C33E16">
        <w:rPr>
          <w:rFonts w:asciiTheme="majorBidi" w:hAnsiTheme="majorBidi" w:cstheme="majorBidi"/>
          <w:sz w:val="28"/>
          <w:szCs w:val="28"/>
          <w:lang w:val="kk-KZ"/>
        </w:rPr>
        <w:t>ыв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а</w:t>
      </w:r>
      <w:r w:rsidR="00E45C62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нию </w:t>
      </w:r>
      <w:r w:rsidR="000A57A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из расчета один день нахождения под стражей за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полтора дня отбывания наказания в виде лишения свободы </w:t>
      </w:r>
      <w:r w:rsidR="00E45C62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учреждении уголовно-исполнительной системы </w:t>
      </w:r>
      <w:r w:rsidR="00E45C62" w:rsidRPr="00C33E16">
        <w:rPr>
          <w:rFonts w:asciiTheme="majorBidi" w:hAnsiTheme="majorBidi" w:cstheme="majorBidi"/>
          <w:sz w:val="28"/>
          <w:szCs w:val="28"/>
        </w:rPr>
        <w:t>средне</w:t>
      </w:r>
      <w:r w:rsidR="00E45C62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й </w:t>
      </w:r>
      <w:r w:rsidR="00E45C62" w:rsidRPr="00C33E16">
        <w:rPr>
          <w:rFonts w:asciiTheme="majorBidi" w:hAnsiTheme="majorBidi" w:cstheme="majorBidi"/>
          <w:sz w:val="28"/>
          <w:szCs w:val="28"/>
        </w:rPr>
        <w:t>безопасности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</w:t>
      </w:r>
    </w:p>
    <w:p w14:paraId="6E2E9049" w14:textId="77777777" w:rsidR="00175604" w:rsidRPr="00C33E16" w:rsidRDefault="00E45C62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 соответствии с 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>пункт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ом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02)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ч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асти 0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5 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>статьи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46 </w:t>
      </w:r>
      <w:r w:rsidR="00AF542A" w:rsidRPr="00C33E16">
        <w:rPr>
          <w:rFonts w:asciiTheme="majorBidi" w:hAnsiTheme="majorBidi" w:cstheme="majorBidi"/>
          <w:sz w:val="28"/>
          <w:szCs w:val="28"/>
          <w:lang w:val="kk-KZ"/>
        </w:rPr>
        <w:t>Уголовного кодекса Республики Казахстан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отбыва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ние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наказани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я подлежит назначеню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учреждении уголовно-исполнительной системы </w:t>
      </w:r>
      <w:r w:rsidRPr="00C33E16">
        <w:rPr>
          <w:rFonts w:asciiTheme="majorBidi" w:hAnsiTheme="majorBidi" w:cstheme="majorBidi"/>
          <w:sz w:val="28"/>
          <w:szCs w:val="28"/>
        </w:rPr>
        <w:t>средне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й </w:t>
      </w:r>
      <w:r w:rsidRPr="00C33E16">
        <w:rPr>
          <w:rFonts w:asciiTheme="majorBidi" w:hAnsiTheme="majorBidi" w:cstheme="majorBidi"/>
          <w:sz w:val="28"/>
          <w:szCs w:val="28"/>
        </w:rPr>
        <w:t>безопасности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</w:p>
    <w:p w14:paraId="6E2E904A" w14:textId="77777777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Мера пресечения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содержание под стражей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до вступления приговора в законную силу</w:t>
      </w:r>
      <w:r w:rsidR="00E45C62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подлежит оставлению без изменения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</w:t>
      </w:r>
    </w:p>
    <w:p w14:paraId="6E2E904B" w14:textId="77777777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Срок отбывания наказания </w:t>
      </w:r>
      <w:r w:rsidR="00E45C62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подлежит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исчисл</w:t>
      </w:r>
      <w:r w:rsidR="00E45C62" w:rsidRPr="00C33E16">
        <w:rPr>
          <w:rFonts w:asciiTheme="majorBidi" w:hAnsiTheme="majorBidi" w:cstheme="majorBidi"/>
          <w:sz w:val="28"/>
          <w:szCs w:val="28"/>
          <w:lang w:val="kk-KZ"/>
        </w:rPr>
        <w:t>ен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и</w:t>
      </w:r>
      <w:r w:rsidR="00E45C62" w:rsidRPr="00C33E16">
        <w:rPr>
          <w:rFonts w:asciiTheme="majorBidi" w:hAnsiTheme="majorBidi" w:cstheme="majorBidi"/>
          <w:sz w:val="28"/>
          <w:szCs w:val="28"/>
          <w:lang w:val="kk-KZ"/>
        </w:rPr>
        <w:t>ю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со дня вступления приговора в законную силу.</w:t>
      </w:r>
      <w:r w:rsidR="00E45C62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</w:p>
    <w:p w14:paraId="6E2E904C" w14:textId="77777777" w:rsidR="00E45C62" w:rsidRPr="00C33E16" w:rsidRDefault="00E45C62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33E16">
        <w:rPr>
          <w:rFonts w:asciiTheme="majorBidi" w:hAnsiTheme="majorBidi" w:cstheme="majorBidi"/>
          <w:sz w:val="28"/>
          <w:szCs w:val="28"/>
        </w:rPr>
        <w:t>В соответствии со статье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й</w:t>
      </w:r>
      <w:r w:rsidRPr="00C33E16">
        <w:rPr>
          <w:rFonts w:asciiTheme="majorBidi" w:hAnsiTheme="majorBidi" w:cstheme="majorBidi"/>
          <w:sz w:val="28"/>
          <w:szCs w:val="28"/>
        </w:rPr>
        <w:t xml:space="preserve"> 170 Уголовно-процессуального кодекса Республики Казахстан, при вынесении обвинительного приговора суд полностью или частично удовлетворяет </w:t>
      </w:r>
      <w:proofErr w:type="spellStart"/>
      <w:r w:rsidRPr="00C33E16">
        <w:rPr>
          <w:rFonts w:asciiTheme="majorBidi" w:hAnsiTheme="majorBidi" w:cstheme="majorBidi"/>
          <w:sz w:val="28"/>
          <w:szCs w:val="28"/>
        </w:rPr>
        <w:t>гражданско</w:t>
      </w:r>
      <w:proofErr w:type="spellEnd"/>
      <w:r w:rsidRPr="00C33E16">
        <w:rPr>
          <w:rFonts w:asciiTheme="majorBidi" w:hAnsiTheme="majorBidi" w:cstheme="majorBidi"/>
          <w:sz w:val="28"/>
          <w:szCs w:val="28"/>
          <w:lang w:val="kk-KZ"/>
        </w:rPr>
        <w:t>е исковое</w:t>
      </w:r>
      <w:r w:rsidRPr="00C33E16">
        <w:rPr>
          <w:rFonts w:asciiTheme="majorBidi" w:hAnsiTheme="majorBidi" w:cstheme="majorBidi"/>
          <w:sz w:val="28"/>
          <w:szCs w:val="28"/>
        </w:rPr>
        <w:t xml:space="preserve">. </w:t>
      </w:r>
    </w:p>
    <w:p w14:paraId="6E2E904D" w14:textId="58FFA408" w:rsidR="00175604" w:rsidRPr="00C33E16" w:rsidRDefault="00E45C62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Материальное исковое заявление потерпевшего Х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А.Т. подлежит п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олно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му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удовлетвор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ен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ю. </w:t>
      </w:r>
    </w:p>
    <w:p w14:paraId="6E2E904E" w14:textId="000DEE97" w:rsidR="00175604" w:rsidRPr="00C33E16" w:rsidRDefault="00E45C62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гражданского</w:t>
      </w:r>
      <w:r w:rsidR="001F2C49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CF521A" w:rsidRPr="00C33E16">
        <w:rPr>
          <w:rFonts w:asciiTheme="majorBidi" w:hAnsiTheme="majorBidi" w:cstheme="majorBidi"/>
          <w:sz w:val="28"/>
          <w:szCs w:val="28"/>
          <w:lang w:val="kk-KZ"/>
        </w:rPr>
        <w:t>ответчик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а Е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А. в пользу гражданского истца Х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М.А.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п</w:t>
      </w:r>
      <w:proofErr w:type="spellStart"/>
      <w:r w:rsidRPr="00C33E16">
        <w:rPr>
          <w:rFonts w:asciiTheme="majorBidi" w:hAnsiTheme="majorBidi" w:cstheme="majorBidi"/>
          <w:sz w:val="28"/>
          <w:szCs w:val="28"/>
        </w:rPr>
        <w:t>одлежит</w:t>
      </w:r>
      <w:proofErr w:type="spellEnd"/>
      <w:r w:rsidRPr="00C33E16">
        <w:rPr>
          <w:rFonts w:asciiTheme="majorBidi" w:hAnsiTheme="majorBidi" w:cstheme="majorBidi"/>
          <w:sz w:val="28"/>
          <w:szCs w:val="28"/>
        </w:rPr>
        <w:t xml:space="preserve"> взысканию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54 818 640 (пятьдесят четыре миллиона восемьсот восемнадцать тысяч шестьсот сорок) тенге (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п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 данным Национального банка </w:t>
      </w:r>
      <w:r w:rsidRPr="00C33E16">
        <w:rPr>
          <w:rFonts w:asciiTheme="majorBidi" w:hAnsiTheme="majorBidi" w:cstheme="majorBidi"/>
          <w:sz w:val="28"/>
          <w:szCs w:val="28"/>
        </w:rPr>
        <w:t>Республики Казахстан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на 31 июля 2023 года, 1 доллар США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составляет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– 445,68 тенге, 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т.е.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123 000 долларов США на момент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разбивки на тенге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составляет 54 818 640 тенге).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</w:p>
    <w:p w14:paraId="6E2E904F" w14:textId="18B14BB7" w:rsidR="00175604" w:rsidRPr="00C33E16" w:rsidRDefault="00E45C62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 </w:t>
      </w:r>
      <w:r w:rsidR="00CF521A" w:rsidRPr="00C33E16">
        <w:rPr>
          <w:rFonts w:asciiTheme="majorBidi" w:hAnsiTheme="majorBidi" w:cstheme="majorBidi"/>
          <w:sz w:val="28"/>
          <w:szCs w:val="28"/>
          <w:lang w:val="kk-KZ"/>
        </w:rPr>
        <w:t>ответчик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а Е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А.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п</w:t>
      </w:r>
      <w:proofErr w:type="spellStart"/>
      <w:r w:rsidRPr="00C33E16">
        <w:rPr>
          <w:rFonts w:asciiTheme="majorBidi" w:hAnsiTheme="majorBidi" w:cstheme="majorBidi"/>
          <w:sz w:val="28"/>
          <w:szCs w:val="28"/>
        </w:rPr>
        <w:t>одлежит</w:t>
      </w:r>
      <w:proofErr w:type="spellEnd"/>
      <w:r w:rsidRPr="00C33E16">
        <w:rPr>
          <w:rFonts w:asciiTheme="majorBidi" w:hAnsiTheme="majorBidi" w:cstheme="majorBidi"/>
          <w:sz w:val="28"/>
          <w:szCs w:val="28"/>
        </w:rPr>
        <w:t xml:space="preserve"> взысканию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государственный сбор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(пошлина) в пользу государства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 размере одного процента от взысканных </w:t>
      </w:r>
      <w:r w:rsidR="00041554" w:rsidRPr="00C33E16">
        <w:rPr>
          <w:rFonts w:asciiTheme="majorBidi" w:hAnsiTheme="majorBidi" w:cstheme="majorBidi"/>
          <w:sz w:val="28"/>
          <w:szCs w:val="28"/>
          <w:lang w:val="kk-KZ"/>
        </w:rPr>
        <w:t>денежных средств в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размере 548 187 (пятьсот сорок восемь тысяч сто восемьдесят семь) тенге. </w:t>
      </w:r>
    </w:p>
    <w:p w14:paraId="6E2E9050" w14:textId="2FC6B880" w:rsidR="00CC3116" w:rsidRPr="00C33E16" w:rsidRDefault="00CC3116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С гражданского ответчика А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Е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в пользу гражданского истца Х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М.А. п</w:t>
      </w:r>
      <w:proofErr w:type="spellStart"/>
      <w:r w:rsidR="009778A1" w:rsidRPr="00C33E16">
        <w:rPr>
          <w:rFonts w:asciiTheme="majorBidi" w:hAnsiTheme="majorBidi" w:cstheme="majorBidi"/>
          <w:sz w:val="28"/>
          <w:szCs w:val="28"/>
        </w:rPr>
        <w:t>одлежит</w:t>
      </w:r>
      <w:proofErr w:type="spellEnd"/>
      <w:r w:rsidR="009778A1" w:rsidRPr="00C33E16">
        <w:rPr>
          <w:rFonts w:asciiTheme="majorBidi" w:hAnsiTheme="majorBidi" w:cstheme="majorBidi"/>
          <w:sz w:val="28"/>
          <w:szCs w:val="28"/>
        </w:rPr>
        <w:t xml:space="preserve"> взысканию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1 000 000 (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о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дин миллион) тенге,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о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плаченных за представительскую помощь</w:t>
      </w:r>
      <w:r w:rsidR="00E45C62"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</w:t>
      </w:r>
    </w:p>
    <w:p w14:paraId="6E2E9051" w14:textId="77777777" w:rsidR="00CC3116" w:rsidRPr="00C33E16" w:rsidRDefault="00175604" w:rsidP="00D66D0E">
      <w:pPr>
        <w:pStyle w:val="a5"/>
        <w:ind w:firstLine="567"/>
        <w:jc w:val="both"/>
        <w:rPr>
          <w:rFonts w:asciiTheme="majorBidi" w:eastAsia="Times New Roman" w:hAnsiTheme="majorBidi" w:cstheme="majorBidi"/>
          <w:color w:val="000000"/>
          <w:spacing w:val="2"/>
          <w:sz w:val="28"/>
          <w:szCs w:val="28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Как поясняется в </w:t>
      </w:r>
      <w:r w:rsidR="00D417B3" w:rsidRPr="00C33E16">
        <w:rPr>
          <w:rFonts w:asciiTheme="majorBidi" w:hAnsiTheme="majorBidi" w:cstheme="majorBidi"/>
          <w:sz w:val="28"/>
          <w:szCs w:val="28"/>
          <w:lang w:val="kk-KZ"/>
        </w:rPr>
        <w:t>части 03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9778A1" w:rsidRPr="00C33E16">
        <w:rPr>
          <w:rFonts w:asciiTheme="majorBidi" w:hAnsiTheme="majorBidi" w:cstheme="majorBidi"/>
          <w:sz w:val="28"/>
          <w:szCs w:val="28"/>
          <w:lang w:val="kk-KZ"/>
        </w:rPr>
        <w:t>Н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ормативного постановления Верховного Суда Республики Казахстан от 27.07.2015 </w:t>
      </w:r>
      <w:r w:rsidR="00D417B3" w:rsidRPr="00C33E16">
        <w:rPr>
          <w:rFonts w:asciiTheme="majorBidi" w:hAnsiTheme="majorBidi" w:cstheme="majorBidi"/>
          <w:sz w:val="28"/>
          <w:szCs w:val="28"/>
          <w:lang w:val="kk-KZ"/>
        </w:rPr>
        <w:t>№</w:t>
      </w:r>
      <w:r w:rsidR="009778A1" w:rsidRPr="00C33E16">
        <w:rPr>
          <w:rFonts w:asciiTheme="majorBidi" w:hAnsiTheme="majorBidi" w:cstheme="majorBidi"/>
          <w:sz w:val="28"/>
          <w:szCs w:val="28"/>
          <w:lang w:val="kk-KZ"/>
        </w:rPr>
        <w:t>0</w:t>
      </w:r>
      <w:r w:rsidR="00D417B3" w:rsidRPr="00C33E16">
        <w:rPr>
          <w:rFonts w:asciiTheme="majorBidi" w:hAnsiTheme="majorBidi" w:cstheme="majorBidi"/>
          <w:sz w:val="28"/>
          <w:szCs w:val="28"/>
          <w:lang w:val="kk-KZ"/>
        </w:rPr>
        <w:t>7</w:t>
      </w:r>
      <w:r w:rsidR="009778A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«П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рименение судами законодательства о возмещении морального вреда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CC3116" w:rsidRPr="00C33E16">
        <w:rPr>
          <w:rFonts w:asciiTheme="majorBidi" w:hAnsiTheme="majorBidi" w:cstheme="majorBidi"/>
          <w:color w:val="000000"/>
          <w:spacing w:val="2"/>
          <w:sz w:val="28"/>
          <w:szCs w:val="28"/>
          <w:lang w:val="kk-KZ"/>
        </w:rPr>
        <w:t>п</w:t>
      </w:r>
      <w:r w:rsidR="00CC3116" w:rsidRPr="00C33E16">
        <w:rPr>
          <w:rFonts w:asciiTheme="majorBidi" w:hAnsiTheme="majorBidi" w:cstheme="majorBidi"/>
          <w:color w:val="000000"/>
          <w:spacing w:val="2"/>
          <w:sz w:val="28"/>
          <w:szCs w:val="28"/>
        </w:rPr>
        <w:t>од личными неимущественными благами и правами, нарушение, лишение или умаление которых может повлечь причинение потерпевшему морального вреда, следует понимать принадлежащие гражданину от рождения блага или права, предоставленные законом, которые неразрывно связаны с его личностью. К благам, принадлежащим человеку от рождения, следует отнести жизнь, здоровье, честь, достоинство, свободу, неприкосновенность личности, а к правам гражданина, предоставленным законом, право на неприкосновенность жилища или собственности; на личную и семейную тайну, тайну телефонных, телеграфных сообщений и переписку; на пользование именем; на изображение; авторство и другие личные неимущественные права, предусмотренные законодательством об авторском праве и смежных правах; на свободу передвижения и выбор места жительства; на получение достоверной информации, а также другие права, предусмотренные законодательством.</w:t>
      </w:r>
    </w:p>
    <w:p w14:paraId="6E2E9052" w14:textId="77777777" w:rsidR="00CC3116" w:rsidRPr="00C33E16" w:rsidRDefault="00CC3116" w:rsidP="00D66D0E">
      <w:pPr>
        <w:pStyle w:val="a5"/>
        <w:ind w:firstLine="567"/>
        <w:jc w:val="both"/>
        <w:rPr>
          <w:rFonts w:asciiTheme="majorBidi" w:hAnsiTheme="majorBidi" w:cstheme="majorBidi"/>
          <w:color w:val="000000"/>
          <w:spacing w:val="2"/>
          <w:sz w:val="28"/>
          <w:szCs w:val="28"/>
        </w:rPr>
      </w:pPr>
      <w:r w:rsidRPr="00C33E16">
        <w:rPr>
          <w:rFonts w:asciiTheme="majorBidi" w:hAnsiTheme="majorBidi" w:cstheme="majorBidi"/>
          <w:color w:val="000000"/>
          <w:spacing w:val="2"/>
          <w:sz w:val="28"/>
          <w:szCs w:val="28"/>
        </w:rPr>
        <w:t>Под моральным вредом следует понимать нравственные или физические страдания, испытываемые гражданином в результате противоправного нарушения, умаления или лишения принадлежащих ему личных неимущественных благ и прав.</w:t>
      </w:r>
    </w:p>
    <w:p w14:paraId="6E2E9053" w14:textId="77777777" w:rsidR="00CC3116" w:rsidRPr="00C33E16" w:rsidRDefault="00CC3116" w:rsidP="00D66D0E">
      <w:pPr>
        <w:pStyle w:val="a5"/>
        <w:ind w:firstLine="567"/>
        <w:jc w:val="both"/>
        <w:rPr>
          <w:rFonts w:asciiTheme="majorBidi" w:hAnsiTheme="majorBidi" w:cstheme="majorBidi"/>
          <w:color w:val="000000"/>
          <w:spacing w:val="2"/>
          <w:sz w:val="28"/>
          <w:szCs w:val="28"/>
        </w:rPr>
      </w:pPr>
      <w:r w:rsidRPr="00C33E16">
        <w:rPr>
          <w:rFonts w:asciiTheme="majorBidi" w:hAnsiTheme="majorBidi" w:cstheme="majorBidi"/>
          <w:color w:val="000000"/>
          <w:spacing w:val="2"/>
          <w:sz w:val="28"/>
          <w:szCs w:val="28"/>
          <w:lang w:val="kk-KZ"/>
        </w:rPr>
        <w:t>И в соответствий с частью 08</w:t>
      </w:r>
      <w:r w:rsidRPr="00C33E16">
        <w:rPr>
          <w:rFonts w:asciiTheme="majorBidi" w:hAnsiTheme="majorBidi" w:cstheme="majorBidi"/>
          <w:color w:val="000000"/>
          <w:spacing w:val="2"/>
          <w:sz w:val="28"/>
          <w:szCs w:val="28"/>
        </w:rPr>
        <w:t> </w:t>
      </w:r>
      <w:r w:rsidRPr="00C33E16">
        <w:rPr>
          <w:rFonts w:asciiTheme="majorBidi" w:hAnsiTheme="majorBidi" w:cstheme="majorBidi"/>
          <w:color w:val="000000"/>
          <w:spacing w:val="2"/>
          <w:sz w:val="28"/>
          <w:szCs w:val="28"/>
          <w:lang w:val="kk-KZ"/>
        </w:rPr>
        <w:t>вышеуказанного Постановление,</w:t>
      </w:r>
      <w:r w:rsidRPr="00C33E16">
        <w:rPr>
          <w:rFonts w:asciiTheme="majorBidi" w:hAnsiTheme="majorBidi" w:cstheme="majorBidi"/>
          <w:color w:val="000000"/>
          <w:spacing w:val="2"/>
          <w:sz w:val="28"/>
          <w:szCs w:val="28"/>
        </w:rPr>
        <w:t> </w:t>
      </w:r>
      <w:r w:rsidRPr="00C33E16">
        <w:rPr>
          <w:rFonts w:asciiTheme="majorBidi" w:hAnsiTheme="majorBidi" w:cstheme="majorBidi"/>
          <w:color w:val="000000"/>
          <w:spacing w:val="2"/>
          <w:sz w:val="28"/>
          <w:szCs w:val="28"/>
          <w:lang w:val="kk-KZ"/>
        </w:rPr>
        <w:t>с</w:t>
      </w:r>
      <w:r w:rsidRPr="00C33E16">
        <w:rPr>
          <w:rFonts w:asciiTheme="majorBidi" w:hAnsiTheme="majorBidi" w:cstheme="majorBidi"/>
          <w:color w:val="000000"/>
          <w:spacing w:val="2"/>
          <w:sz w:val="28"/>
          <w:szCs w:val="28"/>
        </w:rPr>
        <w:t xml:space="preserve">удам при определении размера компенсации морального вреда необходимо принимать во внимание как субъективную оценку гражданином тяжести причиненных ему нравственных или физических страданий, так и объективные данные, свидетельствующие об этом, в частности: жизненную важность личных неимущественных благ и прав (жизнь, здоровье, свобода, неприкосновенность жилища, личная и семейная тайна, честь и достоинство и т.д.); степень испытываемых потерпевшим нравственных или физических страданий (лишение свободы, причинение телесных повреждений, утрата близких родственников, утрата или ограничение трудоспособности и т.д.); форму вины (умысел, неосторожность) причинителя вреда, когда для возмещения морального вреда необходимо ее наличие. </w:t>
      </w:r>
    </w:p>
    <w:p w14:paraId="6E2E9054" w14:textId="364FCC59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В связи с тем, что потерпевший Х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А.Т.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CC311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свои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доказательные </w:t>
      </w:r>
      <w:r w:rsidR="00CF521A" w:rsidRPr="00C33E16">
        <w:rPr>
          <w:rFonts w:asciiTheme="majorBidi" w:hAnsiTheme="majorBidi" w:cstheme="majorBidi"/>
          <w:sz w:val="28"/>
          <w:szCs w:val="28"/>
          <w:lang w:val="kk-KZ"/>
        </w:rPr>
        <w:t>материал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ы </w:t>
      </w:r>
      <w:r w:rsidR="00CC311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не передал в суд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 указанный разумный срок, данное моральное исковое заявление </w:t>
      </w:r>
      <w:r w:rsidR="00CC311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подлежит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остав</w:t>
      </w:r>
      <w:r w:rsidR="00CC3116" w:rsidRPr="00C33E16">
        <w:rPr>
          <w:rFonts w:asciiTheme="majorBidi" w:hAnsiTheme="majorBidi" w:cstheme="majorBidi"/>
          <w:sz w:val="28"/>
          <w:szCs w:val="28"/>
          <w:lang w:val="kk-KZ"/>
        </w:rPr>
        <w:t>лен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и</w:t>
      </w:r>
      <w:r w:rsidR="00CC3116" w:rsidRPr="00C33E16">
        <w:rPr>
          <w:rFonts w:asciiTheme="majorBidi" w:hAnsiTheme="majorBidi" w:cstheme="majorBidi"/>
          <w:sz w:val="28"/>
          <w:szCs w:val="28"/>
          <w:lang w:val="kk-KZ"/>
        </w:rPr>
        <w:t>ю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без удовлетворения.</w:t>
      </w:r>
      <w:r w:rsidR="00CC311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</w:p>
    <w:p w14:paraId="6E2E9055" w14:textId="19F6FA47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Е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А. </w:t>
      </w:r>
      <w:r w:rsidR="00CC311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подлежит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предостав</w:t>
      </w:r>
      <w:r w:rsidR="00CC3116" w:rsidRPr="00C33E16">
        <w:rPr>
          <w:rFonts w:asciiTheme="majorBidi" w:hAnsiTheme="majorBidi" w:cstheme="majorBidi"/>
          <w:sz w:val="28"/>
          <w:szCs w:val="28"/>
          <w:lang w:val="kk-KZ"/>
        </w:rPr>
        <w:t>лен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и</w:t>
      </w:r>
      <w:r w:rsidR="00CC311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ю одно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месячный срок для добровольного в</w:t>
      </w:r>
      <w:r w:rsidR="00CC3116" w:rsidRPr="00C33E16">
        <w:rPr>
          <w:rFonts w:asciiTheme="majorBidi" w:hAnsiTheme="majorBidi" w:cstheme="majorBidi"/>
          <w:sz w:val="28"/>
          <w:szCs w:val="28"/>
          <w:lang w:val="kk-KZ"/>
        </w:rPr>
        <w:t>о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з</w:t>
      </w:r>
      <w:r w:rsidR="00CC3116" w:rsidRPr="00C33E16">
        <w:rPr>
          <w:rFonts w:asciiTheme="majorBidi" w:hAnsiTheme="majorBidi" w:cstheme="majorBidi"/>
          <w:sz w:val="28"/>
          <w:szCs w:val="28"/>
          <w:lang w:val="kk-KZ"/>
        </w:rPr>
        <w:t>меще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ния по гражданскому иск</w:t>
      </w:r>
      <w:r w:rsidR="00CC3116" w:rsidRPr="00C33E16">
        <w:rPr>
          <w:rFonts w:asciiTheme="majorBidi" w:hAnsiTheme="majorBidi" w:cstheme="majorBidi"/>
          <w:sz w:val="28"/>
          <w:szCs w:val="28"/>
          <w:lang w:val="kk-KZ"/>
        </w:rPr>
        <w:t>овом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у </w:t>
      </w:r>
      <w:r w:rsidR="00CC311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заявлению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 </w:t>
      </w:r>
      <w:r w:rsidR="00CC311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части взыскания государственного сбора</w:t>
      </w:r>
      <w:r w:rsidR="00CC311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(пошлины)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</w:t>
      </w:r>
      <w:r w:rsidR="00AB0010" w:rsidRPr="00C33E16">
        <w:rPr>
          <w:rFonts w:asciiTheme="majorBidi" w:hAnsiTheme="majorBidi" w:cstheme="majorBidi"/>
          <w:sz w:val="28"/>
          <w:szCs w:val="28"/>
          <w:lang w:val="kk-KZ"/>
        </w:rPr>
        <w:t>разъ</w:t>
      </w:r>
      <w:proofErr w:type="spellStart"/>
      <w:r w:rsidR="00AB0010" w:rsidRPr="00C33E16">
        <w:rPr>
          <w:rFonts w:asciiTheme="majorBidi" w:hAnsiTheme="majorBidi" w:cstheme="majorBidi"/>
          <w:sz w:val="28"/>
          <w:szCs w:val="28"/>
        </w:rPr>
        <w:t>яснить</w:t>
      </w:r>
      <w:proofErr w:type="spellEnd"/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что в случае неисполнения </w:t>
      </w:r>
      <w:r w:rsidR="00AB0010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оно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взыскивается </w:t>
      </w:r>
      <w:r w:rsidR="00AB0010" w:rsidRPr="00C33E16">
        <w:rPr>
          <w:rFonts w:asciiTheme="majorBidi" w:hAnsiTheme="majorBidi" w:cstheme="majorBidi"/>
          <w:sz w:val="28"/>
          <w:szCs w:val="28"/>
          <w:lang w:val="kk-KZ"/>
        </w:rPr>
        <w:t>вне ег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о вол</w:t>
      </w:r>
      <w:r w:rsidR="00AB0010" w:rsidRPr="00C33E16">
        <w:rPr>
          <w:rFonts w:asciiTheme="majorBidi" w:hAnsiTheme="majorBidi" w:cstheme="majorBidi"/>
          <w:sz w:val="28"/>
          <w:szCs w:val="28"/>
          <w:lang w:val="kk-KZ"/>
        </w:rPr>
        <w:t>и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CC3116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</w:p>
    <w:p w14:paraId="6E2E9056" w14:textId="77777777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 соответствии с частью </w:t>
      </w:r>
      <w:r w:rsidR="00AB0010" w:rsidRPr="00C33E16">
        <w:rPr>
          <w:rFonts w:asciiTheme="majorBidi" w:hAnsiTheme="majorBidi" w:cstheme="majorBidi"/>
          <w:sz w:val="28"/>
          <w:szCs w:val="28"/>
          <w:lang w:val="kk-KZ"/>
        </w:rPr>
        <w:t>0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2 статьи 10 Закона Республики Казахстан от 10 января 2018 года №131-VI </w:t>
      </w:r>
      <w:r w:rsidR="0049061C" w:rsidRPr="00C33E16"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49061C" w:rsidRPr="00C33E16">
        <w:rPr>
          <w:rFonts w:asciiTheme="majorBidi" w:hAnsiTheme="majorBidi" w:cstheme="majorBidi"/>
          <w:b/>
          <w:bCs/>
          <w:color w:val="444444"/>
          <w:sz w:val="28"/>
          <w:szCs w:val="28"/>
        </w:rPr>
        <w:t>О Фонде компенсации потерпевшим</w:t>
      </w:r>
      <w:r w:rsidR="0049061C" w:rsidRPr="00C33E16">
        <w:rPr>
          <w:rFonts w:asciiTheme="majorBidi" w:hAnsiTheme="majorBidi" w:cstheme="majorBidi"/>
          <w:sz w:val="28"/>
          <w:szCs w:val="28"/>
          <w:lang w:val="kk-KZ"/>
        </w:rPr>
        <w:t>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при </w:t>
      </w:r>
      <w:r w:rsidR="0049061C" w:rsidRPr="00C33E16">
        <w:rPr>
          <w:rFonts w:asciiTheme="majorBidi" w:hAnsiTheme="majorBidi" w:cstheme="majorBidi"/>
          <w:color w:val="000000"/>
          <w:spacing w:val="2"/>
          <w:sz w:val="28"/>
          <w:szCs w:val="28"/>
        </w:rPr>
        <w:t xml:space="preserve">вынесении судом обвинительного приговора с виновных лиц в Фонд компенсации потерпевшим взыскивается принудительный платеж на основании статей 98-1 и 98-2 Уголовного кодекса Республики Казахстан. </w:t>
      </w:r>
    </w:p>
    <w:p w14:paraId="6E2E9057" w14:textId="2C0BAA4E" w:rsidR="0049061C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 соответствии со статьей 98-2 Уголовного кодекса </w:t>
      </w:r>
      <w:r w:rsidR="0049061C" w:rsidRPr="00C33E16">
        <w:rPr>
          <w:rFonts w:asciiTheme="majorBidi" w:hAnsiTheme="majorBidi" w:cstheme="majorBidi"/>
          <w:sz w:val="28"/>
          <w:szCs w:val="28"/>
        </w:rPr>
        <w:t>Республики Казахстан</w:t>
      </w:r>
      <w:r w:rsidR="0049061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принудительная </w:t>
      </w:r>
      <w:r w:rsidR="0049061C" w:rsidRPr="00C33E16">
        <w:rPr>
          <w:rStyle w:val="s0"/>
          <w:rFonts w:asciiTheme="majorBidi" w:hAnsiTheme="majorBidi" w:cstheme="majorBidi"/>
        </w:rPr>
        <w:t>платеж взыскивается судом в порядке, предусмотренном </w:t>
      </w:r>
      <w:r w:rsidR="0049061C" w:rsidRPr="00CC5925">
        <w:rPr>
          <w:rFonts w:asciiTheme="majorBidi" w:hAnsiTheme="majorBidi" w:cstheme="majorBidi"/>
          <w:sz w:val="28"/>
          <w:szCs w:val="28"/>
        </w:rPr>
        <w:t>законодательством</w:t>
      </w:r>
      <w:r w:rsidR="0049061C" w:rsidRPr="00C33E16">
        <w:rPr>
          <w:rStyle w:val="s0"/>
          <w:rFonts w:asciiTheme="majorBidi" w:hAnsiTheme="majorBidi" w:cstheme="majorBidi"/>
        </w:rPr>
        <w:t> Республики Казахстан о Фонде компенсации потерпевшим, в размере за: тяжкие преступления</w:t>
      </w:r>
      <w:r w:rsidR="0049061C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– в размере 20 (двадцати) месячных расчетных показателей (МРП)</w:t>
      </w:r>
      <w:r w:rsidR="0049061C" w:rsidRPr="00C33E16">
        <w:rPr>
          <w:rStyle w:val="s0"/>
          <w:rFonts w:asciiTheme="majorBidi" w:hAnsiTheme="majorBidi" w:cstheme="majorBidi"/>
        </w:rPr>
        <w:t xml:space="preserve">. </w:t>
      </w:r>
    </w:p>
    <w:p w14:paraId="6E2E9058" w14:textId="1C94C982" w:rsidR="009778A1" w:rsidRPr="00C33E16" w:rsidRDefault="0049061C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На основании статей 98-1, 98-2 </w:t>
      </w:r>
      <w:r w:rsidRPr="00C33E16">
        <w:rPr>
          <w:rFonts w:asciiTheme="majorBidi" w:hAnsiTheme="majorBidi" w:cstheme="majorBidi"/>
          <w:sz w:val="28"/>
          <w:szCs w:val="28"/>
        </w:rPr>
        <w:t xml:space="preserve">Уголовного кодекса Республики Казахстан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с</w:t>
      </w:r>
      <w:r w:rsidR="009778A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подсудимого А. Е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9778A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</w:t>
      </w:r>
      <w:proofErr w:type="spellStart"/>
      <w:r w:rsidR="009778A1" w:rsidRPr="00C33E16">
        <w:rPr>
          <w:rFonts w:asciiTheme="majorBidi" w:hAnsiTheme="majorBidi" w:cstheme="majorBidi"/>
          <w:sz w:val="28"/>
          <w:szCs w:val="28"/>
        </w:rPr>
        <w:t>одлежит</w:t>
      </w:r>
      <w:proofErr w:type="spellEnd"/>
      <w:r w:rsidR="009778A1" w:rsidRPr="00C33E16">
        <w:rPr>
          <w:rFonts w:asciiTheme="majorBidi" w:hAnsiTheme="majorBidi" w:cstheme="majorBidi"/>
          <w:sz w:val="28"/>
          <w:szCs w:val="28"/>
        </w:rPr>
        <w:t xml:space="preserve"> взысканию </w:t>
      </w:r>
      <w:proofErr w:type="spellStart"/>
      <w:r w:rsidR="009778A1" w:rsidRPr="00C33E16">
        <w:rPr>
          <w:rFonts w:asciiTheme="majorBidi" w:hAnsiTheme="majorBidi" w:cstheme="majorBidi"/>
          <w:sz w:val="28"/>
          <w:szCs w:val="28"/>
        </w:rPr>
        <w:t>принудительн</w:t>
      </w:r>
      <w:proofErr w:type="spellEnd"/>
      <w:r w:rsidR="009778A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ый </w:t>
      </w:r>
      <w:r w:rsidR="009778A1" w:rsidRPr="00C33E16">
        <w:rPr>
          <w:rFonts w:asciiTheme="majorBidi" w:hAnsiTheme="majorBidi" w:cstheme="majorBidi"/>
          <w:sz w:val="28"/>
          <w:szCs w:val="28"/>
        </w:rPr>
        <w:t>плат</w:t>
      </w:r>
      <w:r w:rsidR="009778A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еж </w:t>
      </w:r>
      <w:r w:rsidR="009778A1" w:rsidRPr="00C33E16">
        <w:rPr>
          <w:rFonts w:asciiTheme="majorBidi" w:hAnsiTheme="majorBidi" w:cstheme="majorBidi"/>
          <w:sz w:val="28"/>
          <w:szCs w:val="28"/>
        </w:rPr>
        <w:t xml:space="preserve">в пользу </w:t>
      </w:r>
      <w:r w:rsidR="009778A1" w:rsidRPr="00C33E16">
        <w:rPr>
          <w:rFonts w:asciiTheme="majorBidi" w:hAnsiTheme="majorBidi" w:cstheme="majorBidi"/>
          <w:sz w:val="28"/>
          <w:szCs w:val="28"/>
          <w:lang w:val="kk-KZ"/>
        </w:rPr>
        <w:t>Ф</w:t>
      </w:r>
      <w:proofErr w:type="spellStart"/>
      <w:r w:rsidR="009778A1" w:rsidRPr="00C33E16">
        <w:rPr>
          <w:rFonts w:asciiTheme="majorBidi" w:hAnsiTheme="majorBidi" w:cstheme="majorBidi"/>
          <w:sz w:val="28"/>
          <w:szCs w:val="28"/>
        </w:rPr>
        <w:t>онда</w:t>
      </w:r>
      <w:proofErr w:type="spellEnd"/>
      <w:r w:rsidR="009778A1" w:rsidRPr="00C33E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778A1" w:rsidRPr="00C33E16">
        <w:rPr>
          <w:rFonts w:asciiTheme="majorBidi" w:hAnsiTheme="majorBidi" w:cstheme="majorBidi"/>
          <w:sz w:val="28"/>
          <w:szCs w:val="28"/>
        </w:rPr>
        <w:t>компенсаци</w:t>
      </w:r>
      <w:proofErr w:type="spellEnd"/>
      <w:r w:rsidR="009778A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й </w:t>
      </w:r>
      <w:r w:rsidR="009778A1" w:rsidRPr="00C33E16">
        <w:rPr>
          <w:rFonts w:asciiTheme="majorBidi" w:hAnsiTheme="majorBidi" w:cstheme="majorBidi"/>
          <w:sz w:val="28"/>
          <w:szCs w:val="28"/>
        </w:rPr>
        <w:t>потерпевших Республики Казахстан в размере двадцати месячных расчетных показателей</w:t>
      </w:r>
      <w:r w:rsidR="009778A1"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="009778A1" w:rsidRPr="00C33E16">
        <w:rPr>
          <w:rFonts w:asciiTheme="majorBidi" w:hAnsiTheme="majorBidi" w:cstheme="majorBidi"/>
          <w:sz w:val="28"/>
          <w:szCs w:val="28"/>
        </w:rPr>
        <w:t xml:space="preserve"> 1 МРП = 3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9778A1" w:rsidRPr="00C33E16">
        <w:rPr>
          <w:rFonts w:asciiTheme="majorBidi" w:hAnsiTheme="majorBidi" w:cstheme="majorBidi"/>
          <w:sz w:val="28"/>
          <w:szCs w:val="28"/>
        </w:rPr>
        <w:t>063 тенге х 20 МРП</w:t>
      </w:r>
      <w:r w:rsidR="009778A1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9778A1" w:rsidRPr="00C33E16">
        <w:rPr>
          <w:rFonts w:asciiTheme="majorBidi" w:hAnsiTheme="majorBidi" w:cstheme="majorBidi"/>
          <w:sz w:val="28"/>
          <w:szCs w:val="28"/>
        </w:rPr>
        <w:t xml:space="preserve">= 61 260 (шестьдесят одна тысяча двести шестьдесят). </w:t>
      </w:r>
    </w:p>
    <w:p w14:paraId="6E2E9059" w14:textId="77777777" w:rsidR="009778A1" w:rsidRPr="00C33E16" w:rsidRDefault="009778A1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33E16">
        <w:rPr>
          <w:rFonts w:asciiTheme="majorBidi" w:hAnsiTheme="majorBidi" w:cstheme="majorBidi"/>
          <w:sz w:val="28"/>
          <w:szCs w:val="28"/>
        </w:rPr>
        <w:t>В соответствии с ч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астью 0</w:t>
      </w:r>
      <w:r w:rsidRPr="00C33E16">
        <w:rPr>
          <w:rFonts w:asciiTheme="majorBidi" w:hAnsiTheme="majorBidi" w:cstheme="majorBidi"/>
          <w:sz w:val="28"/>
          <w:szCs w:val="28"/>
        </w:rPr>
        <w:t xml:space="preserve">3 </w:t>
      </w:r>
      <w:proofErr w:type="spellStart"/>
      <w:r w:rsidRPr="00C33E16">
        <w:rPr>
          <w:rFonts w:asciiTheme="majorBidi" w:hAnsiTheme="majorBidi" w:cstheme="majorBidi"/>
          <w:sz w:val="28"/>
          <w:szCs w:val="28"/>
        </w:rPr>
        <w:t>ст</w:t>
      </w:r>
      <w:proofErr w:type="spellEnd"/>
      <w:r w:rsidRPr="00C33E16">
        <w:rPr>
          <w:rFonts w:asciiTheme="majorBidi" w:hAnsiTheme="majorBidi" w:cstheme="majorBidi"/>
          <w:sz w:val="28"/>
          <w:szCs w:val="28"/>
          <w:lang w:val="kk-KZ"/>
        </w:rPr>
        <w:t>атьи</w:t>
      </w:r>
      <w:r w:rsidRPr="00C33E16">
        <w:rPr>
          <w:rFonts w:asciiTheme="majorBidi" w:hAnsiTheme="majorBidi" w:cstheme="majorBidi"/>
          <w:sz w:val="28"/>
          <w:szCs w:val="28"/>
        </w:rPr>
        <w:t xml:space="preserve"> 118 Уголовно-процессуального кодекса Республики Казахстан, разрешается судьба вещественных доказательств по делу. </w:t>
      </w:r>
    </w:p>
    <w:p w14:paraId="6E2E905A" w14:textId="77777777" w:rsidR="009778A1" w:rsidRPr="00C33E16" w:rsidRDefault="009778A1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6E2E905B" w14:textId="77777777" w:rsidR="009778A1" w:rsidRPr="00C33E16" w:rsidRDefault="009778A1" w:rsidP="00D66D0E">
      <w:pPr>
        <w:pStyle w:val="a5"/>
        <w:jc w:val="both"/>
        <w:rPr>
          <w:rFonts w:asciiTheme="majorBidi" w:hAnsiTheme="majorBidi" w:cstheme="majorBidi"/>
          <w:b/>
          <w:sz w:val="28"/>
          <w:szCs w:val="28"/>
          <w:u w:val="single"/>
        </w:rPr>
      </w:pPr>
      <w:r w:rsidRPr="00C33E16">
        <w:rPr>
          <w:rFonts w:asciiTheme="majorBidi" w:hAnsiTheme="majorBidi" w:cstheme="majorBidi"/>
          <w:b/>
          <w:sz w:val="28"/>
          <w:szCs w:val="28"/>
          <w:u w:val="single"/>
        </w:rPr>
        <w:t>РЕЗОЛЮТИВНАЯ ЧАСТЬ:</w:t>
      </w:r>
      <w:r w:rsidRPr="00C33E16">
        <w:rPr>
          <w:rFonts w:asciiTheme="majorBidi" w:hAnsiTheme="majorBidi" w:cstheme="majorBidi"/>
          <w:b/>
          <w:sz w:val="28"/>
          <w:szCs w:val="28"/>
        </w:rPr>
        <w:tab/>
      </w:r>
      <w:r w:rsidRPr="00C33E16">
        <w:rPr>
          <w:rFonts w:asciiTheme="majorBidi" w:hAnsiTheme="majorBidi" w:cstheme="majorBidi"/>
          <w:b/>
          <w:sz w:val="28"/>
          <w:szCs w:val="28"/>
        </w:rPr>
        <w:tab/>
      </w:r>
    </w:p>
    <w:p w14:paraId="6E2E905C" w14:textId="77777777" w:rsidR="009778A1" w:rsidRPr="00C33E16" w:rsidRDefault="009778A1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33E16">
        <w:rPr>
          <w:rFonts w:asciiTheme="majorBidi" w:hAnsiTheme="majorBidi" w:cstheme="majorBidi"/>
          <w:sz w:val="28"/>
          <w:szCs w:val="28"/>
        </w:rPr>
        <w:tab/>
      </w:r>
    </w:p>
    <w:p w14:paraId="6E2E905D" w14:textId="77777777" w:rsidR="009778A1" w:rsidRPr="00C33E16" w:rsidRDefault="009778A1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33E16">
        <w:rPr>
          <w:rFonts w:asciiTheme="majorBidi" w:hAnsiTheme="majorBidi" w:cstheme="majorBidi"/>
          <w:sz w:val="28"/>
          <w:szCs w:val="28"/>
        </w:rPr>
        <w:t>Руководствуясь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C33E16">
        <w:rPr>
          <w:rFonts w:asciiTheme="majorBidi" w:hAnsiTheme="majorBidi" w:cstheme="majorBidi"/>
          <w:sz w:val="28"/>
          <w:szCs w:val="28"/>
        </w:rPr>
        <w:t xml:space="preserve">статьями 387-390, 393, 395-398, 401, 402, 403, 414, 417, 418 Уголовно-процессуального кодекса Республики Казахстан суд,                             </w:t>
      </w:r>
    </w:p>
    <w:p w14:paraId="6E2E905E" w14:textId="77777777" w:rsidR="009778A1" w:rsidRPr="00C33E16" w:rsidRDefault="009778A1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6E2E905F" w14:textId="77777777" w:rsidR="009778A1" w:rsidRPr="00C33E16" w:rsidRDefault="009778A1" w:rsidP="00D66D0E">
      <w:pPr>
        <w:pStyle w:val="a5"/>
        <w:ind w:firstLine="567"/>
        <w:jc w:val="center"/>
        <w:rPr>
          <w:rFonts w:asciiTheme="majorBidi" w:hAnsiTheme="majorBidi" w:cstheme="majorBidi"/>
          <w:b/>
          <w:sz w:val="28"/>
          <w:szCs w:val="28"/>
        </w:rPr>
      </w:pPr>
      <w:r w:rsidRPr="00C33E16">
        <w:rPr>
          <w:rFonts w:asciiTheme="majorBidi" w:hAnsiTheme="majorBidi" w:cstheme="majorBidi"/>
          <w:b/>
          <w:sz w:val="28"/>
          <w:szCs w:val="28"/>
        </w:rPr>
        <w:t>ПРИГОВОР</w:t>
      </w:r>
      <w:r w:rsidRPr="00C33E16">
        <w:rPr>
          <w:rFonts w:asciiTheme="majorBidi" w:hAnsiTheme="majorBidi" w:cstheme="majorBidi"/>
          <w:b/>
          <w:sz w:val="28"/>
          <w:szCs w:val="28"/>
          <w:lang w:val="kk-KZ"/>
        </w:rPr>
        <w:t>ИЛ</w:t>
      </w:r>
      <w:r w:rsidRPr="00C33E16">
        <w:rPr>
          <w:rFonts w:asciiTheme="majorBidi" w:hAnsiTheme="majorBidi" w:cstheme="majorBidi"/>
          <w:b/>
          <w:sz w:val="28"/>
          <w:szCs w:val="28"/>
        </w:rPr>
        <w:t>:</w:t>
      </w:r>
    </w:p>
    <w:p w14:paraId="6E2E9060" w14:textId="77777777" w:rsidR="009778A1" w:rsidRPr="00C33E16" w:rsidRDefault="009778A1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6E2E9061" w14:textId="6E52F012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b/>
          <w:bCs/>
          <w:sz w:val="28"/>
          <w:szCs w:val="28"/>
          <w:lang w:val="kk-KZ"/>
        </w:rPr>
        <w:t>Е</w:t>
      </w:r>
      <w:r w:rsidR="00CC5925">
        <w:rPr>
          <w:rFonts w:asciiTheme="majorBidi" w:hAnsiTheme="majorBidi" w:cstheme="majorBidi"/>
          <w:b/>
          <w:bCs/>
          <w:sz w:val="28"/>
          <w:szCs w:val="28"/>
          <w:lang w:val="kk-KZ"/>
        </w:rPr>
        <w:t>.</w:t>
      </w:r>
      <w:r w:rsidR="00580D55" w:rsidRPr="00C33E16">
        <w:rPr>
          <w:rFonts w:asciiTheme="majorBidi" w:hAnsiTheme="majorBidi" w:cstheme="majorBidi"/>
          <w:b/>
          <w:bCs/>
          <w:sz w:val="28"/>
          <w:szCs w:val="28"/>
          <w:lang w:val="kk-KZ"/>
        </w:rPr>
        <w:t>А</w:t>
      </w:r>
      <w:r w:rsidR="00CC5925">
        <w:rPr>
          <w:rFonts w:asciiTheme="majorBidi" w:hAnsiTheme="majorBidi" w:cstheme="majorBidi"/>
          <w:b/>
          <w:bCs/>
          <w:sz w:val="28"/>
          <w:szCs w:val="28"/>
          <w:lang w:val="kk-KZ"/>
        </w:rPr>
        <w:t>.</w:t>
      </w:r>
      <w:r w:rsidR="00580D5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– п</w:t>
      </w:r>
      <w:proofErr w:type="spellStart"/>
      <w:r w:rsidR="00580D55" w:rsidRPr="00C33E16">
        <w:rPr>
          <w:rFonts w:asciiTheme="majorBidi" w:hAnsiTheme="majorBidi" w:cstheme="majorBidi"/>
          <w:sz w:val="28"/>
          <w:szCs w:val="28"/>
        </w:rPr>
        <w:t>ризнать</w:t>
      </w:r>
      <w:proofErr w:type="spellEnd"/>
      <w:r w:rsidR="00580D55" w:rsidRPr="00C33E16">
        <w:rPr>
          <w:rFonts w:asciiTheme="majorBidi" w:hAnsiTheme="majorBidi" w:cstheme="majorBidi"/>
          <w:sz w:val="28"/>
          <w:szCs w:val="28"/>
        </w:rPr>
        <w:t xml:space="preserve"> </w:t>
      </w:r>
      <w:r w:rsidR="00580D55" w:rsidRPr="00C33E16">
        <w:rPr>
          <w:rFonts w:asciiTheme="majorBidi" w:hAnsiTheme="majorBidi" w:cstheme="majorBidi"/>
          <w:sz w:val="28"/>
          <w:szCs w:val="28"/>
          <w:lang w:val="kk-KZ"/>
        </w:rPr>
        <w:t>виновным в совершений преступления предусмотренного по пункту 02) части 04) статьи 190 и по части 03) статьи 24, по пункт</w:t>
      </w:r>
      <w:r w:rsidR="00580D55" w:rsidRPr="00C33E16">
        <w:rPr>
          <w:rFonts w:asciiTheme="majorBidi" w:hAnsiTheme="majorBidi" w:cstheme="majorBidi"/>
          <w:b/>
          <w:bCs/>
          <w:sz w:val="28"/>
          <w:szCs w:val="28"/>
          <w:lang w:val="kk-KZ"/>
        </w:rPr>
        <w:t>у</w:t>
      </w:r>
      <w:r w:rsidR="00580D5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02) части 04 статьи 190 </w:t>
      </w:r>
      <w:r w:rsidR="00580D55" w:rsidRPr="00C33E16">
        <w:rPr>
          <w:rFonts w:asciiTheme="majorBidi" w:hAnsiTheme="majorBidi" w:cstheme="majorBidi"/>
          <w:sz w:val="28"/>
          <w:szCs w:val="28"/>
        </w:rPr>
        <w:t>Уголовного кодекса Республики Казахстан</w:t>
      </w:r>
    </w:p>
    <w:p w14:paraId="6E2E9062" w14:textId="77777777" w:rsidR="00175604" w:rsidRPr="00C33E16" w:rsidRDefault="00580D55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По пункту 02) части 04) статьи 190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Уголовного кодекса Республ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ики Казахстан –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назначить наказание в виде лишения свободы сроком на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0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6 (шесть) лет.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</w:p>
    <w:p w14:paraId="6E2E9063" w14:textId="77777777" w:rsidR="00175604" w:rsidRPr="00C33E16" w:rsidRDefault="00580D55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По части 03) статьи 24, по пункт</w:t>
      </w:r>
      <w:r w:rsidRPr="00C33E16">
        <w:rPr>
          <w:rFonts w:asciiTheme="majorBidi" w:hAnsiTheme="majorBidi" w:cstheme="majorBidi"/>
          <w:b/>
          <w:bCs/>
          <w:sz w:val="28"/>
          <w:szCs w:val="28"/>
          <w:lang w:val="kk-KZ"/>
        </w:rPr>
        <w:t>у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02) части 04 статьи 190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Уголовного кодекса Республики Казахстан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–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назначить наказание в виде лишения свободы сроком на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0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5 (пять) лет.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</w:p>
    <w:p w14:paraId="6E2E9064" w14:textId="77777777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В соответствии с част</w:t>
      </w:r>
      <w:r w:rsidR="00580D55" w:rsidRPr="00C33E16">
        <w:rPr>
          <w:rFonts w:asciiTheme="majorBidi" w:hAnsiTheme="majorBidi" w:cstheme="majorBidi"/>
          <w:sz w:val="28"/>
          <w:szCs w:val="28"/>
          <w:lang w:val="kk-KZ"/>
        </w:rPr>
        <w:t>ями 0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1,</w:t>
      </w:r>
      <w:r w:rsidR="00580D5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0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3 статьи 58 Уголовного кодекса Республики Казахстан </w:t>
      </w:r>
      <w:r w:rsidR="00580D5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путем поглащения менее строгого наказания более строгим – назначить наказание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 виде лишения свободы сроком на </w:t>
      </w:r>
      <w:r w:rsidR="00580D55" w:rsidRPr="00C33E16">
        <w:rPr>
          <w:rFonts w:asciiTheme="majorBidi" w:hAnsiTheme="majorBidi" w:cstheme="majorBidi"/>
          <w:sz w:val="28"/>
          <w:szCs w:val="28"/>
          <w:lang w:val="kk-KZ"/>
        </w:rPr>
        <w:t>0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6 (шесть) лет.</w:t>
      </w:r>
      <w:r w:rsidR="00580D55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</w:p>
    <w:p w14:paraId="6E2E9065" w14:textId="77777777" w:rsidR="00580D55" w:rsidRPr="00C33E16" w:rsidRDefault="00580D55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C33E16">
        <w:rPr>
          <w:rFonts w:asciiTheme="majorBidi" w:hAnsiTheme="majorBidi" w:cstheme="majorBidi"/>
          <w:sz w:val="28"/>
          <w:szCs w:val="28"/>
        </w:rPr>
        <w:t>Отбыва</w:t>
      </w:r>
      <w:proofErr w:type="spellEnd"/>
      <w:r w:rsidRPr="00C33E16">
        <w:rPr>
          <w:rFonts w:asciiTheme="majorBidi" w:hAnsiTheme="majorBidi" w:cstheme="majorBidi"/>
          <w:sz w:val="28"/>
          <w:szCs w:val="28"/>
          <w:lang w:val="kk-KZ"/>
        </w:rPr>
        <w:t>ни</w:t>
      </w:r>
      <w:r w:rsidRPr="00C33E16">
        <w:rPr>
          <w:rFonts w:asciiTheme="majorBidi" w:hAnsiTheme="majorBidi" w:cstheme="majorBidi"/>
          <w:sz w:val="28"/>
          <w:szCs w:val="28"/>
        </w:rPr>
        <w:t xml:space="preserve">е наказания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– определить </w:t>
      </w:r>
      <w:r w:rsidRPr="00C33E16">
        <w:rPr>
          <w:rFonts w:asciiTheme="majorBidi" w:hAnsiTheme="majorBidi" w:cstheme="majorBidi"/>
          <w:sz w:val="28"/>
          <w:szCs w:val="28"/>
        </w:rPr>
        <w:t>в учреждении уголовно-исполнительной системы средне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й </w:t>
      </w:r>
      <w:r w:rsidRPr="00C33E16">
        <w:rPr>
          <w:rFonts w:asciiTheme="majorBidi" w:hAnsiTheme="majorBidi" w:cstheme="majorBidi"/>
          <w:sz w:val="28"/>
          <w:szCs w:val="28"/>
        </w:rPr>
        <w:t>безопасности.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</w:p>
    <w:p w14:paraId="6E2E9066" w14:textId="77777777" w:rsidR="00580D55" w:rsidRPr="00C33E16" w:rsidRDefault="00580D55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33E16">
        <w:rPr>
          <w:rFonts w:asciiTheme="majorBidi" w:hAnsiTheme="majorBidi" w:cstheme="majorBidi"/>
          <w:sz w:val="28"/>
          <w:szCs w:val="28"/>
        </w:rPr>
        <w:t xml:space="preserve">Меру пресечения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– </w:t>
      </w:r>
      <w:r w:rsidRPr="00C33E16">
        <w:rPr>
          <w:rFonts w:asciiTheme="majorBidi" w:hAnsiTheme="majorBidi" w:cstheme="majorBidi"/>
          <w:sz w:val="28"/>
          <w:szCs w:val="28"/>
        </w:rPr>
        <w:t xml:space="preserve">оставить без изменения до вступления приговора в законную силу. </w:t>
      </w:r>
    </w:p>
    <w:p w14:paraId="6E2E9067" w14:textId="77777777" w:rsidR="00580D55" w:rsidRPr="00C33E16" w:rsidRDefault="00580D55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33E16">
        <w:rPr>
          <w:rFonts w:asciiTheme="majorBidi" w:hAnsiTheme="majorBidi" w:cstheme="majorBidi"/>
          <w:sz w:val="28"/>
          <w:szCs w:val="28"/>
        </w:rPr>
        <w:t xml:space="preserve">Срок отбывания наказания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– </w:t>
      </w:r>
      <w:r w:rsidRPr="00C33E16">
        <w:rPr>
          <w:rFonts w:asciiTheme="majorBidi" w:hAnsiTheme="majorBidi" w:cstheme="majorBidi"/>
          <w:sz w:val="28"/>
          <w:szCs w:val="28"/>
        </w:rPr>
        <w:t xml:space="preserve">исчислять со дня вступления приговора в законную силу. </w:t>
      </w:r>
    </w:p>
    <w:p w14:paraId="6E2E9068" w14:textId="1868AD47" w:rsidR="00175604" w:rsidRPr="00C33E16" w:rsidRDefault="00175604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 соответствии с </w:t>
      </w:r>
      <w:r w:rsidR="00D417B3" w:rsidRPr="00C33E16">
        <w:rPr>
          <w:rFonts w:asciiTheme="majorBidi" w:hAnsiTheme="majorBidi" w:cstheme="majorBidi"/>
          <w:sz w:val="28"/>
          <w:szCs w:val="28"/>
          <w:lang w:val="kk-KZ"/>
        </w:rPr>
        <w:t>пунктом 02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) </w:t>
      </w:r>
      <w:r w:rsidR="00D417B3" w:rsidRPr="00C33E16">
        <w:rPr>
          <w:rFonts w:asciiTheme="majorBidi" w:hAnsiTheme="majorBidi" w:cstheme="majorBidi"/>
          <w:sz w:val="28"/>
          <w:szCs w:val="28"/>
          <w:lang w:val="kk-KZ"/>
        </w:rPr>
        <w:t>части 03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статьи 62 Уголовного кодекса Республики Казахстан дни нахождения А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Е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под стражей</w:t>
      </w:r>
      <w:r w:rsidR="00580D55"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="000A57A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то есть срок начиная с 22 декабря 2022 года до дня вступления приговора в законную силу – засчитать из расчета один день нахождения под стражей за полтора дня отбывания наказания в виде лишения свободы учреждении уголовно-исполнительной системы </w:t>
      </w:r>
      <w:r w:rsidR="000A57A7" w:rsidRPr="00C33E16">
        <w:rPr>
          <w:rFonts w:asciiTheme="majorBidi" w:hAnsiTheme="majorBidi" w:cstheme="majorBidi"/>
          <w:sz w:val="28"/>
          <w:szCs w:val="28"/>
        </w:rPr>
        <w:t>средне</w:t>
      </w:r>
      <w:r w:rsidR="000A57A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й </w:t>
      </w:r>
      <w:r w:rsidR="000A57A7" w:rsidRPr="00C33E16">
        <w:rPr>
          <w:rFonts w:asciiTheme="majorBidi" w:hAnsiTheme="majorBidi" w:cstheme="majorBidi"/>
          <w:sz w:val="28"/>
          <w:szCs w:val="28"/>
        </w:rPr>
        <w:t>безопасности</w:t>
      </w:r>
      <w:r w:rsidR="000A57A7"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</w:t>
      </w:r>
    </w:p>
    <w:p w14:paraId="6E2E9069" w14:textId="71F6AF9C" w:rsidR="000A57A7" w:rsidRPr="00C33E16" w:rsidRDefault="000A57A7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М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атериальное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исковое заявление гражданского истца Х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="00B976B5" w:rsidRPr="00C33E16">
        <w:rPr>
          <w:rFonts w:asciiTheme="majorBidi" w:hAnsiTheme="majorBidi" w:cstheme="majorBidi"/>
          <w:sz w:val="28"/>
          <w:szCs w:val="28"/>
          <w:lang w:val="kk-KZ"/>
        </w:rPr>
        <w:t>М.А.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– полностью удовлетворить. </w:t>
      </w:r>
    </w:p>
    <w:p w14:paraId="6E2E906A" w14:textId="69356990" w:rsidR="00F91FC8" w:rsidRPr="00C33E16" w:rsidRDefault="00F91FC8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С осужденного А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Е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– взыскать в пользу государства в размере одного процента от взысканных денежных средств в размере 548 187 (пятьсот сорок восемь тысяч сто восемьдесят семь) тенге</w:t>
      </w:r>
      <w:r w:rsidR="000A57A7" w:rsidRPr="00C33E16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</w:p>
    <w:p w14:paraId="6E2E906B" w14:textId="22D75FF3" w:rsidR="00F91FC8" w:rsidRPr="00C33E16" w:rsidRDefault="00F91FC8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С осужденного А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Е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– в пользу гражданского истца Х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М.А. 54 818 640 (пятьдесят четыре миллиона восемьсот восемнадцать тысяч шестьсот сорок) тенге. </w:t>
      </w:r>
    </w:p>
    <w:p w14:paraId="6E2E906C" w14:textId="77777777" w:rsidR="00F91FC8" w:rsidRPr="00C33E16" w:rsidRDefault="00F91FC8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 осужденного Айдына Есеналина – взыскать государственный сбор (пошлина) в размере одного процента от взысканных в пользу государства денежных средств в размере 548 187 (пятьсот сорок восемь тысяч сто восемьдесят семь) тенге. </w:t>
      </w:r>
    </w:p>
    <w:p w14:paraId="6E2E906D" w14:textId="464A1245" w:rsidR="00F91FC8" w:rsidRPr="00C33E16" w:rsidRDefault="00F91FC8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С осужденного А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Е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– взыскать в пользу гражданского истца Х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М.А. 1 000 000 (один миллион) тенге, оплаченных за представительскую помощь</w:t>
      </w:r>
      <w:r w:rsidR="000A57A7" w:rsidRPr="00C33E16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</w:p>
    <w:p w14:paraId="6E2E906E" w14:textId="6FB9D6D4" w:rsidR="00F91FC8" w:rsidRPr="00C33E16" w:rsidRDefault="00F91FC8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С осужденного А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Е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– взыскать в пользу государства издержки на судебную экспертизу 39 832,78 (тридцать девять тысяч восемьсот тридцать два тенге семьдесят восемь тиын). </w:t>
      </w:r>
    </w:p>
    <w:p w14:paraId="6E2E906F" w14:textId="5EC95D84" w:rsidR="00F91FC8" w:rsidRPr="00C33E16" w:rsidRDefault="00F91FC8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С осужденного А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Е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– взыскать в соответствии с частью 03 статьи 98-2 Уголовного кодекса Республики Казахстан </w:t>
      </w:r>
      <w:proofErr w:type="spellStart"/>
      <w:r w:rsidRPr="00C33E16">
        <w:rPr>
          <w:rFonts w:asciiTheme="majorBidi" w:hAnsiTheme="majorBidi" w:cstheme="majorBidi"/>
          <w:sz w:val="28"/>
          <w:szCs w:val="28"/>
        </w:rPr>
        <w:t>принудительн</w:t>
      </w:r>
      <w:proofErr w:type="spellEnd"/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ый </w:t>
      </w:r>
      <w:r w:rsidRPr="00C33E16">
        <w:rPr>
          <w:rFonts w:asciiTheme="majorBidi" w:hAnsiTheme="majorBidi" w:cstheme="majorBidi"/>
          <w:sz w:val="28"/>
          <w:szCs w:val="28"/>
        </w:rPr>
        <w:t>плат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еж </w:t>
      </w:r>
      <w:r w:rsidRPr="00C33E16">
        <w:rPr>
          <w:rFonts w:asciiTheme="majorBidi" w:hAnsiTheme="majorBidi" w:cstheme="majorBidi"/>
          <w:sz w:val="28"/>
          <w:szCs w:val="28"/>
        </w:rPr>
        <w:t xml:space="preserve">в пользу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Ф</w:t>
      </w:r>
      <w:proofErr w:type="spellStart"/>
      <w:r w:rsidRPr="00C33E16">
        <w:rPr>
          <w:rFonts w:asciiTheme="majorBidi" w:hAnsiTheme="majorBidi" w:cstheme="majorBidi"/>
          <w:sz w:val="28"/>
          <w:szCs w:val="28"/>
        </w:rPr>
        <w:t>онда</w:t>
      </w:r>
      <w:proofErr w:type="spellEnd"/>
      <w:r w:rsidRPr="00C33E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3E16">
        <w:rPr>
          <w:rFonts w:asciiTheme="majorBidi" w:hAnsiTheme="majorBidi" w:cstheme="majorBidi"/>
          <w:sz w:val="28"/>
          <w:szCs w:val="28"/>
        </w:rPr>
        <w:t>компенсаци</w:t>
      </w:r>
      <w:proofErr w:type="spellEnd"/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й </w:t>
      </w:r>
      <w:r w:rsidRPr="00C33E16">
        <w:rPr>
          <w:rFonts w:asciiTheme="majorBidi" w:hAnsiTheme="majorBidi" w:cstheme="majorBidi"/>
          <w:sz w:val="28"/>
          <w:szCs w:val="28"/>
        </w:rPr>
        <w:t>потерпевших Республики Казахстан в размере двадцати месячных расчетных показателей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</w:t>
      </w:r>
      <w:r w:rsidRPr="00C33E16">
        <w:rPr>
          <w:rFonts w:asciiTheme="majorBidi" w:hAnsiTheme="majorBidi" w:cstheme="majorBidi"/>
          <w:sz w:val="28"/>
          <w:szCs w:val="28"/>
        </w:rPr>
        <w:t xml:space="preserve"> 1 МРП = 3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C33E16">
        <w:rPr>
          <w:rFonts w:asciiTheme="majorBidi" w:hAnsiTheme="majorBidi" w:cstheme="majorBidi"/>
          <w:sz w:val="28"/>
          <w:szCs w:val="28"/>
        </w:rPr>
        <w:t>063 тенге х 20 МРП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C33E16">
        <w:rPr>
          <w:rFonts w:asciiTheme="majorBidi" w:hAnsiTheme="majorBidi" w:cstheme="majorBidi"/>
          <w:sz w:val="28"/>
          <w:szCs w:val="28"/>
        </w:rPr>
        <w:t>= 61 260 (шестьдесят одна тысяча двести шестьдесят)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. </w:t>
      </w:r>
    </w:p>
    <w:p w14:paraId="6E2E9070" w14:textId="77777777" w:rsidR="00D66D0E" w:rsidRPr="00C33E16" w:rsidRDefault="00F91FC8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Вещественное доказательство – психотропн</w:t>
      </w:r>
      <w:r w:rsidR="00D66D0E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ый –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меткатинон, </w:t>
      </w:r>
      <w:r w:rsidR="00D66D0E" w:rsidRPr="00C33E16">
        <w:rPr>
          <w:rFonts w:asciiTheme="majorBidi" w:hAnsiTheme="majorBidi" w:cstheme="majorBidi"/>
          <w:sz w:val="28"/>
          <w:szCs w:val="28"/>
        </w:rPr>
        <w:t xml:space="preserve">находящейся на хранении в складе хранения </w:t>
      </w:r>
      <w:r w:rsidR="00D66D0E" w:rsidRPr="00C33E16">
        <w:rPr>
          <w:rFonts w:asciiTheme="majorBidi" w:hAnsiTheme="majorBidi" w:cstheme="majorBidi"/>
          <w:sz w:val="28"/>
          <w:szCs w:val="28"/>
          <w:lang w:val="kk-KZ"/>
        </w:rPr>
        <w:t>У</w:t>
      </w:r>
      <w:r w:rsidR="00D66D0E" w:rsidRPr="00C33E16">
        <w:rPr>
          <w:rFonts w:asciiTheme="majorBidi" w:hAnsiTheme="majorBidi" w:cstheme="majorBidi"/>
          <w:sz w:val="28"/>
          <w:szCs w:val="28"/>
        </w:rPr>
        <w:t>П Медеуского района города Алматы, по вступлении приговора в законную силу</w:t>
      </w:r>
      <w:r w:rsidR="00D66D0E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D66D0E" w:rsidRPr="00C33E16">
        <w:rPr>
          <w:rFonts w:asciiTheme="majorBidi" w:hAnsiTheme="majorBidi" w:cstheme="majorBidi"/>
          <w:sz w:val="28"/>
          <w:szCs w:val="28"/>
        </w:rPr>
        <w:t xml:space="preserve">– </w:t>
      </w:r>
      <w:r w:rsidR="00D66D0E" w:rsidRPr="00C33E16">
        <w:rPr>
          <w:rFonts w:asciiTheme="majorBidi" w:hAnsiTheme="majorBidi" w:cstheme="majorBidi"/>
          <w:sz w:val="28"/>
          <w:szCs w:val="28"/>
          <w:lang w:val="kk-KZ"/>
        </w:rPr>
        <w:t>уничтожить</w:t>
      </w:r>
      <w:r w:rsidR="00D66D0E" w:rsidRPr="00C33E16">
        <w:rPr>
          <w:rFonts w:asciiTheme="majorBidi" w:hAnsiTheme="majorBidi" w:cstheme="majorBidi"/>
          <w:sz w:val="28"/>
          <w:szCs w:val="28"/>
        </w:rPr>
        <w:t xml:space="preserve">. </w:t>
      </w:r>
    </w:p>
    <w:p w14:paraId="6E2E9071" w14:textId="13782D2E" w:rsidR="00D66D0E" w:rsidRPr="00C33E16" w:rsidRDefault="00F91FC8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Личные </w:t>
      </w:r>
      <w:r w:rsidR="00D66D0E" w:rsidRPr="00C33E16">
        <w:rPr>
          <w:rFonts w:asciiTheme="majorBidi" w:hAnsiTheme="majorBidi" w:cstheme="majorBidi"/>
          <w:sz w:val="28"/>
          <w:szCs w:val="28"/>
          <w:lang w:val="kk-KZ"/>
        </w:rPr>
        <w:t>документ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ы и вещи свидетел</w:t>
      </w:r>
      <w:r w:rsidR="00D66D0E"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ей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Т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Н.К. и А</w:t>
      </w:r>
      <w:r w:rsidR="00CC5925">
        <w:rPr>
          <w:rFonts w:asciiTheme="majorBidi" w:hAnsiTheme="majorBidi" w:cstheme="majorBidi"/>
          <w:sz w:val="28"/>
          <w:szCs w:val="28"/>
          <w:lang w:val="kk-KZ"/>
        </w:rPr>
        <w:t>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Е.М. </w:t>
      </w:r>
      <w:r w:rsidR="00D66D0E" w:rsidRPr="00C33E16">
        <w:rPr>
          <w:rFonts w:asciiTheme="majorBidi" w:hAnsiTheme="majorBidi" w:cstheme="majorBidi"/>
          <w:sz w:val="28"/>
          <w:szCs w:val="28"/>
          <w:lang w:val="kk-KZ"/>
        </w:rPr>
        <w:t xml:space="preserve">–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оставить при</w:t>
      </w:r>
      <w:r w:rsidR="00D66D0E"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D66D0E" w:rsidRPr="00C33E16">
        <w:rPr>
          <w:rFonts w:asciiTheme="majorBidi" w:hAnsiTheme="majorBidi" w:cstheme="majorBidi"/>
          <w:sz w:val="28"/>
          <w:szCs w:val="28"/>
        </w:rPr>
        <w:t>ни</w:t>
      </w:r>
      <w:r w:rsidR="00D66D0E" w:rsidRPr="00C33E16">
        <w:rPr>
          <w:rFonts w:asciiTheme="majorBidi" w:hAnsiTheme="majorBidi" w:cstheme="majorBidi"/>
          <w:sz w:val="28"/>
          <w:szCs w:val="28"/>
          <w:lang w:val="kk-KZ"/>
        </w:rPr>
        <w:t>х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>, расписки на хранение</w:t>
      </w:r>
      <w:r w:rsidR="00D66D0E" w:rsidRPr="00C33E16">
        <w:rPr>
          <w:rFonts w:asciiTheme="majorBidi" w:hAnsiTheme="majorBidi" w:cstheme="majorBidi"/>
          <w:sz w:val="28"/>
          <w:szCs w:val="28"/>
          <w:lang w:val="kk-KZ"/>
        </w:rPr>
        <w:t xml:space="preserve">, после вступления приговора в законную силу – отменить. </w:t>
      </w:r>
    </w:p>
    <w:p w14:paraId="6E2E9072" w14:textId="77777777" w:rsidR="00175604" w:rsidRPr="00C33E16" w:rsidRDefault="00D66D0E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sz w:val="28"/>
          <w:szCs w:val="28"/>
          <w:lang w:val="kk-KZ"/>
        </w:rPr>
        <w:t>Признанные вещественными доказательствами – детализация, базовая станция (сведения), постановления о проведении ОРМ, видеозаписи, диски – о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 xml:space="preserve">ставить в </w:t>
      </w:r>
      <w:r w:rsidR="00CF521A" w:rsidRPr="00C33E16">
        <w:rPr>
          <w:rFonts w:asciiTheme="majorBidi" w:hAnsiTheme="majorBidi" w:cstheme="majorBidi"/>
          <w:sz w:val="28"/>
          <w:szCs w:val="28"/>
          <w:lang w:val="kk-KZ"/>
        </w:rPr>
        <w:t>материал</w:t>
      </w:r>
      <w:r w:rsidR="00175604" w:rsidRPr="00C33E16">
        <w:rPr>
          <w:rFonts w:asciiTheme="majorBidi" w:hAnsiTheme="majorBidi" w:cstheme="majorBidi"/>
          <w:sz w:val="28"/>
          <w:szCs w:val="28"/>
          <w:lang w:val="kk-KZ"/>
        </w:rPr>
        <w:t>ах дела для хранения.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</w:p>
    <w:p w14:paraId="6E2E9073" w14:textId="77777777" w:rsidR="00D66D0E" w:rsidRPr="00C33E16" w:rsidRDefault="00D66D0E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33E16">
        <w:rPr>
          <w:rFonts w:asciiTheme="majorBidi" w:hAnsiTheme="majorBidi" w:cstheme="majorBidi"/>
          <w:sz w:val="28"/>
          <w:szCs w:val="28"/>
        </w:rPr>
        <w:t xml:space="preserve">Стороны, </w:t>
      </w:r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возражающие на </w:t>
      </w:r>
      <w:r w:rsidRPr="00C33E16">
        <w:rPr>
          <w:rFonts w:asciiTheme="majorBidi" w:hAnsiTheme="majorBidi" w:cstheme="majorBidi"/>
          <w:sz w:val="28"/>
          <w:szCs w:val="28"/>
        </w:rPr>
        <w:t xml:space="preserve">приговор, вправе в течение пятнадцати суток со дня оглашения приговора, а </w:t>
      </w:r>
      <w:proofErr w:type="spellStart"/>
      <w:r w:rsidRPr="00C33E16">
        <w:rPr>
          <w:rFonts w:asciiTheme="majorBidi" w:hAnsiTheme="majorBidi" w:cstheme="majorBidi"/>
          <w:sz w:val="28"/>
          <w:szCs w:val="28"/>
        </w:rPr>
        <w:t>осужденн</w:t>
      </w:r>
      <w:proofErr w:type="spellEnd"/>
      <w:r w:rsidRPr="00C33E16">
        <w:rPr>
          <w:rFonts w:asciiTheme="majorBidi" w:hAnsiTheme="majorBidi" w:cstheme="majorBidi"/>
          <w:sz w:val="28"/>
          <w:szCs w:val="28"/>
          <w:lang w:val="kk-KZ"/>
        </w:rPr>
        <w:t xml:space="preserve">ый </w:t>
      </w:r>
      <w:r w:rsidRPr="00C33E16">
        <w:rPr>
          <w:rFonts w:asciiTheme="majorBidi" w:hAnsiTheme="majorBidi" w:cstheme="majorBidi"/>
          <w:sz w:val="28"/>
          <w:szCs w:val="28"/>
        </w:rPr>
        <w:t xml:space="preserve">– со дня вручения копии приговора, вправе подать жалобу или протест в Алматинский городской суд через районный суд №2 Медеуского района города Алматы. </w:t>
      </w:r>
    </w:p>
    <w:p w14:paraId="6E2E9074" w14:textId="77777777" w:rsidR="00D66D0E" w:rsidRPr="00C33E16" w:rsidRDefault="00D66D0E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6E2E9075" w14:textId="77777777" w:rsidR="00D66D0E" w:rsidRPr="00C33E16" w:rsidRDefault="00D66D0E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6E2E9076" w14:textId="77777777" w:rsidR="00D66D0E" w:rsidRPr="00C33E16" w:rsidRDefault="00D66D0E" w:rsidP="00D66D0E">
      <w:pPr>
        <w:pStyle w:val="a5"/>
        <w:ind w:firstLine="567"/>
        <w:jc w:val="center"/>
        <w:rPr>
          <w:rFonts w:asciiTheme="majorBidi" w:hAnsiTheme="majorBidi" w:cstheme="majorBidi"/>
          <w:b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b/>
          <w:sz w:val="28"/>
          <w:szCs w:val="28"/>
        </w:rPr>
        <w:t xml:space="preserve">Судья </w:t>
      </w:r>
      <w:r w:rsidRPr="00C33E16">
        <w:rPr>
          <w:rFonts w:asciiTheme="majorBidi" w:hAnsiTheme="majorBidi" w:cstheme="majorBidi"/>
          <w:b/>
          <w:sz w:val="28"/>
          <w:szCs w:val="28"/>
          <w:lang w:val="kk-KZ"/>
        </w:rPr>
        <w:t xml:space="preserve">                                                                                   </w:t>
      </w:r>
      <w:r w:rsidRPr="00C33E16">
        <w:rPr>
          <w:rFonts w:asciiTheme="majorBidi" w:hAnsiTheme="majorBidi" w:cstheme="majorBidi"/>
          <w:b/>
          <w:sz w:val="28"/>
          <w:szCs w:val="28"/>
        </w:rPr>
        <w:t>Маликова А.Ш</w:t>
      </w:r>
      <w:r w:rsidRPr="00C33E16">
        <w:rPr>
          <w:rFonts w:asciiTheme="majorBidi" w:hAnsiTheme="majorBidi" w:cstheme="majorBidi"/>
          <w:b/>
          <w:sz w:val="28"/>
          <w:szCs w:val="28"/>
          <w:lang w:val="kk-KZ"/>
        </w:rPr>
        <w:t>.</w:t>
      </w:r>
    </w:p>
    <w:p w14:paraId="6E2E9077" w14:textId="77777777" w:rsidR="00D66D0E" w:rsidRPr="00C33E16" w:rsidRDefault="00D66D0E" w:rsidP="00D66D0E">
      <w:pPr>
        <w:pStyle w:val="a5"/>
        <w:ind w:firstLine="567"/>
        <w:jc w:val="center"/>
        <w:rPr>
          <w:rFonts w:asciiTheme="majorBidi" w:hAnsiTheme="majorBidi" w:cstheme="majorBidi"/>
          <w:sz w:val="28"/>
          <w:szCs w:val="28"/>
        </w:rPr>
      </w:pPr>
    </w:p>
    <w:p w14:paraId="6E2E9078" w14:textId="046A08B8" w:rsidR="00D66D0E" w:rsidRPr="00C33E16" w:rsidRDefault="00D66D0E" w:rsidP="00D66D0E">
      <w:pPr>
        <w:pStyle w:val="a5"/>
        <w:ind w:firstLine="567"/>
        <w:jc w:val="center"/>
        <w:rPr>
          <w:rFonts w:asciiTheme="majorBidi" w:hAnsiTheme="majorBidi" w:cstheme="majorBidi"/>
          <w:sz w:val="28"/>
          <w:szCs w:val="28"/>
          <w:lang w:val="kk-KZ"/>
        </w:rPr>
      </w:pPr>
    </w:p>
    <w:p w14:paraId="6E2E9079" w14:textId="77777777" w:rsidR="00D66D0E" w:rsidRPr="00C33E16" w:rsidRDefault="00D66D0E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p w14:paraId="6E2E907A" w14:textId="77777777" w:rsidR="00D66D0E" w:rsidRPr="00D66D0E" w:rsidRDefault="00D66D0E" w:rsidP="00D66D0E">
      <w:pPr>
        <w:pStyle w:val="a5"/>
        <w:jc w:val="both"/>
        <w:rPr>
          <w:rFonts w:asciiTheme="majorBidi" w:hAnsiTheme="majorBidi" w:cstheme="majorBidi"/>
          <w:sz w:val="28"/>
          <w:szCs w:val="28"/>
          <w:lang w:val="kk-KZ"/>
        </w:rPr>
      </w:pPr>
      <w:r w:rsidRPr="00C33E16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6E2E907E" wp14:editId="6E2E907F">
            <wp:extent cx="762000" cy="762000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3E16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6E2E9080" wp14:editId="6E2E9081">
            <wp:extent cx="762000" cy="762000"/>
            <wp:effectExtent l="0" t="0" r="0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6D0E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</w:p>
    <w:p w14:paraId="6E2E907B" w14:textId="77777777" w:rsidR="00D66D0E" w:rsidRPr="00D66D0E" w:rsidRDefault="00D66D0E" w:rsidP="00D66D0E">
      <w:pPr>
        <w:pStyle w:val="a5"/>
        <w:ind w:firstLine="567"/>
        <w:jc w:val="both"/>
        <w:rPr>
          <w:rFonts w:asciiTheme="majorBidi" w:hAnsiTheme="majorBidi" w:cstheme="majorBidi"/>
          <w:sz w:val="28"/>
          <w:szCs w:val="28"/>
          <w:lang w:val="kk-KZ"/>
        </w:rPr>
      </w:pPr>
    </w:p>
    <w:sectPr w:rsidR="00D66D0E" w:rsidRPr="00D66D0E" w:rsidSect="00175604">
      <w:headerReference w:type="default" r:id="rId15"/>
      <w:pgSz w:w="11906" w:h="16838"/>
      <w:pgMar w:top="1134" w:right="850" w:bottom="1134" w:left="1701" w:header="708" w:footer="8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E9084" w14:textId="77777777" w:rsidR="0055403E" w:rsidRDefault="0055403E">
      <w:pPr>
        <w:spacing w:after="0" w:line="240" w:lineRule="auto"/>
      </w:pPr>
      <w:r>
        <w:separator/>
      </w:r>
    </w:p>
  </w:endnote>
  <w:endnote w:type="continuationSeparator" w:id="0">
    <w:p w14:paraId="6E2E9085" w14:textId="77777777" w:rsidR="0055403E" w:rsidRDefault="0055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E9082" w14:textId="77777777" w:rsidR="0055403E" w:rsidRDefault="0055403E">
      <w:pPr>
        <w:spacing w:after="0" w:line="240" w:lineRule="auto"/>
      </w:pPr>
      <w:r>
        <w:separator/>
      </w:r>
    </w:p>
  </w:footnote>
  <w:footnote w:type="continuationSeparator" w:id="0">
    <w:p w14:paraId="6E2E9083" w14:textId="77777777" w:rsidR="0055403E" w:rsidRDefault="00554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9883602"/>
      <w:docPartObj>
        <w:docPartGallery w:val="Page Numbers (Top of Page)"/>
        <w:docPartUnique/>
      </w:docPartObj>
    </w:sdtPr>
    <w:sdtEndPr/>
    <w:sdtContent>
      <w:p w14:paraId="6E2E9086" w14:textId="77777777" w:rsidR="0050377A" w:rsidRDefault="0050377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E16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6E2E9087" w14:textId="77777777" w:rsidR="0050377A" w:rsidRDefault="0050377A">
    <w:pPr>
      <w:pStyle w:val="ab"/>
    </w:pPr>
  </w:p>
  <w:p w14:paraId="6E2E9088" w14:textId="77777777" w:rsidR="0050377A" w:rsidRDefault="00CC5925">
    <w:r>
      <w:pict w14:anchorId="6E2E90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margin-left:5pt;margin-top:50pt;width:25pt;height:600pt;z-index:-251658240;mso-position-horizontal-relative:page;mso-position-vertical-relative:page">
          <v:imagedata r:id="rId1" o:title=""/>
          <w10:wrap anchorx="page" anchory="page"/>
        </v:shape>
      </w:pict>
    </w:r>
    <w:r>
      <w:pict w14:anchorId="6E2E908A">
        <v:shape id="_x0000_s3074" type="#_x0000_t75" style="position:absolute;margin-left:11pt;margin-top:790pt;width:200pt;height:25pt;z-index:-251657216;mso-position-horizontal-relative:page;mso-position-vertical-relative:page">
          <v:imagedata r:id="rId2" o:title=""/>
          <w10:wrap anchorx="page" anchory="page"/>
        </v:shape>
      </w:pict>
    </w:r>
    <w:r>
      <w:pict w14:anchorId="6E2E908B">
        <v:shape id="_x0000_s3075" type="#_x0000_t75" style="position:absolute;margin-left:7pt;margin-top:750pt;width:40pt;height:40pt;z-index:-251656192;mso-position-horizontal-relative:page;mso-position-vertical-relative:page">
          <v:imagedata r:id="rId3" o:title=""/>
          <w10:wrap anchorx="page" anchory="page"/>
        </v:shape>
      </w:pict>
    </w:r>
    <w:r>
      <w:pict w14:anchorId="6E2E908C">
        <v:shape id="_x0000_s3076" type="#_x0000_t75" style="position:absolute;margin-left:120pt;margin-top:350pt;width:400pt;height:390pt;z-index:-251655168;mso-position-horizontal-relative:page;mso-position-vertical-relative:page">
          <v:imagedata r:id="rId4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27A8"/>
    <w:multiLevelType w:val="hybridMultilevel"/>
    <w:tmpl w:val="7722D91C"/>
    <w:lvl w:ilvl="0" w:tplc="C3E8201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4F065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8CEB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E9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022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7AB9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844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C647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623C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D79E5"/>
    <w:multiLevelType w:val="hybridMultilevel"/>
    <w:tmpl w:val="BF0CB034"/>
    <w:lvl w:ilvl="0" w:tplc="5C98C20E">
      <w:start w:val="30"/>
      <w:numFmt w:val="bullet"/>
      <w:lvlText w:val="-"/>
      <w:lvlJc w:val="left"/>
      <w:pPr>
        <w:ind w:left="885" w:hanging="360"/>
      </w:pPr>
      <w:rPr>
        <w:rFonts w:ascii="Times New Roman" w:eastAsiaTheme="minorEastAsia" w:hAnsi="Times New Roman" w:cs="Times New Roman" w:hint="default"/>
      </w:rPr>
    </w:lvl>
    <w:lvl w:ilvl="1" w:tplc="241CA95A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88349FEE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17206B3C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55286806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24F65C1C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1A581D82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55169BD2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61545938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1E305B75"/>
    <w:multiLevelType w:val="hybridMultilevel"/>
    <w:tmpl w:val="9E9411E2"/>
    <w:lvl w:ilvl="0" w:tplc="ED1A8A3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73DC5D0C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7D0DAC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B002BF02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1742C7A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A4222D5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C6E3FD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A258AE62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7CEE2F72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72039F5"/>
    <w:multiLevelType w:val="hybridMultilevel"/>
    <w:tmpl w:val="82D6AD6E"/>
    <w:lvl w:ilvl="0" w:tplc="E5E63DE6">
      <w:start w:val="1"/>
      <w:numFmt w:val="decimal"/>
      <w:lvlText w:val="%1)"/>
      <w:lvlJc w:val="left"/>
      <w:pPr>
        <w:ind w:left="37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4" w15:restartNumberingAfterBreak="0">
    <w:nsid w:val="30EC10F3"/>
    <w:multiLevelType w:val="hybridMultilevel"/>
    <w:tmpl w:val="88883B3A"/>
    <w:lvl w:ilvl="0" w:tplc="11CE4974">
      <w:start w:val="29"/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cs="Times New Roman" w:hint="default"/>
      </w:rPr>
    </w:lvl>
    <w:lvl w:ilvl="1" w:tplc="5FC8D4EE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292E5724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51860A06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F0745C6A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AFC6CE64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8D08CDC4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72CC662E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5FBE5336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" w15:restartNumberingAfterBreak="0">
    <w:nsid w:val="3C4D264E"/>
    <w:multiLevelType w:val="hybridMultilevel"/>
    <w:tmpl w:val="1C927D80"/>
    <w:lvl w:ilvl="0" w:tplc="68A042DA">
      <w:start w:val="3"/>
      <w:numFmt w:val="bullet"/>
      <w:lvlText w:val="-"/>
      <w:lvlJc w:val="left"/>
      <w:pPr>
        <w:ind w:left="960" w:hanging="360"/>
      </w:pPr>
      <w:rPr>
        <w:rFonts w:ascii="Times New Roman" w:eastAsiaTheme="minorEastAsia" w:hAnsi="Times New Roman" w:cs="Times New Roman" w:hint="default"/>
      </w:rPr>
    </w:lvl>
    <w:lvl w:ilvl="1" w:tplc="24648A6A" w:tentative="1">
      <w:start w:val="1"/>
      <w:numFmt w:val="bullet"/>
      <w:lvlText w:val="o"/>
      <w:lvlJc w:val="left"/>
      <w:pPr>
        <w:ind w:left="1680" w:hanging="360"/>
      </w:pPr>
      <w:rPr>
        <w:rFonts w:ascii="Simplified Arabic Fixed" w:hAnsi="Simplified Arabic Fixed" w:cs="Simplified Arabic Fixed" w:hint="default"/>
      </w:rPr>
    </w:lvl>
    <w:lvl w:ilvl="2" w:tplc="A7A4BB8C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952E69A4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3B408EF4" w:tentative="1">
      <w:start w:val="1"/>
      <w:numFmt w:val="bullet"/>
      <w:lvlText w:val="o"/>
      <w:lvlJc w:val="left"/>
      <w:pPr>
        <w:ind w:left="3840" w:hanging="360"/>
      </w:pPr>
      <w:rPr>
        <w:rFonts w:ascii="Simplified Arabic Fixed" w:hAnsi="Simplified Arabic Fixed" w:cs="Simplified Arabic Fixed" w:hint="default"/>
      </w:rPr>
    </w:lvl>
    <w:lvl w:ilvl="5" w:tplc="BE8457AA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7CC40238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69823974" w:tentative="1">
      <w:start w:val="1"/>
      <w:numFmt w:val="bullet"/>
      <w:lvlText w:val="o"/>
      <w:lvlJc w:val="left"/>
      <w:pPr>
        <w:ind w:left="6000" w:hanging="360"/>
      </w:pPr>
      <w:rPr>
        <w:rFonts w:ascii="Simplified Arabic Fixed" w:hAnsi="Simplified Arabic Fixed" w:cs="Simplified Arabic Fixed" w:hint="default"/>
      </w:rPr>
    </w:lvl>
    <w:lvl w:ilvl="8" w:tplc="68108A56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541A3075"/>
    <w:multiLevelType w:val="hybridMultilevel"/>
    <w:tmpl w:val="495A5B36"/>
    <w:lvl w:ilvl="0" w:tplc="8F2AD306">
      <w:start w:val="1"/>
      <w:numFmt w:val="decimal"/>
      <w:lvlText w:val="%1)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7" w15:restartNumberingAfterBreak="0">
    <w:nsid w:val="55AF6137"/>
    <w:multiLevelType w:val="hybridMultilevel"/>
    <w:tmpl w:val="A852CBCC"/>
    <w:lvl w:ilvl="0" w:tplc="091E25BA">
      <w:start w:val="30"/>
      <w:numFmt w:val="bullet"/>
      <w:lvlText w:val="-"/>
      <w:lvlJc w:val="left"/>
      <w:pPr>
        <w:ind w:left="885" w:hanging="360"/>
      </w:pPr>
      <w:rPr>
        <w:rFonts w:ascii="Times New Roman" w:eastAsiaTheme="minorEastAsia" w:hAnsi="Times New Roman" w:cs="Times New Roman" w:hint="default"/>
      </w:rPr>
    </w:lvl>
    <w:lvl w:ilvl="1" w:tplc="DD1C1C7C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46D844A4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DD70AEAE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F432A4FE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1584BE5A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F0A726A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F14EF0EC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435C9E16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" w15:restartNumberingAfterBreak="0">
    <w:nsid w:val="56E41E34"/>
    <w:multiLevelType w:val="hybridMultilevel"/>
    <w:tmpl w:val="E2D0FC7A"/>
    <w:lvl w:ilvl="0" w:tplc="1A268A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AB660C0" w:tentative="1">
      <w:start w:val="1"/>
      <w:numFmt w:val="lowerLetter"/>
      <w:lvlText w:val="%2."/>
      <w:lvlJc w:val="left"/>
      <w:pPr>
        <w:ind w:left="1440" w:hanging="360"/>
      </w:pPr>
    </w:lvl>
    <w:lvl w:ilvl="2" w:tplc="26B8D064" w:tentative="1">
      <w:start w:val="1"/>
      <w:numFmt w:val="lowerRoman"/>
      <w:lvlText w:val="%3."/>
      <w:lvlJc w:val="right"/>
      <w:pPr>
        <w:ind w:left="2160" w:hanging="180"/>
      </w:pPr>
    </w:lvl>
    <w:lvl w:ilvl="3" w:tplc="3428307C" w:tentative="1">
      <w:start w:val="1"/>
      <w:numFmt w:val="decimal"/>
      <w:lvlText w:val="%4."/>
      <w:lvlJc w:val="left"/>
      <w:pPr>
        <w:ind w:left="2880" w:hanging="360"/>
      </w:pPr>
    </w:lvl>
    <w:lvl w:ilvl="4" w:tplc="7F3A4CBC" w:tentative="1">
      <w:start w:val="1"/>
      <w:numFmt w:val="lowerLetter"/>
      <w:lvlText w:val="%5."/>
      <w:lvlJc w:val="left"/>
      <w:pPr>
        <w:ind w:left="3600" w:hanging="360"/>
      </w:pPr>
    </w:lvl>
    <w:lvl w:ilvl="5" w:tplc="3196C8DE" w:tentative="1">
      <w:start w:val="1"/>
      <w:numFmt w:val="lowerRoman"/>
      <w:lvlText w:val="%6."/>
      <w:lvlJc w:val="right"/>
      <w:pPr>
        <w:ind w:left="4320" w:hanging="180"/>
      </w:pPr>
    </w:lvl>
    <w:lvl w:ilvl="6" w:tplc="61E635A2" w:tentative="1">
      <w:start w:val="1"/>
      <w:numFmt w:val="decimal"/>
      <w:lvlText w:val="%7."/>
      <w:lvlJc w:val="left"/>
      <w:pPr>
        <w:ind w:left="5040" w:hanging="360"/>
      </w:pPr>
    </w:lvl>
    <w:lvl w:ilvl="7" w:tplc="10E226F6" w:tentative="1">
      <w:start w:val="1"/>
      <w:numFmt w:val="lowerLetter"/>
      <w:lvlText w:val="%8."/>
      <w:lvlJc w:val="left"/>
      <w:pPr>
        <w:ind w:left="5760" w:hanging="360"/>
      </w:pPr>
    </w:lvl>
    <w:lvl w:ilvl="8" w:tplc="1E8425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732AA"/>
    <w:multiLevelType w:val="hybridMultilevel"/>
    <w:tmpl w:val="4680F1C6"/>
    <w:lvl w:ilvl="0" w:tplc="987EA3E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9F400AAC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D67871E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8B0F6B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A61858C6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23230E4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3C523C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E6A86E4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52C0550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52796398">
    <w:abstractNumId w:val="2"/>
  </w:num>
  <w:num w:numId="2" w16cid:durableId="959989456">
    <w:abstractNumId w:val="0"/>
  </w:num>
  <w:num w:numId="3" w16cid:durableId="402067720">
    <w:abstractNumId w:val="9"/>
  </w:num>
  <w:num w:numId="4" w16cid:durableId="2105034021">
    <w:abstractNumId w:val="4"/>
  </w:num>
  <w:num w:numId="5" w16cid:durableId="2111504654">
    <w:abstractNumId w:val="5"/>
  </w:num>
  <w:num w:numId="6" w16cid:durableId="494416834">
    <w:abstractNumId w:val="7"/>
  </w:num>
  <w:num w:numId="7" w16cid:durableId="1968581886">
    <w:abstractNumId w:val="1"/>
  </w:num>
  <w:num w:numId="8" w16cid:durableId="951518996">
    <w:abstractNumId w:val="8"/>
  </w:num>
  <w:num w:numId="9" w16cid:durableId="2015721716">
    <w:abstractNumId w:val="6"/>
  </w:num>
  <w:num w:numId="10" w16cid:durableId="1694451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proofState w:spelling="clean"/>
  <w:defaultTabStop w:val="708"/>
  <w:characterSpacingControl w:val="doNotCompress"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121"/>
    <w:rsid w:val="00012635"/>
    <w:rsid w:val="000329FA"/>
    <w:rsid w:val="00041554"/>
    <w:rsid w:val="00082535"/>
    <w:rsid w:val="00091DCB"/>
    <w:rsid w:val="000A57A7"/>
    <w:rsid w:val="000C23F2"/>
    <w:rsid w:val="000C52AF"/>
    <w:rsid w:val="001018E7"/>
    <w:rsid w:val="001115CE"/>
    <w:rsid w:val="00116F9D"/>
    <w:rsid w:val="00171682"/>
    <w:rsid w:val="001744B6"/>
    <w:rsid w:val="00175604"/>
    <w:rsid w:val="001809FE"/>
    <w:rsid w:val="0018121D"/>
    <w:rsid w:val="001C14C5"/>
    <w:rsid w:val="001D281D"/>
    <w:rsid w:val="001D7763"/>
    <w:rsid w:val="001F2C49"/>
    <w:rsid w:val="001F75A3"/>
    <w:rsid w:val="002123CB"/>
    <w:rsid w:val="002170CE"/>
    <w:rsid w:val="00235393"/>
    <w:rsid w:val="00241B63"/>
    <w:rsid w:val="00245118"/>
    <w:rsid w:val="00257326"/>
    <w:rsid w:val="00260923"/>
    <w:rsid w:val="00277D0B"/>
    <w:rsid w:val="00297516"/>
    <w:rsid w:val="002B71B4"/>
    <w:rsid w:val="002C4650"/>
    <w:rsid w:val="002F709E"/>
    <w:rsid w:val="00307789"/>
    <w:rsid w:val="00310470"/>
    <w:rsid w:val="00313D9C"/>
    <w:rsid w:val="00326ED0"/>
    <w:rsid w:val="00340C8E"/>
    <w:rsid w:val="003557EC"/>
    <w:rsid w:val="00381049"/>
    <w:rsid w:val="003A097E"/>
    <w:rsid w:val="003A67D8"/>
    <w:rsid w:val="003D6868"/>
    <w:rsid w:val="003E1B15"/>
    <w:rsid w:val="003E279C"/>
    <w:rsid w:val="003E3408"/>
    <w:rsid w:val="0040022A"/>
    <w:rsid w:val="00422A92"/>
    <w:rsid w:val="00427431"/>
    <w:rsid w:val="004409BF"/>
    <w:rsid w:val="00446A8D"/>
    <w:rsid w:val="00453AF7"/>
    <w:rsid w:val="00456F69"/>
    <w:rsid w:val="00484B6D"/>
    <w:rsid w:val="0049061C"/>
    <w:rsid w:val="004A722C"/>
    <w:rsid w:val="004C19CF"/>
    <w:rsid w:val="004C7408"/>
    <w:rsid w:val="004C75BA"/>
    <w:rsid w:val="004E0231"/>
    <w:rsid w:val="004E15A6"/>
    <w:rsid w:val="004E57A9"/>
    <w:rsid w:val="0050377A"/>
    <w:rsid w:val="0050430C"/>
    <w:rsid w:val="0055403E"/>
    <w:rsid w:val="00580D55"/>
    <w:rsid w:val="00583AFB"/>
    <w:rsid w:val="00593E6A"/>
    <w:rsid w:val="005A1770"/>
    <w:rsid w:val="005A1FA6"/>
    <w:rsid w:val="005A3C64"/>
    <w:rsid w:val="005B3238"/>
    <w:rsid w:val="005B5147"/>
    <w:rsid w:val="005C3CED"/>
    <w:rsid w:val="005D099F"/>
    <w:rsid w:val="005D2CC9"/>
    <w:rsid w:val="005E441F"/>
    <w:rsid w:val="005E5615"/>
    <w:rsid w:val="005F6D5B"/>
    <w:rsid w:val="006003AA"/>
    <w:rsid w:val="00607A14"/>
    <w:rsid w:val="00615C80"/>
    <w:rsid w:val="00624FDC"/>
    <w:rsid w:val="00670E80"/>
    <w:rsid w:val="00673AA3"/>
    <w:rsid w:val="006A5B71"/>
    <w:rsid w:val="006B25F3"/>
    <w:rsid w:val="006B5005"/>
    <w:rsid w:val="006B715C"/>
    <w:rsid w:val="006D47EA"/>
    <w:rsid w:val="006E5EDC"/>
    <w:rsid w:val="006F3183"/>
    <w:rsid w:val="007243AA"/>
    <w:rsid w:val="0073049A"/>
    <w:rsid w:val="007413EE"/>
    <w:rsid w:val="00780182"/>
    <w:rsid w:val="00781B76"/>
    <w:rsid w:val="007932F8"/>
    <w:rsid w:val="007A3EAD"/>
    <w:rsid w:val="007C0D5D"/>
    <w:rsid w:val="007C2636"/>
    <w:rsid w:val="007D5644"/>
    <w:rsid w:val="007D674A"/>
    <w:rsid w:val="007E02E8"/>
    <w:rsid w:val="007E4EA8"/>
    <w:rsid w:val="00800DDA"/>
    <w:rsid w:val="00805BAF"/>
    <w:rsid w:val="008122FF"/>
    <w:rsid w:val="008229AE"/>
    <w:rsid w:val="0082567E"/>
    <w:rsid w:val="00836D3A"/>
    <w:rsid w:val="00841A87"/>
    <w:rsid w:val="00842B33"/>
    <w:rsid w:val="0084742A"/>
    <w:rsid w:val="00847467"/>
    <w:rsid w:val="00850D01"/>
    <w:rsid w:val="00854A39"/>
    <w:rsid w:val="00862FD7"/>
    <w:rsid w:val="00880376"/>
    <w:rsid w:val="00885E4F"/>
    <w:rsid w:val="00890F73"/>
    <w:rsid w:val="008A5D9B"/>
    <w:rsid w:val="008A7C07"/>
    <w:rsid w:val="008B5952"/>
    <w:rsid w:val="008C1CB0"/>
    <w:rsid w:val="008C296A"/>
    <w:rsid w:val="00905F42"/>
    <w:rsid w:val="00907330"/>
    <w:rsid w:val="009124AD"/>
    <w:rsid w:val="00921157"/>
    <w:rsid w:val="009365FC"/>
    <w:rsid w:val="00947778"/>
    <w:rsid w:val="00956BB0"/>
    <w:rsid w:val="00957935"/>
    <w:rsid w:val="009778A1"/>
    <w:rsid w:val="00990B72"/>
    <w:rsid w:val="00994EBE"/>
    <w:rsid w:val="00995C46"/>
    <w:rsid w:val="009C1314"/>
    <w:rsid w:val="009D0121"/>
    <w:rsid w:val="009D3073"/>
    <w:rsid w:val="009D53D9"/>
    <w:rsid w:val="009D6884"/>
    <w:rsid w:val="009E1BE2"/>
    <w:rsid w:val="00A00CB9"/>
    <w:rsid w:val="00A206E8"/>
    <w:rsid w:val="00A23189"/>
    <w:rsid w:val="00A25BD6"/>
    <w:rsid w:val="00A5129B"/>
    <w:rsid w:val="00A62191"/>
    <w:rsid w:val="00A6307C"/>
    <w:rsid w:val="00A63D76"/>
    <w:rsid w:val="00A758D4"/>
    <w:rsid w:val="00A75B63"/>
    <w:rsid w:val="00A81756"/>
    <w:rsid w:val="00A95919"/>
    <w:rsid w:val="00AB0010"/>
    <w:rsid w:val="00AC2764"/>
    <w:rsid w:val="00AE4B96"/>
    <w:rsid w:val="00AE5265"/>
    <w:rsid w:val="00AF542A"/>
    <w:rsid w:val="00AF5671"/>
    <w:rsid w:val="00B57561"/>
    <w:rsid w:val="00B615AC"/>
    <w:rsid w:val="00B61EB2"/>
    <w:rsid w:val="00B8229A"/>
    <w:rsid w:val="00B9006E"/>
    <w:rsid w:val="00B976B5"/>
    <w:rsid w:val="00BA7CB1"/>
    <w:rsid w:val="00BB3FFC"/>
    <w:rsid w:val="00BB4694"/>
    <w:rsid w:val="00BC2445"/>
    <w:rsid w:val="00BE0254"/>
    <w:rsid w:val="00BE1637"/>
    <w:rsid w:val="00BE4992"/>
    <w:rsid w:val="00BF6074"/>
    <w:rsid w:val="00C06D3F"/>
    <w:rsid w:val="00C131BC"/>
    <w:rsid w:val="00C33E16"/>
    <w:rsid w:val="00C4535C"/>
    <w:rsid w:val="00C556B0"/>
    <w:rsid w:val="00C840CA"/>
    <w:rsid w:val="00CA6E9F"/>
    <w:rsid w:val="00CB5947"/>
    <w:rsid w:val="00CC3116"/>
    <w:rsid w:val="00CC5925"/>
    <w:rsid w:val="00CD48B9"/>
    <w:rsid w:val="00CD5EA7"/>
    <w:rsid w:val="00CD6560"/>
    <w:rsid w:val="00CF521A"/>
    <w:rsid w:val="00D027E4"/>
    <w:rsid w:val="00D258F5"/>
    <w:rsid w:val="00D25B08"/>
    <w:rsid w:val="00D32D22"/>
    <w:rsid w:val="00D417B3"/>
    <w:rsid w:val="00D66D0E"/>
    <w:rsid w:val="00D73027"/>
    <w:rsid w:val="00D850F6"/>
    <w:rsid w:val="00DB3133"/>
    <w:rsid w:val="00DC0B7F"/>
    <w:rsid w:val="00DC5001"/>
    <w:rsid w:val="00DD31D9"/>
    <w:rsid w:val="00DE0919"/>
    <w:rsid w:val="00E17149"/>
    <w:rsid w:val="00E24A87"/>
    <w:rsid w:val="00E365DF"/>
    <w:rsid w:val="00E41221"/>
    <w:rsid w:val="00E41B43"/>
    <w:rsid w:val="00E45C62"/>
    <w:rsid w:val="00E755B3"/>
    <w:rsid w:val="00ED0C1A"/>
    <w:rsid w:val="00EE0F24"/>
    <w:rsid w:val="00EE1D3B"/>
    <w:rsid w:val="00EF60EB"/>
    <w:rsid w:val="00F20195"/>
    <w:rsid w:val="00F42CC8"/>
    <w:rsid w:val="00F476B3"/>
    <w:rsid w:val="00F90B8C"/>
    <w:rsid w:val="00F91FC8"/>
    <w:rsid w:val="00FA1AAF"/>
    <w:rsid w:val="00FA24A7"/>
    <w:rsid w:val="00FA5B56"/>
    <w:rsid w:val="00FA7CBC"/>
    <w:rsid w:val="00FE19A3"/>
    <w:rsid w:val="00FF0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1"/>
    </o:shapelayout>
  </w:shapeDefaults>
  <w:decimalSymbol w:val=","/>
  <w:listSeparator w:val=";"/>
  <w14:docId w14:val="6E2E8F1E"/>
  <w15:docId w15:val="{4970946A-764A-4E2F-BBF8-06AC24A9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D0E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719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D15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D15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7FEB"/>
    <w:rPr>
      <w:color w:val="0000FF"/>
      <w:u w:val="single"/>
    </w:rPr>
  </w:style>
  <w:style w:type="character" w:customStyle="1" w:styleId="a4">
    <w:name w:val="Без интервала Знак"/>
    <w:aliases w:val="14 TNR Знак,No Spacing1 Знак,No Spacing11 Знак,No Spacing_0 Знак,No Spacing_1 Знак,Айгерим Знак,Без интеБез интервала Знак,Без интервала1 Знак,Без интервала11 Знак,Без интервала111 Знак,Без интервала2 Знак,Елжан Знак,МОЙ СТИЛЬ Знак"/>
    <w:link w:val="a5"/>
    <w:uiPriority w:val="1"/>
    <w:qFormat/>
    <w:locked/>
    <w:rsid w:val="00E27FEB"/>
    <w:rPr>
      <w:rFonts w:ascii="Calibri" w:eastAsia="Calibri" w:hAnsi="Calibri" w:cs="Times New Roman"/>
    </w:rPr>
  </w:style>
  <w:style w:type="paragraph" w:styleId="a5">
    <w:name w:val="No Spacing"/>
    <w:aliases w:val="14 TNR,No Spacing1,No Spacing11,No Spacing_0,No Spacing_1,Айгерим,Без интеБез интервала,Без интервала1,Без интервала11,Без интервала111,Без интервала2,Елжан,МОЙ СТИЛЬ,Мура,Обя,без интервала,исполнитель,мелкий,мой рабочий,норма,св,свой"/>
    <w:link w:val="a4"/>
    <w:uiPriority w:val="1"/>
    <w:qFormat/>
    <w:rsid w:val="00E27FE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27FEB"/>
    <w:pPr>
      <w:ind w:left="720"/>
      <w:contextualSpacing/>
    </w:pPr>
  </w:style>
  <w:style w:type="character" w:customStyle="1" w:styleId="s0">
    <w:name w:val="s0"/>
    <w:basedOn w:val="a0"/>
    <w:rsid w:val="00E27FE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E27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7FE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unhideWhenUsed/>
    <w:rsid w:val="008D198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D198F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335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35A91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335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35A91"/>
    <w:rPr>
      <w:rFonts w:eastAsiaTheme="minorEastAsia"/>
      <w:lang w:eastAsia="ru-RU"/>
    </w:rPr>
  </w:style>
  <w:style w:type="character" w:customStyle="1" w:styleId="FontStyle95">
    <w:name w:val="Font Style95"/>
    <w:uiPriority w:val="99"/>
    <w:rsid w:val="0003345C"/>
    <w:rPr>
      <w:rFonts w:ascii="Times New Roman" w:hAnsi="Times New Roman" w:cs="Times New Roman" w:hint="default"/>
      <w:sz w:val="30"/>
      <w:szCs w:val="30"/>
    </w:rPr>
  </w:style>
  <w:style w:type="character" w:styleId="af">
    <w:name w:val="Strong"/>
    <w:basedOn w:val="a0"/>
    <w:uiPriority w:val="22"/>
    <w:qFormat/>
    <w:rsid w:val="00723CD0"/>
    <w:rPr>
      <w:b/>
      <w:bCs/>
    </w:rPr>
  </w:style>
  <w:style w:type="paragraph" w:styleId="af0">
    <w:name w:val="Body Text Indent"/>
    <w:basedOn w:val="a"/>
    <w:link w:val="af1"/>
    <w:uiPriority w:val="99"/>
    <w:unhideWhenUsed/>
    <w:rsid w:val="00BD5FD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BD5FD6"/>
    <w:rPr>
      <w:rFonts w:eastAsiaTheme="minorEastAsia"/>
      <w:lang w:eastAsia="ru-RU"/>
    </w:rPr>
  </w:style>
  <w:style w:type="character" w:customStyle="1" w:styleId="FontStyle32">
    <w:name w:val="Font Style32"/>
    <w:basedOn w:val="a0"/>
    <w:rsid w:val="00BD5FD6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22670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226704"/>
    <w:pPr>
      <w:widowControl w:val="0"/>
      <w:autoSpaceDE w:val="0"/>
      <w:autoSpaceDN w:val="0"/>
      <w:adjustRightInd w:val="0"/>
      <w:spacing w:after="0" w:line="32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226704"/>
    <w:pPr>
      <w:widowControl w:val="0"/>
      <w:autoSpaceDE w:val="0"/>
      <w:autoSpaceDN w:val="0"/>
      <w:adjustRightInd w:val="0"/>
      <w:spacing w:after="0" w:line="34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719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2">
    <w:name w:val="Normal (Web)"/>
    <w:basedOn w:val="a"/>
    <w:uiPriority w:val="99"/>
    <w:unhideWhenUsed/>
    <w:rsid w:val="00B71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D15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157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8C128C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customStyle="1" w:styleId="af4">
    <w:name w:val="Другое_"/>
    <w:basedOn w:val="a0"/>
    <w:link w:val="af5"/>
    <w:locked/>
    <w:rsid w:val="00DA788B"/>
    <w:rPr>
      <w:rFonts w:ascii="Times New Roman" w:eastAsia="Times New Roman" w:hAnsi="Times New Roman" w:cs="Times New Roman"/>
      <w:sz w:val="28"/>
      <w:szCs w:val="28"/>
    </w:rPr>
  </w:style>
  <w:style w:type="paragraph" w:customStyle="1" w:styleId="af5">
    <w:name w:val="Другое"/>
    <w:basedOn w:val="a"/>
    <w:link w:val="af4"/>
    <w:rsid w:val="00DA788B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y2iqfc">
    <w:name w:val="y2iqfc"/>
    <w:basedOn w:val="a0"/>
    <w:rsid w:val="00DA788B"/>
  </w:style>
  <w:style w:type="paragraph" w:customStyle="1" w:styleId="pj">
    <w:name w:val="pj"/>
    <w:basedOn w:val="a"/>
    <w:rsid w:val="00583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583AFB"/>
  </w:style>
  <w:style w:type="character" w:customStyle="1" w:styleId="af6">
    <w:name w:val="a"/>
    <w:basedOn w:val="a0"/>
    <w:rsid w:val="00583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dilet.zan.kz/rus/docs/K140000022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ilet.zan.kz/rus/docs/K140000022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adilet.zan.kz/rus/docs/K14000002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K1400000226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EEB86-F4C5-4AE3-9D0E-C0D854351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18532</TotalTime>
  <Pages>27</Pages>
  <Words>10260</Words>
  <Characters>58487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МАЛИКОВА АЙГУЛЬ ШАРИФХАНОВНА</dc:creator>
  <cp:lastModifiedBy>Адвокатская контора Закон и Право</cp:lastModifiedBy>
  <cp:revision>5448</cp:revision>
  <cp:lastPrinted>2023-08-04T06:27:00Z</cp:lastPrinted>
  <dcterms:created xsi:type="dcterms:W3CDTF">2020-12-04T09:28:00Z</dcterms:created>
  <dcterms:modified xsi:type="dcterms:W3CDTF">2024-05-21T17:44:00Z</dcterms:modified>
</cp:coreProperties>
</file>