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75EB" w14:textId="77777777" w:rsidR="0022025D" w:rsidRDefault="00744421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</w:t>
      </w:r>
      <w:r w:rsidR="0022025D">
        <w:rPr>
          <w:rFonts w:ascii="Times New Roman" w:hAnsi="Times New Roman" w:cs="Times New Roman"/>
          <w:b/>
          <w:sz w:val="28"/>
          <w:szCs w:val="28"/>
        </w:rPr>
        <w:t xml:space="preserve"> РГУ </w:t>
      </w:r>
      <w:r w:rsidR="0022025D" w:rsidRPr="0022025D">
        <w:rPr>
          <w:rFonts w:ascii="Times New Roman" w:hAnsi="Times New Roman" w:cs="Times New Roman"/>
          <w:b/>
          <w:sz w:val="28"/>
          <w:szCs w:val="28"/>
        </w:rPr>
        <w:t xml:space="preserve">«Департамент внутреннего государственного аудита по Алматинской области Комитета внутреннего государственного аудита Министерства </w:t>
      </w:r>
      <w:r w:rsidR="0022025D">
        <w:rPr>
          <w:rFonts w:ascii="Times New Roman" w:hAnsi="Times New Roman" w:cs="Times New Roman"/>
          <w:b/>
          <w:sz w:val="28"/>
          <w:szCs w:val="28"/>
        </w:rPr>
        <w:t>ф</w:t>
      </w:r>
      <w:r w:rsidR="0022025D" w:rsidRPr="0022025D">
        <w:rPr>
          <w:rFonts w:ascii="Times New Roman" w:hAnsi="Times New Roman" w:cs="Times New Roman"/>
          <w:b/>
          <w:sz w:val="28"/>
          <w:szCs w:val="28"/>
        </w:rPr>
        <w:t>инансов Республики Казахстан»</w:t>
      </w:r>
    </w:p>
    <w:p w14:paraId="332BBCC5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от: </w:t>
      </w:r>
      <w:r w:rsidRPr="00FF524A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Товарищества с ограниченной</w:t>
      </w:r>
    </w:p>
    <w:p w14:paraId="2FF5A9E8" w14:textId="58E59EE0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24A">
        <w:rPr>
          <w:rFonts w:ascii="Times New Roman" w:hAnsi="Times New Roman" w:cs="Times New Roman"/>
          <w:b/>
          <w:sz w:val="28"/>
          <w:szCs w:val="28"/>
          <w:lang w:val="kk-KZ"/>
        </w:rPr>
        <w:t>ответственностью «</w:t>
      </w:r>
      <w:r w:rsidR="00524BD5">
        <w:rPr>
          <w:rFonts w:ascii="Times New Roman" w:hAnsi="Times New Roman" w:cs="Times New Roman"/>
          <w:b/>
          <w:sz w:val="28"/>
          <w:szCs w:val="28"/>
          <w:lang w:val="kk-KZ"/>
        </w:rPr>
        <w:t>.............</w:t>
      </w:r>
      <w:r w:rsidRPr="00FF52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7E840909" w14:textId="079B7C03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 xml:space="preserve">БИН </w:t>
      </w:r>
      <w:r w:rsidR="00524BD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524BD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24BD5">
        <w:rPr>
          <w:rFonts w:ascii="Times New Roman" w:hAnsi="Times New Roman" w:cs="Times New Roman"/>
          <w:sz w:val="28"/>
          <w:szCs w:val="28"/>
        </w:rPr>
        <w:t>.</w:t>
      </w:r>
    </w:p>
    <w:p w14:paraId="2A5BA3B8" w14:textId="33F0DD6A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+7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524A">
        <w:rPr>
          <w:rFonts w:ascii="Times New Roman" w:hAnsi="Times New Roman" w:cs="Times New Roman"/>
          <w:sz w:val="28"/>
          <w:szCs w:val="28"/>
        </w:rPr>
        <w:t>724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24BD5">
        <w:rPr>
          <w:rFonts w:ascii="Times New Roman" w:hAnsi="Times New Roman" w:cs="Times New Roman"/>
          <w:sz w:val="28"/>
          <w:szCs w:val="28"/>
        </w:rPr>
        <w:t>…………</w:t>
      </w:r>
    </w:p>
    <w:p w14:paraId="18A490A7" w14:textId="567221A0" w:rsidR="0022025D" w:rsidRPr="00524BD5" w:rsidRDefault="00524BD5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7C4E2317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5CA5340C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Товарищество с ограниченной </w:t>
      </w:r>
    </w:p>
    <w:p w14:paraId="48CA9297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ответственностью </w:t>
      </w:r>
    </w:p>
    <w:p w14:paraId="1E6689B8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«Юридическая компания Закон и Право»</w:t>
      </w:r>
      <w:r w:rsidRPr="00FF5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E09AB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БИН 190240029071</w:t>
      </w:r>
    </w:p>
    <w:p w14:paraId="3B85DD4F" w14:textId="4DFD6F58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г. Алматы, пр. Абылай хана, 79/71, офис 304</w:t>
      </w:r>
      <w:r w:rsidR="00DF2398">
        <w:rPr>
          <w:rFonts w:ascii="Times New Roman" w:hAnsi="Times New Roman" w:cs="Times New Roman"/>
          <w:sz w:val="28"/>
          <w:szCs w:val="28"/>
        </w:rPr>
        <w:t>.</w:t>
      </w:r>
    </w:p>
    <w:p w14:paraId="1987E0AA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F524A">
        <w:rPr>
          <w:rFonts w:ascii="Times New Roman" w:hAnsi="Times New Roman" w:cs="Times New Roman"/>
          <w:sz w:val="28"/>
          <w:szCs w:val="28"/>
        </w:rPr>
        <w:t>@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FF524A">
        <w:rPr>
          <w:rFonts w:ascii="Times New Roman" w:hAnsi="Times New Roman" w:cs="Times New Roman"/>
          <w:sz w:val="28"/>
          <w:szCs w:val="28"/>
        </w:rPr>
        <w:t xml:space="preserve"> / 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14:paraId="0CC29FBF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+ 7 727 978 5755; +7 700 978 5755</w:t>
      </w:r>
    </w:p>
    <w:p w14:paraId="21770887" w14:textId="77777777" w:rsidR="00C92C18" w:rsidRDefault="00C92C18" w:rsidP="0022025D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E8EE7F9" w14:textId="08F8DB30" w:rsidR="00D8621D" w:rsidRPr="007F6B96" w:rsidRDefault="00C92C18" w:rsidP="0022025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7F6B96">
        <w:rPr>
          <w:rFonts w:ascii="Times New Roman" w:hAnsi="Times New Roman" w:cs="Times New Roman"/>
          <w:i/>
          <w:sz w:val="24"/>
        </w:rPr>
        <w:t>Исх.№:</w:t>
      </w:r>
      <w:r w:rsidR="007F6B96">
        <w:rPr>
          <w:rFonts w:ascii="Times New Roman" w:hAnsi="Times New Roman" w:cs="Times New Roman"/>
          <w:i/>
          <w:sz w:val="24"/>
        </w:rPr>
        <w:t xml:space="preserve"> 2</w:t>
      </w:r>
      <w:r w:rsidR="00DF2398">
        <w:rPr>
          <w:rFonts w:ascii="Times New Roman" w:hAnsi="Times New Roman" w:cs="Times New Roman"/>
          <w:i/>
          <w:sz w:val="24"/>
        </w:rPr>
        <w:t>7</w:t>
      </w:r>
      <w:r w:rsidR="007F6B96">
        <w:rPr>
          <w:rFonts w:ascii="Times New Roman" w:hAnsi="Times New Roman" w:cs="Times New Roman"/>
          <w:i/>
          <w:sz w:val="24"/>
        </w:rPr>
        <w:t>01/20 от</w:t>
      </w:r>
      <w:r w:rsidRPr="007F6B96">
        <w:rPr>
          <w:rFonts w:ascii="Times New Roman" w:hAnsi="Times New Roman" w:cs="Times New Roman"/>
          <w:i/>
          <w:sz w:val="24"/>
        </w:rPr>
        <w:t xml:space="preserve"> </w:t>
      </w:r>
      <w:r w:rsidR="007F6B96">
        <w:rPr>
          <w:rFonts w:ascii="Times New Roman" w:hAnsi="Times New Roman" w:cs="Times New Roman"/>
          <w:i/>
          <w:sz w:val="24"/>
        </w:rPr>
        <w:t>2</w:t>
      </w:r>
      <w:r w:rsidR="00DF2398">
        <w:rPr>
          <w:rFonts w:ascii="Times New Roman" w:hAnsi="Times New Roman" w:cs="Times New Roman"/>
          <w:i/>
          <w:sz w:val="24"/>
        </w:rPr>
        <w:t>7</w:t>
      </w:r>
      <w:r w:rsidR="007F6B96">
        <w:rPr>
          <w:rFonts w:ascii="Times New Roman" w:hAnsi="Times New Roman" w:cs="Times New Roman"/>
          <w:i/>
          <w:sz w:val="24"/>
        </w:rPr>
        <w:t>.01.2020</w:t>
      </w:r>
      <w:r w:rsidRPr="007F6B96">
        <w:rPr>
          <w:rFonts w:ascii="Times New Roman" w:hAnsi="Times New Roman" w:cs="Times New Roman"/>
          <w:i/>
          <w:sz w:val="24"/>
        </w:rPr>
        <w:t xml:space="preserve"> г.</w:t>
      </w:r>
    </w:p>
    <w:p w14:paraId="7B663FDA" w14:textId="77777777" w:rsidR="00C92C18" w:rsidRDefault="0022025D" w:rsidP="0074442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CAC8CE7" w14:textId="77777777" w:rsidR="005E2317" w:rsidRDefault="00B935F0" w:rsidP="00C92C1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 ноября 2019 года </w:t>
      </w:r>
      <w:r w:rsidR="00744421">
        <w:rPr>
          <w:rFonts w:ascii="Times New Roman" w:hAnsi="Times New Roman" w:cs="Times New Roman"/>
          <w:sz w:val="28"/>
        </w:rPr>
        <w:t xml:space="preserve">нами от </w:t>
      </w:r>
      <w:r>
        <w:rPr>
          <w:rFonts w:ascii="Times New Roman" w:hAnsi="Times New Roman" w:cs="Times New Roman"/>
          <w:sz w:val="28"/>
        </w:rPr>
        <w:t>РГУ «Комитет внутреннего государственного аудита»</w:t>
      </w:r>
      <w:r w:rsidR="00744421">
        <w:rPr>
          <w:rFonts w:ascii="Times New Roman" w:hAnsi="Times New Roman" w:cs="Times New Roman"/>
          <w:sz w:val="28"/>
        </w:rPr>
        <w:t xml:space="preserve"> был получен ответ исх.№: </w:t>
      </w:r>
      <w:r w:rsidRPr="00B935F0">
        <w:rPr>
          <w:rFonts w:ascii="Times New Roman" w:hAnsi="Times New Roman" w:cs="Times New Roman"/>
          <w:sz w:val="28"/>
        </w:rPr>
        <w:t>КВГА-8-ЮЛ-Қ-2714-25914 от 13.11.2019</w:t>
      </w:r>
      <w:r>
        <w:rPr>
          <w:rFonts w:ascii="Times New Roman" w:hAnsi="Times New Roman" w:cs="Times New Roman"/>
          <w:sz w:val="28"/>
        </w:rPr>
        <w:t xml:space="preserve"> г.</w:t>
      </w:r>
      <w:r w:rsidR="00744421">
        <w:rPr>
          <w:rFonts w:ascii="Times New Roman" w:hAnsi="Times New Roman" w:cs="Times New Roman"/>
          <w:sz w:val="28"/>
        </w:rPr>
        <w:t xml:space="preserve"> </w:t>
      </w:r>
      <w:r w:rsidR="00C32CF3">
        <w:rPr>
          <w:rFonts w:ascii="Times New Roman" w:hAnsi="Times New Roman" w:cs="Times New Roman"/>
          <w:sz w:val="28"/>
        </w:rPr>
        <w:t>следующего содержания:</w:t>
      </w:r>
    </w:p>
    <w:p w14:paraId="22A63364" w14:textId="41BF688D" w:rsidR="00C32CF3" w:rsidRPr="00C32CF3" w:rsidRDefault="00744421" w:rsidP="00C32CF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32CF3">
        <w:rPr>
          <w:rFonts w:ascii="Times New Roman" w:hAnsi="Times New Roman" w:cs="Times New Roman"/>
          <w:sz w:val="28"/>
        </w:rPr>
        <w:t>«</w:t>
      </w:r>
      <w:r w:rsidR="00C32CF3" w:rsidRPr="00C32CF3">
        <w:rPr>
          <w:rFonts w:ascii="Times New Roman" w:hAnsi="Times New Roman" w:cs="Times New Roman"/>
          <w:sz w:val="28"/>
        </w:rPr>
        <w:t>Согласно прот</w:t>
      </w:r>
      <w:r w:rsidR="00E4684C">
        <w:rPr>
          <w:rFonts w:ascii="Times New Roman" w:hAnsi="Times New Roman" w:cs="Times New Roman"/>
          <w:sz w:val="28"/>
        </w:rPr>
        <w:t>око</w:t>
      </w:r>
      <w:r w:rsidR="00C32CF3" w:rsidRPr="00C32CF3">
        <w:rPr>
          <w:rFonts w:ascii="Times New Roman" w:hAnsi="Times New Roman" w:cs="Times New Roman"/>
          <w:sz w:val="28"/>
        </w:rPr>
        <w:t>ла об итогах конкурса № 3169816 конкурсной комиссией к заявке потенциального поставщика ТОО «</w:t>
      </w:r>
      <w:r w:rsidR="00524BD5">
        <w:rPr>
          <w:rFonts w:ascii="Times New Roman" w:hAnsi="Times New Roman" w:cs="Times New Roman"/>
          <w:sz w:val="28"/>
        </w:rPr>
        <w:t>……</w:t>
      </w:r>
      <w:proofErr w:type="gramStart"/>
      <w:r w:rsidR="00524BD5">
        <w:rPr>
          <w:rFonts w:ascii="Times New Roman" w:hAnsi="Times New Roman" w:cs="Times New Roman"/>
          <w:sz w:val="28"/>
        </w:rPr>
        <w:t>…….</w:t>
      </w:r>
      <w:proofErr w:type="gramEnd"/>
      <w:r w:rsidR="00C32CF3" w:rsidRPr="00C32CF3">
        <w:rPr>
          <w:rFonts w:ascii="Times New Roman" w:hAnsi="Times New Roman" w:cs="Times New Roman"/>
          <w:sz w:val="28"/>
        </w:rPr>
        <w:t xml:space="preserve">» произведен расчет опыта работы в размере 6,2% (генподрядчик 6 лет) на рынке закупаемых работ </w:t>
      </w:r>
      <w:r w:rsidR="00C32CF3" w:rsidRPr="00C32CF3">
        <w:rPr>
          <w:rFonts w:ascii="Times New Roman" w:hAnsi="Times New Roman" w:cs="Times New Roman"/>
          <w:i/>
          <w:sz w:val="28"/>
        </w:rPr>
        <w:t>(в соответствии с ответом №</w:t>
      </w:r>
      <w:r w:rsidR="00C32CF3" w:rsidRPr="00C32CF3">
        <w:rPr>
          <w:rFonts w:ascii="Times New Roman" w:hAnsi="Times New Roman" w:cs="Times New Roman"/>
          <w:sz w:val="28"/>
        </w:rPr>
        <w:t xml:space="preserve"> </w:t>
      </w:r>
      <w:r w:rsidR="00C32CF3" w:rsidRPr="00C32CF3">
        <w:rPr>
          <w:rFonts w:ascii="Times New Roman" w:hAnsi="Times New Roman" w:cs="Times New Roman"/>
          <w:i/>
          <w:sz w:val="28"/>
        </w:rPr>
        <w:t>07-15-ЗТ-Д-581-3035 от 30.09.2019 г. Департамента)</w:t>
      </w:r>
      <w:r w:rsidR="00C32CF3" w:rsidRPr="00C32CF3">
        <w:rPr>
          <w:rFonts w:ascii="Times New Roman" w:hAnsi="Times New Roman" w:cs="Times New Roman"/>
          <w:sz w:val="28"/>
        </w:rPr>
        <w:t>.</w:t>
      </w:r>
    </w:p>
    <w:p w14:paraId="5D0E4304" w14:textId="4F770180" w:rsidR="00C32CF3" w:rsidRPr="00C32CF3" w:rsidRDefault="00C32CF3" w:rsidP="00C32C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32CF3">
        <w:rPr>
          <w:rFonts w:ascii="Times New Roman" w:hAnsi="Times New Roman" w:cs="Times New Roman"/>
          <w:sz w:val="28"/>
        </w:rPr>
        <w:t>Так, в ходе изучения заявки потенциального поставщика ТОО «</w:t>
      </w:r>
      <w:r w:rsidR="00524BD5">
        <w:rPr>
          <w:rFonts w:ascii="Times New Roman" w:hAnsi="Times New Roman" w:cs="Times New Roman"/>
          <w:sz w:val="28"/>
        </w:rPr>
        <w:t>……………</w:t>
      </w:r>
      <w:r w:rsidRPr="00C32CF3">
        <w:rPr>
          <w:rFonts w:ascii="Times New Roman" w:hAnsi="Times New Roman" w:cs="Times New Roman"/>
          <w:sz w:val="28"/>
        </w:rPr>
        <w:t>» установлено, что объем выполненных работ в течение последних десяти лет, аналогичных (схожих) закупаемым на конкурсе, с приложением электронных копий подтверждающих документов составляет за 2009, 2012, 2013, 2015, 2017 и 2018 гг.</w:t>
      </w:r>
    </w:p>
    <w:p w14:paraId="072DD96E" w14:textId="42332CBE" w:rsidR="00C32CF3" w:rsidRPr="00C32CF3" w:rsidRDefault="00C32CF3" w:rsidP="00C32C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32CF3">
        <w:rPr>
          <w:rFonts w:ascii="Times New Roman" w:hAnsi="Times New Roman" w:cs="Times New Roman"/>
          <w:sz w:val="28"/>
        </w:rPr>
        <w:t>В соответствии с п.155 Правил, условная скидка, применяемая конкурсной заявке потенциального поставщика ТОО «</w:t>
      </w:r>
      <w:r w:rsidR="00524BD5">
        <w:rPr>
          <w:rFonts w:ascii="Times New Roman" w:hAnsi="Times New Roman" w:cs="Times New Roman"/>
          <w:sz w:val="28"/>
        </w:rPr>
        <w:t>……</w:t>
      </w:r>
      <w:proofErr w:type="gramStart"/>
      <w:r w:rsidR="00524BD5">
        <w:rPr>
          <w:rFonts w:ascii="Times New Roman" w:hAnsi="Times New Roman" w:cs="Times New Roman"/>
          <w:sz w:val="28"/>
        </w:rPr>
        <w:t>…….</w:t>
      </w:r>
      <w:proofErr w:type="gramEnd"/>
      <w:r w:rsidR="00524BD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Pr="00C32CF3">
        <w:rPr>
          <w:rFonts w:ascii="Times New Roman" w:hAnsi="Times New Roman" w:cs="Times New Roman"/>
          <w:sz w:val="28"/>
        </w:rPr>
        <w:t>» по критерию «опыт работы», составляет 6.4% в количестве 6 лет.</w:t>
      </w:r>
    </w:p>
    <w:p w14:paraId="04FB16CC" w14:textId="77777777" w:rsidR="00C32CF3" w:rsidRPr="00C32CF3" w:rsidRDefault="00C32CF3" w:rsidP="00C32CF3">
      <w:pPr>
        <w:spacing w:after="0"/>
        <w:jc w:val="both"/>
        <w:rPr>
          <w:rFonts w:ascii="Times New Roman" w:hAnsi="Times New Roman" w:cs="Times New Roman"/>
          <w:sz w:val="28"/>
        </w:rPr>
      </w:pPr>
      <w:r w:rsidRPr="00C32CF3">
        <w:rPr>
          <w:rFonts w:ascii="Times New Roman" w:hAnsi="Times New Roman" w:cs="Times New Roman"/>
          <w:sz w:val="28"/>
        </w:rPr>
        <w:t>Тем самым конкурсной комиссией необоснованно присвоена условная скидка по критерию «опыт работы» в размере 6.2%.</w:t>
      </w:r>
    </w:p>
    <w:p w14:paraId="2FA64EAD" w14:textId="77777777" w:rsidR="00C32CF3" w:rsidRPr="00C32CF3" w:rsidRDefault="00C32CF3" w:rsidP="00C32CF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32CF3">
        <w:rPr>
          <w:rFonts w:ascii="Times New Roman" w:hAnsi="Times New Roman" w:cs="Times New Roman"/>
          <w:sz w:val="28"/>
        </w:rPr>
        <w:t xml:space="preserve">Также, касательно опыта работы потенциального поставщика ТОО «Құрылысшы -ТБС» установлено, что в составе конкурсной заявки </w:t>
      </w:r>
      <w:r w:rsidRPr="00C32CF3">
        <w:rPr>
          <w:rFonts w:ascii="Times New Roman" w:hAnsi="Times New Roman" w:cs="Times New Roman"/>
          <w:sz w:val="28"/>
        </w:rPr>
        <w:lastRenderedPageBreak/>
        <w:t xml:space="preserve">представлены сведения о выполненных ранее работах являющихся аналогичными (схожими) закупаемым в конкурсе, с приложением подтверждающих документов в качестве генерального подрядчика за 2014 год, 2015 год, 2016 год, 2017 год, 2018 год, и 2019 год, соответственно, опыт работы потенциального поставщика ТОО «Құрылысшы -ТБС» составляет </w:t>
      </w:r>
      <w:r w:rsidRPr="00C32CF3">
        <w:rPr>
          <w:rFonts w:ascii="Times New Roman" w:hAnsi="Times New Roman" w:cs="Times New Roman"/>
          <w:sz w:val="28"/>
          <w:lang w:val="kk-KZ"/>
        </w:rPr>
        <w:t>6,4</w:t>
      </w:r>
      <w:r w:rsidRPr="00C32CF3">
        <w:rPr>
          <w:rFonts w:ascii="Times New Roman" w:hAnsi="Times New Roman" w:cs="Times New Roman"/>
          <w:sz w:val="28"/>
        </w:rPr>
        <w:t>% (</w:t>
      </w:r>
      <w:r w:rsidRPr="00C32CF3">
        <w:rPr>
          <w:rFonts w:ascii="Times New Roman" w:hAnsi="Times New Roman" w:cs="Times New Roman"/>
          <w:sz w:val="28"/>
          <w:lang w:val="kk-KZ"/>
        </w:rPr>
        <w:t>6 лет</w:t>
      </w:r>
      <w:r w:rsidRPr="00C32CF3">
        <w:rPr>
          <w:rFonts w:ascii="Times New Roman" w:hAnsi="Times New Roman" w:cs="Times New Roman"/>
          <w:sz w:val="28"/>
        </w:rPr>
        <w:t xml:space="preserve"> генподряда).  </w:t>
      </w:r>
    </w:p>
    <w:p w14:paraId="1A251007" w14:textId="67780BAD" w:rsidR="00C32CF3" w:rsidRPr="00C32CF3" w:rsidRDefault="00C32CF3" w:rsidP="00C32CF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32CF3">
        <w:rPr>
          <w:rFonts w:ascii="Times New Roman" w:hAnsi="Times New Roman" w:cs="Times New Roman"/>
          <w:sz w:val="28"/>
          <w:lang w:val="kk-KZ"/>
        </w:rPr>
        <w:t xml:space="preserve">В связи с изложенным, Комитетом в адрес Департамента направлено поручение о проведении аудита соответствия на предмет соблюдения требований норм законодательства о государственных закупках при проведении электронного конкурса </w:t>
      </w:r>
      <w:r w:rsidRPr="00C32CF3">
        <w:rPr>
          <w:rFonts w:ascii="Times New Roman" w:hAnsi="Times New Roman" w:cs="Times New Roman"/>
          <w:sz w:val="28"/>
        </w:rPr>
        <w:t>№ 3401414-</w:t>
      </w:r>
      <w:r w:rsidRPr="00C32CF3">
        <w:rPr>
          <w:rFonts w:ascii="Times New Roman" w:hAnsi="Times New Roman" w:cs="Times New Roman"/>
          <w:sz w:val="28"/>
          <w:lang w:val="kk-KZ"/>
        </w:rPr>
        <w:t>1</w:t>
      </w:r>
      <w:r w:rsidRPr="00C32CF3">
        <w:rPr>
          <w:rFonts w:ascii="Times New Roman" w:hAnsi="Times New Roman" w:cs="Times New Roman"/>
          <w:sz w:val="28"/>
        </w:rPr>
        <w:t xml:space="preserve"> «Строительно-монтажные работы по объекту </w:t>
      </w:r>
      <w:r w:rsidRPr="00C32CF3">
        <w:rPr>
          <w:rFonts w:ascii="Times New Roman" w:hAnsi="Times New Roman" w:cs="Times New Roman"/>
          <w:sz w:val="28"/>
          <w:lang w:val="kk-KZ"/>
        </w:rPr>
        <w:t>«</w:t>
      </w:r>
      <w:r w:rsidRPr="00C32CF3">
        <w:rPr>
          <w:rFonts w:ascii="Times New Roman" w:hAnsi="Times New Roman" w:cs="Times New Roman"/>
          <w:sz w:val="28"/>
        </w:rPr>
        <w:t>Строительство физкультурно-оздоровительного комплекса в п.</w:t>
      </w:r>
      <w:r w:rsidR="00DF2398">
        <w:rPr>
          <w:rFonts w:ascii="Times New Roman" w:hAnsi="Times New Roman" w:cs="Times New Roman"/>
          <w:sz w:val="28"/>
        </w:rPr>
        <w:t xml:space="preserve"> </w:t>
      </w:r>
      <w:r w:rsidRPr="00C32CF3">
        <w:rPr>
          <w:rFonts w:ascii="Times New Roman" w:hAnsi="Times New Roman" w:cs="Times New Roman"/>
          <w:sz w:val="28"/>
        </w:rPr>
        <w:t>Карабулак</w:t>
      </w:r>
      <w:r w:rsidR="00DF2398">
        <w:rPr>
          <w:rFonts w:ascii="Times New Roman" w:hAnsi="Times New Roman" w:cs="Times New Roman"/>
          <w:sz w:val="28"/>
        </w:rPr>
        <w:t>,</w:t>
      </w:r>
      <w:r w:rsidRPr="00C32CF3">
        <w:rPr>
          <w:rFonts w:ascii="Times New Roman" w:hAnsi="Times New Roman" w:cs="Times New Roman"/>
          <w:sz w:val="28"/>
        </w:rPr>
        <w:t xml:space="preserve"> Ескельдинского района</w:t>
      </w:r>
      <w:r w:rsidR="00DF2398">
        <w:rPr>
          <w:rFonts w:ascii="Times New Roman" w:hAnsi="Times New Roman" w:cs="Times New Roman"/>
          <w:sz w:val="28"/>
        </w:rPr>
        <w:t>,</w:t>
      </w:r>
      <w:r w:rsidRPr="00C32CF3">
        <w:rPr>
          <w:rFonts w:ascii="Times New Roman" w:hAnsi="Times New Roman" w:cs="Times New Roman"/>
          <w:sz w:val="28"/>
        </w:rPr>
        <w:t xml:space="preserve"> Алматинской области»</w:t>
      </w:r>
      <w:r w:rsidRPr="00C32CF3">
        <w:rPr>
          <w:rFonts w:ascii="Times New Roman" w:hAnsi="Times New Roman" w:cs="Times New Roman"/>
          <w:sz w:val="28"/>
          <w:lang w:val="kk-KZ"/>
        </w:rPr>
        <w:t>.</w:t>
      </w:r>
    </w:p>
    <w:p w14:paraId="1AE49378" w14:textId="77777777" w:rsidR="00C32CF3" w:rsidRDefault="00C32CF3" w:rsidP="00C32CF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32CF3">
        <w:rPr>
          <w:rFonts w:ascii="Times New Roman" w:hAnsi="Times New Roman" w:cs="Times New Roman"/>
          <w:sz w:val="28"/>
          <w:lang w:val="kk-KZ"/>
        </w:rPr>
        <w:t>О результатах проведенного аудита соответствия и принятых мерах будет сообщено Департаментом в сроки, уст</w:t>
      </w:r>
      <w:r>
        <w:rPr>
          <w:rFonts w:ascii="Times New Roman" w:hAnsi="Times New Roman" w:cs="Times New Roman"/>
          <w:sz w:val="28"/>
          <w:lang w:val="kk-KZ"/>
        </w:rPr>
        <w:t>ановленные законодательством РК».</w:t>
      </w:r>
    </w:p>
    <w:p w14:paraId="4DFA1B8A" w14:textId="77777777" w:rsidR="00C32CF3" w:rsidRDefault="00C32CF3" w:rsidP="00C32CF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На основании изложенного,</w:t>
      </w:r>
    </w:p>
    <w:p w14:paraId="0EFF58C6" w14:textId="77777777" w:rsidR="00C32CF3" w:rsidRDefault="00C32CF3" w:rsidP="00C32CF3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14:paraId="74FD5D06" w14:textId="77777777" w:rsidR="00C32CF3" w:rsidRDefault="00C32CF3" w:rsidP="00C32CF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32CF3">
        <w:rPr>
          <w:rFonts w:ascii="Times New Roman" w:hAnsi="Times New Roman" w:cs="Times New Roman"/>
          <w:b/>
          <w:sz w:val="28"/>
          <w:lang w:val="kk-KZ"/>
        </w:rPr>
        <w:t>ПРОШУ ВАС:</w:t>
      </w:r>
    </w:p>
    <w:p w14:paraId="36E698C1" w14:textId="77777777" w:rsidR="00C32CF3" w:rsidRPr="00C32CF3" w:rsidRDefault="00C32CF3" w:rsidP="00C32CF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77EFB68" w14:textId="77777777" w:rsidR="00C32CF3" w:rsidRDefault="00C32CF3" w:rsidP="00C32CF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Предоставить результаты проведенного аудита.</w:t>
      </w:r>
    </w:p>
    <w:p w14:paraId="6D7F8FB5" w14:textId="77777777" w:rsidR="00C32CF3" w:rsidRDefault="00C32CF3" w:rsidP="00C32CF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Сообщить о мерах, принятых по результатам проведенного аудита.</w:t>
      </w:r>
    </w:p>
    <w:p w14:paraId="51B9052B" w14:textId="77777777" w:rsidR="00C32CF3" w:rsidRPr="00C32CF3" w:rsidRDefault="00C32CF3" w:rsidP="00C32CF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14:paraId="42082A8C" w14:textId="77777777" w:rsidR="00744421" w:rsidRPr="00C32CF3" w:rsidRDefault="00744421" w:rsidP="00C32CF3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14:paraId="4E55143A" w14:textId="77777777" w:rsidR="00E63C4C" w:rsidRPr="00C32CF3" w:rsidRDefault="00C32CF3" w:rsidP="00744421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C32CF3">
        <w:rPr>
          <w:rFonts w:ascii="Times New Roman" w:hAnsi="Times New Roman" w:cs="Times New Roman"/>
          <w:b/>
          <w:i/>
          <w:sz w:val="28"/>
        </w:rPr>
        <w:t>Примечание:</w:t>
      </w:r>
    </w:p>
    <w:p w14:paraId="30F5C6F8" w14:textId="77777777" w:rsidR="0002262B" w:rsidRPr="0002262B" w:rsidRDefault="0002262B" w:rsidP="0002262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02262B">
        <w:rPr>
          <w:rFonts w:ascii="Times New Roman" w:hAnsi="Times New Roman" w:cs="Times New Roman"/>
          <w:sz w:val="28"/>
        </w:rPr>
        <w:t>В с</w:t>
      </w:r>
      <w:r>
        <w:rPr>
          <w:rFonts w:ascii="Times New Roman" w:hAnsi="Times New Roman" w:cs="Times New Roman"/>
          <w:sz w:val="28"/>
        </w:rPr>
        <w:t>оответствии с ч.1 ст.370 УК РК б</w:t>
      </w:r>
      <w:r w:rsidRPr="0002262B">
        <w:rPr>
          <w:rFonts w:ascii="Times New Roman" w:hAnsi="Times New Roman" w:cs="Times New Roman"/>
          <w:sz w:val="28"/>
        </w:rPr>
        <w:t>ездействие по службе, то есть неисполнение лицом, уполномоченным на выполнение государственных функций, либо приравненным к нему лицом,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организациям,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государства, - 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14:paraId="5FDEE006" w14:textId="77777777" w:rsidR="0002262B" w:rsidRPr="00744421" w:rsidRDefault="0002262B" w:rsidP="0002262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2262B">
        <w:rPr>
          <w:rFonts w:ascii="Times New Roman" w:hAnsi="Times New Roman" w:cs="Times New Roman"/>
          <w:sz w:val="28"/>
        </w:rPr>
        <w:t xml:space="preserve">В силу ч.3 это же статьи, то же деяние, совершенное лицом, занимающим ответственную государственную должность, -  наказывается штрафом в размере до пяти тысяч месячных расчетных показателей либо исправительными работами в том же размере, либо привлечением к общественным работам на срок до одной тысячи двухсот часов, либо ограничением свободы на срок до </w:t>
      </w:r>
      <w:r w:rsidRPr="0002262B">
        <w:rPr>
          <w:rFonts w:ascii="Times New Roman" w:hAnsi="Times New Roman" w:cs="Times New Roman"/>
          <w:sz w:val="28"/>
        </w:rPr>
        <w:lastRenderedPageBreak/>
        <w:t>пяти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14:paraId="04452E69" w14:textId="77777777" w:rsidR="0087015C" w:rsidRDefault="0087015C" w:rsidP="0087015C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1218A8" w14:textId="77777777" w:rsidR="0087015C" w:rsidRPr="00A904D7" w:rsidRDefault="0087015C" w:rsidP="00870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6A48CCCE" w14:textId="77777777" w:rsidR="0087015C" w:rsidRPr="00A904D7" w:rsidRDefault="0087015C" w:rsidP="0087015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05E5EAB5" w14:textId="77777777" w:rsidR="0087015C" w:rsidRPr="00A904D7" w:rsidRDefault="0087015C" w:rsidP="0087015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6069DC7F" w14:textId="77777777" w:rsidR="0087015C" w:rsidRDefault="00E63C4C" w:rsidP="0087015C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Саржанов Г.Т.</w:t>
      </w:r>
    </w:p>
    <w:p w14:paraId="583CDD8F" w14:textId="77777777" w:rsidR="0087015C" w:rsidRDefault="0087015C" w:rsidP="00870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0CA698" w14:textId="507128AD" w:rsidR="00AF0130" w:rsidRPr="005E2317" w:rsidRDefault="00E63C4C" w:rsidP="008701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DF2398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.12</w:t>
      </w:r>
      <w:r w:rsidR="0087015C">
        <w:rPr>
          <w:rFonts w:ascii="Times New Roman" w:hAnsi="Times New Roman" w:cs="Times New Roman"/>
          <w:sz w:val="28"/>
          <w:szCs w:val="24"/>
        </w:rPr>
        <w:t>.2019 г.</w:t>
      </w:r>
    </w:p>
    <w:sectPr w:rsidR="00AF0130" w:rsidRPr="005E2317" w:rsidSect="00C152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1A2B"/>
    <w:multiLevelType w:val="hybridMultilevel"/>
    <w:tmpl w:val="5426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C0A8E"/>
    <w:multiLevelType w:val="hybridMultilevel"/>
    <w:tmpl w:val="FA0E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5FA"/>
    <w:rsid w:val="0002262B"/>
    <w:rsid w:val="00046E75"/>
    <w:rsid w:val="0022025D"/>
    <w:rsid w:val="002B0377"/>
    <w:rsid w:val="00524BD5"/>
    <w:rsid w:val="005E13CF"/>
    <w:rsid w:val="005E2317"/>
    <w:rsid w:val="00744421"/>
    <w:rsid w:val="007F6B96"/>
    <w:rsid w:val="0087015C"/>
    <w:rsid w:val="00AF0130"/>
    <w:rsid w:val="00B935F0"/>
    <w:rsid w:val="00C152E0"/>
    <w:rsid w:val="00C32CF3"/>
    <w:rsid w:val="00C92C18"/>
    <w:rsid w:val="00D8621D"/>
    <w:rsid w:val="00DF2398"/>
    <w:rsid w:val="00E265FA"/>
    <w:rsid w:val="00E4684C"/>
    <w:rsid w:val="00E63C4C"/>
    <w:rsid w:val="00F37335"/>
    <w:rsid w:val="00F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BBA9"/>
  <w15:docId w15:val="{6F996CA9-2181-4286-BBA8-30913304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2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o_orion_lt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2019-10-23T12:21:00Z</dcterms:created>
  <dcterms:modified xsi:type="dcterms:W3CDTF">2020-03-02T18:10:00Z</dcterms:modified>
</cp:coreProperties>
</file>