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1EB5" w14:textId="77777777" w:rsidR="00EA7CB5" w:rsidRDefault="00EA7CB5" w:rsidP="00EA7CB5">
      <w:pPr>
        <w:rPr>
          <w:rStyle w:val="a8"/>
          <w:rFonts w:eastAsiaTheme="minorHAnsi"/>
          <w:sz w:val="22"/>
          <w:szCs w:val="22"/>
        </w:rPr>
      </w:pPr>
      <w:bookmarkStart w:id="0" w:name="_Hlk13486684"/>
      <w:bookmarkStart w:id="1" w:name="_Hlk32166729"/>
      <w:r>
        <w:rPr>
          <w:rStyle w:val="a8"/>
        </w:rPr>
        <w:t xml:space="preserve">Внимание!!! </w:t>
      </w:r>
    </w:p>
    <w:p w14:paraId="767FED14" w14:textId="77777777" w:rsidR="00EA7CB5" w:rsidRDefault="00EA7CB5" w:rsidP="00EA7CB5">
      <w:pPr>
        <w:pStyle w:val="a4"/>
        <w:ind w:firstLine="708"/>
        <w:jc w:val="both"/>
        <w:rPr>
          <w:rStyle w:val="a8"/>
          <w:rFonts w:eastAsia="Calibri"/>
          <w:b w:val="0"/>
          <w:sz w:val="24"/>
          <w:szCs w:val="24"/>
        </w:rPr>
      </w:pPr>
      <w:r>
        <w:rPr>
          <w:rStyle w:val="a8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24B704B0" w14:textId="77777777" w:rsidR="00EA7CB5" w:rsidRDefault="00EA7CB5" w:rsidP="00EA7CB5">
      <w:pPr>
        <w:pStyle w:val="a4"/>
        <w:ind w:firstLine="708"/>
        <w:jc w:val="both"/>
        <w:rPr>
          <w:rStyle w:val="a8"/>
          <w:rFonts w:eastAsia="Times New Roman"/>
          <w:sz w:val="24"/>
          <w:szCs w:val="24"/>
        </w:rPr>
      </w:pPr>
      <w:r>
        <w:rPr>
          <w:rStyle w:val="a8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05057CB3" w14:textId="77777777" w:rsidR="00EA7CB5" w:rsidRDefault="00EA7CB5" w:rsidP="00E51F16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2" w:name="_GoBack"/>
      <w:bookmarkEnd w:id="2"/>
    </w:p>
    <w:p w14:paraId="5618091B" w14:textId="77777777" w:rsidR="00EA7CB5" w:rsidRDefault="00EA7CB5" w:rsidP="00E51F16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61B0B34" w14:textId="3E8D8444" w:rsidR="00E51F16" w:rsidRPr="0029534F" w:rsidRDefault="00E51F16" w:rsidP="00E51F16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Договор №</w:t>
      </w:r>
      <w:r w:rsidR="00E6729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………</w:t>
      </w:r>
    </w:p>
    <w:p w14:paraId="7689A2C1" w14:textId="77777777" w:rsidR="00E51F16" w:rsidRPr="0029534F" w:rsidRDefault="00E51F16" w:rsidP="00E51F1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</w:rPr>
        <w:t xml:space="preserve">безвозмездного пользования </w:t>
      </w:r>
      <w:r w:rsidRPr="0029534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нежилого помещения</w:t>
      </w:r>
    </w:p>
    <w:p w14:paraId="1935B04A" w14:textId="77777777" w:rsidR="00E51F16" w:rsidRPr="0029534F" w:rsidRDefault="00E51F16" w:rsidP="00E51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BB8C932" w14:textId="77777777" w:rsidR="00E51F16" w:rsidRPr="0029534F" w:rsidRDefault="00E51F16" w:rsidP="00E51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B0B537D" w14:textId="77777777" w:rsidR="00E51F16" w:rsidRPr="0029534F" w:rsidRDefault="00E51F16" w:rsidP="00E51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город Алматы                                        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          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"24" апреля 20</w:t>
      </w:r>
      <w:r w:rsidR="00E67296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C8EB176" w14:textId="77777777" w:rsidR="00E51F16" w:rsidRPr="0029534F" w:rsidRDefault="00E51F16" w:rsidP="00E51F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3AC78B" w14:textId="77777777" w:rsidR="00E51F16" w:rsidRPr="0029534F" w:rsidRDefault="00E67296" w:rsidP="00E51F16">
      <w:pPr>
        <w:pStyle w:val="a3"/>
        <w:shd w:val="clear" w:color="auto" w:fill="FFFFFF"/>
        <w:spacing w:before="0" w:after="0" w:line="148" w:lineRule="atLeast"/>
        <w:ind w:firstLine="708"/>
        <w:textAlignment w:val="baseline"/>
      </w:pPr>
      <w:r>
        <w:rPr>
          <w:rStyle w:val="userinput1"/>
          <w:b/>
          <w:bCs/>
          <w:color w:val="auto"/>
        </w:rPr>
        <w:t>гр. …………</w:t>
      </w:r>
      <w:r w:rsidR="00E51F16" w:rsidRPr="0029534F">
        <w:rPr>
          <w:rStyle w:val="a8"/>
          <w:b w:val="0"/>
        </w:rPr>
        <w:t xml:space="preserve"> </w:t>
      </w:r>
      <w:r w:rsidR="00E51F16" w:rsidRPr="0029534F">
        <w:rPr>
          <w:b/>
        </w:rPr>
        <w:t xml:space="preserve">(далее – </w:t>
      </w:r>
      <w:r w:rsidR="00E51F16" w:rsidRPr="0029534F">
        <w:rPr>
          <w:b/>
          <w:shd w:val="clear" w:color="auto" w:fill="FFFFFF"/>
        </w:rPr>
        <w:t>Ссудодатель</w:t>
      </w:r>
      <w:r w:rsidR="00E51F16" w:rsidRPr="0029534F">
        <w:rPr>
          <w:b/>
        </w:rPr>
        <w:t>),</w:t>
      </w:r>
      <w:r w:rsidR="00E51F16" w:rsidRPr="0029534F">
        <w:t xml:space="preserve"> действующий (ая) как физическое лицо, с одной стороны, и </w:t>
      </w:r>
      <w:r w:rsidR="00E51F16" w:rsidRPr="0029534F">
        <w:rPr>
          <w:b/>
        </w:rPr>
        <w:t xml:space="preserve">Товарищество с ограниченной ответственностью </w:t>
      </w:r>
      <w:r w:rsidR="00E51F16" w:rsidRPr="0029534F">
        <w:rPr>
          <w:b/>
          <w:lang w:bidi="ru-RU"/>
        </w:rPr>
        <w:t>«</w:t>
      </w:r>
      <w:r>
        <w:rPr>
          <w:b/>
          <w:lang w:bidi="ru-RU"/>
        </w:rPr>
        <w:t>…..</w:t>
      </w:r>
      <w:r w:rsidR="00E51F16" w:rsidRPr="0029534F">
        <w:rPr>
          <w:b/>
          <w:lang w:bidi="ru-RU"/>
        </w:rPr>
        <w:t>»</w:t>
      </w:r>
      <w:r w:rsidR="00E51F16" w:rsidRPr="0029534F">
        <w:rPr>
          <w:rStyle w:val="a8"/>
        </w:rPr>
        <w:t xml:space="preserve"> </w:t>
      </w:r>
      <w:r w:rsidR="00E51F16" w:rsidRPr="0029534F">
        <w:t xml:space="preserve">(далее - </w:t>
      </w:r>
      <w:r w:rsidR="00E51F16" w:rsidRPr="0029534F">
        <w:rPr>
          <w:b/>
          <w:shd w:val="clear" w:color="auto" w:fill="FFFFFF"/>
        </w:rPr>
        <w:t>Ссудополучатель</w:t>
      </w:r>
      <w:r w:rsidR="00E51F16" w:rsidRPr="0029534F">
        <w:t xml:space="preserve">) в лице </w:t>
      </w:r>
      <w:r w:rsidR="00E51F16" w:rsidRPr="0029534F">
        <w:rPr>
          <w:rStyle w:val="userinput1"/>
          <w:color w:val="auto"/>
        </w:rPr>
        <w:t>Директора</w:t>
      </w:r>
      <w:r w:rsidR="00E51F16" w:rsidRPr="0029534F">
        <w:t xml:space="preserve"> </w:t>
      </w:r>
      <w:r>
        <w:t>…………..</w:t>
      </w:r>
      <w:r w:rsidR="00E51F16" w:rsidRPr="0029534F">
        <w:t xml:space="preserve">, действующего (ей) на основании </w:t>
      </w:r>
      <w:r w:rsidR="00E51F16" w:rsidRPr="0029534F">
        <w:rPr>
          <w:rStyle w:val="userinput1"/>
          <w:color w:val="auto"/>
        </w:rPr>
        <w:t>Устава</w:t>
      </w:r>
      <w:r w:rsidR="00E51F16" w:rsidRPr="0029534F">
        <w:t>, с другой стороны, совместно именуемые – Стороны, а по отдельности – Сторона, заключили настоящий Договор безвозмездного пользования нежилого помещения (далее - Договор) о нижеследующем:</w:t>
      </w:r>
    </w:p>
    <w:p w14:paraId="6F060ADE" w14:textId="77777777" w:rsidR="00E51F16" w:rsidRPr="0029534F" w:rsidRDefault="00E51F16" w:rsidP="00E51F16">
      <w:pPr>
        <w:pStyle w:val="4"/>
        <w:rPr>
          <w:rFonts w:eastAsia="Times New Roman"/>
          <w:sz w:val="24"/>
          <w:szCs w:val="24"/>
        </w:rPr>
      </w:pPr>
      <w:r w:rsidRPr="0029534F">
        <w:rPr>
          <w:rStyle w:val="number"/>
          <w:rFonts w:eastAsia="Times New Roman"/>
          <w:sz w:val="24"/>
          <w:szCs w:val="24"/>
        </w:rPr>
        <w:t>1.</w:t>
      </w:r>
      <w:r w:rsidRPr="0029534F">
        <w:rPr>
          <w:rFonts w:eastAsia="Times New Roman"/>
          <w:sz w:val="24"/>
          <w:szCs w:val="24"/>
        </w:rPr>
        <w:t xml:space="preserve"> </w:t>
      </w:r>
      <w:r w:rsidRPr="0029534F">
        <w:rPr>
          <w:rStyle w:val="a8"/>
          <w:rFonts w:eastAsia="Times New Roman"/>
          <w:b/>
          <w:bCs/>
          <w:sz w:val="24"/>
          <w:szCs w:val="24"/>
        </w:rPr>
        <w:t>Предмет договора</w:t>
      </w:r>
    </w:p>
    <w:p w14:paraId="55DBCBA7" w14:textId="77777777" w:rsidR="00E51F16" w:rsidRPr="0029534F" w:rsidRDefault="00E51F16" w:rsidP="00E51F16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534F">
        <w:rPr>
          <w:rStyle w:val="number"/>
          <w:rFonts w:ascii="Times New Roman" w:hAnsi="Times New Roman" w:cs="Times New Roman"/>
          <w:sz w:val="24"/>
          <w:szCs w:val="24"/>
        </w:rPr>
        <w:t>1.1.</w:t>
      </w:r>
      <w:r w:rsidRPr="0029534F">
        <w:rPr>
          <w:rFonts w:ascii="Times New Roman" w:hAnsi="Times New Roman" w:cs="Times New Roman"/>
          <w:sz w:val="24"/>
          <w:szCs w:val="24"/>
        </w:rPr>
        <w:t xml:space="preserve"> </w:t>
      </w:r>
      <w:r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Ссудодатель обязуется передать Ссудополучателю во временное безвозмездное владение и пользование следующее имущество</w:t>
      </w:r>
      <w:r w:rsidRPr="0029534F">
        <w:rPr>
          <w:rFonts w:ascii="Times New Roman" w:hAnsi="Times New Roman" w:cs="Times New Roman"/>
          <w:sz w:val="24"/>
          <w:szCs w:val="24"/>
        </w:rPr>
        <w:t xml:space="preserve">: 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нежилое помещение  Литер А назначение детски сад, общей площадью 528 кв.м., Литер Б целевое назначение –прачечная общей площадью 74,1 кв.м., Литер В, целевое назначение котельная, общей площадью 35 кв. м.  и земельный участок общей площадью  0,4144 Га , расположенные по адресу: РК, Алматинская область, Талгарский район, село </w:t>
      </w:r>
      <w:r w:rsidR="00E67296">
        <w:rPr>
          <w:rFonts w:ascii="Times New Roman" w:hAnsi="Times New Roman" w:cs="Times New Roman"/>
          <w:sz w:val="24"/>
          <w:szCs w:val="24"/>
          <w:lang w:eastAsia="ru-RU"/>
        </w:rPr>
        <w:t>………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E67296">
        <w:rPr>
          <w:rFonts w:ascii="Times New Roman" w:hAnsi="Times New Roman" w:cs="Times New Roman"/>
          <w:sz w:val="24"/>
          <w:szCs w:val="24"/>
          <w:lang w:eastAsia="ru-RU"/>
        </w:rPr>
        <w:t>………………</w:t>
      </w:r>
      <w:r w:rsidR="00F4590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 д. 98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>. Кадастровый номер №</w:t>
      </w:r>
      <w:r w:rsidR="00E67296">
        <w:rPr>
          <w:rFonts w:ascii="Times New Roman" w:hAnsi="Times New Roman" w:cs="Times New Roman"/>
          <w:sz w:val="24"/>
          <w:szCs w:val="24"/>
          <w:lang w:eastAsia="ru-RU"/>
        </w:rPr>
        <w:t>……………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9534F">
        <w:rPr>
          <w:rStyle w:val="userinput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9534F">
        <w:rPr>
          <w:rFonts w:ascii="Times New Roman" w:hAnsi="Times New Roman" w:cs="Times New Roman"/>
          <w:sz w:val="24"/>
          <w:szCs w:val="24"/>
        </w:rPr>
        <w:t xml:space="preserve">(далее – Объект </w:t>
      </w:r>
      <w:r w:rsidR="00F45906"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безвозмездное владение и пользование</w:t>
      </w:r>
      <w:r w:rsidRPr="0029534F">
        <w:rPr>
          <w:rFonts w:ascii="Times New Roman" w:hAnsi="Times New Roman" w:cs="Times New Roman"/>
          <w:sz w:val="24"/>
          <w:szCs w:val="24"/>
        </w:rPr>
        <w:t>). </w:t>
      </w:r>
    </w:p>
    <w:p w14:paraId="6C2099CF" w14:textId="77777777" w:rsidR="00E51F16" w:rsidRPr="0029534F" w:rsidRDefault="00E51F16" w:rsidP="00E51F16">
      <w:pPr>
        <w:pStyle w:val="a3"/>
      </w:pPr>
      <w:r w:rsidRPr="0029534F">
        <w:rPr>
          <w:rStyle w:val="number"/>
        </w:rPr>
        <w:t>1.2.</w:t>
      </w:r>
      <w:r w:rsidRPr="0029534F">
        <w:t xml:space="preserve"> Цель и (или) назначение использования Объекта </w:t>
      </w:r>
      <w:r w:rsidRPr="0029534F">
        <w:rPr>
          <w:shd w:val="clear" w:color="auto" w:fill="FFFFFF"/>
        </w:rPr>
        <w:t>безвозмездное владение и пользование</w:t>
      </w:r>
      <w:r w:rsidRPr="0029534F">
        <w:t xml:space="preserve"> – </w:t>
      </w:r>
      <w:r w:rsidRPr="0029534F">
        <w:rPr>
          <w:rStyle w:val="userinput1"/>
          <w:color w:val="auto"/>
        </w:rPr>
        <w:t>Детски сад</w:t>
      </w:r>
      <w:r w:rsidRPr="0029534F">
        <w:t>.</w:t>
      </w:r>
    </w:p>
    <w:p w14:paraId="39B999BA" w14:textId="77777777" w:rsidR="00E51F16" w:rsidRPr="0029534F" w:rsidRDefault="00C03C30" w:rsidP="00E51F16">
      <w:pPr>
        <w:pStyle w:val="a3"/>
      </w:pPr>
      <w:r w:rsidRPr="0029534F">
        <w:rPr>
          <w:rStyle w:val="number"/>
        </w:rPr>
        <w:t>1.3</w:t>
      </w:r>
      <w:r w:rsidR="00E51F16" w:rsidRPr="0029534F">
        <w:rPr>
          <w:rStyle w:val="number"/>
        </w:rPr>
        <w:t>.</w:t>
      </w:r>
      <w:r w:rsidR="00E51F16" w:rsidRPr="0029534F">
        <w:t xml:space="preserve"> Подписанием Договора </w:t>
      </w:r>
      <w:r w:rsidR="004C0FB5" w:rsidRPr="0029534F">
        <w:rPr>
          <w:shd w:val="clear" w:color="auto" w:fill="FFFFFF"/>
        </w:rPr>
        <w:t>Ссудодатель</w:t>
      </w:r>
      <w:r w:rsidR="00E51F16" w:rsidRPr="0029534F">
        <w:t xml:space="preserve"> подтверждает, что Объект </w:t>
      </w:r>
      <w:r w:rsidR="004C0FB5" w:rsidRPr="0029534F">
        <w:rPr>
          <w:shd w:val="clear" w:color="auto" w:fill="FFFFFF"/>
        </w:rPr>
        <w:t>безвозмездного   пользование</w:t>
      </w:r>
      <w:r w:rsidR="00E51F16" w:rsidRPr="0029534F">
        <w:t xml:space="preserve"> принадлежит ему на праве собственности на основании договора купли-продажи  .</w:t>
      </w:r>
      <w:r w:rsidR="00E51F16" w:rsidRPr="0029534F">
        <w:rPr>
          <w:rStyle w:val="userinput1"/>
          <w:color w:val="auto"/>
        </w:rPr>
        <w:t xml:space="preserve">  </w:t>
      </w:r>
    </w:p>
    <w:p w14:paraId="204B5468" w14:textId="77777777" w:rsidR="00E51F16" w:rsidRPr="0029534F" w:rsidRDefault="00E51F16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Style w:val="number"/>
          <w:rFonts w:ascii="Times New Roman" w:hAnsi="Times New Roman" w:cs="Times New Roman"/>
          <w:b/>
          <w:sz w:val="24"/>
          <w:szCs w:val="24"/>
        </w:rPr>
        <w:t xml:space="preserve"> </w:t>
      </w:r>
      <w:r w:rsidR="004C0FB5" w:rsidRPr="0029534F">
        <w:rPr>
          <w:rStyle w:val="number"/>
          <w:rFonts w:ascii="Times New Roman" w:hAnsi="Times New Roman" w:cs="Times New Roman"/>
          <w:b/>
          <w:sz w:val="24"/>
          <w:szCs w:val="24"/>
        </w:rPr>
        <w:t>2</w:t>
      </w: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Сроки исполнения обязательств</w:t>
      </w:r>
    </w:p>
    <w:p w14:paraId="04F1D979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 Указанное в пункте 1 настоящего договора имущество должно быть передано Арендатору при подписании настоящего договора. </w:t>
      </w:r>
    </w:p>
    <w:p w14:paraId="4D30B991" w14:textId="77777777" w:rsidR="008B0011" w:rsidRPr="0029534F" w:rsidRDefault="00C03C30" w:rsidP="008B0011">
      <w:pPr>
        <w:pStyle w:val="a3"/>
      </w:pPr>
      <w:r w:rsidRPr="0029534F">
        <w:t>2</w:t>
      </w:r>
      <w:r w:rsidR="00E51F16" w:rsidRPr="0029534F">
        <w:t xml:space="preserve">.2. </w:t>
      </w:r>
      <w:r w:rsidR="008B0011" w:rsidRPr="0029534F">
        <w:t xml:space="preserve">Дата начала </w:t>
      </w:r>
      <w:r w:rsidR="008B0011" w:rsidRPr="0029534F">
        <w:rPr>
          <w:shd w:val="clear" w:color="auto" w:fill="FFFFFF"/>
        </w:rPr>
        <w:t>безвозмездное владение и пользование</w:t>
      </w:r>
      <w:r w:rsidR="008B0011" w:rsidRPr="0029534F">
        <w:t xml:space="preserve"> начинается тогда когда </w:t>
      </w:r>
      <w:r w:rsidR="008B0011" w:rsidRPr="0029534F">
        <w:rPr>
          <w:shd w:val="clear" w:color="auto" w:fill="FFFFFF"/>
        </w:rPr>
        <w:t>Ссудодатель</w:t>
      </w:r>
      <w:r w:rsidR="008B0011" w:rsidRPr="0029534F">
        <w:t xml:space="preserve"> передает Объект </w:t>
      </w:r>
      <w:r w:rsidR="008B0011" w:rsidRPr="0029534F">
        <w:rPr>
          <w:shd w:val="clear" w:color="auto" w:fill="FFFFFF"/>
        </w:rPr>
        <w:t>безвозмездного   пользование</w:t>
      </w:r>
      <w:r w:rsidR="008B0011" w:rsidRPr="0029534F">
        <w:t xml:space="preserve"> </w:t>
      </w:r>
      <w:r w:rsidR="008B0011" w:rsidRPr="0029534F">
        <w:rPr>
          <w:shd w:val="clear" w:color="auto" w:fill="FFFFFF"/>
        </w:rPr>
        <w:t>Ссудополучателю</w:t>
      </w:r>
      <w:r w:rsidR="008B0011" w:rsidRPr="0029534F">
        <w:t xml:space="preserve"> а именно: "24" апреля 20</w:t>
      </w:r>
      <w:r w:rsidR="00E67296">
        <w:t>…</w:t>
      </w:r>
      <w:r w:rsidR="008B0011" w:rsidRPr="0029534F">
        <w:t xml:space="preserve">года., «Дата окончания </w:t>
      </w:r>
      <w:r w:rsidR="008B0011" w:rsidRPr="0029534F">
        <w:rPr>
          <w:shd w:val="clear" w:color="auto" w:fill="FFFFFF"/>
        </w:rPr>
        <w:t>безвозмездного пользование</w:t>
      </w:r>
      <w:r w:rsidR="008B0011" w:rsidRPr="0029534F">
        <w:t xml:space="preserve">» - дата, когда </w:t>
      </w:r>
      <w:r w:rsidR="008B0011" w:rsidRPr="0029534F">
        <w:rPr>
          <w:shd w:val="clear" w:color="auto" w:fill="FFFFFF"/>
        </w:rPr>
        <w:t>Ссудополучатель</w:t>
      </w:r>
      <w:r w:rsidR="008B0011" w:rsidRPr="0029534F">
        <w:t xml:space="preserve"> возвращает Объект </w:t>
      </w:r>
      <w:r w:rsidR="008B0011" w:rsidRPr="0029534F">
        <w:rPr>
          <w:shd w:val="clear" w:color="auto" w:fill="FFFFFF"/>
        </w:rPr>
        <w:t>безвозмездного   пользование</w:t>
      </w:r>
      <w:r w:rsidR="008B0011" w:rsidRPr="0029534F">
        <w:t xml:space="preserve"> </w:t>
      </w:r>
      <w:r w:rsidR="008B0011" w:rsidRPr="0029534F">
        <w:rPr>
          <w:shd w:val="clear" w:color="auto" w:fill="FFFFFF"/>
        </w:rPr>
        <w:t>Ссудодателю</w:t>
      </w:r>
      <w:r w:rsidR="008B0011" w:rsidRPr="0029534F">
        <w:t>, в связи с истечением срока аренды, а именно «</w:t>
      </w:r>
      <w:r w:rsidR="008B0011" w:rsidRPr="0029534F">
        <w:rPr>
          <w:rStyle w:val="userinput1"/>
          <w:color w:val="auto"/>
        </w:rPr>
        <w:t>31</w:t>
      </w:r>
      <w:r w:rsidR="008B0011" w:rsidRPr="0029534F">
        <w:t>»</w:t>
      </w:r>
      <w:r w:rsidR="008B0011" w:rsidRPr="0029534F">
        <w:rPr>
          <w:rStyle w:val="userinput1"/>
          <w:color w:val="auto"/>
        </w:rPr>
        <w:t xml:space="preserve"> декабря 20</w:t>
      </w:r>
      <w:r w:rsidR="00E67296">
        <w:rPr>
          <w:rStyle w:val="userinput1"/>
          <w:color w:val="auto"/>
        </w:rPr>
        <w:t>….</w:t>
      </w:r>
      <w:r w:rsidR="008B0011" w:rsidRPr="0029534F">
        <w:t xml:space="preserve">г. Срок </w:t>
      </w:r>
      <w:r w:rsidR="008B0011" w:rsidRPr="0029534F">
        <w:rPr>
          <w:shd w:val="clear" w:color="auto" w:fill="FFFFFF"/>
        </w:rPr>
        <w:t>безвозмездное владение и пользование</w:t>
      </w:r>
      <w:r w:rsidR="008B0011" w:rsidRPr="0029534F">
        <w:t xml:space="preserve"> -   которая начинается в Дату начала </w:t>
      </w:r>
      <w:r w:rsidR="008B0011" w:rsidRPr="0029534F">
        <w:rPr>
          <w:shd w:val="clear" w:color="auto" w:fill="FFFFFF"/>
        </w:rPr>
        <w:t>безвозмездного пользование</w:t>
      </w:r>
      <w:r w:rsidR="008B0011" w:rsidRPr="0029534F">
        <w:t xml:space="preserve"> и истекает в Дату окончания </w:t>
      </w:r>
      <w:r w:rsidR="008B0011" w:rsidRPr="0029534F">
        <w:rPr>
          <w:shd w:val="clear" w:color="auto" w:fill="FFFFFF"/>
        </w:rPr>
        <w:t>безвозмездное владение и пользование</w:t>
      </w:r>
      <w:r w:rsidR="008B0011" w:rsidRPr="0029534F">
        <w:t>.</w:t>
      </w:r>
    </w:p>
    <w:p w14:paraId="614BDBDF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Обязательства сторон</w:t>
      </w:r>
    </w:p>
    <w:p w14:paraId="363EDEF1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011"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Ссудодател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ь обязан:</w:t>
      </w:r>
      <w:r w:rsidR="008B0011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4FB90BB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.1.1. Своевременно передать </w:t>
      </w:r>
      <w:r w:rsidR="008B0011"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Ссудополучателю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 в состоянии, отвечающем условиям Договора.</w:t>
      </w:r>
    </w:p>
    <w:p w14:paraId="61EC0CDB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.1.2. Оказывать консультативную и иную помощь в целях наиболее эффективного использования имущества.</w:t>
      </w:r>
    </w:p>
    <w:p w14:paraId="37B60CDE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8B0011"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Ссудополучатель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обязан:</w:t>
      </w:r>
    </w:p>
    <w:p w14:paraId="5E187C49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.2.1. Использовать имущество в соответствии с условиями Договора и назначением имуще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>ства.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br/>
        <w:t>3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.2.2. Поддерживать имущество в исправном состоянии, производит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ь за свой счет текущий 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ремонт.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br/>
        <w:t>3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.2.3. Нести расходы по содержанию имущества.</w:t>
      </w:r>
    </w:p>
    <w:p w14:paraId="6C64DBFA" w14:textId="77777777" w:rsidR="00E51F16" w:rsidRPr="0029534F" w:rsidRDefault="00E51F16" w:rsidP="00E51F16">
      <w:pPr>
        <w:pStyle w:val="a6"/>
        <w:spacing w:line="240" w:lineRule="atLeast"/>
        <w:ind w:left="0"/>
        <w:jc w:val="both"/>
      </w:pPr>
      <w:r w:rsidRPr="0029534F">
        <w:t xml:space="preserve">5.2.4. Прочие платежи (водоснабжение, энергоснабжение, водоотведение, услуги связи, Интернет, вывоз мусора, теплоснабжение и т.д), осуществляются и оплачиваются за счет </w:t>
      </w:r>
      <w:r w:rsidR="008B0011" w:rsidRPr="0029534F">
        <w:rPr>
          <w:shd w:val="clear" w:color="auto" w:fill="FFFFFF"/>
        </w:rPr>
        <w:t>Ссудополучателя</w:t>
      </w:r>
      <w:r w:rsidRPr="0029534F">
        <w:t>.</w:t>
      </w:r>
      <w:r w:rsidR="00F63E14" w:rsidRPr="0029534F">
        <w:t xml:space="preserve"> </w:t>
      </w:r>
    </w:p>
    <w:p w14:paraId="7457EF64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3.2.5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. Возвратить имущество </w:t>
      </w:r>
      <w:r w:rsidR="00F63E14"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Ссудодателю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прекращения Договора по приемно-сдаточному акту в состоянии на момент заключения Договора с учетом нормального износа. </w:t>
      </w:r>
    </w:p>
    <w:p w14:paraId="6C87CCFB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3.2.6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нанесения ущерба имуществу, </w:t>
      </w:r>
      <w:r w:rsidR="00F63E14" w:rsidRPr="0029534F">
        <w:rPr>
          <w:rFonts w:ascii="Times New Roman" w:hAnsi="Times New Roman" w:cs="Times New Roman"/>
          <w:sz w:val="24"/>
          <w:szCs w:val="24"/>
          <w:shd w:val="clear" w:color="auto" w:fill="FFFFFF"/>
        </w:rPr>
        <w:t>Ссудополучатель</w:t>
      </w:r>
      <w:r w:rsidR="00F63E14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возместить убытки согласно законодательству РК. </w:t>
      </w:r>
    </w:p>
    <w:p w14:paraId="30CFAA8D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14:paraId="29CEB652" w14:textId="77777777" w:rsidR="00E51F16" w:rsidRPr="0029534F" w:rsidRDefault="00C03C30" w:rsidP="00E51F16">
      <w:pPr>
        <w:tabs>
          <w:tab w:val="left" w:pos="426"/>
        </w:tabs>
        <w:spacing w:line="240" w:lineRule="atLeast"/>
        <w:jc w:val="both"/>
      </w:pPr>
      <w:r w:rsidRPr="0029534F">
        <w:t>4</w:t>
      </w:r>
      <w:r w:rsidR="00E51F16" w:rsidRPr="0029534F">
        <w:t>.1. Настоящий договор подлежит досрочному расторжению в одностороннем порядке любой из Сторон, если другая Сторона допустила грубые или неоднократные нарушения его условий.</w:t>
      </w:r>
    </w:p>
    <w:p w14:paraId="7A352C1F" w14:textId="77777777" w:rsidR="00E51F16" w:rsidRPr="0029534F" w:rsidRDefault="00C03C30" w:rsidP="00C03C30">
      <w:pPr>
        <w:tabs>
          <w:tab w:val="left" w:pos="0"/>
        </w:tabs>
        <w:spacing w:line="240" w:lineRule="atLeast"/>
        <w:jc w:val="both"/>
      </w:pPr>
      <w:r w:rsidRPr="0029534F">
        <w:t>4.1.</w:t>
      </w:r>
      <w:r w:rsidR="00E51F16" w:rsidRPr="0029534F">
        <w:t xml:space="preserve">Если помещение придет в аварийное состояние в результате действий </w:t>
      </w:r>
      <w:r w:rsidR="00F63E14" w:rsidRPr="0029534F">
        <w:rPr>
          <w:shd w:val="clear" w:color="auto" w:fill="FFFFFF"/>
        </w:rPr>
        <w:t>Ссудополучатель</w:t>
      </w:r>
      <w:r w:rsidR="00E51F16" w:rsidRPr="0029534F">
        <w:t xml:space="preserve"> или непринятия им необходимых или своевременных мер, то </w:t>
      </w:r>
      <w:r w:rsidR="00F63E14" w:rsidRPr="0029534F">
        <w:rPr>
          <w:shd w:val="clear" w:color="auto" w:fill="FFFFFF"/>
        </w:rPr>
        <w:t>Ссудополучатель</w:t>
      </w:r>
      <w:r w:rsidR="00E51F16" w:rsidRPr="0029534F">
        <w:t xml:space="preserve"> восстанавливает его своими силами, за счет своих средств или возмещает ущерб, нанесенный </w:t>
      </w:r>
      <w:r w:rsidR="00F63E14" w:rsidRPr="0029534F">
        <w:rPr>
          <w:shd w:val="clear" w:color="auto" w:fill="FFFFFF"/>
        </w:rPr>
        <w:t>Ссудодателю</w:t>
      </w:r>
      <w:r w:rsidR="00E51F16" w:rsidRPr="0029534F">
        <w:t>, в установленном законом порядке.</w:t>
      </w:r>
    </w:p>
    <w:p w14:paraId="64EA9446" w14:textId="77777777" w:rsidR="00E51F16" w:rsidRPr="0029534F" w:rsidRDefault="00C03C30" w:rsidP="00C03C30">
      <w:pPr>
        <w:tabs>
          <w:tab w:val="left" w:pos="0"/>
        </w:tabs>
        <w:spacing w:line="240" w:lineRule="atLeast"/>
        <w:jc w:val="both"/>
      </w:pPr>
      <w:r w:rsidRPr="0029534F">
        <w:t>4.2.</w:t>
      </w:r>
      <w:r w:rsidR="00E51F16" w:rsidRPr="0029534F">
        <w:t>Выплата штрафов, пени, неустоек и возмещение убытков, причиненных неисполнением или ненадлежащим исполнением договорных обязательств, не освобождает Стороны от выполнения условий настоящего договора.</w:t>
      </w:r>
    </w:p>
    <w:p w14:paraId="16473ABE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Действие непреодолимой силы</w:t>
      </w:r>
    </w:p>
    <w:p w14:paraId="45A5416C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  другие стихийные бедствия.</w:t>
      </w:r>
    </w:p>
    <w:p w14:paraId="6FCBA120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14:paraId="71F1411B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14:paraId="4F5BAC02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 Все споры или иные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0AE2A4AB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33D3E2BA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изменения и дополнения Договора</w:t>
      </w:r>
    </w:p>
    <w:p w14:paraId="62ADD2A9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 Любые изменения и дополнения к настоящему Договору имеют силу только в том случае, если они оформлены в письменном виде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подписаны обеими сторонами.</w:t>
      </w:r>
      <w:r w:rsidRPr="0029534F">
        <w:rPr>
          <w:rFonts w:ascii="Times New Roman" w:hAnsi="Times New Roman" w:cs="Times New Roman"/>
          <w:sz w:val="24"/>
          <w:szCs w:val="24"/>
          <w:lang w:eastAsia="ru-RU"/>
        </w:rPr>
        <w:br/>
        <w:t>7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.2. Досрочное расторжение Договора может иметь место по соглашению сторон либо по основаниям, предусмотренным действующим на территории Республики Казахстан гражданским законодательством, с возмещением понесенных убытков.</w:t>
      </w:r>
    </w:p>
    <w:p w14:paraId="4177761C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E51F16" w:rsidRPr="0029534F">
        <w:rPr>
          <w:rFonts w:ascii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14:paraId="1EFAEC69" w14:textId="77777777" w:rsidR="00E51F16" w:rsidRPr="0029534F" w:rsidRDefault="00C03C30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3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51F16" w:rsidRPr="0029534F">
        <w:rPr>
          <w:rFonts w:ascii="Times New Roman" w:hAnsi="Times New Roman" w:cs="Times New Roman"/>
          <w:sz w:val="24"/>
          <w:szCs w:val="24"/>
          <w:lang w:eastAsia="ru-RU"/>
        </w:rPr>
        <w:t>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B4C42A0" w14:textId="77777777" w:rsidR="00E51F16" w:rsidRDefault="00E51F16" w:rsidP="00E51F1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0"/>
        <w:gridCol w:w="4998"/>
      </w:tblGrid>
      <w:tr w:rsidR="00E51F16" w14:paraId="3D4F7BF5" w14:textId="77777777" w:rsidTr="003D6C2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BCBB" w14:textId="77777777" w:rsidR="00E51F16" w:rsidRPr="0029534F" w:rsidRDefault="0029534F" w:rsidP="003D6C26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 w:rsidRPr="0029534F">
              <w:rPr>
                <w:b/>
                <w:sz w:val="24"/>
                <w:szCs w:val="24"/>
                <w:shd w:val="clear" w:color="auto" w:fill="FFFFFF"/>
              </w:rPr>
              <w:t>ССУДОДАТЕЛ</w:t>
            </w:r>
            <w:r w:rsidRPr="0029534F">
              <w:rPr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C25" w14:textId="77777777" w:rsidR="00E51F16" w:rsidRPr="0029534F" w:rsidRDefault="0029534F" w:rsidP="003D6C26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 w:rsidRPr="0029534F">
              <w:rPr>
                <w:b/>
                <w:sz w:val="24"/>
                <w:szCs w:val="24"/>
                <w:shd w:val="clear" w:color="auto" w:fill="FFFFFF"/>
              </w:rPr>
              <w:t>ССУДОПОЛУЧАТЕЛЬ</w:t>
            </w:r>
          </w:p>
        </w:tc>
      </w:tr>
      <w:tr w:rsidR="00E51F16" w14:paraId="5BC10034" w14:textId="77777777" w:rsidTr="003D6C26">
        <w:trPr>
          <w:trHeight w:val="28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ACA" w14:textId="77777777" w:rsidR="00E67296" w:rsidRDefault="00E67296" w:rsidP="003D6C26">
            <w:pPr>
              <w:pStyle w:val="a4"/>
              <w:jc w:val="both"/>
              <w:rPr>
                <w:rStyle w:val="a8"/>
                <w:b w:val="0"/>
              </w:rPr>
            </w:pPr>
            <w:r>
              <w:rPr>
                <w:rStyle w:val="userinput1"/>
                <w:b/>
                <w:bCs/>
                <w:color w:val="auto"/>
              </w:rPr>
              <w:t>гр. …………</w:t>
            </w:r>
            <w:r w:rsidRPr="0029534F">
              <w:rPr>
                <w:rStyle w:val="a8"/>
                <w:b w:val="0"/>
              </w:rPr>
              <w:t xml:space="preserve"> </w:t>
            </w:r>
          </w:p>
          <w:p w14:paraId="6A9D577B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ИИН </w:t>
            </w:r>
            <w:r w:rsidR="00E67296">
              <w:rPr>
                <w:sz w:val="24"/>
                <w:szCs w:val="24"/>
                <w:lang w:eastAsia="ru-RU"/>
              </w:rPr>
              <w:t>……………</w:t>
            </w:r>
          </w:p>
          <w:p w14:paraId="3131EA31" w14:textId="77777777" w:rsidR="00C03C30" w:rsidRDefault="00E51F16" w:rsidP="00C03C30">
            <w:pPr>
              <w:rPr>
                <w:lang w:eastAsia="en-US"/>
              </w:rPr>
            </w:pPr>
            <w:r>
              <w:t>Адрес</w:t>
            </w:r>
            <w:r w:rsidR="00C03C30">
              <w:t xml:space="preserve"> Алматинская область, Талгарский район, село </w:t>
            </w:r>
            <w:r w:rsidR="00E67296">
              <w:t>………….</w:t>
            </w:r>
            <w:r w:rsidR="00C03C30">
              <w:t xml:space="preserve">, ул. ул. </w:t>
            </w:r>
            <w:r w:rsidR="00E67296">
              <w:t>……..</w:t>
            </w:r>
            <w:r w:rsidR="00C03C30">
              <w:t xml:space="preserve"> д. 98</w:t>
            </w:r>
          </w:p>
          <w:p w14:paraId="62F231D7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тел: </w:t>
            </w:r>
            <w:r w:rsidR="00C03C30">
              <w:rPr>
                <w:sz w:val="24"/>
                <w:szCs w:val="24"/>
                <w:lang w:eastAsia="ru-RU"/>
              </w:rPr>
              <w:t>8 702 </w:t>
            </w:r>
            <w:r w:rsidR="00E67296">
              <w:rPr>
                <w:sz w:val="24"/>
                <w:szCs w:val="24"/>
                <w:lang w:eastAsia="ru-RU"/>
              </w:rPr>
              <w:t>…..</w:t>
            </w:r>
          </w:p>
          <w:p w14:paraId="006EEF5C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Р/С_____________________________________</w:t>
            </w:r>
          </w:p>
          <w:p w14:paraId="3AE13F44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Банк____________________________________ </w:t>
            </w:r>
          </w:p>
          <w:p w14:paraId="6E44D8EF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62434E32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4B1BBA4A" w14:textId="77777777" w:rsidR="00E51F16" w:rsidRDefault="00E51F16" w:rsidP="003D6C26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_____________/</w:t>
            </w:r>
            <w:r w:rsidR="00E67296">
              <w:rPr>
                <w:b/>
                <w:sz w:val="24"/>
                <w:szCs w:val="24"/>
                <w:lang w:eastAsia="ru-RU"/>
              </w:rPr>
              <w:t>………</w:t>
            </w:r>
          </w:p>
          <w:p w14:paraId="01C698D4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val="kk-KZ" w:eastAsia="ru-RU"/>
              </w:rPr>
            </w:pPr>
          </w:p>
          <w:p w14:paraId="3AE1BEBA" w14:textId="77777777" w:rsidR="00E51F16" w:rsidRDefault="00C03C30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«___»__________20</w:t>
            </w:r>
            <w:r w:rsidR="00E67296">
              <w:rPr>
                <w:sz w:val="16"/>
                <w:szCs w:val="16"/>
                <w:lang w:eastAsia="ru-RU"/>
              </w:rPr>
              <w:t>….</w:t>
            </w:r>
            <w:r w:rsidR="00E51F16">
              <w:rPr>
                <w:sz w:val="16"/>
                <w:szCs w:val="16"/>
                <w:lang w:eastAsia="ru-RU"/>
              </w:rPr>
              <w:t xml:space="preserve"> год.</w:t>
            </w:r>
          </w:p>
          <w:p w14:paraId="015ECAE1" w14:textId="77777777" w:rsidR="00E51F16" w:rsidRDefault="00E51F16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409" w14:textId="77777777" w:rsidR="00E51F16" w:rsidRDefault="00E51F16" w:rsidP="003D6C26">
            <w:pPr>
              <w:pStyle w:val="a4"/>
              <w:jc w:val="both"/>
              <w:rPr>
                <w:rStyle w:val="a8"/>
                <w:color w:val="0A46C8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ТОО 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>«</w:t>
            </w:r>
            <w:r w:rsidR="00E67296">
              <w:rPr>
                <w:b/>
                <w:color w:val="000000"/>
                <w:sz w:val="24"/>
                <w:szCs w:val="24"/>
                <w:lang w:bidi="ru-RU"/>
              </w:rPr>
              <w:t>….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Style w:val="a8"/>
                <w:color w:val="0A46C8"/>
                <w:sz w:val="24"/>
                <w:szCs w:val="24"/>
              </w:rPr>
              <w:t xml:space="preserve"> </w:t>
            </w:r>
          </w:p>
          <w:p w14:paraId="24681CE3" w14:textId="77777777" w:rsidR="00E51F16" w:rsidRDefault="00E51F16" w:rsidP="003D6C26">
            <w:pPr>
              <w:pStyle w:val="a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БИН </w:t>
            </w:r>
            <w:r w:rsidR="00E67296">
              <w:rPr>
                <w:sz w:val="24"/>
                <w:szCs w:val="24"/>
              </w:rPr>
              <w:t>………</w:t>
            </w:r>
          </w:p>
          <w:p w14:paraId="4928F79C" w14:textId="77777777" w:rsidR="00C03C30" w:rsidRDefault="00E51F16" w:rsidP="003D6C26">
            <w:r>
              <w:t xml:space="preserve">адрес: </w:t>
            </w:r>
            <w:r w:rsidR="00C03C30" w:rsidRPr="00E729CC">
              <w:rPr>
                <w:color w:val="000000"/>
                <w:lang w:bidi="ru-RU"/>
              </w:rPr>
              <w:t xml:space="preserve">г. Алматы, мкр. </w:t>
            </w:r>
            <w:r w:rsidR="00E67296">
              <w:rPr>
                <w:color w:val="000000"/>
                <w:lang w:bidi="ru-RU"/>
              </w:rPr>
              <w:t>…..</w:t>
            </w:r>
            <w:r w:rsidR="00C03C30" w:rsidRPr="00E729CC">
              <w:rPr>
                <w:color w:val="000000"/>
                <w:lang w:bidi="ru-RU"/>
              </w:rPr>
              <w:t xml:space="preserve">, д. </w:t>
            </w:r>
            <w:r w:rsidR="00E67296">
              <w:rPr>
                <w:color w:val="000000"/>
                <w:lang w:bidi="ru-RU"/>
              </w:rPr>
              <w:t>….</w:t>
            </w:r>
            <w:r w:rsidR="00C03C30" w:rsidRPr="00E729CC">
              <w:rPr>
                <w:color w:val="000000"/>
                <w:lang w:bidi="ru-RU"/>
              </w:rPr>
              <w:t>, кв. 42.</w:t>
            </w:r>
          </w:p>
          <w:p w14:paraId="43AFF446" w14:textId="77777777" w:rsidR="00E51F16" w:rsidRDefault="00E51F16" w:rsidP="003D6C26">
            <w:r>
              <w:t>р/счет _________________________________</w:t>
            </w:r>
          </w:p>
          <w:p w14:paraId="503B066F" w14:textId="77777777" w:rsidR="00E51F16" w:rsidRDefault="00E51F16" w:rsidP="003D6C26">
            <w:r>
              <w:t xml:space="preserve">в </w:t>
            </w:r>
            <w:r w:rsidR="00C03C30">
              <w:t>Б</w:t>
            </w:r>
            <w:r>
              <w:t>анке________________________________</w:t>
            </w:r>
          </w:p>
          <w:p w14:paraId="0372A479" w14:textId="77777777" w:rsidR="00E51F16" w:rsidRDefault="00E51F16" w:rsidP="003D6C26"/>
          <w:p w14:paraId="601C68C2" w14:textId="77777777" w:rsidR="00E51F16" w:rsidRDefault="00E51F16" w:rsidP="003D6C26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14:paraId="3CEBBA29" w14:textId="77777777" w:rsidR="00E51F16" w:rsidRDefault="00E51F16" w:rsidP="003D6C26">
            <w:pPr>
              <w:rPr>
                <w:sz w:val="22"/>
                <w:szCs w:val="22"/>
              </w:rPr>
            </w:pPr>
          </w:p>
          <w:p w14:paraId="3A518F03" w14:textId="77777777" w:rsidR="00E51F16" w:rsidRDefault="00C03C30" w:rsidP="003D6C26">
            <w:pPr>
              <w:rPr>
                <w:b/>
              </w:rPr>
            </w:pPr>
            <w:r>
              <w:t>_____________</w:t>
            </w:r>
            <w:r w:rsidR="00E51F16">
              <w:t xml:space="preserve">/ </w:t>
            </w:r>
            <w:r w:rsidR="00E67296">
              <w:rPr>
                <w:b/>
              </w:rPr>
              <w:t>………..</w:t>
            </w:r>
          </w:p>
          <w:p w14:paraId="65E830F1" w14:textId="77777777" w:rsidR="00E51F16" w:rsidRDefault="00E51F16" w:rsidP="003D6C26">
            <w:pPr>
              <w:pStyle w:val="a4"/>
              <w:jc w:val="both"/>
              <w:rPr>
                <w:sz w:val="16"/>
                <w:szCs w:val="16"/>
                <w:lang w:eastAsia="ru-RU"/>
              </w:rPr>
            </w:pPr>
          </w:p>
          <w:p w14:paraId="17AA7900" w14:textId="77777777" w:rsidR="00C03C30" w:rsidRDefault="00C03C30" w:rsidP="003D6C26">
            <w:pPr>
              <w:pStyle w:val="a4"/>
              <w:jc w:val="both"/>
              <w:rPr>
                <w:sz w:val="16"/>
                <w:szCs w:val="16"/>
                <w:lang w:eastAsia="ru-RU"/>
              </w:rPr>
            </w:pPr>
          </w:p>
          <w:p w14:paraId="01F0BA9D" w14:textId="77777777" w:rsidR="00E51F16" w:rsidRDefault="00C03C30" w:rsidP="003D6C26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«___»__________20</w:t>
            </w:r>
            <w:r w:rsidR="00E67296">
              <w:rPr>
                <w:sz w:val="16"/>
                <w:szCs w:val="16"/>
                <w:lang w:eastAsia="ru-RU"/>
              </w:rPr>
              <w:t>….</w:t>
            </w:r>
            <w:r w:rsidR="00E51F16">
              <w:rPr>
                <w:sz w:val="16"/>
                <w:szCs w:val="16"/>
                <w:lang w:eastAsia="ru-RU"/>
              </w:rPr>
              <w:t xml:space="preserve"> год.</w:t>
            </w:r>
          </w:p>
          <w:p w14:paraId="0B33C2B3" w14:textId="77777777" w:rsidR="00E51F16" w:rsidRDefault="00E51F16" w:rsidP="003D6C26">
            <w:pPr>
              <w:rPr>
                <w:sz w:val="22"/>
                <w:szCs w:val="22"/>
              </w:rPr>
            </w:pPr>
          </w:p>
        </w:tc>
      </w:tr>
    </w:tbl>
    <w:p w14:paraId="1631BE0D" w14:textId="77777777" w:rsidR="00E51F16" w:rsidRDefault="00E51F16" w:rsidP="00E51F16">
      <w:pPr>
        <w:pStyle w:val="a3"/>
      </w:pPr>
    </w:p>
    <w:p w14:paraId="0D54A3E3" w14:textId="77777777" w:rsidR="00C03C30" w:rsidRDefault="00C03C30" w:rsidP="00E51F16">
      <w:pPr>
        <w:pStyle w:val="a3"/>
      </w:pPr>
    </w:p>
    <w:p w14:paraId="031FE08F" w14:textId="77777777" w:rsidR="00C03C30" w:rsidRDefault="00C03C30" w:rsidP="00E51F16">
      <w:pPr>
        <w:pStyle w:val="a3"/>
      </w:pPr>
    </w:p>
    <w:p w14:paraId="78F67E0D" w14:textId="77777777" w:rsidR="00234553" w:rsidRDefault="00234553"/>
    <w:p w14:paraId="234EAA18" w14:textId="77777777" w:rsidR="00F63E14" w:rsidRDefault="00F63E14"/>
    <w:p w14:paraId="1BE01E62" w14:textId="77777777" w:rsidR="00F63E14" w:rsidRDefault="00F63E14"/>
    <w:sectPr w:rsidR="00F63E14" w:rsidSect="00E51F1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87054"/>
    <w:multiLevelType w:val="multilevel"/>
    <w:tmpl w:val="0F00AF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16"/>
    <w:rsid w:val="00036BBE"/>
    <w:rsid w:val="00187F17"/>
    <w:rsid w:val="00234553"/>
    <w:rsid w:val="0029534F"/>
    <w:rsid w:val="004C0FB5"/>
    <w:rsid w:val="008B0011"/>
    <w:rsid w:val="00942D72"/>
    <w:rsid w:val="009F20FF"/>
    <w:rsid w:val="00AC6769"/>
    <w:rsid w:val="00B53AC6"/>
    <w:rsid w:val="00C03C30"/>
    <w:rsid w:val="00E1445D"/>
    <w:rsid w:val="00E51F16"/>
    <w:rsid w:val="00E67296"/>
    <w:rsid w:val="00EA7CB5"/>
    <w:rsid w:val="00F45906"/>
    <w:rsid w:val="00F63E14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F484"/>
  <w15:docId w15:val="{793C0F59-0B7A-4056-9EFB-45BF1910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1F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51F16"/>
    <w:pPr>
      <w:spacing w:before="320" w:after="1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1F1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51F16"/>
    <w:pPr>
      <w:spacing w:before="160" w:after="160"/>
      <w:jc w:val="both"/>
    </w:pPr>
  </w:style>
  <w:style w:type="paragraph" w:styleId="a4">
    <w:name w:val="No Spacing"/>
    <w:link w:val="a5"/>
    <w:uiPriority w:val="1"/>
    <w:qFormat/>
    <w:rsid w:val="00E51F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1F16"/>
    <w:pPr>
      <w:ind w:left="720"/>
      <w:contextualSpacing/>
    </w:pPr>
    <w:rPr>
      <w:rFonts w:eastAsia="Times New Roman"/>
    </w:rPr>
  </w:style>
  <w:style w:type="character" w:customStyle="1" w:styleId="userinput1">
    <w:name w:val="user_input1"/>
    <w:basedOn w:val="a0"/>
    <w:rsid w:val="00E51F16"/>
    <w:rPr>
      <w:color w:val="0A46C8"/>
    </w:rPr>
  </w:style>
  <w:style w:type="character" w:customStyle="1" w:styleId="number">
    <w:name w:val="number"/>
    <w:basedOn w:val="a0"/>
    <w:rsid w:val="00E51F16"/>
  </w:style>
  <w:style w:type="table" w:styleId="a7">
    <w:name w:val="Table Grid"/>
    <w:basedOn w:val="a1"/>
    <w:uiPriority w:val="59"/>
    <w:rsid w:val="00E51F1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51F1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1F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63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3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A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2017-09-09T04:43:00Z</dcterms:created>
  <dcterms:modified xsi:type="dcterms:W3CDTF">2020-02-09T14:11:00Z</dcterms:modified>
</cp:coreProperties>
</file>