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34CF" w14:textId="1BF3AF68" w:rsidR="00C968A9" w:rsidRPr="001428D2" w:rsidRDefault="00C968A9" w:rsidP="00E56375">
      <w:pPr>
        <w:pStyle w:val="a3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Специализированный межрайонный</w:t>
      </w:r>
      <w:r w:rsidRPr="00142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991">
        <w:rPr>
          <w:rFonts w:ascii="Times New Roman" w:hAnsi="Times New Roman" w:cs="Times New Roman"/>
          <w:b/>
          <w:bCs/>
          <w:sz w:val="24"/>
          <w:szCs w:val="24"/>
        </w:rPr>
        <w:t xml:space="preserve">экономический </w:t>
      </w:r>
      <w:r w:rsidRPr="001428D2">
        <w:rPr>
          <w:rFonts w:ascii="Times New Roman" w:hAnsi="Times New Roman" w:cs="Times New Roman"/>
          <w:b/>
          <w:bCs/>
          <w:sz w:val="24"/>
          <w:szCs w:val="24"/>
        </w:rPr>
        <w:t>суд города Алматы</w:t>
      </w:r>
    </w:p>
    <w:p w14:paraId="6D51B985" w14:textId="77777777" w:rsidR="00C968A9" w:rsidRPr="007C1011" w:rsidRDefault="00C968A9" w:rsidP="00E56375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1428D2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Тюрксибский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273б.</w:t>
      </w:r>
    </w:p>
    <w:p w14:paraId="734718BA" w14:textId="075B96EF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 Истца</w:t>
      </w:r>
      <w:r w:rsidRPr="001428D2">
        <w:rPr>
          <w:rStyle w:val="a7"/>
          <w:rFonts w:eastAsia="ヒラギノ角ゴ Pro W3"/>
          <w:sz w:val="24"/>
          <w:szCs w:val="24"/>
        </w:rPr>
        <w:t xml:space="preserve">: 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proofErr w:type="spellEnd"/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14:paraId="098C89B1" w14:textId="00587706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в лице Директора </w:t>
      </w:r>
      <w:proofErr w:type="gramStart"/>
      <w:r w:rsidRPr="00671C7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03D4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О.Ф.</w:t>
      </w:r>
      <w:proofErr w:type="gramEnd"/>
    </w:p>
    <w:p w14:paraId="6F8AF0FD" w14:textId="538CF226" w:rsidR="00C968A9" w:rsidRPr="00F03D4C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="00F03D4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04C01C3" w14:textId="6B5EA401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г. Алматы, </w:t>
      </w:r>
      <w:proofErr w:type="gramStart"/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F03D4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280, 13 этаж.</w:t>
      </w:r>
    </w:p>
    <w:p w14:paraId="3EEC6663" w14:textId="66ABCF90" w:rsidR="00C968A9" w:rsidRPr="00671C77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8 (727) </w:t>
      </w:r>
      <w:proofErr w:type="gramStart"/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301 </w:t>
      </w:r>
      <w:r w:rsidR="00F03D4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E20C7EC" w14:textId="77777777" w:rsidR="00C968A9" w:rsidRPr="00A7310C" w:rsidRDefault="00C968A9" w:rsidP="00692624">
      <w:pPr>
        <w:pStyle w:val="a3"/>
        <w:ind w:left="3540" w:right="-567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1AA2680D" w14:textId="77777777" w:rsidR="00C968A9" w:rsidRPr="00A7310C" w:rsidRDefault="00C968A9" w:rsidP="00E56375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637E80DB" w14:textId="77777777" w:rsidR="00C968A9" w:rsidRPr="00A7310C" w:rsidRDefault="00C968A9" w:rsidP="00E56375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07222C00" w14:textId="77777777" w:rsidR="00C968A9" w:rsidRPr="00A7310C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44FEB8B1" w14:textId="77777777" w:rsidR="00C968A9" w:rsidRPr="006820E2" w:rsidRDefault="00C968A9" w:rsidP="00E56375">
      <w:pPr>
        <w:ind w:left="4253"/>
        <w:jc w:val="both"/>
        <w:rPr>
          <w:color w:val="000000" w:themeColor="text1"/>
          <w:lang w:val="ru-RU"/>
        </w:rPr>
      </w:pPr>
      <w:hyperlink r:id="rId5">
        <w:r w:rsidRPr="00A7310C">
          <w:rPr>
            <w:rStyle w:val="a5"/>
            <w:rFonts w:eastAsiaTheme="minorEastAsia"/>
          </w:rPr>
          <w:t>info</w:t>
        </w:r>
        <w:r w:rsidRPr="006820E2">
          <w:rPr>
            <w:rStyle w:val="a5"/>
            <w:rFonts w:eastAsiaTheme="minorEastAsia"/>
            <w:lang w:val="ru-RU"/>
          </w:rPr>
          <w:t>@</w:t>
        </w:r>
        <w:r w:rsidRPr="00A7310C">
          <w:rPr>
            <w:rStyle w:val="a5"/>
            <w:rFonts w:eastAsiaTheme="minorEastAsia"/>
          </w:rPr>
          <w:t>zakonpravo</w:t>
        </w:r>
        <w:r w:rsidRPr="006820E2">
          <w:rPr>
            <w:rStyle w:val="a5"/>
            <w:rFonts w:eastAsiaTheme="minorEastAsia"/>
            <w:lang w:val="ru-RU"/>
          </w:rPr>
          <w:t>.</w:t>
        </w:r>
        <w:r w:rsidRPr="00A7310C">
          <w:rPr>
            <w:rStyle w:val="a5"/>
            <w:rFonts w:eastAsiaTheme="minorEastAsia"/>
          </w:rPr>
          <w:t>kz</w:t>
        </w:r>
      </w:hyperlink>
      <w:r w:rsidRPr="006820E2">
        <w:rPr>
          <w:color w:val="000000" w:themeColor="text1"/>
          <w:lang w:val="ru-RU"/>
        </w:rPr>
        <w:t xml:space="preserve"> / </w:t>
      </w:r>
      <w:hyperlink r:id="rId6">
        <w:r w:rsidRPr="00A7310C">
          <w:rPr>
            <w:rStyle w:val="a5"/>
            <w:rFonts w:eastAsiaTheme="minorEastAsia"/>
          </w:rPr>
          <w:t>www</w:t>
        </w:r>
        <w:r w:rsidRPr="006820E2">
          <w:rPr>
            <w:rStyle w:val="a5"/>
            <w:rFonts w:eastAsiaTheme="minorEastAsia"/>
            <w:lang w:val="ru-RU"/>
          </w:rPr>
          <w:t>.</w:t>
        </w:r>
        <w:r w:rsidRPr="00A7310C">
          <w:rPr>
            <w:rStyle w:val="a5"/>
            <w:rFonts w:eastAsiaTheme="minorEastAsia"/>
          </w:rPr>
          <w:t>zakonpravo</w:t>
        </w:r>
        <w:r w:rsidRPr="006820E2">
          <w:rPr>
            <w:rStyle w:val="a5"/>
            <w:rFonts w:eastAsiaTheme="minorEastAsia"/>
            <w:lang w:val="ru-RU"/>
          </w:rPr>
          <w:t>.</w:t>
        </w:r>
        <w:proofErr w:type="spellStart"/>
        <w:r w:rsidRPr="00A7310C">
          <w:rPr>
            <w:rStyle w:val="a5"/>
            <w:rFonts w:eastAsiaTheme="minorEastAsia"/>
          </w:rPr>
          <w:t>kz</w:t>
        </w:r>
        <w:proofErr w:type="spellEnd"/>
      </w:hyperlink>
    </w:p>
    <w:p w14:paraId="7B003D15" w14:textId="77777777" w:rsidR="00C968A9" w:rsidRPr="00A7310C" w:rsidRDefault="00C968A9" w:rsidP="00E56375">
      <w:pPr>
        <w:pStyle w:val="a3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+7 708</w:t>
      </w:r>
      <w:r>
        <w:rPr>
          <w:rFonts w:ascii="Times New Roman" w:hAnsi="Times New Roman" w:cs="Times New Roman"/>
          <w:sz w:val="24"/>
          <w:szCs w:val="24"/>
        </w:rPr>
        <w:t> 971 78 58</w:t>
      </w:r>
      <w:r w:rsidRPr="00A7310C">
        <w:rPr>
          <w:rFonts w:ascii="Times New Roman" w:hAnsi="Times New Roman" w:cs="Times New Roman"/>
          <w:sz w:val="24"/>
          <w:szCs w:val="24"/>
        </w:rPr>
        <w:t>; + 7 727</w:t>
      </w:r>
      <w:r>
        <w:rPr>
          <w:rFonts w:ascii="Times New Roman" w:hAnsi="Times New Roman" w:cs="Times New Roman"/>
          <w:sz w:val="24"/>
          <w:szCs w:val="24"/>
        </w:rPr>
        <w:t> 971 78 58</w:t>
      </w:r>
      <w:r w:rsidRPr="00A7310C">
        <w:rPr>
          <w:rFonts w:ascii="Times New Roman" w:hAnsi="Times New Roman" w:cs="Times New Roman"/>
          <w:sz w:val="24"/>
          <w:szCs w:val="24"/>
        </w:rPr>
        <w:t>.</w:t>
      </w:r>
    </w:p>
    <w:p w14:paraId="53344637" w14:textId="77777777" w:rsidR="00C968A9" w:rsidRPr="001428D2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7681ED" w14:textId="66F439D0" w:rsidR="00C968A9" w:rsidRPr="00671C77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/>
          <w:b/>
          <w:bCs/>
          <w:sz w:val="24"/>
          <w:szCs w:val="24"/>
        </w:rPr>
        <w:t>Ответчик:</w:t>
      </w:r>
      <w:r w:rsidRPr="001428D2">
        <w:rPr>
          <w:rFonts w:ascii="Times New Roman" w:hAnsi="Times New Roman"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КПС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386321B0" w14:textId="329E9A30" w:rsidR="00C968A9" w:rsidRPr="00F03D4C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F03D4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4E102671" w14:textId="25A230D5" w:rsidR="00C968A9" w:rsidRPr="00671C77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Турксибский район, ул. </w:t>
      </w:r>
      <w:r w:rsidR="00F03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92  </w:t>
      </w:r>
    </w:p>
    <w:p w14:paraId="5C9F9E28" w14:textId="77777777" w:rsidR="00C968A9" w:rsidRPr="00671C77" w:rsidRDefault="00C968A9" w:rsidP="00E56375">
      <w:pPr>
        <w:pStyle w:val="a3"/>
        <w:ind w:left="4253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C7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ymts1@mail.ru</w:t>
      </w:r>
    </w:p>
    <w:p w14:paraId="72834DF4" w14:textId="35032932" w:rsidR="00C968A9" w:rsidRPr="00671C77" w:rsidRDefault="00C968A9" w:rsidP="00E56375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</w:t>
      </w:r>
      <w:proofErr w:type="gramStart"/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701 </w:t>
      </w:r>
      <w:r w:rsidR="00F03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32527949" w14:textId="77777777" w:rsidR="00C968A9" w:rsidRPr="001428D2" w:rsidRDefault="00C968A9" w:rsidP="00C968A9">
      <w:pPr>
        <w:pStyle w:val="a3"/>
        <w:ind w:left="4962"/>
        <w:rPr>
          <w:rFonts w:ascii="Times New Roman" w:hAnsi="Times New Roman"/>
          <w:b/>
          <w:bCs/>
          <w:szCs w:val="24"/>
        </w:rPr>
      </w:pPr>
    </w:p>
    <w:p w14:paraId="2103B1E0" w14:textId="4F40DC52" w:rsidR="00C968A9" w:rsidRPr="002E0CE3" w:rsidRDefault="00C968A9" w:rsidP="00C968A9">
      <w:pPr>
        <w:jc w:val="center"/>
        <w:rPr>
          <w:b/>
          <w:bCs/>
          <w:lang w:val="kk-KZ"/>
        </w:rPr>
      </w:pPr>
      <w:r w:rsidRPr="006820E2">
        <w:rPr>
          <w:b/>
          <w:bCs/>
          <w:lang w:val="ru-RU"/>
        </w:rPr>
        <w:t>Иск</w:t>
      </w:r>
    </w:p>
    <w:p w14:paraId="25CB9560" w14:textId="77777777" w:rsidR="00C968A9" w:rsidRPr="006820E2" w:rsidRDefault="00C968A9" w:rsidP="00C968A9">
      <w:pPr>
        <w:jc w:val="center"/>
        <w:rPr>
          <w:lang w:val="ru-RU"/>
        </w:rPr>
      </w:pPr>
      <w:r w:rsidRPr="006820E2">
        <w:rPr>
          <w:lang w:val="ru-RU"/>
        </w:rPr>
        <w:t>о взыскании суммы задолженности</w:t>
      </w:r>
    </w:p>
    <w:p w14:paraId="0E2E43CB" w14:textId="77777777" w:rsidR="00C968A9" w:rsidRPr="006820E2" w:rsidRDefault="00C968A9" w:rsidP="00C968A9">
      <w:pPr>
        <w:jc w:val="center"/>
        <w:rPr>
          <w:b/>
          <w:bCs/>
          <w:lang w:val="ru-RU"/>
        </w:rPr>
      </w:pPr>
    </w:p>
    <w:p w14:paraId="68EA6920" w14:textId="053B1E27" w:rsidR="005A5C62" w:rsidRDefault="00C968A9" w:rsidP="005A5C62">
      <w:pPr>
        <w:ind w:firstLine="708"/>
        <w:jc w:val="both"/>
        <w:rPr>
          <w:lang w:val="ru-RU"/>
        </w:rPr>
      </w:pPr>
      <w:r w:rsidRPr="006820E2">
        <w:rPr>
          <w:lang w:val="ru-RU"/>
        </w:rPr>
        <w:t>18 июля 2019 года между ТОО «</w:t>
      </w:r>
      <w:r w:rsidR="00F03D4C" w:rsidRPr="00F03D4C">
        <w:rPr>
          <w:lang w:val="ru-RU"/>
        </w:rPr>
        <w:t>С</w:t>
      </w:r>
      <w:r w:rsidRPr="006820E2">
        <w:rPr>
          <w:lang w:val="ru-RU"/>
        </w:rPr>
        <w:t xml:space="preserve"> </w:t>
      </w:r>
      <w:proofErr w:type="spellStart"/>
      <w:r w:rsidRPr="00671C77">
        <w:t>kz</w:t>
      </w:r>
      <w:proofErr w:type="spellEnd"/>
      <w:r w:rsidRPr="006820E2">
        <w:rPr>
          <w:lang w:val="ru-RU"/>
        </w:rPr>
        <w:t>» (далее – Истец) и ТОО «</w:t>
      </w:r>
      <w:r w:rsidR="00F03D4C">
        <w:rPr>
          <w:lang w:val="ru-RU"/>
        </w:rPr>
        <w:t>КПС</w:t>
      </w:r>
      <w:r w:rsidRPr="006820E2">
        <w:rPr>
          <w:lang w:val="ru-RU"/>
        </w:rPr>
        <w:t>» (далее – Ответчик) был заключен договор субподряда №13/ПД/2019 от 18 июля 2019 года, где основным предметом договора является выполнение работ Истцом (субподрядчиком) по Спецификациям, которые являются неотъемлемой частью договора. Истец по договор субподряда №13/ПД/2019 от 18 июля 2019 года как субподрядчик выполнил свой обязательства полностью и надлежащим образом.</w:t>
      </w:r>
      <w:r w:rsidR="001766DB" w:rsidRPr="006820E2">
        <w:rPr>
          <w:lang w:val="ru-RU"/>
        </w:rPr>
        <w:t xml:space="preserve"> </w:t>
      </w:r>
      <w:r w:rsidR="00505FAD" w:rsidRPr="006820E2">
        <w:rPr>
          <w:lang w:val="ru-RU"/>
        </w:rPr>
        <w:t xml:space="preserve">Ответчик по договору субподряда №13/ПД/2019 </w:t>
      </w:r>
      <w:r w:rsidR="00122A6F" w:rsidRPr="006820E2">
        <w:rPr>
          <w:lang w:val="ru-RU"/>
        </w:rPr>
        <w:t>оплату произвел с просрочкой.</w:t>
      </w:r>
      <w:r w:rsidR="00B47C09" w:rsidRPr="006820E2">
        <w:rPr>
          <w:lang w:val="ru-RU"/>
        </w:rPr>
        <w:t xml:space="preserve"> </w:t>
      </w:r>
      <w:r w:rsidR="00C36977" w:rsidRPr="006820E2">
        <w:rPr>
          <w:lang w:val="ru-RU"/>
        </w:rPr>
        <w:t>Расчеты неустойки произвели в виде таблице следующим образом</w:t>
      </w:r>
      <w:r w:rsidR="005A5C62" w:rsidRPr="005A5C62">
        <w:rPr>
          <w:lang w:val="ru-RU"/>
        </w:rPr>
        <w:t xml:space="preserve"> </w:t>
      </w:r>
      <w:r w:rsidR="005A5C62">
        <w:rPr>
          <w:lang w:val="ru-RU"/>
        </w:rPr>
        <w:t>(Нами к иску приложена таблица просрочки платежей, где произвели расчет по каждым платежам.)</w:t>
      </w:r>
    </w:p>
    <w:p w14:paraId="5C6341EF" w14:textId="77777777" w:rsidR="00DB68A8" w:rsidRDefault="00DB68A8" w:rsidP="00C968A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8"/>
        <w:gridCol w:w="1136"/>
        <w:gridCol w:w="1022"/>
        <w:gridCol w:w="904"/>
        <w:gridCol w:w="1045"/>
        <w:gridCol w:w="904"/>
        <w:gridCol w:w="1135"/>
        <w:gridCol w:w="957"/>
        <w:gridCol w:w="904"/>
        <w:gridCol w:w="1120"/>
      </w:tblGrid>
      <w:tr w:rsidR="00CB26C5" w:rsidRPr="007F14FD" w14:paraId="4A2618EA" w14:textId="77777777" w:rsidTr="00B47C09">
        <w:trPr>
          <w:trHeight w:val="1025"/>
        </w:trPr>
        <w:tc>
          <w:tcPr>
            <w:tcW w:w="1139" w:type="dxa"/>
            <w:noWrap/>
            <w:hideMark/>
          </w:tcPr>
          <w:p w14:paraId="082A31F1" w14:textId="77777777" w:rsidR="008D42B2" w:rsidRPr="007F14FD" w:rsidRDefault="008D42B2" w:rsidP="00D256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Договор</w:t>
            </w:r>
          </w:p>
        </w:tc>
        <w:tc>
          <w:tcPr>
            <w:tcW w:w="1151" w:type="dxa"/>
            <w:hideMark/>
          </w:tcPr>
          <w:p w14:paraId="55CA8F57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31" w:type="dxa"/>
            <w:hideMark/>
          </w:tcPr>
          <w:p w14:paraId="56E9DD90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64E5B8CC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03" w:type="dxa"/>
            <w:hideMark/>
          </w:tcPr>
          <w:p w14:paraId="5BEF61FE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12" w:type="dxa"/>
            <w:hideMark/>
          </w:tcPr>
          <w:p w14:paraId="098F3F18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211" w:type="dxa"/>
            <w:hideMark/>
          </w:tcPr>
          <w:p w14:paraId="57742BD2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proofErr w:type="gramStart"/>
            <w:r w:rsidRPr="007F14FD">
              <w:rPr>
                <w:b/>
                <w:sz w:val="16"/>
                <w:szCs w:val="16"/>
              </w:rPr>
              <w:t>Сумма</w:t>
            </w:r>
            <w:proofErr w:type="gramEnd"/>
            <w:r w:rsidRPr="007F14FD">
              <w:rPr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912" w:type="dxa"/>
            <w:hideMark/>
          </w:tcPr>
          <w:p w14:paraId="1EC208A8" w14:textId="1AF21934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Количество дней просрочк</w:t>
            </w:r>
            <w:r w:rsidR="00CB26C5">
              <w:rPr>
                <w:b/>
                <w:bCs/>
                <w:sz w:val="16"/>
                <w:szCs w:val="16"/>
              </w:rPr>
              <w:t>и</w:t>
            </w:r>
            <w:r w:rsidRPr="007F14FD">
              <w:rPr>
                <w:b/>
                <w:sz w:val="16"/>
                <w:szCs w:val="16"/>
              </w:rPr>
              <w:t xml:space="preserve">, раб </w:t>
            </w:r>
            <w:proofErr w:type="spellStart"/>
            <w:r w:rsidRPr="007F14FD">
              <w:rPr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12" w:type="dxa"/>
            <w:hideMark/>
          </w:tcPr>
          <w:p w14:paraId="14D2E80E" w14:textId="77777777" w:rsidR="008D42B2" w:rsidRPr="007F14FD" w:rsidRDefault="008D42B2" w:rsidP="00D256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пеня</w:t>
            </w:r>
          </w:p>
        </w:tc>
        <w:tc>
          <w:tcPr>
            <w:tcW w:w="912" w:type="dxa"/>
            <w:hideMark/>
          </w:tcPr>
          <w:p w14:paraId="7A1D1E73" w14:textId="23A73DEC" w:rsidR="008D42B2" w:rsidRPr="007F14FD" w:rsidRDefault="00CB26C5" w:rsidP="00CB26C5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Акт выполненных работ</w:t>
            </w:r>
            <w:r w:rsidR="008D42B2" w:rsidRPr="007F14FD">
              <w:rPr>
                <w:b/>
                <w:sz w:val="16"/>
                <w:szCs w:val="16"/>
              </w:rPr>
              <w:t> </w:t>
            </w:r>
          </w:p>
        </w:tc>
      </w:tr>
      <w:tr w:rsidR="00CB26C5" w:rsidRPr="007F14FD" w14:paraId="38E30074" w14:textId="77777777" w:rsidTr="00B47C09">
        <w:trPr>
          <w:trHeight w:val="260"/>
        </w:trPr>
        <w:tc>
          <w:tcPr>
            <w:tcW w:w="1139" w:type="dxa"/>
            <w:hideMark/>
          </w:tcPr>
          <w:p w14:paraId="32969BA8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56DE3CE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6D3E8C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A94DE6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C23CD7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48CFCE1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5FCE309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42BA7A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9CBFA2E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1496CE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193FB42B" w14:textId="77777777" w:rsidTr="00B47C09">
        <w:trPr>
          <w:trHeight w:val="840"/>
        </w:trPr>
        <w:tc>
          <w:tcPr>
            <w:tcW w:w="1139" w:type="dxa"/>
            <w:hideMark/>
          </w:tcPr>
          <w:p w14:paraId="7795409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Договор№ 13/ПД/2019 от 18.07.2019г.</w:t>
            </w:r>
          </w:p>
        </w:tc>
        <w:tc>
          <w:tcPr>
            <w:tcW w:w="1151" w:type="dxa"/>
            <w:noWrap/>
            <w:hideMark/>
          </w:tcPr>
          <w:p w14:paraId="33DD15D7" w14:textId="7A533654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439B992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34FEC13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noWrap/>
            <w:hideMark/>
          </w:tcPr>
          <w:p w14:paraId="6C206C7E" w14:textId="383D21A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</w:t>
            </w:r>
            <w:r w:rsidR="00D25691">
              <w:rPr>
                <w:sz w:val="16"/>
                <w:szCs w:val="16"/>
              </w:rPr>
              <w:t>3</w:t>
            </w:r>
            <w:r w:rsidRPr="007F14FD">
              <w:rPr>
                <w:sz w:val="16"/>
                <w:szCs w:val="16"/>
              </w:rPr>
              <w:t>.07.20</w:t>
            </w:r>
          </w:p>
        </w:tc>
        <w:tc>
          <w:tcPr>
            <w:tcW w:w="912" w:type="dxa"/>
            <w:noWrap/>
            <w:hideMark/>
          </w:tcPr>
          <w:p w14:paraId="32EF0494" w14:textId="638EF626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211" w:type="dxa"/>
            <w:noWrap/>
            <w:hideMark/>
          </w:tcPr>
          <w:p w14:paraId="168F5D56" w14:textId="1442C7A4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noWrap/>
            <w:hideMark/>
          </w:tcPr>
          <w:p w14:paraId="14FC6F3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3343ECB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22 000</w:t>
            </w:r>
          </w:p>
        </w:tc>
        <w:tc>
          <w:tcPr>
            <w:tcW w:w="912" w:type="dxa"/>
            <w:noWrap/>
            <w:hideMark/>
          </w:tcPr>
          <w:p w14:paraId="4FDE2BB6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11</w:t>
            </w:r>
          </w:p>
        </w:tc>
      </w:tr>
      <w:tr w:rsidR="00CB26C5" w:rsidRPr="007F14FD" w14:paraId="1D7313E4" w14:textId="77777777" w:rsidTr="00B47C09">
        <w:trPr>
          <w:trHeight w:val="260"/>
        </w:trPr>
        <w:tc>
          <w:tcPr>
            <w:tcW w:w="1139" w:type="dxa"/>
            <w:hideMark/>
          </w:tcPr>
          <w:p w14:paraId="3BEFA14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30BCBF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69D413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9DAA294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539C074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3D0A81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16CCED5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EB92566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FDCA641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EE2CA2E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1C45401D" w14:textId="77777777" w:rsidTr="00B47C09">
        <w:trPr>
          <w:trHeight w:val="260"/>
        </w:trPr>
        <w:tc>
          <w:tcPr>
            <w:tcW w:w="1139" w:type="dxa"/>
            <w:hideMark/>
          </w:tcPr>
          <w:p w14:paraId="62CEC8C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1F84D0F" w14:textId="65583C35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166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200</w:t>
            </w:r>
          </w:p>
        </w:tc>
        <w:tc>
          <w:tcPr>
            <w:tcW w:w="1031" w:type="dxa"/>
            <w:noWrap/>
            <w:hideMark/>
          </w:tcPr>
          <w:p w14:paraId="1DB1141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2D5C6F7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 w:val="restart"/>
            <w:noWrap/>
            <w:hideMark/>
          </w:tcPr>
          <w:p w14:paraId="4E2C785A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18.09.20</w:t>
            </w:r>
          </w:p>
        </w:tc>
        <w:tc>
          <w:tcPr>
            <w:tcW w:w="912" w:type="dxa"/>
            <w:vMerge w:val="restart"/>
            <w:noWrap/>
            <w:hideMark/>
          </w:tcPr>
          <w:p w14:paraId="1B11EBEA" w14:textId="7E85FF7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411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900</w:t>
            </w:r>
          </w:p>
        </w:tc>
        <w:tc>
          <w:tcPr>
            <w:tcW w:w="1211" w:type="dxa"/>
            <w:vMerge w:val="restart"/>
            <w:noWrap/>
            <w:hideMark/>
          </w:tcPr>
          <w:p w14:paraId="199433F8" w14:textId="60F1A7EE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411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900</w:t>
            </w:r>
          </w:p>
        </w:tc>
        <w:tc>
          <w:tcPr>
            <w:tcW w:w="912" w:type="dxa"/>
            <w:vMerge w:val="restart"/>
            <w:noWrap/>
            <w:hideMark/>
          </w:tcPr>
          <w:p w14:paraId="659A814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74</w:t>
            </w:r>
          </w:p>
        </w:tc>
        <w:tc>
          <w:tcPr>
            <w:tcW w:w="912" w:type="dxa"/>
            <w:noWrap/>
            <w:hideMark/>
          </w:tcPr>
          <w:p w14:paraId="735DF52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693B9A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13</w:t>
            </w:r>
          </w:p>
        </w:tc>
      </w:tr>
      <w:tr w:rsidR="00CB26C5" w:rsidRPr="007F14FD" w14:paraId="2E832691" w14:textId="77777777" w:rsidTr="00B47C09">
        <w:trPr>
          <w:trHeight w:val="260"/>
        </w:trPr>
        <w:tc>
          <w:tcPr>
            <w:tcW w:w="1139" w:type="dxa"/>
            <w:hideMark/>
          </w:tcPr>
          <w:p w14:paraId="27B95E4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0D634136" w14:textId="050ABBA9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245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700</w:t>
            </w:r>
          </w:p>
        </w:tc>
        <w:tc>
          <w:tcPr>
            <w:tcW w:w="1031" w:type="dxa"/>
            <w:noWrap/>
            <w:hideMark/>
          </w:tcPr>
          <w:p w14:paraId="33C95F8D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F638122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/>
            <w:hideMark/>
          </w:tcPr>
          <w:p w14:paraId="375DD82F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263B4CF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4C040A3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520927E3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444C20F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30 480</w:t>
            </w:r>
          </w:p>
        </w:tc>
        <w:tc>
          <w:tcPr>
            <w:tcW w:w="912" w:type="dxa"/>
            <w:noWrap/>
            <w:hideMark/>
          </w:tcPr>
          <w:p w14:paraId="379A1E2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17</w:t>
            </w:r>
          </w:p>
        </w:tc>
      </w:tr>
      <w:tr w:rsidR="00CB26C5" w:rsidRPr="007F14FD" w14:paraId="18D4CD8E" w14:textId="77777777" w:rsidTr="00B47C09">
        <w:trPr>
          <w:trHeight w:val="260"/>
        </w:trPr>
        <w:tc>
          <w:tcPr>
            <w:tcW w:w="1139" w:type="dxa"/>
            <w:hideMark/>
          </w:tcPr>
          <w:p w14:paraId="786B5A3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97021F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6DD470B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9F5618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5ABE08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DD2268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121D412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758E716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8A5E4C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F46591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553DC179" w14:textId="77777777" w:rsidTr="00B47C09">
        <w:trPr>
          <w:trHeight w:val="260"/>
        </w:trPr>
        <w:tc>
          <w:tcPr>
            <w:tcW w:w="1139" w:type="dxa"/>
            <w:hideMark/>
          </w:tcPr>
          <w:p w14:paraId="36DE8047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0EBE668" w14:textId="07CE0649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44F2E99D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35F910F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 w:val="restart"/>
            <w:noWrap/>
            <w:hideMark/>
          </w:tcPr>
          <w:p w14:paraId="2F0CA0E8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26.05.21</w:t>
            </w:r>
          </w:p>
        </w:tc>
        <w:tc>
          <w:tcPr>
            <w:tcW w:w="912" w:type="dxa"/>
            <w:vMerge w:val="restart"/>
            <w:noWrap/>
            <w:hideMark/>
          </w:tcPr>
          <w:p w14:paraId="1285C192" w14:textId="75A5AAFA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350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211" w:type="dxa"/>
            <w:vMerge w:val="restart"/>
            <w:noWrap/>
            <w:hideMark/>
          </w:tcPr>
          <w:p w14:paraId="305FB6FC" w14:textId="31C44EFF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vMerge w:val="restart"/>
            <w:noWrap/>
            <w:hideMark/>
          </w:tcPr>
          <w:p w14:paraId="62FBBD2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117</w:t>
            </w:r>
          </w:p>
        </w:tc>
        <w:tc>
          <w:tcPr>
            <w:tcW w:w="912" w:type="dxa"/>
            <w:noWrap/>
            <w:hideMark/>
          </w:tcPr>
          <w:p w14:paraId="6E959388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B49B1FA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40</w:t>
            </w:r>
          </w:p>
        </w:tc>
      </w:tr>
      <w:tr w:rsidR="00CB26C5" w:rsidRPr="007F14FD" w14:paraId="0CA64671" w14:textId="77777777" w:rsidTr="00B47C09">
        <w:trPr>
          <w:trHeight w:val="260"/>
        </w:trPr>
        <w:tc>
          <w:tcPr>
            <w:tcW w:w="1139" w:type="dxa"/>
            <w:hideMark/>
          </w:tcPr>
          <w:p w14:paraId="3D343053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62EB32D" w14:textId="05D3C15D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189C82B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474F774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/>
            <w:hideMark/>
          </w:tcPr>
          <w:p w14:paraId="4E9ECB1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CE2CA7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637EE4A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161743FF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1598593E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40 000</w:t>
            </w:r>
          </w:p>
        </w:tc>
        <w:tc>
          <w:tcPr>
            <w:tcW w:w="912" w:type="dxa"/>
            <w:noWrap/>
            <w:hideMark/>
          </w:tcPr>
          <w:p w14:paraId="10A45D9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42</w:t>
            </w:r>
          </w:p>
        </w:tc>
      </w:tr>
      <w:tr w:rsidR="00CB26C5" w:rsidRPr="007F14FD" w14:paraId="29D9CD74" w14:textId="77777777" w:rsidTr="00B47C09">
        <w:trPr>
          <w:trHeight w:val="280"/>
        </w:trPr>
        <w:tc>
          <w:tcPr>
            <w:tcW w:w="1139" w:type="dxa"/>
            <w:hideMark/>
          </w:tcPr>
          <w:p w14:paraId="61E90A7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остаток</w:t>
            </w:r>
          </w:p>
        </w:tc>
        <w:tc>
          <w:tcPr>
            <w:tcW w:w="1151" w:type="dxa"/>
            <w:noWrap/>
            <w:hideMark/>
          </w:tcPr>
          <w:p w14:paraId="44430731" w14:textId="1C5F009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5A77B0B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CC3A5D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8BCF906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09.11.21</w:t>
            </w:r>
          </w:p>
        </w:tc>
        <w:tc>
          <w:tcPr>
            <w:tcW w:w="912" w:type="dxa"/>
            <w:noWrap/>
            <w:hideMark/>
          </w:tcPr>
          <w:p w14:paraId="44AA3A90" w14:textId="6F9D2EAE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637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600</w:t>
            </w:r>
          </w:p>
        </w:tc>
        <w:tc>
          <w:tcPr>
            <w:tcW w:w="1211" w:type="dxa"/>
            <w:noWrap/>
            <w:hideMark/>
          </w:tcPr>
          <w:p w14:paraId="519588EB" w14:textId="531757F0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noWrap/>
            <w:hideMark/>
          </w:tcPr>
          <w:p w14:paraId="70B27AB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234</w:t>
            </w:r>
          </w:p>
        </w:tc>
        <w:tc>
          <w:tcPr>
            <w:tcW w:w="912" w:type="dxa"/>
            <w:noWrap/>
            <w:hideMark/>
          </w:tcPr>
          <w:p w14:paraId="0A1A5BB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5 000</w:t>
            </w:r>
          </w:p>
        </w:tc>
        <w:tc>
          <w:tcPr>
            <w:tcW w:w="912" w:type="dxa"/>
            <w:noWrap/>
            <w:hideMark/>
          </w:tcPr>
          <w:p w14:paraId="303CDC3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</w:tbl>
    <w:p w14:paraId="3BB2F64D" w14:textId="77777777" w:rsidR="00CB26C5" w:rsidRDefault="00CB26C5" w:rsidP="002D2CD0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4A5D2" w14:textId="1F346D05" w:rsidR="00F6731E" w:rsidRPr="006820E2" w:rsidRDefault="00F6731E" w:rsidP="00F6731E">
      <w:pPr>
        <w:ind w:firstLine="708"/>
        <w:jc w:val="both"/>
        <w:rPr>
          <w:lang w:val="ru-RU"/>
        </w:rPr>
      </w:pPr>
      <w:r w:rsidRPr="006820E2">
        <w:rPr>
          <w:lang w:val="ru-RU"/>
        </w:rPr>
        <w:t>Акт выполненных работ (далее - АВР) №11 на сумму 1</w:t>
      </w:r>
      <w:r w:rsidRPr="00CD30EE">
        <w:t> </w:t>
      </w:r>
      <w:r w:rsidRPr="006820E2">
        <w:rPr>
          <w:lang w:val="ru-RU"/>
        </w:rPr>
        <w:t>100</w:t>
      </w:r>
      <w:r w:rsidRPr="00CD30EE">
        <w:t> </w:t>
      </w:r>
      <w:r w:rsidRPr="006820E2">
        <w:rPr>
          <w:lang w:val="ru-RU"/>
        </w:rPr>
        <w:t xml:space="preserve">000 тенге, был подписан сторонами 25.05.2020 года, однако, согласно выписке по счету принадлежащий </w:t>
      </w:r>
      <w:r w:rsidR="00B15ED7" w:rsidRPr="006820E2">
        <w:rPr>
          <w:lang w:val="ru-RU"/>
        </w:rPr>
        <w:t>Истц</w:t>
      </w:r>
      <w:r w:rsidR="0047725D">
        <w:rPr>
          <w:lang w:val="ru-RU"/>
        </w:rPr>
        <w:t>у</w:t>
      </w:r>
      <w:r w:rsidRPr="006820E2">
        <w:rPr>
          <w:lang w:val="ru-RU"/>
        </w:rPr>
        <w:t xml:space="preserve">, можно убедиться в том, что фактическая дата оплаты является 03.07.2020 года. Соответственно </w:t>
      </w:r>
      <w:r w:rsidR="00B15ED7" w:rsidRPr="006820E2">
        <w:rPr>
          <w:lang w:val="ru-RU"/>
        </w:rPr>
        <w:t>Истец</w:t>
      </w:r>
      <w:r w:rsidRPr="006820E2">
        <w:rPr>
          <w:lang w:val="ru-RU"/>
        </w:rPr>
        <w:t xml:space="preserve"> приводит таблицу расчетов неустойки в </w:t>
      </w:r>
      <w:r>
        <w:rPr>
          <w:lang w:val="kk-KZ"/>
        </w:rPr>
        <w:t>претензии</w:t>
      </w:r>
      <w:r w:rsidRPr="006820E2">
        <w:rPr>
          <w:lang w:val="ru-RU"/>
        </w:rPr>
        <w:t xml:space="preserve">, где подсчитал 20 </w:t>
      </w:r>
      <w:proofErr w:type="spellStart"/>
      <w:r w:rsidRPr="006820E2">
        <w:rPr>
          <w:lang w:val="ru-RU"/>
        </w:rPr>
        <w:t>рабоче</w:t>
      </w:r>
      <w:proofErr w:type="spellEnd"/>
      <w:r w:rsidRPr="006820E2">
        <w:rPr>
          <w:lang w:val="ru-RU"/>
        </w:rPr>
        <w:t xml:space="preserve"> дневную просрочку на оплату по АВР №11. Право требования </w:t>
      </w:r>
      <w:r w:rsidR="00B15ED7" w:rsidRPr="006820E2">
        <w:rPr>
          <w:lang w:val="ru-RU"/>
        </w:rPr>
        <w:t>Ист</w:t>
      </w:r>
      <w:r w:rsidR="00B15ED7">
        <w:rPr>
          <w:lang w:val="ru-RU"/>
        </w:rPr>
        <w:t>ца,</w:t>
      </w:r>
      <w:r w:rsidRPr="006820E2">
        <w:rPr>
          <w:lang w:val="ru-RU"/>
        </w:rPr>
        <w:t xml:space="preserve"> неустойки за несвоевременные перечисленные деньги предусмотрено в п. 12.3. Договора субподряда №13/ПД/2019 от 18 июля 2019 года.</w:t>
      </w:r>
    </w:p>
    <w:p w14:paraId="5F1A3C88" w14:textId="613B101A" w:rsidR="00F6731E" w:rsidRPr="006820E2" w:rsidRDefault="00F6731E" w:rsidP="00F6731E">
      <w:pPr>
        <w:ind w:firstLine="708"/>
        <w:jc w:val="both"/>
        <w:rPr>
          <w:lang w:val="ru-RU"/>
        </w:rPr>
      </w:pPr>
      <w:r w:rsidRPr="006820E2">
        <w:rPr>
          <w:lang w:val="ru-RU"/>
        </w:rPr>
        <w:t xml:space="preserve">Аналогичная несвоевременная оплата допущена </w:t>
      </w:r>
      <w:r w:rsidR="00B15ED7">
        <w:rPr>
          <w:lang w:val="ru-RU"/>
        </w:rPr>
        <w:t xml:space="preserve">Ответчиком </w:t>
      </w:r>
      <w:r w:rsidRPr="006820E2">
        <w:rPr>
          <w:lang w:val="ru-RU"/>
        </w:rPr>
        <w:t xml:space="preserve">и по АВР №13, 17 от 25.05.2020 года. Подсчеты пени в таблице, приведенные в </w:t>
      </w:r>
      <w:r>
        <w:rPr>
          <w:lang w:val="kk-KZ"/>
        </w:rPr>
        <w:t>претензии</w:t>
      </w:r>
      <w:r w:rsidRPr="006820E2">
        <w:rPr>
          <w:lang w:val="ru-RU"/>
        </w:rPr>
        <w:t xml:space="preserve"> соответствуют действительности. </w:t>
      </w:r>
      <w:r w:rsidRPr="006820E2">
        <w:rPr>
          <w:lang w:val="ru-RU"/>
        </w:rPr>
        <w:lastRenderedPageBreak/>
        <w:t>Подтверждением подписанных указанных АВР №11, 13 и 17 от 25.05.2020 года сторонами является подписанный Акт сверки взаимных расчетов за период с 01.01.2020 по 16.12.2020 года между сторонами по Договора субподряда №13/ПД/2019 от 18 июля 2019 года.</w:t>
      </w:r>
    </w:p>
    <w:p w14:paraId="0C91260B" w14:textId="43EBBF4E" w:rsidR="00F6731E" w:rsidRPr="00CD30EE" w:rsidRDefault="00F6731E" w:rsidP="00F6731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0EE">
        <w:rPr>
          <w:rFonts w:ascii="Times New Roman" w:hAnsi="Times New Roman" w:cs="Times New Roman"/>
          <w:sz w:val="24"/>
          <w:szCs w:val="24"/>
        </w:rPr>
        <w:t>По АВР №40, 42 от 11.11.2020 года</w:t>
      </w:r>
      <w:r w:rsidR="00341246">
        <w:rPr>
          <w:rFonts w:ascii="Times New Roman" w:hAnsi="Times New Roman" w:cs="Times New Roman"/>
          <w:sz w:val="24"/>
          <w:szCs w:val="24"/>
        </w:rPr>
        <w:t xml:space="preserve"> 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 просрочкой оплатил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350 000 тенге 26.05.2021 года, </w:t>
      </w:r>
      <w:proofErr w:type="gramStart"/>
      <w:r w:rsidRPr="00CD30EE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CD30EE">
        <w:rPr>
          <w:rFonts w:ascii="Times New Roman" w:hAnsi="Times New Roman" w:cs="Times New Roman"/>
          <w:sz w:val="24"/>
          <w:szCs w:val="24"/>
        </w:rPr>
        <w:t xml:space="preserve"> </w:t>
      </w:r>
      <w:r w:rsidR="00341246">
        <w:rPr>
          <w:rFonts w:ascii="Times New Roman" w:hAnsi="Times New Roman" w:cs="Times New Roman"/>
          <w:sz w:val="24"/>
          <w:szCs w:val="24"/>
        </w:rPr>
        <w:t>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 </w:t>
      </w:r>
      <w:r w:rsidR="00341246" w:rsidRPr="00341246">
        <w:rPr>
          <w:rFonts w:ascii="Times New Roman" w:hAnsi="Times New Roman" w:cs="Times New Roman"/>
          <w:sz w:val="24"/>
          <w:szCs w:val="24"/>
        </w:rPr>
        <w:t>Ист</w:t>
      </w:r>
      <w:r w:rsidR="0012023D">
        <w:rPr>
          <w:rFonts w:ascii="Times New Roman" w:hAnsi="Times New Roman" w:cs="Times New Roman"/>
          <w:sz w:val="24"/>
          <w:szCs w:val="24"/>
        </w:rPr>
        <w:t>цу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спустя 117 рабочих дней и неполную сумму. Остаток 50 000 тенге </w:t>
      </w:r>
      <w:r w:rsidR="0012023D">
        <w:rPr>
          <w:rFonts w:ascii="Times New Roman" w:hAnsi="Times New Roman" w:cs="Times New Roman"/>
          <w:sz w:val="24"/>
          <w:szCs w:val="24"/>
        </w:rPr>
        <w:t>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 только 08.11.2021 года.</w:t>
      </w:r>
    </w:p>
    <w:p w14:paraId="376D3868" w14:textId="31F27989" w:rsidR="00F6731E" w:rsidRPr="0012023D" w:rsidRDefault="00F6731E" w:rsidP="00F6731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>Итого по договору субподряда №13/ПД/2019</w:t>
      </w:r>
      <w:r w:rsidR="0012023D"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у Ответчика</w:t>
      </w:r>
      <w:r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образовалась неустойка</w:t>
      </w:r>
      <w:r w:rsidR="0012023D"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083555">
        <w:rPr>
          <w:rFonts w:ascii="Times New Roman" w:eastAsia="Times New Roman" w:hAnsi="Times New Roman" w:cs="Times New Roman"/>
          <w:sz w:val="24"/>
          <w:szCs w:val="24"/>
          <w:highlight w:val="yellow"/>
        </w:rPr>
        <w:t>(пеня) в размере 97 480 тенге.</w:t>
      </w:r>
    </w:p>
    <w:p w14:paraId="7FC3D5DE" w14:textId="77777777" w:rsidR="00560E91" w:rsidRPr="00083555" w:rsidRDefault="00560E91" w:rsidP="00560E91">
      <w:pPr>
        <w:ind w:firstLine="708"/>
        <w:jc w:val="both"/>
        <w:rPr>
          <w:lang w:val="ru-RU"/>
        </w:rPr>
      </w:pPr>
      <w:r w:rsidRPr="00083555">
        <w:rPr>
          <w:highlight w:val="lightGray"/>
          <w:u w:val="single"/>
          <w:lang w:val="ru-RU"/>
        </w:rPr>
        <w:t>По договору поставки №05/20 от 29 мая 2020 года</w:t>
      </w:r>
      <w:r w:rsidRPr="00083555">
        <w:rPr>
          <w:highlight w:val="lightGray"/>
          <w:lang w:val="ru-RU"/>
        </w:rPr>
        <w:t>:</w:t>
      </w:r>
    </w:p>
    <w:p w14:paraId="16F0A8A0" w14:textId="2CFD3A90" w:rsidR="00560E91" w:rsidRPr="00560E91" w:rsidRDefault="00560E91" w:rsidP="00560E9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AA1">
        <w:rPr>
          <w:rFonts w:ascii="Times New Roman" w:eastAsia="Times New Roman" w:hAnsi="Times New Roman" w:cs="Times New Roman"/>
          <w:sz w:val="24"/>
          <w:szCs w:val="24"/>
        </w:rPr>
        <w:t>29 мая 2020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</w:t>
      </w:r>
      <w:r w:rsidRPr="00012AA1">
        <w:rPr>
          <w:rFonts w:ascii="Times New Roman" w:hAnsi="Times New Roman" w:cs="Times New Roman"/>
          <w:sz w:val="24"/>
          <w:szCs w:val="24"/>
        </w:rPr>
        <w:t xml:space="preserve"> </w:t>
      </w:r>
      <w:r w:rsidR="00312467">
        <w:rPr>
          <w:rFonts w:ascii="Times New Roman" w:hAnsi="Times New Roman" w:cs="Times New Roman"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был заключен договор поставки №05/20 от 29 мая 2020 года, где основным предметом договора является поставка запорной арматуры ТУ 3791-001-70780838-2005 модель Н-А2-20-К-Р1-У1\УХЛ1. </w:t>
      </w:r>
      <w:r w:rsidR="00C21B68"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по договор поставки №05/20 от 29 мая 2020 года выполнил свой обязательства и поставил товар в указанные в договоре сроки. </w:t>
      </w:r>
      <w:r w:rsidR="00C21B68">
        <w:rPr>
          <w:rFonts w:ascii="Times New Roman" w:eastAsia="Times New Roman" w:hAnsi="Times New Roman" w:cs="Times New Roman"/>
          <w:sz w:val="24"/>
          <w:szCs w:val="24"/>
        </w:rPr>
        <w:t>Ответчик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по договору субподряда №05/20 оплату произвел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с просрочкой. Расчеты неустойки произвели в виде таблице следующим образом:</w:t>
      </w:r>
    </w:p>
    <w:p w14:paraId="2981C915" w14:textId="77777777" w:rsidR="00560E91" w:rsidRPr="00012AA1" w:rsidRDefault="00560E91" w:rsidP="00560E9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1033"/>
        <w:gridCol w:w="1089"/>
        <w:gridCol w:w="1701"/>
        <w:gridCol w:w="1134"/>
        <w:gridCol w:w="19"/>
        <w:gridCol w:w="1103"/>
        <w:gridCol w:w="12"/>
        <w:gridCol w:w="850"/>
        <w:gridCol w:w="1134"/>
        <w:gridCol w:w="1134"/>
        <w:gridCol w:w="986"/>
        <w:gridCol w:w="6"/>
      </w:tblGrid>
      <w:tr w:rsidR="00560E91" w:rsidRPr="00012AA1" w14:paraId="06DE1E87" w14:textId="77777777">
        <w:trPr>
          <w:trHeight w:val="1025"/>
        </w:trPr>
        <w:tc>
          <w:tcPr>
            <w:tcW w:w="1033" w:type="dxa"/>
            <w:noWrap/>
            <w:hideMark/>
          </w:tcPr>
          <w:p w14:paraId="730C04F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89" w:type="dxa"/>
            <w:hideMark/>
          </w:tcPr>
          <w:p w14:paraId="2F28605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701" w:type="dxa"/>
            <w:hideMark/>
          </w:tcPr>
          <w:p w14:paraId="3B058C6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1134" w:type="dxa"/>
            <w:hideMark/>
          </w:tcPr>
          <w:p w14:paraId="5EE8233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34" w:type="dxa"/>
            <w:gridSpan w:val="3"/>
            <w:hideMark/>
          </w:tcPr>
          <w:p w14:paraId="0A9C8A2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50" w:type="dxa"/>
            <w:hideMark/>
          </w:tcPr>
          <w:p w14:paraId="326C5CA6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34" w:type="dxa"/>
            <w:hideMark/>
          </w:tcPr>
          <w:p w14:paraId="022B106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1134" w:type="dxa"/>
            <w:hideMark/>
          </w:tcPr>
          <w:p w14:paraId="4921909E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92" w:type="dxa"/>
            <w:gridSpan w:val="2"/>
            <w:hideMark/>
          </w:tcPr>
          <w:p w14:paraId="27B5DCA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</w:tr>
      <w:tr w:rsidR="00560E91" w:rsidRPr="00012AA1" w14:paraId="759741E5" w14:textId="77777777">
        <w:trPr>
          <w:gridAfter w:val="1"/>
          <w:wAfter w:w="6" w:type="dxa"/>
          <w:trHeight w:val="1120"/>
        </w:trPr>
        <w:tc>
          <w:tcPr>
            <w:tcW w:w="1033" w:type="dxa"/>
            <w:hideMark/>
          </w:tcPr>
          <w:p w14:paraId="1245D532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 поставки № 05/20 от 29.05.2020г.</w:t>
            </w:r>
          </w:p>
        </w:tc>
        <w:tc>
          <w:tcPr>
            <w:tcW w:w="1089" w:type="dxa"/>
            <w:noWrap/>
            <w:hideMark/>
          </w:tcPr>
          <w:p w14:paraId="1C10A2D4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9 237 695</w:t>
            </w:r>
          </w:p>
        </w:tc>
        <w:tc>
          <w:tcPr>
            <w:tcW w:w="1701" w:type="dxa"/>
            <w:noWrap/>
            <w:hideMark/>
          </w:tcPr>
          <w:p w14:paraId="45435351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1153" w:type="dxa"/>
            <w:gridSpan w:val="2"/>
            <w:noWrap/>
            <w:hideMark/>
          </w:tcPr>
          <w:p w14:paraId="42E01C06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A9FE49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02.06.20</w:t>
            </w:r>
          </w:p>
        </w:tc>
        <w:tc>
          <w:tcPr>
            <w:tcW w:w="862" w:type="dxa"/>
            <w:gridSpan w:val="2"/>
            <w:noWrap/>
            <w:hideMark/>
          </w:tcPr>
          <w:p w14:paraId="5311BA4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4 900 000</w:t>
            </w:r>
          </w:p>
        </w:tc>
        <w:tc>
          <w:tcPr>
            <w:tcW w:w="1134" w:type="dxa"/>
            <w:noWrap/>
            <w:hideMark/>
          </w:tcPr>
          <w:p w14:paraId="6A249A9F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4CBBA0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2FC6B840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5577B9AE" w14:textId="77777777">
        <w:trPr>
          <w:gridAfter w:val="1"/>
          <w:wAfter w:w="6" w:type="dxa"/>
          <w:trHeight w:val="260"/>
        </w:trPr>
        <w:tc>
          <w:tcPr>
            <w:tcW w:w="1033" w:type="dxa"/>
            <w:hideMark/>
          </w:tcPr>
          <w:p w14:paraId="46C7D571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7B54356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928D9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94E780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2606C4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18.06.20</w:t>
            </w:r>
          </w:p>
        </w:tc>
        <w:tc>
          <w:tcPr>
            <w:tcW w:w="862" w:type="dxa"/>
            <w:gridSpan w:val="2"/>
            <w:noWrap/>
            <w:hideMark/>
          </w:tcPr>
          <w:p w14:paraId="3826CCA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43866CA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03F74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0E32FF4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058A69C5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6D1B2A3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462F704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701" w:type="dxa"/>
            <w:noWrap/>
            <w:hideMark/>
          </w:tcPr>
          <w:p w14:paraId="24F3F83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3E8713D4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</w:p>
        </w:tc>
        <w:tc>
          <w:tcPr>
            <w:tcW w:w="1103" w:type="dxa"/>
            <w:noWrap/>
            <w:hideMark/>
          </w:tcPr>
          <w:p w14:paraId="5F10736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29.01.21</w:t>
            </w:r>
          </w:p>
        </w:tc>
        <w:tc>
          <w:tcPr>
            <w:tcW w:w="862" w:type="dxa"/>
            <w:gridSpan w:val="2"/>
            <w:noWrap/>
            <w:hideMark/>
          </w:tcPr>
          <w:p w14:paraId="1528D40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noWrap/>
            <w:hideMark/>
          </w:tcPr>
          <w:p w14:paraId="5A5B93B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063EDF00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34FDBEB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055228E4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2A0864A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1F09924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701" w:type="dxa"/>
            <w:noWrap/>
            <w:hideMark/>
          </w:tcPr>
          <w:p w14:paraId="4D3DE8E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B1C3BA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65298B26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862" w:type="dxa"/>
            <w:gridSpan w:val="2"/>
            <w:noWrap/>
            <w:hideMark/>
          </w:tcPr>
          <w:p w14:paraId="05CC18F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01E634E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7788BA8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86" w:type="dxa"/>
            <w:noWrap/>
            <w:hideMark/>
          </w:tcPr>
          <w:p w14:paraId="53692F8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116 884</w:t>
            </w:r>
          </w:p>
        </w:tc>
      </w:tr>
    </w:tbl>
    <w:p w14:paraId="3BF75F30" w14:textId="77777777" w:rsidR="00560E91" w:rsidRDefault="00560E91" w:rsidP="00560E91">
      <w:pPr>
        <w:ind w:firstLine="708"/>
        <w:jc w:val="both"/>
      </w:pPr>
    </w:p>
    <w:p w14:paraId="1C0B7C4C" w14:textId="6AE96D48" w:rsidR="00560E91" w:rsidRPr="00533F11" w:rsidRDefault="00C21B68" w:rsidP="00560E91">
      <w:pPr>
        <w:ind w:firstLine="708"/>
        <w:jc w:val="both"/>
        <w:rPr>
          <w:lang w:val="ru-RU"/>
        </w:rPr>
      </w:pPr>
      <w:r>
        <w:rPr>
          <w:lang w:val="ru-RU"/>
        </w:rPr>
        <w:t>Истец</w:t>
      </w:r>
      <w:r w:rsidR="00560E91" w:rsidRPr="006820E2">
        <w:rPr>
          <w:lang w:val="ru-RU"/>
        </w:rPr>
        <w:t xml:space="preserve"> получил от </w:t>
      </w:r>
      <w:r>
        <w:rPr>
          <w:lang w:val="ru-RU"/>
        </w:rPr>
        <w:t>Ответчика</w:t>
      </w:r>
      <w:r w:rsidR="00560E91" w:rsidRPr="006820E2">
        <w:rPr>
          <w:lang w:val="ru-RU"/>
        </w:rPr>
        <w:t xml:space="preserve"> предоплату в размере 4</w:t>
      </w:r>
      <w:r w:rsidR="00560E91" w:rsidRPr="002F100B">
        <w:t> </w:t>
      </w:r>
      <w:r w:rsidR="00560E91" w:rsidRPr="006820E2">
        <w:rPr>
          <w:lang w:val="ru-RU"/>
        </w:rPr>
        <w:t>900</w:t>
      </w:r>
      <w:r w:rsidR="00560E91" w:rsidRPr="002F100B">
        <w:t> </w:t>
      </w:r>
      <w:r w:rsidR="00560E91" w:rsidRPr="006820E2">
        <w:rPr>
          <w:lang w:val="ru-RU"/>
        </w:rPr>
        <w:t>000 тенге от 02.06.2020 года. Второй платеж в размере 2</w:t>
      </w:r>
      <w:r w:rsidR="00560E91" w:rsidRPr="002F100B">
        <w:t> </w:t>
      </w:r>
      <w:r w:rsidR="00560E91" w:rsidRPr="006820E2">
        <w:rPr>
          <w:lang w:val="ru-RU"/>
        </w:rPr>
        <w:t>168</w:t>
      </w:r>
      <w:r w:rsidR="00560E91" w:rsidRPr="002F100B">
        <w:t> </w:t>
      </w:r>
      <w:r w:rsidR="00560E91" w:rsidRPr="006820E2">
        <w:rPr>
          <w:lang w:val="ru-RU"/>
        </w:rPr>
        <w:t xml:space="preserve">847,5 тенге поступил 18.06.2020 года. </w:t>
      </w:r>
      <w:r>
        <w:rPr>
          <w:lang w:val="ru-RU"/>
        </w:rPr>
        <w:t>Истец</w:t>
      </w:r>
      <w:r w:rsidR="00560E91" w:rsidRPr="006820E2">
        <w:rPr>
          <w:lang w:val="ru-RU"/>
        </w:rPr>
        <w:t xml:space="preserve"> поставил и отгрузил товар 30.06.2020 года. </w:t>
      </w:r>
      <w:r>
        <w:rPr>
          <w:lang w:val="ru-RU"/>
        </w:rPr>
        <w:t>Истец</w:t>
      </w:r>
      <w:r w:rsidR="00560E91" w:rsidRPr="006820E2">
        <w:rPr>
          <w:lang w:val="ru-RU"/>
        </w:rPr>
        <w:t xml:space="preserve"> практический товар поставил 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оставшаяся сумма в размере 2 168</w:t>
      </w:r>
      <w:r w:rsidR="00560E91" w:rsidRPr="002F100B">
        <w:t> </w:t>
      </w:r>
      <w:r w:rsidR="00560E91" w:rsidRPr="006820E2">
        <w:rPr>
          <w:lang w:val="ru-RU"/>
        </w:rPr>
        <w:t xml:space="preserve">847 тенге 50тиын, оплачивается Поставщику на момент отгрузки товара. Товар </w:t>
      </w:r>
      <w:r>
        <w:rPr>
          <w:lang w:val="ru-RU"/>
        </w:rPr>
        <w:t>Истцом</w:t>
      </w:r>
      <w:r w:rsidR="00560E91" w:rsidRPr="006820E2">
        <w:rPr>
          <w:lang w:val="ru-RU"/>
        </w:rPr>
        <w:t xml:space="preserve"> был отгружен 30 июня 2020 года. Однако </w:t>
      </w:r>
      <w:r>
        <w:rPr>
          <w:lang w:val="ru-RU"/>
        </w:rPr>
        <w:t>Ответчик</w:t>
      </w:r>
      <w:r w:rsidR="00560E91" w:rsidRPr="006820E2">
        <w:rPr>
          <w:lang w:val="ru-RU"/>
        </w:rPr>
        <w:t xml:space="preserve"> оплатил частично лишь 1</w:t>
      </w:r>
      <w:r w:rsidR="00560E91" w:rsidRPr="002F100B">
        <w:t> </w:t>
      </w:r>
      <w:r w:rsidR="00560E91" w:rsidRPr="006820E2">
        <w:rPr>
          <w:lang w:val="ru-RU"/>
        </w:rPr>
        <w:t>000</w:t>
      </w:r>
      <w:r w:rsidR="00560E91" w:rsidRPr="002F100B">
        <w:t> </w:t>
      </w:r>
      <w:r w:rsidR="00560E91" w:rsidRPr="006820E2">
        <w:rPr>
          <w:lang w:val="ru-RU"/>
        </w:rPr>
        <w:t xml:space="preserve">000 тенге спустя полгода </w:t>
      </w:r>
      <w:proofErr w:type="gramStart"/>
      <w:r w:rsidR="00560E91" w:rsidRPr="006820E2">
        <w:rPr>
          <w:lang w:val="ru-RU"/>
        </w:rPr>
        <w:t>т.е.</w:t>
      </w:r>
      <w:proofErr w:type="gramEnd"/>
      <w:r w:rsidR="00560E91" w:rsidRPr="006820E2">
        <w:rPr>
          <w:lang w:val="ru-RU"/>
        </w:rPr>
        <w:t xml:space="preserve"> 29.01.2021 года. Хотя в соответствии п. 3.2. Договора должны были оплатить на момент отгрузки товара сумму в размере 2 168</w:t>
      </w:r>
      <w:r w:rsidR="00560E91" w:rsidRPr="002F100B">
        <w:t> </w:t>
      </w:r>
      <w:r w:rsidR="00560E91" w:rsidRPr="006820E2">
        <w:rPr>
          <w:lang w:val="ru-RU"/>
        </w:rPr>
        <w:t>847 тенге.</w:t>
      </w:r>
      <w:r w:rsidR="00533F11" w:rsidRPr="00533F11">
        <w:rPr>
          <w:lang w:val="ru-RU"/>
        </w:rPr>
        <w:t xml:space="preserve"> </w:t>
      </w:r>
      <w:r w:rsidR="00533F11" w:rsidRPr="005E62A6">
        <w:rPr>
          <w:lang w:val="ru-RU"/>
        </w:rPr>
        <w:t xml:space="preserve">А сумму в размере </w:t>
      </w:r>
      <w:r w:rsidR="006343E3" w:rsidRPr="005E62A6">
        <w:rPr>
          <w:lang w:val="ru-RU"/>
        </w:rPr>
        <w:t>1 168 847,5 тенге</w:t>
      </w:r>
      <w:r w:rsidR="006343E3">
        <w:rPr>
          <w:lang w:val="ru-RU"/>
        </w:rPr>
        <w:t xml:space="preserve"> </w:t>
      </w:r>
    </w:p>
    <w:p w14:paraId="7FAC2A80" w14:textId="1E67C2A9" w:rsidR="00560E91" w:rsidRPr="006820E2" w:rsidRDefault="00560E91" w:rsidP="00560E91">
      <w:pPr>
        <w:ind w:firstLine="708"/>
        <w:jc w:val="both"/>
        <w:rPr>
          <w:lang w:val="ru-RU"/>
        </w:rPr>
      </w:pPr>
      <w:r w:rsidRPr="00C718F6">
        <w:rPr>
          <w:highlight w:val="yellow"/>
          <w:lang w:val="ru-RU"/>
        </w:rPr>
        <w:t xml:space="preserve">Соответственно </w:t>
      </w:r>
      <w:r w:rsidR="00C21B68" w:rsidRPr="00C718F6">
        <w:rPr>
          <w:highlight w:val="yellow"/>
          <w:lang w:val="ru-RU"/>
        </w:rPr>
        <w:t xml:space="preserve">Истец </w:t>
      </w:r>
      <w:r w:rsidRPr="00C718F6">
        <w:rPr>
          <w:highlight w:val="yellow"/>
          <w:lang w:val="ru-RU"/>
        </w:rPr>
        <w:t>пользуясь правом предусмотренным в п. 5.5. Договора поставки №05/20 от 29 мая 2020 года просит выплатить сумму неустойки по расчетам предусмотренные в таблице в размере 116</w:t>
      </w:r>
      <w:r w:rsidRPr="00C718F6">
        <w:rPr>
          <w:highlight w:val="yellow"/>
        </w:rPr>
        <w:t> </w:t>
      </w:r>
      <w:r w:rsidRPr="00C718F6">
        <w:rPr>
          <w:highlight w:val="yellow"/>
          <w:lang w:val="ru-RU"/>
        </w:rPr>
        <w:t>884 тенге.</w:t>
      </w:r>
    </w:p>
    <w:p w14:paraId="0AE767DD" w14:textId="77777777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u w:val="single"/>
          <w:lang w:val="ru-RU"/>
        </w:rPr>
        <w:t>По договору субподряда №77 от 19 октября 2020 года</w:t>
      </w:r>
      <w:r w:rsidRPr="006820E2">
        <w:rPr>
          <w:lang w:val="ru-RU"/>
        </w:rPr>
        <w:t>:</w:t>
      </w:r>
    </w:p>
    <w:p w14:paraId="6A884A65" w14:textId="4C34C0C6" w:rsidR="00560E91" w:rsidRPr="006820E2" w:rsidRDefault="00560E91" w:rsidP="00560E91">
      <w:pPr>
        <w:ind w:firstLine="708"/>
        <w:jc w:val="both"/>
        <w:rPr>
          <w:color w:val="000000" w:themeColor="text1"/>
          <w:lang w:val="ru-RU"/>
        </w:rPr>
      </w:pPr>
      <w:r w:rsidRPr="006820E2">
        <w:rPr>
          <w:lang w:val="ru-RU"/>
        </w:rPr>
        <w:t xml:space="preserve">Также 19 октября 2020 года между </w:t>
      </w:r>
      <w:r w:rsidR="00C21B68">
        <w:rPr>
          <w:lang w:val="ru-RU"/>
        </w:rPr>
        <w:t>сторонами</w:t>
      </w:r>
      <w:r>
        <w:rPr>
          <w:lang w:val="kk-KZ"/>
        </w:rPr>
        <w:t xml:space="preserve"> </w:t>
      </w:r>
      <w:r w:rsidRPr="006820E2">
        <w:rPr>
          <w:lang w:val="ru-RU"/>
        </w:rPr>
        <w:t xml:space="preserve">был заключен договор субподряда №77 от 19 октября 2020 года, где основным предметом договора является выполнение работ Субподрядчиком по Спецификациям, которые являются неотъемлемой частью договора. По договор субподряда №77 от 19 октября 2020 года со стороны </w:t>
      </w:r>
      <w:r w:rsidR="00C21B68">
        <w:rPr>
          <w:lang w:val="ru-RU"/>
        </w:rPr>
        <w:t>Истца</w:t>
      </w:r>
      <w:r w:rsidRPr="006820E2">
        <w:rPr>
          <w:lang w:val="ru-RU"/>
        </w:rPr>
        <w:t xml:space="preserve"> были выполнены все обязательства, по которому были произведены оплаты, </w:t>
      </w:r>
      <w:proofErr w:type="gramStart"/>
      <w:r w:rsidRPr="006820E2">
        <w:rPr>
          <w:lang w:val="ru-RU"/>
        </w:rPr>
        <w:t>т.е.</w:t>
      </w:r>
      <w:proofErr w:type="gramEnd"/>
      <w:r w:rsidRPr="006820E2">
        <w:rPr>
          <w:lang w:val="ru-RU"/>
        </w:rPr>
        <w:t xml:space="preserve"> за какой товар или услугу </w:t>
      </w:r>
      <w:r w:rsidR="00C21B68">
        <w:rPr>
          <w:lang w:val="ru-RU"/>
        </w:rPr>
        <w:t>Ответчики</w:t>
      </w:r>
      <w:r w:rsidRPr="006820E2">
        <w:rPr>
          <w:lang w:val="ru-RU"/>
        </w:rPr>
        <w:t xml:space="preserve"> оплатили, за те средства </w:t>
      </w:r>
      <w:r w:rsidR="00C21B68">
        <w:rPr>
          <w:lang w:val="ru-RU"/>
        </w:rPr>
        <w:t>Ист</w:t>
      </w:r>
      <w:r w:rsidR="004E40D4">
        <w:rPr>
          <w:lang w:val="ru-RU"/>
        </w:rPr>
        <w:t>ец</w:t>
      </w:r>
      <w:r w:rsidRPr="006820E2">
        <w:rPr>
          <w:lang w:val="ru-RU"/>
        </w:rPr>
        <w:t xml:space="preserve"> выполнил свой обязательства.</w:t>
      </w:r>
    </w:p>
    <w:p w14:paraId="099AFEFA" w14:textId="3D104477" w:rsidR="00560E91" w:rsidRPr="004E40D4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>Согласно п. 3.2. Договора субподряда №77 от 19 октября 2020 года, заказчик производит оплату Субподрядчику авансового платежа в размере 20 000 000 тенге, в течение 5 (пяти) календарных дней с даты подписания настоящего Договора. Однако, 22.10.2020 года Вы направили только 15</w:t>
      </w:r>
      <w:r w:rsidRPr="00BF0C91">
        <w:t> </w:t>
      </w:r>
      <w:r w:rsidRPr="006820E2">
        <w:rPr>
          <w:lang w:val="ru-RU"/>
        </w:rPr>
        <w:t>000</w:t>
      </w:r>
      <w:r w:rsidRPr="00BF0C91">
        <w:t> </w:t>
      </w:r>
      <w:r w:rsidRPr="006820E2">
        <w:rPr>
          <w:lang w:val="ru-RU"/>
        </w:rPr>
        <w:t xml:space="preserve">000 тенге, и спустя месяц, 25.11.2020 года в полном объеме оплатили авансовый платеж, </w:t>
      </w:r>
      <w:proofErr w:type="gramStart"/>
      <w:r w:rsidRPr="006820E2">
        <w:rPr>
          <w:lang w:val="ru-RU"/>
        </w:rPr>
        <w:t>т.е.</w:t>
      </w:r>
      <w:proofErr w:type="gramEnd"/>
      <w:r w:rsidRPr="006820E2">
        <w:rPr>
          <w:lang w:val="ru-RU"/>
        </w:rPr>
        <w:t xml:space="preserve"> остаток 5</w:t>
      </w:r>
      <w:r w:rsidRPr="00BF0C91">
        <w:t> </w:t>
      </w:r>
      <w:r w:rsidRPr="006820E2">
        <w:rPr>
          <w:lang w:val="ru-RU"/>
        </w:rPr>
        <w:t>000</w:t>
      </w:r>
      <w:r w:rsidRPr="00BF0C91">
        <w:t> </w:t>
      </w:r>
      <w:r w:rsidRPr="006820E2">
        <w:rPr>
          <w:lang w:val="ru-RU"/>
        </w:rPr>
        <w:t xml:space="preserve">000 тенге оплатили 25.11.2020 года. Согласно п. 4.1. Договора, субподрядчик приступает к выполнению работ с даты оплаты авансового платежа, </w:t>
      </w:r>
      <w:r w:rsidRPr="006820E2">
        <w:rPr>
          <w:lang w:val="ru-RU"/>
        </w:rPr>
        <w:lastRenderedPageBreak/>
        <w:t>предусмотренного п.3.2. настоящего Договора. По авансовому платежу в размере 20</w:t>
      </w:r>
      <w:r w:rsidRPr="00BF0C91">
        <w:t> </w:t>
      </w:r>
      <w:r w:rsidRPr="006820E2">
        <w:rPr>
          <w:lang w:val="ru-RU"/>
        </w:rPr>
        <w:t>000</w:t>
      </w:r>
      <w:r w:rsidRPr="00BF0C91">
        <w:t> </w:t>
      </w:r>
      <w:r w:rsidRPr="006820E2">
        <w:rPr>
          <w:lang w:val="ru-RU"/>
        </w:rPr>
        <w:t xml:space="preserve">000 тенге </w:t>
      </w:r>
      <w:r w:rsidR="004E40D4">
        <w:rPr>
          <w:lang w:val="ru-RU"/>
        </w:rPr>
        <w:t>Истец</w:t>
      </w:r>
      <w:r w:rsidRPr="006820E2">
        <w:rPr>
          <w:lang w:val="ru-RU"/>
        </w:rPr>
        <w:t xml:space="preserve"> выполнил все обязательства.</w:t>
      </w:r>
    </w:p>
    <w:p w14:paraId="1A348115" w14:textId="77777777" w:rsidR="00560E91" w:rsidRPr="006820E2" w:rsidRDefault="00560E91" w:rsidP="00560E91">
      <w:pPr>
        <w:jc w:val="both"/>
        <w:rPr>
          <w:lang w:val="ru-RU"/>
        </w:rPr>
      </w:pPr>
      <w:r w:rsidRPr="006820E2">
        <w:rPr>
          <w:lang w:val="ru-RU"/>
        </w:rPr>
        <w:tab/>
        <w:t xml:space="preserve">В п. 3.3. Договора субподряда №77 от 19 октября 2020 года также предусмотрено, что последующие оплаты стоимости работ производится на основании подписанных Актов ф2в на сумму 20 000 000, осуществляется Заказчиком в течение 10 (десяти) банковских дней с момента подписания Актов. Окончательный расчет производится </w:t>
      </w:r>
      <w:proofErr w:type="gramStart"/>
      <w:r w:rsidRPr="006820E2">
        <w:rPr>
          <w:lang w:val="ru-RU"/>
        </w:rPr>
        <w:t>в течении</w:t>
      </w:r>
      <w:proofErr w:type="gramEnd"/>
      <w:r w:rsidRPr="006820E2">
        <w:rPr>
          <w:lang w:val="ru-RU"/>
        </w:rPr>
        <w:t xml:space="preserve"> 10 (десяти) рабочих дней после подписания актов выполненных работ на основании выставленного Субподрядчиком </w:t>
      </w:r>
      <w:proofErr w:type="gramStart"/>
      <w:r w:rsidRPr="006820E2">
        <w:rPr>
          <w:lang w:val="ru-RU"/>
        </w:rPr>
        <w:t>счета на оплату</w:t>
      </w:r>
      <w:proofErr w:type="gramEnd"/>
      <w:r w:rsidRPr="006820E2">
        <w:rPr>
          <w:lang w:val="ru-RU"/>
        </w:rPr>
        <w:t>.</w:t>
      </w:r>
    </w:p>
    <w:p w14:paraId="6B48C84F" w14:textId="4B3AB631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 xml:space="preserve">Необходимо иметь в виду, что по акту сверки взаимных расчетов за период 01.01.2021 по 03.12.2021 года по договору субподряда №77 от 19 октября 2020 года подписанный сторонами, можно убедиться, что у </w:t>
      </w:r>
      <w:r w:rsidR="00EA3CD0">
        <w:rPr>
          <w:lang w:val="ru-RU"/>
        </w:rPr>
        <w:t>Ответчика</w:t>
      </w:r>
      <w:r w:rsidRPr="006820E2">
        <w:rPr>
          <w:lang w:val="ru-RU"/>
        </w:rPr>
        <w:t xml:space="preserve"> на 3 декабря 2021 года образовалась задолженность перед </w:t>
      </w:r>
      <w:r w:rsidR="00EA3CD0">
        <w:rPr>
          <w:lang w:val="ru-RU"/>
        </w:rPr>
        <w:t>Истцом</w:t>
      </w:r>
      <w:r w:rsidRPr="006820E2">
        <w:rPr>
          <w:lang w:val="ru-RU"/>
        </w:rPr>
        <w:t xml:space="preserve"> в размере 802</w:t>
      </w:r>
      <w:r w:rsidRPr="00BF0C91">
        <w:t> </w:t>
      </w:r>
      <w:r w:rsidRPr="006820E2">
        <w:rPr>
          <w:lang w:val="ru-RU"/>
        </w:rPr>
        <w:t>853 тенге.</w:t>
      </w:r>
    </w:p>
    <w:p w14:paraId="62397C0D" w14:textId="0033EEB9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>Более того</w:t>
      </w:r>
      <w:r w:rsidRPr="00422A66">
        <w:rPr>
          <w:highlight w:val="yellow"/>
          <w:lang w:val="ru-RU"/>
        </w:rPr>
        <w:t xml:space="preserve">, по акту сверки взаимных расчетов за период 01.07.2019 по 31.01.2024 года по договору субподряда №77, у </w:t>
      </w:r>
      <w:r w:rsidR="00EA3CD0" w:rsidRPr="00422A66">
        <w:rPr>
          <w:highlight w:val="yellow"/>
          <w:lang w:val="ru-RU"/>
        </w:rPr>
        <w:t>Ответчика</w:t>
      </w:r>
      <w:r w:rsidRPr="00422A66">
        <w:rPr>
          <w:highlight w:val="yellow"/>
          <w:lang w:val="ru-RU"/>
        </w:rPr>
        <w:t xml:space="preserve"> на 31 января 2024 года образовалась задолженность перед </w:t>
      </w:r>
      <w:r w:rsidR="00EA3CD0" w:rsidRPr="00422A66">
        <w:rPr>
          <w:highlight w:val="yellow"/>
          <w:lang w:val="ru-RU"/>
        </w:rPr>
        <w:t>Истцом</w:t>
      </w:r>
      <w:r w:rsidRPr="00422A66">
        <w:rPr>
          <w:highlight w:val="yellow"/>
          <w:lang w:val="ru-RU"/>
        </w:rPr>
        <w:t xml:space="preserve"> в размере 1 650</w:t>
      </w:r>
      <w:r w:rsidRPr="00422A66">
        <w:rPr>
          <w:highlight w:val="yellow"/>
        </w:rPr>
        <w:t> </w:t>
      </w:r>
      <w:r w:rsidRPr="00422A66">
        <w:rPr>
          <w:highlight w:val="yellow"/>
          <w:lang w:val="ru-RU"/>
        </w:rPr>
        <w:t>853 тенге по оказанным услугам.</w:t>
      </w:r>
      <w:r w:rsidRPr="006820E2">
        <w:rPr>
          <w:lang w:val="ru-RU"/>
        </w:rPr>
        <w:t xml:space="preserve">    </w:t>
      </w:r>
    </w:p>
    <w:p w14:paraId="5258FA94" w14:textId="77777777" w:rsidR="00560E91" w:rsidRPr="006820E2" w:rsidRDefault="00560E91" w:rsidP="00560E91">
      <w:pPr>
        <w:ind w:firstLine="708"/>
        <w:jc w:val="both"/>
        <w:rPr>
          <w:color w:val="000000" w:themeColor="text1"/>
          <w:lang w:val="ru-RU"/>
        </w:rPr>
      </w:pPr>
      <w:r w:rsidRPr="006820E2">
        <w:rPr>
          <w:color w:val="000000" w:themeColor="text1"/>
          <w:lang w:val="ru-RU"/>
        </w:rPr>
        <w:t>Также важно отметить, что по данному договору были допущены просрочки по оплате, тогда как согласно п. 12.3. договора указано, что за несвоевременное перечисление денег в сроки, оговоренные в условиях договора, Субподрядчик имеет право требовать оплаты пени, а Заказчик по требованию Субподрядчика оплачивает пеню в размере 0,1 % от неоплаченной суммы за каждый день просрочки. Количество дней просрочки приложили к данной претензий, где нами посчитано сумма пени в размере 368</w:t>
      </w:r>
      <w:r w:rsidRPr="00012AA1">
        <w:rPr>
          <w:color w:val="000000" w:themeColor="text1"/>
        </w:rPr>
        <w:t> </w:t>
      </w:r>
      <w:r w:rsidRPr="006820E2">
        <w:rPr>
          <w:color w:val="000000" w:themeColor="text1"/>
          <w:lang w:val="ru-RU"/>
        </w:rPr>
        <w:t>165 тенге, согласно нижеуказанной таблице.</w:t>
      </w:r>
    </w:p>
    <w:p w14:paraId="3A91E345" w14:textId="77777777" w:rsidR="00560E91" w:rsidRPr="006820E2" w:rsidRDefault="00560E91" w:rsidP="00560E91">
      <w:pPr>
        <w:ind w:firstLine="708"/>
        <w:jc w:val="both"/>
        <w:rPr>
          <w:color w:val="000000" w:themeColor="text1"/>
          <w:lang w:val="ru-RU"/>
        </w:rPr>
      </w:pPr>
    </w:p>
    <w:tbl>
      <w:tblPr>
        <w:tblStyle w:val="a8"/>
        <w:tblW w:w="0" w:type="auto"/>
        <w:tblInd w:w="28" w:type="dxa"/>
        <w:tblLook w:val="04A0" w:firstRow="1" w:lastRow="0" w:firstColumn="1" w:lastColumn="0" w:noHBand="0" w:noVBand="1"/>
      </w:tblPr>
      <w:tblGrid>
        <w:gridCol w:w="967"/>
        <w:gridCol w:w="1152"/>
        <w:gridCol w:w="1035"/>
        <w:gridCol w:w="891"/>
        <w:gridCol w:w="1142"/>
        <w:gridCol w:w="891"/>
        <w:gridCol w:w="1068"/>
        <w:gridCol w:w="988"/>
        <w:gridCol w:w="891"/>
        <w:gridCol w:w="1142"/>
      </w:tblGrid>
      <w:tr w:rsidR="00560E91" w:rsidRPr="00012AA1" w14:paraId="5938D5F9" w14:textId="77777777">
        <w:trPr>
          <w:trHeight w:val="1025"/>
        </w:trPr>
        <w:tc>
          <w:tcPr>
            <w:tcW w:w="960" w:type="dxa"/>
            <w:noWrap/>
            <w:hideMark/>
          </w:tcPr>
          <w:p w14:paraId="09C8B04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05" w:type="dxa"/>
            <w:hideMark/>
          </w:tcPr>
          <w:p w14:paraId="7320327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48" w:type="dxa"/>
            <w:hideMark/>
          </w:tcPr>
          <w:p w14:paraId="353CFDC9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62" w:type="dxa"/>
            <w:hideMark/>
          </w:tcPr>
          <w:p w14:paraId="7FE0D9E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242" w:type="dxa"/>
            <w:hideMark/>
          </w:tcPr>
          <w:p w14:paraId="7014D44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42" w:type="dxa"/>
            <w:hideMark/>
          </w:tcPr>
          <w:p w14:paraId="6A217632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61" w:type="dxa"/>
            <w:hideMark/>
          </w:tcPr>
          <w:p w14:paraId="20C04F7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947" w:type="dxa"/>
            <w:hideMark/>
          </w:tcPr>
          <w:p w14:paraId="0CB5EA11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06" w:type="dxa"/>
            <w:hideMark/>
          </w:tcPr>
          <w:p w14:paraId="39E1537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94" w:type="dxa"/>
            <w:hideMark/>
          </w:tcPr>
          <w:p w14:paraId="144C9690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560E91" w:rsidRPr="00012AA1" w14:paraId="4D2A8CC8" w14:textId="77777777">
        <w:trPr>
          <w:trHeight w:val="560"/>
        </w:trPr>
        <w:tc>
          <w:tcPr>
            <w:tcW w:w="960" w:type="dxa"/>
            <w:hideMark/>
          </w:tcPr>
          <w:p w14:paraId="74758C1E" w14:textId="77777777" w:rsidR="00560E91" w:rsidRPr="00012AA1" w:rsidRDefault="00560E91">
            <w:pPr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Договор</w:t>
            </w:r>
            <w:proofErr w:type="spellEnd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 xml:space="preserve"> № 77 </w:t>
            </w:r>
            <w:proofErr w:type="spellStart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от</w:t>
            </w:r>
            <w:proofErr w:type="spellEnd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19.10.2020г.</w:t>
            </w:r>
          </w:p>
        </w:tc>
        <w:tc>
          <w:tcPr>
            <w:tcW w:w="1005" w:type="dxa"/>
            <w:noWrap/>
            <w:hideMark/>
          </w:tcPr>
          <w:p w14:paraId="5C8D52D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642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1048" w:type="dxa"/>
            <w:noWrap/>
            <w:hideMark/>
          </w:tcPr>
          <w:p w14:paraId="34B0946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753AA62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660646B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19D2EA9D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4B7F5B9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822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947" w:type="dxa"/>
            <w:vMerge w:val="restart"/>
            <w:noWrap/>
            <w:hideMark/>
          </w:tcPr>
          <w:p w14:paraId="6FEA2997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906" w:type="dxa"/>
            <w:noWrap/>
            <w:hideMark/>
          </w:tcPr>
          <w:p w14:paraId="054A6F5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39EC64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5</w:t>
            </w:r>
          </w:p>
        </w:tc>
      </w:tr>
      <w:tr w:rsidR="00560E91" w:rsidRPr="00012AA1" w14:paraId="6553D31A" w14:textId="77777777">
        <w:trPr>
          <w:trHeight w:val="260"/>
        </w:trPr>
        <w:tc>
          <w:tcPr>
            <w:tcW w:w="960" w:type="dxa"/>
            <w:hideMark/>
          </w:tcPr>
          <w:p w14:paraId="7467A47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71CE123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180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9F5E43E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2941E0E9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5F5E21E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3948BF1E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vMerge/>
            <w:hideMark/>
          </w:tcPr>
          <w:p w14:paraId="36D8ADF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31962B2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69016162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29 603</w:t>
            </w:r>
          </w:p>
        </w:tc>
        <w:tc>
          <w:tcPr>
            <w:tcW w:w="994" w:type="dxa"/>
            <w:noWrap/>
            <w:hideMark/>
          </w:tcPr>
          <w:p w14:paraId="7501E8F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6</w:t>
            </w:r>
          </w:p>
        </w:tc>
      </w:tr>
      <w:tr w:rsidR="00560E91" w:rsidRPr="00012AA1" w14:paraId="7D8C3E28" w14:textId="77777777">
        <w:trPr>
          <w:trHeight w:val="260"/>
        </w:trPr>
        <w:tc>
          <w:tcPr>
            <w:tcW w:w="960" w:type="dxa"/>
            <w:hideMark/>
          </w:tcPr>
          <w:p w14:paraId="5BD6784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DD0B127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5A2906F3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72FC73B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59EF17DA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4472FC35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A425A52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2E8F9FD5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6F3700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541D27C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57C5A0FC" w14:textId="77777777">
        <w:trPr>
          <w:trHeight w:val="260"/>
        </w:trPr>
        <w:tc>
          <w:tcPr>
            <w:tcW w:w="960" w:type="dxa"/>
            <w:hideMark/>
          </w:tcPr>
          <w:p w14:paraId="0839733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F05504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263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675</w:t>
            </w:r>
          </w:p>
        </w:tc>
        <w:tc>
          <w:tcPr>
            <w:tcW w:w="1048" w:type="dxa"/>
            <w:noWrap/>
            <w:hideMark/>
          </w:tcPr>
          <w:p w14:paraId="29E6A5F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1078CDB8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 w:val="restart"/>
            <w:noWrap/>
            <w:hideMark/>
          </w:tcPr>
          <w:p w14:paraId="0578C40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17.06.21</w:t>
            </w:r>
          </w:p>
        </w:tc>
        <w:tc>
          <w:tcPr>
            <w:tcW w:w="942" w:type="dxa"/>
            <w:vMerge w:val="restart"/>
            <w:noWrap/>
            <w:hideMark/>
          </w:tcPr>
          <w:p w14:paraId="0505965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42645D5E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F5EC4FA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1B77EE5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78BC30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16</w:t>
            </w:r>
          </w:p>
        </w:tc>
      </w:tr>
      <w:tr w:rsidR="00560E91" w:rsidRPr="00012AA1" w14:paraId="3E653545" w14:textId="77777777">
        <w:trPr>
          <w:trHeight w:val="260"/>
        </w:trPr>
        <w:tc>
          <w:tcPr>
            <w:tcW w:w="960" w:type="dxa"/>
            <w:hideMark/>
          </w:tcPr>
          <w:p w14:paraId="53BDBB4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0C6D442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528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1048" w:type="dxa"/>
            <w:noWrap/>
            <w:hideMark/>
          </w:tcPr>
          <w:p w14:paraId="56C9C1AA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151780DC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/>
            <w:hideMark/>
          </w:tcPr>
          <w:p w14:paraId="41B7333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hideMark/>
          </w:tcPr>
          <w:p w14:paraId="2C33AC47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1" w:type="dxa"/>
            <w:noWrap/>
            <w:hideMark/>
          </w:tcPr>
          <w:p w14:paraId="5564F29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CBB59AF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A6C4558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6AD38B5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18</w:t>
            </w:r>
          </w:p>
        </w:tc>
      </w:tr>
      <w:tr w:rsidR="00560E91" w:rsidRPr="00012AA1" w14:paraId="609BD464" w14:textId="77777777">
        <w:trPr>
          <w:trHeight w:val="280"/>
        </w:trPr>
        <w:tc>
          <w:tcPr>
            <w:tcW w:w="960" w:type="dxa"/>
            <w:hideMark/>
          </w:tcPr>
          <w:p w14:paraId="4BB976C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остаток</w:t>
            </w:r>
            <w:proofErr w:type="spellEnd"/>
          </w:p>
        </w:tc>
        <w:tc>
          <w:tcPr>
            <w:tcW w:w="1005" w:type="dxa"/>
            <w:noWrap/>
            <w:hideMark/>
          </w:tcPr>
          <w:p w14:paraId="250E7A8D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1048" w:type="dxa"/>
            <w:noWrap/>
            <w:hideMark/>
          </w:tcPr>
          <w:p w14:paraId="378026ED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4A62125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2F655417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25.08.21</w:t>
            </w:r>
          </w:p>
        </w:tc>
        <w:tc>
          <w:tcPr>
            <w:tcW w:w="942" w:type="dxa"/>
            <w:noWrap/>
            <w:hideMark/>
          </w:tcPr>
          <w:p w14:paraId="5D57C5B4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0B4871F2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947" w:type="dxa"/>
            <w:noWrap/>
            <w:hideMark/>
          </w:tcPr>
          <w:p w14:paraId="75480570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906" w:type="dxa"/>
            <w:noWrap/>
            <w:hideMark/>
          </w:tcPr>
          <w:p w14:paraId="67058030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241 344</w:t>
            </w:r>
          </w:p>
        </w:tc>
        <w:tc>
          <w:tcPr>
            <w:tcW w:w="994" w:type="dxa"/>
            <w:noWrap/>
            <w:hideMark/>
          </w:tcPr>
          <w:p w14:paraId="59139DD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2DD7E97B" w14:textId="77777777">
        <w:trPr>
          <w:trHeight w:val="151"/>
        </w:trPr>
        <w:tc>
          <w:tcPr>
            <w:tcW w:w="960" w:type="dxa"/>
            <w:hideMark/>
          </w:tcPr>
          <w:p w14:paraId="552FE78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9D11E4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5683382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030EDA8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6BE2787B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6A35082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F86F8DF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48062CA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FEC9C0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232A6E58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53FB7A9D" w14:textId="77777777">
        <w:trPr>
          <w:trHeight w:val="260"/>
        </w:trPr>
        <w:tc>
          <w:tcPr>
            <w:tcW w:w="960" w:type="dxa"/>
            <w:hideMark/>
          </w:tcPr>
          <w:p w14:paraId="4F24E069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4C1F5FC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0069638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07BDBBBD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14D7E98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3A26856F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72D9BF4C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853,5</w:t>
            </w:r>
          </w:p>
        </w:tc>
        <w:tc>
          <w:tcPr>
            <w:tcW w:w="947" w:type="dxa"/>
            <w:vMerge w:val="restart"/>
            <w:noWrap/>
            <w:hideMark/>
          </w:tcPr>
          <w:p w14:paraId="268CCDD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906" w:type="dxa"/>
            <w:noWrap/>
            <w:hideMark/>
          </w:tcPr>
          <w:p w14:paraId="02C21F28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6C31F7C7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21</w:t>
            </w:r>
          </w:p>
        </w:tc>
      </w:tr>
      <w:tr w:rsidR="00560E91" w:rsidRPr="00012AA1" w14:paraId="7A871808" w14:textId="77777777">
        <w:trPr>
          <w:trHeight w:val="260"/>
        </w:trPr>
        <w:tc>
          <w:tcPr>
            <w:tcW w:w="960" w:type="dxa"/>
            <w:hideMark/>
          </w:tcPr>
          <w:p w14:paraId="719BCA6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00B0A47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271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13A1406C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2C3119A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72B1ACF0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25445B27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4A69AEE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53669AB2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224977E8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80 258</w:t>
            </w:r>
          </w:p>
        </w:tc>
        <w:tc>
          <w:tcPr>
            <w:tcW w:w="994" w:type="dxa"/>
            <w:noWrap/>
            <w:hideMark/>
          </w:tcPr>
          <w:p w14:paraId="7789BF91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22</w:t>
            </w:r>
          </w:p>
        </w:tc>
      </w:tr>
      <w:tr w:rsidR="00560E91" w:rsidRPr="00012AA1" w14:paraId="3CFE5DEC" w14:textId="77777777">
        <w:trPr>
          <w:trHeight w:val="260"/>
        </w:trPr>
        <w:tc>
          <w:tcPr>
            <w:tcW w:w="960" w:type="dxa"/>
            <w:hideMark/>
          </w:tcPr>
          <w:p w14:paraId="2BB1DC93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6167BC02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63A472F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6DA55B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71169F2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0BE55173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777262FE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A4CAFA4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AFB331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1E30332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2AEA7529" w14:textId="77777777">
        <w:trPr>
          <w:trHeight w:val="260"/>
        </w:trPr>
        <w:tc>
          <w:tcPr>
            <w:tcW w:w="960" w:type="dxa"/>
            <w:hideMark/>
          </w:tcPr>
          <w:p w14:paraId="0565E886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1962297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67B9C063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5C168562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707DE43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33E68C21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2E9A9506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848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47" w:type="dxa"/>
            <w:vMerge w:val="restart"/>
            <w:noWrap/>
            <w:hideMark/>
          </w:tcPr>
          <w:p w14:paraId="7B53C225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906" w:type="dxa"/>
            <w:noWrap/>
            <w:hideMark/>
          </w:tcPr>
          <w:p w14:paraId="574C03C5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A397FD9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3</w:t>
            </w:r>
          </w:p>
        </w:tc>
      </w:tr>
      <w:tr w:rsidR="00560E91" w:rsidRPr="00012AA1" w14:paraId="0FF2C93B" w14:textId="77777777">
        <w:trPr>
          <w:trHeight w:val="260"/>
        </w:trPr>
        <w:tc>
          <w:tcPr>
            <w:tcW w:w="960" w:type="dxa"/>
            <w:hideMark/>
          </w:tcPr>
          <w:p w14:paraId="7F9D6AC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515452E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728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2C0BD219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5C87E17F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3E2ABDD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09E81840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27F7165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4D21895C" w14:textId="77777777" w:rsidR="00560E91" w:rsidRPr="00012AA1" w:rsidRDefault="00560E91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1A9F6245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16 960</w:t>
            </w:r>
          </w:p>
        </w:tc>
        <w:tc>
          <w:tcPr>
            <w:tcW w:w="994" w:type="dxa"/>
            <w:noWrap/>
            <w:hideMark/>
          </w:tcPr>
          <w:p w14:paraId="6F89AE5B" w14:textId="77777777" w:rsidR="00560E91" w:rsidRPr="00012AA1" w:rsidRDefault="00560E9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40</w:t>
            </w:r>
          </w:p>
        </w:tc>
      </w:tr>
    </w:tbl>
    <w:p w14:paraId="701E8CC2" w14:textId="77777777" w:rsidR="00560E91" w:rsidRDefault="00560E91" w:rsidP="00560E91">
      <w:pPr>
        <w:jc w:val="both"/>
        <w:rPr>
          <w:u w:val="single"/>
        </w:rPr>
      </w:pPr>
    </w:p>
    <w:p w14:paraId="5F0AF4BF" w14:textId="77777777" w:rsidR="00560E91" w:rsidRPr="006820E2" w:rsidRDefault="00560E91" w:rsidP="00560E91">
      <w:pPr>
        <w:ind w:firstLine="708"/>
        <w:jc w:val="both"/>
        <w:rPr>
          <w:u w:val="single"/>
          <w:lang w:val="ru-RU"/>
        </w:rPr>
      </w:pPr>
      <w:r w:rsidRPr="006820E2">
        <w:rPr>
          <w:u w:val="single"/>
          <w:lang w:val="ru-RU"/>
        </w:rPr>
        <w:t>По дополнительному соглашению от 18.10.2021 г., к договору субподряда №77 от 19 октября 2020 года:</w:t>
      </w:r>
    </w:p>
    <w:p w14:paraId="425C3068" w14:textId="443AA722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 xml:space="preserve">Согласно акту сверки взаимных расчетов за период 01.07.2019 по 31.01.2024 года по дополнительному соглашению от 18.10.2021г. к договору субподряда №77, у </w:t>
      </w:r>
      <w:r w:rsidR="005A4DB3">
        <w:rPr>
          <w:lang w:val="ru-RU"/>
        </w:rPr>
        <w:t>Ответчика</w:t>
      </w:r>
      <w:r w:rsidRPr="006820E2">
        <w:rPr>
          <w:lang w:val="ru-RU"/>
        </w:rPr>
        <w:t xml:space="preserve"> на 31 января 2024 года образовалась задолженность перед </w:t>
      </w:r>
      <w:r w:rsidR="005A4DB3">
        <w:rPr>
          <w:lang w:val="ru-RU"/>
        </w:rPr>
        <w:t>Истом</w:t>
      </w:r>
      <w:r w:rsidR="005A4DB3" w:rsidRPr="006820E2">
        <w:rPr>
          <w:lang w:val="ru-RU"/>
        </w:rPr>
        <w:t xml:space="preserve"> </w:t>
      </w:r>
      <w:r w:rsidRPr="006820E2">
        <w:rPr>
          <w:lang w:val="ru-RU"/>
        </w:rPr>
        <w:t>в размере 149 105 тенге.</w:t>
      </w:r>
    </w:p>
    <w:p w14:paraId="65B9EAA2" w14:textId="080780A4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>По дополнительному соглашение от 18.10.2021года к договору № 77 от 19 октября 2020 года также была допущена просрочка с</w:t>
      </w:r>
      <w:r w:rsidR="005A4DB3">
        <w:rPr>
          <w:lang w:val="ru-RU"/>
        </w:rPr>
        <w:t>о</w:t>
      </w:r>
      <w:r w:rsidRPr="006820E2">
        <w:rPr>
          <w:lang w:val="ru-RU"/>
        </w:rPr>
        <w:t xml:space="preserve"> стороны</w:t>
      </w:r>
      <w:r w:rsidR="005A4DB3">
        <w:rPr>
          <w:lang w:val="ru-RU"/>
        </w:rPr>
        <w:t xml:space="preserve"> Ответчика</w:t>
      </w:r>
      <w:r w:rsidRPr="006820E2">
        <w:rPr>
          <w:lang w:val="ru-RU"/>
        </w:rPr>
        <w:t>.</w:t>
      </w:r>
    </w:p>
    <w:p w14:paraId="286B356D" w14:textId="77777777" w:rsidR="00560E91" w:rsidRPr="006820E2" w:rsidRDefault="00560E91" w:rsidP="00560E91">
      <w:pPr>
        <w:ind w:firstLine="708"/>
        <w:jc w:val="both"/>
        <w:rPr>
          <w:lang w:val="ru-RU"/>
        </w:rPr>
      </w:pPr>
    </w:p>
    <w:tbl>
      <w:tblPr>
        <w:tblStyle w:val="a8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26"/>
        <w:gridCol w:w="1205"/>
        <w:gridCol w:w="1081"/>
        <w:gridCol w:w="834"/>
        <w:gridCol w:w="899"/>
        <w:gridCol w:w="1134"/>
        <w:gridCol w:w="992"/>
        <w:gridCol w:w="809"/>
        <w:gridCol w:w="892"/>
        <w:gridCol w:w="844"/>
      </w:tblGrid>
      <w:tr w:rsidR="00560E91" w:rsidRPr="00012AA1" w14:paraId="314BD650" w14:textId="77777777" w:rsidTr="00D344B0">
        <w:trPr>
          <w:trHeight w:val="1025"/>
        </w:trPr>
        <w:tc>
          <w:tcPr>
            <w:tcW w:w="1226" w:type="dxa"/>
            <w:noWrap/>
            <w:hideMark/>
          </w:tcPr>
          <w:p w14:paraId="33ED51A4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05" w:type="dxa"/>
            <w:hideMark/>
          </w:tcPr>
          <w:p w14:paraId="3261DF8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1" w:type="dxa"/>
            <w:hideMark/>
          </w:tcPr>
          <w:p w14:paraId="6FC883BF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834" w:type="dxa"/>
            <w:hideMark/>
          </w:tcPr>
          <w:p w14:paraId="7A732A7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899" w:type="dxa"/>
            <w:hideMark/>
          </w:tcPr>
          <w:p w14:paraId="2F30658E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1134" w:type="dxa"/>
            <w:hideMark/>
          </w:tcPr>
          <w:p w14:paraId="6EB4C21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992" w:type="dxa"/>
            <w:hideMark/>
          </w:tcPr>
          <w:p w14:paraId="2786CD77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809" w:type="dxa"/>
            <w:hideMark/>
          </w:tcPr>
          <w:p w14:paraId="7985114A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892" w:type="dxa"/>
            <w:hideMark/>
          </w:tcPr>
          <w:p w14:paraId="00F5338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844" w:type="dxa"/>
            <w:hideMark/>
          </w:tcPr>
          <w:p w14:paraId="59C68E3E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D344B0" w:rsidRPr="00012AA1" w14:paraId="1B54D234" w14:textId="77777777" w:rsidTr="00D344B0">
        <w:trPr>
          <w:trHeight w:val="699"/>
        </w:trPr>
        <w:tc>
          <w:tcPr>
            <w:tcW w:w="1226" w:type="dxa"/>
            <w:noWrap/>
          </w:tcPr>
          <w:p w14:paraId="7C2B8695" w14:textId="771F8394" w:rsidR="001D468E" w:rsidRPr="001D468E" w:rsidRDefault="001D468E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Доп.согл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18.10.2021 </w:t>
            </w:r>
            <w:r w:rsidR="001D4979">
              <w:rPr>
                <w:rFonts w:ascii="Times New Roman" w:hAnsi="Times New Roman" w:cs="Times New Roman"/>
                <w:bCs/>
                <w:sz w:val="16"/>
                <w:szCs w:val="16"/>
              </w:rPr>
              <w:t>г. к договору №77</w:t>
            </w:r>
          </w:p>
        </w:tc>
        <w:tc>
          <w:tcPr>
            <w:tcW w:w="1205" w:type="dxa"/>
          </w:tcPr>
          <w:p w14:paraId="2CD6FEE3" w14:textId="117D03E4" w:rsidR="001D468E" w:rsidRPr="001D4979" w:rsidRDefault="001D4979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1081" w:type="dxa"/>
          </w:tcPr>
          <w:p w14:paraId="4EFD0E93" w14:textId="262653BE" w:rsidR="001D468E" w:rsidRPr="001D4979" w:rsidRDefault="001D4979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27.12.21</w:t>
            </w:r>
          </w:p>
        </w:tc>
        <w:tc>
          <w:tcPr>
            <w:tcW w:w="834" w:type="dxa"/>
          </w:tcPr>
          <w:p w14:paraId="5D24FB83" w14:textId="5CCEC0B2" w:rsidR="001D468E" w:rsidRPr="001D4979" w:rsidRDefault="001D4979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14.01.22</w:t>
            </w:r>
          </w:p>
        </w:tc>
        <w:tc>
          <w:tcPr>
            <w:tcW w:w="899" w:type="dxa"/>
          </w:tcPr>
          <w:p w14:paraId="6ED1AFD2" w14:textId="77777777" w:rsidR="001D468E" w:rsidRPr="00012AA1" w:rsidRDefault="001D468E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30651" w14:textId="027115B0" w:rsidR="009157F6" w:rsidRPr="001D4979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5265B5E" w14:textId="7BA9B7E9" w:rsidR="001D468E" w:rsidRPr="009157F6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809" w:type="dxa"/>
          </w:tcPr>
          <w:p w14:paraId="5B8C0E6C" w14:textId="6286400C" w:rsidR="001D468E" w:rsidRPr="009157F6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892" w:type="dxa"/>
          </w:tcPr>
          <w:p w14:paraId="27122705" w14:textId="5D8D1B7E" w:rsidR="001D468E" w:rsidRPr="009157F6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bCs/>
                <w:sz w:val="16"/>
                <w:szCs w:val="16"/>
              </w:rPr>
              <w:t>52 492</w:t>
            </w:r>
          </w:p>
        </w:tc>
        <w:tc>
          <w:tcPr>
            <w:tcW w:w="844" w:type="dxa"/>
          </w:tcPr>
          <w:p w14:paraId="7E6F9FDD" w14:textId="4FBE1A92" w:rsidR="001D468E" w:rsidRPr="009157F6" w:rsidRDefault="009157F6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sz w:val="16"/>
                <w:szCs w:val="16"/>
              </w:rPr>
              <w:t>АВР №56</w:t>
            </w:r>
          </w:p>
        </w:tc>
      </w:tr>
      <w:tr w:rsidR="00FE0B7F" w:rsidRPr="00012AA1" w14:paraId="53E0C1CA" w14:textId="77777777" w:rsidTr="00D344B0">
        <w:trPr>
          <w:trHeight w:val="418"/>
        </w:trPr>
        <w:tc>
          <w:tcPr>
            <w:tcW w:w="1226" w:type="dxa"/>
            <w:noWrap/>
          </w:tcPr>
          <w:p w14:paraId="6597EADD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101A1B9F" w14:textId="033FF86E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62 300</w:t>
            </w:r>
          </w:p>
        </w:tc>
        <w:tc>
          <w:tcPr>
            <w:tcW w:w="1081" w:type="dxa"/>
          </w:tcPr>
          <w:p w14:paraId="54A2557D" w14:textId="32DC20F2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31.01.22</w:t>
            </w:r>
          </w:p>
        </w:tc>
        <w:tc>
          <w:tcPr>
            <w:tcW w:w="834" w:type="dxa"/>
          </w:tcPr>
          <w:p w14:paraId="72B6751F" w14:textId="260B9F15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15.02.22</w:t>
            </w:r>
          </w:p>
        </w:tc>
        <w:tc>
          <w:tcPr>
            <w:tcW w:w="899" w:type="dxa"/>
          </w:tcPr>
          <w:p w14:paraId="5CB828DC" w14:textId="62ADB718" w:rsidR="00FE0B7F" w:rsidRP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6C5B7ADA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Оплата в сумме</w:t>
            </w:r>
          </w:p>
          <w:p w14:paraId="200470D7" w14:textId="0C84EFC4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6569B7AD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23B8644E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</w:tcPr>
          <w:p w14:paraId="73ECD2DC" w14:textId="77777777" w:rsidR="00FE0B7F" w:rsidRPr="009157F6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</w:tcPr>
          <w:p w14:paraId="5F62298C" w14:textId="68309172" w:rsidR="00FE0B7F" w:rsidRPr="009157F6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АВР №2</w:t>
            </w:r>
          </w:p>
        </w:tc>
      </w:tr>
      <w:tr w:rsidR="00430B5D" w:rsidRPr="00012AA1" w14:paraId="39A0EF8E" w14:textId="77777777" w:rsidTr="00D344B0">
        <w:trPr>
          <w:trHeight w:val="418"/>
        </w:trPr>
        <w:tc>
          <w:tcPr>
            <w:tcW w:w="1226" w:type="dxa"/>
            <w:noWrap/>
          </w:tcPr>
          <w:p w14:paraId="18C85F70" w14:textId="1984417C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Оборудование</w:t>
            </w:r>
          </w:p>
          <w:p w14:paraId="38F686C9" w14:textId="545B1683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остаток</w:t>
            </w:r>
          </w:p>
        </w:tc>
        <w:tc>
          <w:tcPr>
            <w:tcW w:w="1205" w:type="dxa"/>
          </w:tcPr>
          <w:p w14:paraId="649DB013" w14:textId="4D9B368A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1081" w:type="dxa"/>
          </w:tcPr>
          <w:p w14:paraId="1078A7B1" w14:textId="77777777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7FC5DC28" w14:textId="11F50798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01.12.21</w:t>
            </w:r>
          </w:p>
        </w:tc>
        <w:tc>
          <w:tcPr>
            <w:tcW w:w="899" w:type="dxa"/>
          </w:tcPr>
          <w:p w14:paraId="649BE6D6" w14:textId="211E2EAA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4BF386C5" w14:textId="7BD42B2E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5886040A" w14:textId="3AB965EC" w:rsidR="00430B5D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809" w:type="dxa"/>
          </w:tcPr>
          <w:p w14:paraId="2855D09F" w14:textId="7A457D52" w:rsidR="00430B5D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92" w:type="dxa"/>
          </w:tcPr>
          <w:p w14:paraId="7F312732" w14:textId="32DC1C13" w:rsidR="00430B5D" w:rsidRPr="009157F6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219 313</w:t>
            </w:r>
          </w:p>
        </w:tc>
        <w:tc>
          <w:tcPr>
            <w:tcW w:w="844" w:type="dxa"/>
          </w:tcPr>
          <w:p w14:paraId="1BB9954A" w14:textId="77777777" w:rsidR="00430B5D" w:rsidRPr="009157F6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4B0" w:rsidRPr="00012AA1" w14:paraId="5658FD25" w14:textId="77777777" w:rsidTr="00D344B0">
        <w:trPr>
          <w:trHeight w:val="418"/>
        </w:trPr>
        <w:tc>
          <w:tcPr>
            <w:tcW w:w="1226" w:type="dxa"/>
            <w:noWrap/>
          </w:tcPr>
          <w:p w14:paraId="2B5F98C8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0D750301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1" w:type="dxa"/>
          </w:tcPr>
          <w:p w14:paraId="5D0108BD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0BB93087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9" w:type="dxa"/>
          </w:tcPr>
          <w:p w14:paraId="5A8753CD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6D87C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FCBCDEF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28A82F34" w14:textId="01DFBF14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892" w:type="dxa"/>
          </w:tcPr>
          <w:p w14:paraId="5727AE83" w14:textId="19B57C5A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1 075 364</w:t>
            </w:r>
          </w:p>
        </w:tc>
        <w:tc>
          <w:tcPr>
            <w:tcW w:w="844" w:type="dxa"/>
          </w:tcPr>
          <w:p w14:paraId="285EC284" w14:textId="77777777" w:rsidR="00D344B0" w:rsidRPr="009157F6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C6E81B" w14:textId="77777777" w:rsidR="00621F81" w:rsidRPr="00621F81" w:rsidRDefault="00621F81" w:rsidP="00621F81">
      <w:pPr>
        <w:jc w:val="both"/>
        <w:rPr>
          <w:u w:val="single"/>
          <w:lang w:val="ru-RU"/>
        </w:rPr>
      </w:pPr>
    </w:p>
    <w:p w14:paraId="2A389B49" w14:textId="77777777" w:rsidR="00560E91" w:rsidRPr="006820E2" w:rsidRDefault="00560E91" w:rsidP="00560E91">
      <w:pPr>
        <w:ind w:firstLine="708"/>
        <w:jc w:val="both"/>
        <w:rPr>
          <w:u w:val="single"/>
          <w:lang w:val="ru-RU"/>
        </w:rPr>
      </w:pPr>
      <w:r w:rsidRPr="006820E2">
        <w:rPr>
          <w:u w:val="single"/>
          <w:lang w:val="ru-RU"/>
        </w:rPr>
        <w:t>По договору субподряда №01.2/ПД/2021 от 12 февраля 2021 года:</w:t>
      </w:r>
    </w:p>
    <w:p w14:paraId="58A9FCA9" w14:textId="5FAA332F" w:rsidR="00560E91" w:rsidRPr="00EE7CE1" w:rsidRDefault="00560E91" w:rsidP="00560E91">
      <w:pPr>
        <w:ind w:firstLine="708"/>
        <w:jc w:val="both"/>
        <w:rPr>
          <w:lang w:val="ru-RU"/>
        </w:rPr>
      </w:pPr>
      <w:r w:rsidRPr="00EE7CE1">
        <w:rPr>
          <w:lang w:val="ru-RU"/>
        </w:rPr>
        <w:t>Согласно п. 1.1 Договора Субподрядчик обязуется выполнить работы по С</w:t>
      </w:r>
      <w:r w:rsidR="00EE7CE1">
        <w:rPr>
          <w:lang w:val="ru-RU"/>
        </w:rPr>
        <w:t>п</w:t>
      </w:r>
      <w:r w:rsidRPr="00EE7CE1">
        <w:rPr>
          <w:lang w:val="ru-RU"/>
        </w:rPr>
        <w:t xml:space="preserve">ецификациям, которые являются неотъемлемой частью договора, 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Аягозский район, 27 км. от п. Актогай, территория ТОО «КАЗ </w:t>
      </w:r>
      <w:proofErr w:type="spellStart"/>
      <w:r w:rsidRPr="00EE7CE1">
        <w:rPr>
          <w:lang w:val="ru-RU"/>
        </w:rPr>
        <w:t>Минералз</w:t>
      </w:r>
      <w:proofErr w:type="spellEnd"/>
      <w:r w:rsidRPr="00EE7CE1">
        <w:rPr>
          <w:lang w:val="ru-RU"/>
        </w:rPr>
        <w:t xml:space="preserve"> Актогай», а Заказчик обязуется принять результаты работ и оплатить их на условиях Договора.</w:t>
      </w:r>
    </w:p>
    <w:p w14:paraId="0C4EC1A1" w14:textId="77777777" w:rsidR="00560E91" w:rsidRPr="006820E2" w:rsidRDefault="00560E91" w:rsidP="00560E91">
      <w:pPr>
        <w:jc w:val="both"/>
        <w:rPr>
          <w:lang w:val="ru-RU"/>
        </w:rPr>
      </w:pPr>
      <w:r w:rsidRPr="00EE7CE1">
        <w:rPr>
          <w:lang w:val="ru-RU"/>
        </w:rPr>
        <w:t xml:space="preserve"> </w:t>
      </w:r>
      <w:r w:rsidRPr="00EE7CE1">
        <w:rPr>
          <w:lang w:val="ru-RU"/>
        </w:rPr>
        <w:tab/>
      </w:r>
      <w:r w:rsidRPr="006820E2">
        <w:rPr>
          <w:lang w:val="ru-RU"/>
        </w:rPr>
        <w:t>По акту сверки взаимных расчетов за период с 01.01.2021 по 08.02.2022 года по договору</w:t>
      </w:r>
      <w:r w:rsidRPr="006820E2">
        <w:rPr>
          <w:u w:val="single"/>
          <w:lang w:val="ru-RU"/>
        </w:rPr>
        <w:t xml:space="preserve"> </w:t>
      </w:r>
      <w:r w:rsidRPr="006820E2">
        <w:rPr>
          <w:lang w:val="ru-RU"/>
        </w:rPr>
        <w:t>субподряда №01.2/ПД/2021 от 12 февраля 2021 года у Ответчика на 8 февраля 2022 года образовалась задолженность перед Истцом в размере 269 611 тенге.</w:t>
      </w:r>
    </w:p>
    <w:p w14:paraId="4466F5FC" w14:textId="77777777" w:rsidR="00560E91" w:rsidRPr="006820E2" w:rsidRDefault="00560E91" w:rsidP="00560E91">
      <w:pPr>
        <w:jc w:val="both"/>
        <w:rPr>
          <w:lang w:val="ru-RU"/>
        </w:rPr>
      </w:pPr>
      <w:r w:rsidRPr="006820E2">
        <w:rPr>
          <w:lang w:val="ru-RU"/>
        </w:rPr>
        <w:tab/>
        <w:t>Также в иске приводим таблицу расчета неустоек по просроченных платежам, где посчитали 221</w:t>
      </w:r>
      <w:r w:rsidRPr="00881635">
        <w:t> </w:t>
      </w:r>
      <w:r w:rsidRPr="006820E2">
        <w:rPr>
          <w:lang w:val="ru-RU"/>
        </w:rPr>
        <w:t xml:space="preserve">030 тенге пеню.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15"/>
        <w:gridCol w:w="1254"/>
        <w:gridCol w:w="1124"/>
        <w:gridCol w:w="875"/>
        <w:gridCol w:w="1169"/>
        <w:gridCol w:w="777"/>
        <w:gridCol w:w="995"/>
        <w:gridCol w:w="1072"/>
        <w:gridCol w:w="593"/>
        <w:gridCol w:w="1242"/>
      </w:tblGrid>
      <w:tr w:rsidR="00560E91" w:rsidRPr="00012AA1" w14:paraId="74CC03B9" w14:textId="77777777">
        <w:trPr>
          <w:trHeight w:val="1025"/>
        </w:trPr>
        <w:tc>
          <w:tcPr>
            <w:tcW w:w="709" w:type="dxa"/>
            <w:noWrap/>
            <w:hideMark/>
          </w:tcPr>
          <w:p w14:paraId="3CF79CBD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13" w:type="dxa"/>
            <w:hideMark/>
          </w:tcPr>
          <w:p w14:paraId="0244D07C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24FEE60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61CAC71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3B44076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3BDD030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28C968F3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1019" w:type="dxa"/>
            <w:hideMark/>
          </w:tcPr>
          <w:p w14:paraId="51CC0A78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721" w:type="dxa"/>
            <w:hideMark/>
          </w:tcPr>
          <w:p w14:paraId="1BBA6F6B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5A511CD5" w14:textId="77777777" w:rsidR="00560E91" w:rsidRPr="00012AA1" w:rsidRDefault="00560E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51B7C312" w14:textId="77777777" w:rsidR="00560E91" w:rsidRPr="00012AA1" w:rsidRDefault="00560E91" w:rsidP="00560E91">
      <w:pPr>
        <w:ind w:firstLine="708"/>
        <w:jc w:val="both"/>
      </w:pPr>
    </w:p>
    <w:p w14:paraId="11C374EA" w14:textId="4FC808AF" w:rsidR="00560E91" w:rsidRPr="00012AA1" w:rsidRDefault="00DD6F3F" w:rsidP="00560E91">
      <w:pPr>
        <w:ind w:firstLine="708"/>
        <w:jc w:val="both"/>
      </w:pPr>
      <w:r w:rsidRPr="00DD6F3F">
        <w:rPr>
          <w:noProof/>
          <w14:ligatures w14:val="standardContextual"/>
        </w:rPr>
        <w:object w:dxaOrig="15600" w:dyaOrig="3300" w14:anchorId="4801F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in;height:106.6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31995560" r:id="rId8"/>
        </w:object>
      </w:r>
    </w:p>
    <w:p w14:paraId="5F57FB73" w14:textId="77777777" w:rsidR="00560E91" w:rsidRPr="00754E49" w:rsidRDefault="00560E91" w:rsidP="00754E49">
      <w:pPr>
        <w:jc w:val="both"/>
        <w:rPr>
          <w:lang w:val="ru-RU"/>
        </w:rPr>
      </w:pPr>
    </w:p>
    <w:p w14:paraId="4D5643F1" w14:textId="77777777" w:rsidR="00560E91" w:rsidRPr="006820E2" w:rsidRDefault="00560E91" w:rsidP="00560E91">
      <w:pPr>
        <w:ind w:firstLine="708"/>
        <w:jc w:val="both"/>
        <w:rPr>
          <w:lang w:val="ru-RU"/>
        </w:rPr>
      </w:pPr>
      <w:r w:rsidRPr="006820E2">
        <w:rPr>
          <w:lang w:val="ru-RU"/>
        </w:rPr>
        <w:t>В итоге, по всем платежам пеня за несвоевременные оплаты по актам выполненных работ составило сумма в размере 1 075</w:t>
      </w:r>
      <w:r w:rsidRPr="00012AA1">
        <w:t> </w:t>
      </w:r>
      <w:r w:rsidRPr="006820E2">
        <w:rPr>
          <w:lang w:val="ru-RU"/>
        </w:rPr>
        <w:t>364 тенге.</w:t>
      </w:r>
    </w:p>
    <w:p w14:paraId="32A74633" w14:textId="444E1D2D" w:rsidR="00CF1571" w:rsidRPr="00754E49" w:rsidRDefault="00560E91" w:rsidP="00754E49">
      <w:pPr>
        <w:ind w:firstLine="708"/>
        <w:jc w:val="both"/>
        <w:rPr>
          <w:color w:val="000000" w:themeColor="text1"/>
          <w:lang w:val="ru-RU"/>
        </w:rPr>
      </w:pPr>
      <w:r w:rsidRPr="006820E2">
        <w:rPr>
          <w:color w:val="000000" w:themeColor="text1"/>
          <w:lang w:val="ru-RU"/>
        </w:rPr>
        <w:t>Исходя из акта сверки взаимных расчетов за период с 01.07.2019 по 31.01.2024 года, было выяснено</w:t>
      </w:r>
      <w:r w:rsidR="00754E49">
        <w:rPr>
          <w:color w:val="000000" w:themeColor="text1"/>
          <w:lang w:val="ru-RU"/>
        </w:rPr>
        <w:t>, что</w:t>
      </w:r>
      <w:r w:rsidRPr="006820E2">
        <w:rPr>
          <w:color w:val="000000" w:themeColor="text1"/>
          <w:lang w:val="ru-RU"/>
        </w:rPr>
        <w:t xml:space="preserve"> у Ответчика перед Истцом имеется задолженность в размере 2</w:t>
      </w:r>
      <w:r w:rsidRPr="00012AA1">
        <w:rPr>
          <w:color w:val="000000" w:themeColor="text1"/>
        </w:rPr>
        <w:t> </w:t>
      </w:r>
      <w:r w:rsidRPr="006820E2">
        <w:rPr>
          <w:color w:val="000000" w:themeColor="text1"/>
          <w:lang w:val="ru-RU"/>
        </w:rPr>
        <w:t>069</w:t>
      </w:r>
      <w:r w:rsidRPr="00012AA1">
        <w:rPr>
          <w:color w:val="000000" w:themeColor="text1"/>
        </w:rPr>
        <w:t> </w:t>
      </w:r>
      <w:r w:rsidRPr="006820E2">
        <w:rPr>
          <w:color w:val="000000" w:themeColor="text1"/>
          <w:lang w:val="ru-RU"/>
        </w:rPr>
        <w:t>569 тенге.</w:t>
      </w:r>
    </w:p>
    <w:p w14:paraId="09F99F07" w14:textId="741D052A" w:rsidR="00C968A9" w:rsidRPr="006820E2" w:rsidRDefault="00C968A9" w:rsidP="004C10C0">
      <w:pPr>
        <w:ind w:firstLine="708"/>
        <w:jc w:val="both"/>
        <w:rPr>
          <w:shd w:val="clear" w:color="auto" w:fill="FFFFFF"/>
          <w:lang w:val="ru-RU"/>
        </w:rPr>
      </w:pPr>
      <w:r w:rsidRPr="006820E2">
        <w:rPr>
          <w:shd w:val="clear" w:color="auto" w:fill="FFFFFF"/>
          <w:lang w:val="ru-RU"/>
        </w:rPr>
        <w:t xml:space="preserve">Нами в адрес Ответчика было направлено досудебная претензия, где предложили добровольно выплатить денежных средств в сумме </w:t>
      </w:r>
      <w:r w:rsidR="00B045D5">
        <w:rPr>
          <w:lang w:val="ru-RU"/>
        </w:rPr>
        <w:t>3 144 933</w:t>
      </w:r>
      <w:r w:rsidRPr="006820E2">
        <w:rPr>
          <w:lang w:val="ru-RU"/>
        </w:rPr>
        <w:t xml:space="preserve"> тенге.</w:t>
      </w:r>
      <w:r w:rsidRPr="006820E2">
        <w:rPr>
          <w:shd w:val="clear" w:color="auto" w:fill="FFFFFF"/>
          <w:lang w:val="ru-RU"/>
        </w:rPr>
        <w:t xml:space="preserve"> Претензия была направлена</w:t>
      </w:r>
      <w:r w:rsidR="00BF64F1" w:rsidRPr="006820E2">
        <w:rPr>
          <w:shd w:val="clear" w:color="auto" w:fill="FFFFFF"/>
          <w:lang w:val="ru-RU"/>
        </w:rPr>
        <w:t xml:space="preserve"> </w:t>
      </w:r>
      <w:r w:rsidR="00654FBF">
        <w:rPr>
          <w:shd w:val="clear" w:color="auto" w:fill="FFFFFF"/>
          <w:lang w:val="ru-RU"/>
        </w:rPr>
        <w:t>30</w:t>
      </w:r>
      <w:r w:rsidR="00BF64F1" w:rsidRPr="006820E2">
        <w:rPr>
          <w:shd w:val="clear" w:color="auto" w:fill="FFFFFF"/>
          <w:lang w:val="ru-RU"/>
        </w:rPr>
        <w:t xml:space="preserve"> апреля 202</w:t>
      </w:r>
      <w:r w:rsidR="00654FBF">
        <w:rPr>
          <w:shd w:val="clear" w:color="auto" w:fill="FFFFFF"/>
          <w:lang w:val="ru-RU"/>
        </w:rPr>
        <w:t>4</w:t>
      </w:r>
      <w:r w:rsidR="00BF64F1" w:rsidRPr="006820E2">
        <w:rPr>
          <w:shd w:val="clear" w:color="auto" w:fill="FFFFFF"/>
          <w:lang w:val="ru-RU"/>
        </w:rPr>
        <w:t xml:space="preserve"> года</w:t>
      </w:r>
      <w:r w:rsidRPr="006820E2">
        <w:rPr>
          <w:shd w:val="clear" w:color="auto" w:fill="FFFFFF"/>
          <w:lang w:val="ru-RU"/>
        </w:rPr>
        <w:t xml:space="preserve"> на электронную почту Ответчика </w:t>
      </w:r>
      <w:r w:rsidRPr="006820E2">
        <w:rPr>
          <w:lang w:val="ru-RU"/>
        </w:rPr>
        <w:t>в соответствии норм ст. 152 и 279 ГПК РК и ст. 402 ГК РК</w:t>
      </w:r>
      <w:r w:rsidRPr="006820E2">
        <w:rPr>
          <w:shd w:val="clear" w:color="auto" w:fill="FFFFFF"/>
          <w:lang w:val="ru-RU"/>
        </w:rPr>
        <w:t>.</w:t>
      </w:r>
      <w:r w:rsidR="004C10C0">
        <w:rPr>
          <w:shd w:val="clear" w:color="auto" w:fill="FFFFFF"/>
          <w:lang w:val="ru-RU"/>
        </w:rPr>
        <w:t xml:space="preserve"> </w:t>
      </w:r>
      <w:r w:rsidR="00BF64F1" w:rsidRPr="006820E2">
        <w:rPr>
          <w:shd w:val="clear" w:color="auto" w:fill="FFFFFF"/>
          <w:lang w:val="ru-RU"/>
        </w:rPr>
        <w:t xml:space="preserve">В последующем </w:t>
      </w:r>
      <w:r w:rsidR="004C10C0">
        <w:rPr>
          <w:shd w:val="clear" w:color="auto" w:fill="FFFFFF"/>
          <w:lang w:val="ru-RU"/>
        </w:rPr>
        <w:t xml:space="preserve">Ответчик своим ответом отказали в удовлетворении наших требовании. </w:t>
      </w:r>
    </w:p>
    <w:p w14:paraId="3A71628A" w14:textId="723CEC3A" w:rsidR="00C968A9" w:rsidRPr="00126BE7" w:rsidRDefault="00C968A9" w:rsidP="00C968A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hAnsi="Times New Roman"/>
          <w:spacing w:val="4"/>
          <w:szCs w:val="32"/>
        </w:rPr>
      </w:pPr>
      <w:r w:rsidRPr="00483882">
        <w:rPr>
          <w:rStyle w:val="0pt"/>
          <w:rFonts w:eastAsia="ヒラギノ角ゴ Pro W3"/>
          <w:szCs w:val="24"/>
        </w:rPr>
        <w:tab/>
      </w:r>
      <w:r w:rsidRPr="00C30C69">
        <w:rPr>
          <w:rStyle w:val="0pt"/>
          <w:rFonts w:eastAsia="ヒラギノ角ゴ Pro W3"/>
          <w:b w:val="0"/>
          <w:bCs w:val="0"/>
          <w:sz w:val="24"/>
          <w:szCs w:val="32"/>
        </w:rPr>
        <w:t>Согласно пункта 4 ст.8 ГК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соблюдать правила деловой этики. Добросовестность, разумность и справедливость действий участников гражданских правоотношений предполагаются.</w:t>
      </w:r>
      <w:r w:rsidRPr="00342211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2ADE23C6" w14:textId="77777777" w:rsidR="00C968A9" w:rsidRPr="00483882" w:rsidRDefault="00C968A9" w:rsidP="00C968A9">
      <w:pPr>
        <w:shd w:val="clear" w:color="auto" w:fill="FFFFFF"/>
        <w:ind w:firstLine="567"/>
        <w:jc w:val="both"/>
        <w:rPr>
          <w:rStyle w:val="a7"/>
          <w:b w:val="0"/>
          <w:bCs w:val="0"/>
          <w:shd w:val="clear" w:color="auto" w:fill="FFFFFF"/>
        </w:rPr>
      </w:pPr>
      <w:r w:rsidRPr="006820E2">
        <w:rPr>
          <w:shd w:val="clear" w:color="auto" w:fill="FFFFFF"/>
          <w:lang w:val="ru-RU"/>
        </w:rPr>
        <w:t xml:space="preserve">В силу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</w:t>
      </w:r>
      <w:r w:rsidRPr="00483882">
        <w:rPr>
          <w:rStyle w:val="a7"/>
          <w:rFonts w:eastAsia="ヒラギノ角ゴ Pro W3"/>
        </w:rPr>
        <w:t xml:space="preserve"> </w:t>
      </w:r>
    </w:p>
    <w:p w14:paraId="09B2FBC2" w14:textId="77777777" w:rsidR="00C968A9" w:rsidRPr="006820E2" w:rsidRDefault="00C968A9" w:rsidP="00C968A9">
      <w:pPr>
        <w:ind w:firstLine="708"/>
        <w:jc w:val="both"/>
        <w:rPr>
          <w:lang w:val="ru-RU"/>
        </w:rPr>
      </w:pPr>
      <w:r w:rsidRPr="006820E2">
        <w:rPr>
          <w:lang w:val="ru-RU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320D6AD7" w14:textId="77777777" w:rsidR="00C968A9" w:rsidRPr="006820E2" w:rsidRDefault="00C968A9" w:rsidP="00C968A9">
      <w:pPr>
        <w:ind w:firstLine="567"/>
        <w:jc w:val="both"/>
        <w:rPr>
          <w:lang w:val="ru-RU"/>
        </w:rPr>
      </w:pPr>
      <w:r w:rsidRPr="006820E2">
        <w:rPr>
          <w:lang w:val="ru-RU"/>
        </w:rPr>
        <w:t xml:space="preserve">Согласно п.1, ст. 277 ГК РК, где если обязательство предусматривает или позволяет определить день его исполнения или период времени, в течение которого оно должно быть </w:t>
      </w:r>
      <w:r w:rsidRPr="006820E2">
        <w:rPr>
          <w:lang w:val="ru-RU"/>
        </w:rPr>
        <w:lastRenderedPageBreak/>
        <w:t xml:space="preserve">исполнено, обязательство подлежит исполнению в этот день или, соответственно, в любой момент в пределах такого периода.   </w:t>
      </w:r>
    </w:p>
    <w:p w14:paraId="47C88A47" w14:textId="77777777" w:rsidR="00C968A9" w:rsidRPr="006820E2" w:rsidRDefault="00C968A9" w:rsidP="00C968A9">
      <w:pPr>
        <w:ind w:firstLine="567"/>
        <w:jc w:val="both"/>
        <w:rPr>
          <w:lang w:val="ru-RU"/>
        </w:rPr>
      </w:pPr>
      <w:r w:rsidRPr="006820E2">
        <w:rPr>
          <w:lang w:val="ru-RU"/>
        </w:rPr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736DAD44" w14:textId="77777777" w:rsidR="00C968A9" w:rsidRPr="006820E2" w:rsidRDefault="00C968A9" w:rsidP="00C968A9">
      <w:pPr>
        <w:ind w:firstLine="567"/>
        <w:jc w:val="both"/>
        <w:rPr>
          <w:lang w:val="ru-RU"/>
        </w:rPr>
      </w:pPr>
      <w:r w:rsidRPr="006820E2">
        <w:rPr>
          <w:lang w:val="ru-RU"/>
        </w:rPr>
        <w:t>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14:paraId="519D03FC" w14:textId="3904ABBF" w:rsidR="00C968A9" w:rsidRPr="006820E2" w:rsidRDefault="00C968A9" w:rsidP="00237544">
      <w:pPr>
        <w:ind w:firstLine="708"/>
        <w:jc w:val="both"/>
        <w:rPr>
          <w:lang w:val="ru-RU"/>
        </w:rPr>
      </w:pPr>
      <w:r w:rsidRPr="006820E2">
        <w:rPr>
          <w:lang w:val="ru-RU"/>
        </w:rPr>
        <w:t xml:space="preserve">В соответствии со ст. 29 ГПК РК </w:t>
      </w:r>
      <w:r w:rsidR="00C52DBD">
        <w:rPr>
          <w:lang w:val="ru-RU"/>
        </w:rPr>
        <w:t>и</w:t>
      </w:r>
      <w:r w:rsidRPr="006820E2">
        <w:rPr>
          <w:lang w:val="ru-RU"/>
        </w:rPr>
        <w:t xml:space="preserve">ск предъявляется в суд по месту жительства ответчика. </w:t>
      </w:r>
    </w:p>
    <w:p w14:paraId="0FAEC52C" w14:textId="77777777" w:rsidR="00C968A9" w:rsidRPr="006820E2" w:rsidRDefault="00C968A9" w:rsidP="00C922C1">
      <w:pPr>
        <w:pStyle w:val="j14"/>
        <w:shd w:val="clear" w:color="auto" w:fill="FFFFFF" w:themeFill="background1"/>
        <w:spacing w:before="0" w:beforeAutospacing="0" w:after="0" w:afterAutospacing="0"/>
        <w:ind w:firstLine="708"/>
        <w:jc w:val="both"/>
        <w:rPr>
          <w:lang w:val="ru-RU"/>
        </w:rPr>
      </w:pPr>
      <w:r w:rsidRPr="006820E2">
        <w:rPr>
          <w:lang w:val="ru-RU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3ECEEEAB" w14:textId="77777777" w:rsidR="00C968A9" w:rsidRPr="001428D2" w:rsidRDefault="00C968A9" w:rsidP="00C968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23A6ED1D" w14:textId="77777777" w:rsidR="00C968A9" w:rsidRPr="006820E2" w:rsidRDefault="00C968A9" w:rsidP="00C968A9">
      <w:pPr>
        <w:ind w:firstLine="709"/>
        <w:jc w:val="both"/>
        <w:rPr>
          <w:lang w:val="ru-RU"/>
        </w:rPr>
      </w:pPr>
      <w:r w:rsidRPr="006820E2">
        <w:rPr>
          <w:lang w:val="ru-RU"/>
        </w:rPr>
        <w:t>На основании изложенного и в соответствии ст. 148 ГПК РК,</w:t>
      </w:r>
    </w:p>
    <w:p w14:paraId="55E346F4" w14:textId="77777777" w:rsidR="00C968A9" w:rsidRPr="006820E2" w:rsidRDefault="00C968A9" w:rsidP="00C968A9">
      <w:pPr>
        <w:ind w:firstLine="709"/>
        <w:jc w:val="both"/>
        <w:rPr>
          <w:lang w:val="ru-RU"/>
        </w:rPr>
      </w:pPr>
    </w:p>
    <w:p w14:paraId="0B25DB2E" w14:textId="77777777" w:rsidR="00C968A9" w:rsidRPr="001428D2" w:rsidRDefault="00C968A9" w:rsidP="00C968A9">
      <w:pPr>
        <w:ind w:firstLine="708"/>
        <w:jc w:val="center"/>
        <w:rPr>
          <w:b/>
          <w:bCs/>
        </w:rPr>
      </w:pPr>
      <w:proofErr w:type="spellStart"/>
      <w:r w:rsidRPr="001428D2">
        <w:rPr>
          <w:b/>
          <w:bCs/>
        </w:rPr>
        <w:t>Прошу</w:t>
      </w:r>
      <w:proofErr w:type="spellEnd"/>
      <w:r w:rsidRPr="001428D2">
        <w:rPr>
          <w:b/>
          <w:bCs/>
        </w:rPr>
        <w:t xml:space="preserve"> Суд:</w:t>
      </w:r>
    </w:p>
    <w:p w14:paraId="465633B3" w14:textId="77777777" w:rsidR="00C968A9" w:rsidRPr="001428D2" w:rsidRDefault="00C968A9" w:rsidP="00C968A9">
      <w:pPr>
        <w:ind w:firstLine="708"/>
        <w:jc w:val="center"/>
        <w:rPr>
          <w:b/>
          <w:bCs/>
        </w:rPr>
      </w:pPr>
    </w:p>
    <w:p w14:paraId="0038734C" w14:textId="77777777" w:rsidR="00E917A2" w:rsidRDefault="00E917A2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№56 от 27.12.2021 года по </w:t>
      </w:r>
      <w:r w:rsidRPr="005355FF">
        <w:rPr>
          <w:rFonts w:ascii="Times New Roman" w:hAnsi="Times New Roman" w:cs="Times New Roman"/>
          <w:sz w:val="24"/>
          <w:szCs w:val="24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признать исполненным;</w:t>
      </w:r>
    </w:p>
    <w:p w14:paraId="639CA8FE" w14:textId="2EA6690A" w:rsidR="00377282" w:rsidRDefault="00377282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Акт выполненных работ №</w:t>
      </w:r>
      <w:r w:rsidR="00D23B9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A11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договору </w:t>
      </w:r>
      <w:r w:rsidR="00A1175C" w:rsidRPr="005355FF">
        <w:rPr>
          <w:rFonts w:ascii="Times New Roman" w:hAnsi="Times New Roman" w:cs="Times New Roman"/>
          <w:sz w:val="24"/>
          <w:szCs w:val="24"/>
        </w:rPr>
        <w:t xml:space="preserve">субподряда </w:t>
      </w:r>
      <w:r w:rsidR="00A1175C" w:rsidRPr="00A1175C">
        <w:rPr>
          <w:rFonts w:ascii="Times New Roman" w:hAnsi="Times New Roman" w:cs="Times New Roman"/>
          <w:sz w:val="24"/>
          <w:szCs w:val="24"/>
        </w:rPr>
        <w:t>№77 от 19 октября 2020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исполненным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E2D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298223FA" w14:textId="478EA7CC" w:rsidR="001D7932" w:rsidRPr="004D4920" w:rsidRDefault="005D217F" w:rsidP="004D49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№3 от 31.01.2022 года по </w:t>
      </w:r>
      <w:r w:rsidRPr="005355FF">
        <w:rPr>
          <w:rFonts w:ascii="Times New Roman" w:hAnsi="Times New Roman" w:cs="Times New Roman"/>
          <w:sz w:val="24"/>
          <w:szCs w:val="24"/>
        </w:rPr>
        <w:t>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исполненным; </w:t>
      </w:r>
      <w:r w:rsidRPr="001D7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EA89A8" w14:textId="77777777" w:rsidR="00235273" w:rsidRDefault="001D7932" w:rsidP="001D79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№2 от 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Pr="005355FF">
        <w:rPr>
          <w:rFonts w:ascii="Times New Roman" w:hAnsi="Times New Roman" w:cs="Times New Roman"/>
          <w:sz w:val="24"/>
          <w:szCs w:val="24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признать исполненным;</w:t>
      </w:r>
    </w:p>
    <w:p w14:paraId="6B64ED7E" w14:textId="731C3D0D" w:rsidR="00C52DBD" w:rsidRPr="00EE67FB" w:rsidRDefault="00534D8E" w:rsidP="001D79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№10 от </w:t>
      </w:r>
      <w:r w:rsidR="00DA313D"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A313D"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A313D"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договору </w:t>
      </w:r>
      <w:r w:rsidRPr="00EE67FB">
        <w:rPr>
          <w:rFonts w:ascii="Times New Roman" w:hAnsi="Times New Roman" w:cs="Times New Roman"/>
          <w:sz w:val="24"/>
          <w:szCs w:val="24"/>
        </w:rPr>
        <w:t>субподряда №77 от 19 октября 2020 года</w:t>
      </w:r>
      <w:r w:rsidRPr="00EE6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исполненным;</w:t>
      </w:r>
    </w:p>
    <w:p w14:paraId="740A3882" w14:textId="51FDF0AB" w:rsidR="00C968A9" w:rsidRPr="009F485A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sz w:val="24"/>
          <w:szCs w:val="24"/>
        </w:rPr>
        <w:t>КПС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71C7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428D2">
        <w:rPr>
          <w:rFonts w:ascii="Times New Roman" w:hAnsi="Times New Roman" w:cs="Times New Roman"/>
          <w:sz w:val="24"/>
          <w:szCs w:val="24"/>
        </w:rPr>
        <w:t xml:space="preserve">умму задолженности в размере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2 069 569 </w:t>
      </w:r>
      <w:r w:rsidRPr="001428D2">
        <w:rPr>
          <w:rFonts w:ascii="Times New Roman" w:eastAsia="Times New Roman" w:hAnsi="Times New Roman"/>
          <w:sz w:val="24"/>
          <w:szCs w:val="24"/>
        </w:rPr>
        <w:t>тенге</w:t>
      </w:r>
      <w:r w:rsidRPr="001428D2">
        <w:rPr>
          <w:rFonts w:ascii="Times New Roman" w:hAnsi="Times New Roman" w:cs="Times New Roman"/>
          <w:sz w:val="24"/>
          <w:szCs w:val="24"/>
        </w:rPr>
        <w:t>;</w:t>
      </w:r>
    </w:p>
    <w:p w14:paraId="4726D54D" w14:textId="1885161C" w:rsidR="00C968A9" w:rsidRPr="004E68CD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sz w:val="24"/>
          <w:szCs w:val="24"/>
        </w:rPr>
        <w:t>КПС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71C7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образовавшую неустойку в размере</w:t>
      </w:r>
      <w:r w:rsidRPr="001428D2">
        <w:rPr>
          <w:rFonts w:ascii="Times New Roman" w:hAnsi="Times New Roman" w:cs="Times New Roman"/>
          <w:sz w:val="24"/>
          <w:szCs w:val="24"/>
        </w:rPr>
        <w:t xml:space="preserve"> </w:t>
      </w:r>
      <w:r w:rsidR="000740D2" w:rsidRPr="002723A8">
        <w:rPr>
          <w:rFonts w:ascii="Times New Roman" w:hAnsi="Times New Roman" w:cs="Times New Roman"/>
          <w:sz w:val="24"/>
          <w:szCs w:val="24"/>
        </w:rPr>
        <w:t>1 075</w:t>
      </w:r>
      <w:r w:rsidR="000740D2">
        <w:t> </w:t>
      </w:r>
      <w:r w:rsidR="000740D2" w:rsidRPr="002723A8">
        <w:rPr>
          <w:rFonts w:ascii="Times New Roman" w:hAnsi="Times New Roman" w:cs="Times New Roman"/>
          <w:sz w:val="24"/>
          <w:szCs w:val="24"/>
        </w:rPr>
        <w:t>364</w:t>
      </w:r>
      <w:r w:rsidR="000740D2">
        <w:t xml:space="preserve"> </w:t>
      </w:r>
      <w:r w:rsidRPr="001428D2">
        <w:rPr>
          <w:rFonts w:ascii="Times New Roman" w:eastAsia="Times New Roman" w:hAnsi="Times New Roman"/>
          <w:sz w:val="24"/>
          <w:szCs w:val="24"/>
        </w:rPr>
        <w:t>тенге</w:t>
      </w:r>
      <w:r w:rsidR="006D7052">
        <w:rPr>
          <w:rFonts w:ascii="Times New Roman" w:hAnsi="Times New Roman" w:cs="Times New Roman"/>
          <w:sz w:val="24"/>
          <w:szCs w:val="24"/>
        </w:rPr>
        <w:t>.</w:t>
      </w:r>
      <w:r w:rsidR="007C47C0">
        <w:rPr>
          <w:rFonts w:ascii="Times New Roman" w:hAnsi="Times New Roman" w:cs="Times New Roman"/>
          <w:sz w:val="24"/>
          <w:szCs w:val="24"/>
        </w:rPr>
        <w:t xml:space="preserve"> Итого сумма искового требования составляет 3 144 933 тенге.</w:t>
      </w:r>
    </w:p>
    <w:p w14:paraId="37D1D167" w14:textId="6213BA29" w:rsidR="00C968A9" w:rsidRPr="004E68CD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8CD">
        <w:rPr>
          <w:rFonts w:ascii="Times New Roman" w:hAnsi="Times New Roman" w:cs="Times New Roman"/>
          <w:sz w:val="24"/>
          <w:szCs w:val="24"/>
        </w:rPr>
        <w:t>Взыскать с Ответчика</w:t>
      </w:r>
      <w:r w:rsidRPr="004E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sz w:val="24"/>
          <w:szCs w:val="24"/>
        </w:rPr>
        <w:t>КПС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E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Истца 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68CD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4E68C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E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судебные расходы в виде оплаченной государственной пошлины в размере</w:t>
      </w:r>
      <w:r w:rsidR="00C238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3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92 347,99</w:t>
      </w:r>
      <w:r w:rsidRPr="004E68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5B1B83" w14:textId="1B27C73F" w:rsidR="00C968A9" w:rsidRPr="00A02473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sz w:val="24"/>
          <w:szCs w:val="24"/>
        </w:rPr>
        <w:t>КПС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F03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1C77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671C7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представительские расходы в размере 300 000 тенге.</w:t>
      </w:r>
    </w:p>
    <w:p w14:paraId="4D3B21D1" w14:textId="77777777" w:rsidR="00C968A9" w:rsidRPr="006820E2" w:rsidRDefault="00C968A9" w:rsidP="00C968A9">
      <w:pPr>
        <w:jc w:val="both"/>
        <w:rPr>
          <w:b/>
          <w:bCs/>
          <w:lang w:val="ru-RU"/>
        </w:rPr>
      </w:pPr>
    </w:p>
    <w:p w14:paraId="0B348002" w14:textId="77777777" w:rsidR="005D609A" w:rsidRDefault="005D609A" w:rsidP="00C968A9">
      <w:pPr>
        <w:jc w:val="both"/>
        <w:rPr>
          <w:b/>
          <w:bCs/>
          <w:lang w:val="ru-RU"/>
        </w:rPr>
      </w:pPr>
    </w:p>
    <w:p w14:paraId="6C693258" w14:textId="77777777" w:rsidR="005D609A" w:rsidRDefault="005D609A" w:rsidP="00C968A9">
      <w:pPr>
        <w:jc w:val="both"/>
        <w:rPr>
          <w:b/>
          <w:bCs/>
          <w:lang w:val="ru-RU"/>
        </w:rPr>
      </w:pPr>
    </w:p>
    <w:p w14:paraId="708D35BA" w14:textId="781F861E" w:rsidR="00C968A9" w:rsidRPr="000029E4" w:rsidRDefault="00C968A9" w:rsidP="00C968A9">
      <w:pPr>
        <w:jc w:val="both"/>
        <w:rPr>
          <w:b/>
          <w:bCs/>
          <w:lang w:val="ru-RU"/>
        </w:rPr>
      </w:pPr>
      <w:r w:rsidRPr="000029E4">
        <w:rPr>
          <w:b/>
          <w:bCs/>
          <w:lang w:val="ru-RU"/>
        </w:rPr>
        <w:t>С уважением,</w:t>
      </w:r>
    </w:p>
    <w:p w14:paraId="54E93A74" w14:textId="3CDE2B14" w:rsidR="00C968A9" w:rsidRPr="00A81660" w:rsidRDefault="005D609A" w:rsidP="005D609A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Представитель по </w:t>
      </w:r>
      <w:proofErr w:type="gramStart"/>
      <w:r>
        <w:rPr>
          <w:b/>
          <w:bCs/>
          <w:lang w:val="ru-RU"/>
        </w:rPr>
        <w:t>доверенности</w:t>
      </w:r>
      <w:r w:rsidR="00C968A9" w:rsidRPr="00A81660">
        <w:rPr>
          <w:b/>
          <w:bCs/>
          <w:lang w:val="ru-RU"/>
        </w:rPr>
        <w:t xml:space="preserve">:   </w:t>
      </w:r>
      <w:proofErr w:type="gramEnd"/>
      <w:r w:rsidR="00C968A9" w:rsidRPr="00A81660">
        <w:rPr>
          <w:b/>
          <w:bCs/>
          <w:lang w:val="ru-RU"/>
        </w:rPr>
        <w:t xml:space="preserve">           </w:t>
      </w:r>
      <w:r w:rsidR="00C968A9" w:rsidRPr="00A81660">
        <w:rPr>
          <w:lang w:val="ru-RU"/>
        </w:rPr>
        <w:tab/>
      </w:r>
      <w:r w:rsidR="00C968A9" w:rsidRPr="00A81660">
        <w:rPr>
          <w:b/>
          <w:bCs/>
          <w:lang w:val="ru-RU"/>
        </w:rPr>
        <w:t xml:space="preserve">         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kk-KZ"/>
        </w:rPr>
        <w:t>Кеңесбек И.М.</w:t>
      </w:r>
      <w:r w:rsidR="00C968A9" w:rsidRPr="00A81660">
        <w:rPr>
          <w:lang w:val="ru-RU"/>
        </w:rPr>
        <w:tab/>
      </w:r>
    </w:p>
    <w:p w14:paraId="15134EB1" w14:textId="343B49C3" w:rsidR="00C968A9" w:rsidRDefault="00F03D4C" w:rsidP="005D609A">
      <w:pPr>
        <w:pStyle w:val="3"/>
        <w:spacing w:before="0" w:beforeAutospacing="0" w:after="45" w:afterAutospacing="0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 xml:space="preserve"> </w:t>
      </w:r>
    </w:p>
    <w:sectPr w:rsidR="00C968A9" w:rsidSect="006E5B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A9"/>
    <w:rsid w:val="000029E4"/>
    <w:rsid w:val="000120B3"/>
    <w:rsid w:val="00065507"/>
    <w:rsid w:val="00070A12"/>
    <w:rsid w:val="000740D2"/>
    <w:rsid w:val="00075917"/>
    <w:rsid w:val="00083555"/>
    <w:rsid w:val="00085376"/>
    <w:rsid w:val="00085EAC"/>
    <w:rsid w:val="00094571"/>
    <w:rsid w:val="0012023D"/>
    <w:rsid w:val="00122A6F"/>
    <w:rsid w:val="00126BE7"/>
    <w:rsid w:val="00163427"/>
    <w:rsid w:val="00165EEA"/>
    <w:rsid w:val="001766DB"/>
    <w:rsid w:val="00176F69"/>
    <w:rsid w:val="001919A1"/>
    <w:rsid w:val="001B5ADE"/>
    <w:rsid w:val="001D468E"/>
    <w:rsid w:val="001D4979"/>
    <w:rsid w:val="001D7932"/>
    <w:rsid w:val="001E7BB5"/>
    <w:rsid w:val="001F196D"/>
    <w:rsid w:val="001F339D"/>
    <w:rsid w:val="00211C97"/>
    <w:rsid w:val="002243C7"/>
    <w:rsid w:val="002305D8"/>
    <w:rsid w:val="002314A2"/>
    <w:rsid w:val="00235273"/>
    <w:rsid w:val="00237544"/>
    <w:rsid w:val="002723A8"/>
    <w:rsid w:val="00275361"/>
    <w:rsid w:val="002B70D9"/>
    <w:rsid w:val="002D2301"/>
    <w:rsid w:val="002D2CD0"/>
    <w:rsid w:val="002D3126"/>
    <w:rsid w:val="002D64DB"/>
    <w:rsid w:val="002E0CE3"/>
    <w:rsid w:val="002E2D41"/>
    <w:rsid w:val="002E50F2"/>
    <w:rsid w:val="00303D73"/>
    <w:rsid w:val="00312467"/>
    <w:rsid w:val="00315301"/>
    <w:rsid w:val="00316824"/>
    <w:rsid w:val="00341246"/>
    <w:rsid w:val="00342211"/>
    <w:rsid w:val="00345705"/>
    <w:rsid w:val="003501C3"/>
    <w:rsid w:val="00352389"/>
    <w:rsid w:val="0036335E"/>
    <w:rsid w:val="00376FB6"/>
    <w:rsid w:val="00377282"/>
    <w:rsid w:val="00384063"/>
    <w:rsid w:val="00392984"/>
    <w:rsid w:val="003C3696"/>
    <w:rsid w:val="003D1CF8"/>
    <w:rsid w:val="003F56FA"/>
    <w:rsid w:val="003F5E42"/>
    <w:rsid w:val="004178CA"/>
    <w:rsid w:val="00422A66"/>
    <w:rsid w:val="00430B5D"/>
    <w:rsid w:val="0043591A"/>
    <w:rsid w:val="004359FB"/>
    <w:rsid w:val="004417D3"/>
    <w:rsid w:val="0047725D"/>
    <w:rsid w:val="00481AD1"/>
    <w:rsid w:val="004C10C0"/>
    <w:rsid w:val="004C4B5E"/>
    <w:rsid w:val="004D4920"/>
    <w:rsid w:val="004E1CC1"/>
    <w:rsid w:val="004E40D4"/>
    <w:rsid w:val="00505FAD"/>
    <w:rsid w:val="00510AA0"/>
    <w:rsid w:val="00533F11"/>
    <w:rsid w:val="00534D8E"/>
    <w:rsid w:val="005355FF"/>
    <w:rsid w:val="0055122F"/>
    <w:rsid w:val="00556837"/>
    <w:rsid w:val="00560E91"/>
    <w:rsid w:val="005A22B0"/>
    <w:rsid w:val="005A4DB3"/>
    <w:rsid w:val="005A5C62"/>
    <w:rsid w:val="005B0991"/>
    <w:rsid w:val="005C0B5D"/>
    <w:rsid w:val="005D217F"/>
    <w:rsid w:val="005D609A"/>
    <w:rsid w:val="005E62A6"/>
    <w:rsid w:val="006001F7"/>
    <w:rsid w:val="00601F3C"/>
    <w:rsid w:val="00603081"/>
    <w:rsid w:val="00605F4F"/>
    <w:rsid w:val="006152B3"/>
    <w:rsid w:val="00621F81"/>
    <w:rsid w:val="006343E3"/>
    <w:rsid w:val="006345C3"/>
    <w:rsid w:val="00642326"/>
    <w:rsid w:val="006449D5"/>
    <w:rsid w:val="0065443A"/>
    <w:rsid w:val="00654FBF"/>
    <w:rsid w:val="006675F4"/>
    <w:rsid w:val="006707A5"/>
    <w:rsid w:val="00676AA3"/>
    <w:rsid w:val="00676BED"/>
    <w:rsid w:val="006820E2"/>
    <w:rsid w:val="00687830"/>
    <w:rsid w:val="00692624"/>
    <w:rsid w:val="006D2902"/>
    <w:rsid w:val="006D3AC3"/>
    <w:rsid w:val="006D5854"/>
    <w:rsid w:val="006D7052"/>
    <w:rsid w:val="006E5B3B"/>
    <w:rsid w:val="007014F7"/>
    <w:rsid w:val="00706097"/>
    <w:rsid w:val="007113DF"/>
    <w:rsid w:val="007125B8"/>
    <w:rsid w:val="00724F68"/>
    <w:rsid w:val="00735F0D"/>
    <w:rsid w:val="007507E2"/>
    <w:rsid w:val="00754E49"/>
    <w:rsid w:val="00770AEF"/>
    <w:rsid w:val="00783768"/>
    <w:rsid w:val="00793650"/>
    <w:rsid w:val="007C2C5D"/>
    <w:rsid w:val="007C47C0"/>
    <w:rsid w:val="007D708F"/>
    <w:rsid w:val="007F14FD"/>
    <w:rsid w:val="008144DE"/>
    <w:rsid w:val="00814BD8"/>
    <w:rsid w:val="0081670F"/>
    <w:rsid w:val="00831256"/>
    <w:rsid w:val="00833E80"/>
    <w:rsid w:val="00843B34"/>
    <w:rsid w:val="0084721C"/>
    <w:rsid w:val="00857DEE"/>
    <w:rsid w:val="00882A20"/>
    <w:rsid w:val="00882EF2"/>
    <w:rsid w:val="008A132F"/>
    <w:rsid w:val="008B00B1"/>
    <w:rsid w:val="008D3FF0"/>
    <w:rsid w:val="008D42B2"/>
    <w:rsid w:val="008F133D"/>
    <w:rsid w:val="00901F90"/>
    <w:rsid w:val="009157F6"/>
    <w:rsid w:val="00935139"/>
    <w:rsid w:val="009431EE"/>
    <w:rsid w:val="009451D0"/>
    <w:rsid w:val="00976374"/>
    <w:rsid w:val="00995D97"/>
    <w:rsid w:val="009B121C"/>
    <w:rsid w:val="009D4FCB"/>
    <w:rsid w:val="009E5A62"/>
    <w:rsid w:val="00A067A8"/>
    <w:rsid w:val="00A1175C"/>
    <w:rsid w:val="00A13ECC"/>
    <w:rsid w:val="00A2522B"/>
    <w:rsid w:val="00A325EA"/>
    <w:rsid w:val="00A32DA1"/>
    <w:rsid w:val="00A35D05"/>
    <w:rsid w:val="00A5188B"/>
    <w:rsid w:val="00A57AA5"/>
    <w:rsid w:val="00A60B08"/>
    <w:rsid w:val="00A81660"/>
    <w:rsid w:val="00A8640E"/>
    <w:rsid w:val="00AE69A7"/>
    <w:rsid w:val="00AF6EEB"/>
    <w:rsid w:val="00B045D5"/>
    <w:rsid w:val="00B15ED7"/>
    <w:rsid w:val="00B22933"/>
    <w:rsid w:val="00B47C09"/>
    <w:rsid w:val="00B77868"/>
    <w:rsid w:val="00B84738"/>
    <w:rsid w:val="00BD6F7A"/>
    <w:rsid w:val="00BF10F2"/>
    <w:rsid w:val="00BF64F1"/>
    <w:rsid w:val="00C06B63"/>
    <w:rsid w:val="00C21B68"/>
    <w:rsid w:val="00C23814"/>
    <w:rsid w:val="00C30C69"/>
    <w:rsid w:val="00C36977"/>
    <w:rsid w:val="00C51DBF"/>
    <w:rsid w:val="00C52D9A"/>
    <w:rsid w:val="00C52DBD"/>
    <w:rsid w:val="00C718F6"/>
    <w:rsid w:val="00C71910"/>
    <w:rsid w:val="00C85198"/>
    <w:rsid w:val="00C922C1"/>
    <w:rsid w:val="00C968A9"/>
    <w:rsid w:val="00CB26C5"/>
    <w:rsid w:val="00CC64A6"/>
    <w:rsid w:val="00CD2D2D"/>
    <w:rsid w:val="00CE3D52"/>
    <w:rsid w:val="00CE42B0"/>
    <w:rsid w:val="00CE440B"/>
    <w:rsid w:val="00CF1571"/>
    <w:rsid w:val="00CF2E24"/>
    <w:rsid w:val="00D131BC"/>
    <w:rsid w:val="00D23B9F"/>
    <w:rsid w:val="00D25691"/>
    <w:rsid w:val="00D344B0"/>
    <w:rsid w:val="00D35251"/>
    <w:rsid w:val="00D37B08"/>
    <w:rsid w:val="00D47E5E"/>
    <w:rsid w:val="00D51980"/>
    <w:rsid w:val="00D54529"/>
    <w:rsid w:val="00D55625"/>
    <w:rsid w:val="00D55F60"/>
    <w:rsid w:val="00D62407"/>
    <w:rsid w:val="00D77B0B"/>
    <w:rsid w:val="00D812F0"/>
    <w:rsid w:val="00D94371"/>
    <w:rsid w:val="00D95B49"/>
    <w:rsid w:val="00DA313D"/>
    <w:rsid w:val="00DB68A8"/>
    <w:rsid w:val="00DD6F3F"/>
    <w:rsid w:val="00DF4287"/>
    <w:rsid w:val="00E036AE"/>
    <w:rsid w:val="00E321D7"/>
    <w:rsid w:val="00E56375"/>
    <w:rsid w:val="00E705BE"/>
    <w:rsid w:val="00E917A2"/>
    <w:rsid w:val="00E963C2"/>
    <w:rsid w:val="00EA1F2D"/>
    <w:rsid w:val="00EA3CD0"/>
    <w:rsid w:val="00EE67FB"/>
    <w:rsid w:val="00EE7CE1"/>
    <w:rsid w:val="00EF3D73"/>
    <w:rsid w:val="00F03D4C"/>
    <w:rsid w:val="00F05B4C"/>
    <w:rsid w:val="00F473CD"/>
    <w:rsid w:val="00F51BBF"/>
    <w:rsid w:val="00F60676"/>
    <w:rsid w:val="00F66D22"/>
    <w:rsid w:val="00F6731E"/>
    <w:rsid w:val="00FD6669"/>
    <w:rsid w:val="00FE0B7F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5BF963"/>
  <w15:chartTrackingRefBased/>
  <w15:docId w15:val="{D66372D0-AA88-40FA-A762-CAE35949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A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968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8A9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C968A9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5">
    <w:name w:val="Hyperlink"/>
    <w:basedOn w:val="a0"/>
    <w:rsid w:val="00C968A9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C968A9"/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customStyle="1" w:styleId="a6">
    <w:name w:val="Текстовый блок"/>
    <w:uiPriority w:val="99"/>
    <w:rsid w:val="00C968A9"/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paragraph" w:customStyle="1" w:styleId="j14">
    <w:name w:val="j14"/>
    <w:basedOn w:val="a"/>
    <w:rsid w:val="00C968A9"/>
    <w:pPr>
      <w:spacing w:before="100" w:beforeAutospacing="1" w:after="100" w:afterAutospacing="1"/>
    </w:pPr>
  </w:style>
  <w:style w:type="character" w:customStyle="1" w:styleId="a7">
    <w:name w:val="Основной текст + Полужирный"/>
    <w:aliases w:val="Интервал 0 pt"/>
    <w:basedOn w:val="a0"/>
    <w:rsid w:val="00C968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C96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table" w:styleId="a8">
    <w:name w:val="Table Grid"/>
    <w:basedOn w:val="a1"/>
    <w:uiPriority w:val="39"/>
    <w:rsid w:val="008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2315</Words>
  <Characters>13200</Characters>
  <Application>Microsoft Office Word</Application>
  <DocSecurity>0</DocSecurity>
  <Lines>110</Lines>
  <Paragraphs>30</Paragraphs>
  <ScaleCrop>false</ScaleCrop>
  <Company/>
  <LinksUpToDate>false</LinksUpToDate>
  <CharactersWithSpaces>15485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181</cp:revision>
  <dcterms:created xsi:type="dcterms:W3CDTF">2023-05-22T21:35:00Z</dcterms:created>
  <dcterms:modified xsi:type="dcterms:W3CDTF">2026-02-07T13:53:00Z</dcterms:modified>
</cp:coreProperties>
</file>