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B9C8A" w14:textId="740A8590" w:rsidR="00F5692F" w:rsidRPr="00966B64" w:rsidRDefault="00F5692F" w:rsidP="00E77EC4">
      <w:pPr>
        <w:spacing w:after="0"/>
        <w:ind w:left="5664"/>
        <w:rPr>
          <w:rFonts w:ascii="Times New Roman" w:hAnsi="Times New Roman" w:cs="Times New Roman"/>
          <w:sz w:val="24"/>
          <w:szCs w:val="24"/>
        </w:rPr>
      </w:pPr>
      <w:r w:rsidRPr="00966B64">
        <w:rPr>
          <w:rFonts w:ascii="Times New Roman" w:hAnsi="Times New Roman" w:cs="Times New Roman"/>
          <w:sz w:val="24"/>
          <w:szCs w:val="24"/>
        </w:rPr>
        <w:t xml:space="preserve">В </w:t>
      </w:r>
      <w:r w:rsidR="00E77EC4" w:rsidRPr="00966B64">
        <w:rPr>
          <w:rFonts w:ascii="Times New Roman" w:hAnsi="Times New Roman" w:cs="Times New Roman"/>
          <w:sz w:val="24"/>
          <w:szCs w:val="24"/>
        </w:rPr>
        <w:t>Министерство труда и социальной защиты населения Республики Казахстан</w:t>
      </w:r>
    </w:p>
    <w:p w14:paraId="52B6F671" w14:textId="22EF6302" w:rsidR="00F5692F" w:rsidRPr="00F5692F" w:rsidRDefault="00F5692F" w:rsidP="00F5692F">
      <w:pPr>
        <w:spacing w:after="0"/>
        <w:ind w:left="5664"/>
        <w:rPr>
          <w:rFonts w:ascii="Times New Roman" w:hAnsi="Times New Roman" w:cs="Times New Roman"/>
          <w:sz w:val="24"/>
          <w:szCs w:val="24"/>
        </w:rPr>
      </w:pPr>
      <w:r w:rsidRPr="00F5692F">
        <w:rPr>
          <w:rFonts w:ascii="Times New Roman" w:hAnsi="Times New Roman" w:cs="Times New Roman"/>
          <w:sz w:val="24"/>
          <w:szCs w:val="24"/>
        </w:rPr>
        <w:t xml:space="preserve">г. Астана, </w:t>
      </w:r>
      <w:proofErr w:type="spellStart"/>
      <w:r w:rsidRPr="00F5692F">
        <w:rPr>
          <w:rFonts w:ascii="Times New Roman" w:hAnsi="Times New Roman" w:cs="Times New Roman"/>
          <w:sz w:val="24"/>
          <w:szCs w:val="24"/>
        </w:rPr>
        <w:t>Мәңгілік</w:t>
      </w:r>
      <w:proofErr w:type="spellEnd"/>
      <w:r w:rsidRPr="00F5692F">
        <w:rPr>
          <w:rFonts w:ascii="Times New Roman" w:hAnsi="Times New Roman" w:cs="Times New Roman"/>
          <w:sz w:val="24"/>
          <w:szCs w:val="24"/>
        </w:rPr>
        <w:t xml:space="preserve"> ел 8, подъезд </w:t>
      </w:r>
      <w:r w:rsidR="005D65D1">
        <w:rPr>
          <w:rFonts w:ascii="Times New Roman" w:hAnsi="Times New Roman" w:cs="Times New Roman"/>
          <w:sz w:val="24"/>
          <w:szCs w:val="24"/>
        </w:rPr>
        <w:t>6</w:t>
      </w:r>
    </w:p>
    <w:p w14:paraId="546082CA" w14:textId="1DA3AC4D" w:rsidR="00F5692F" w:rsidRPr="00855CB7" w:rsidRDefault="00CC4773" w:rsidP="00F5692F">
      <w:pPr>
        <w:spacing w:after="0"/>
        <w:ind w:left="5664"/>
        <w:rPr>
          <w:rFonts w:ascii="Times New Roman" w:hAnsi="Times New Roman" w:cs="Times New Roman"/>
          <w:sz w:val="24"/>
          <w:szCs w:val="24"/>
        </w:rPr>
      </w:pPr>
      <w:r w:rsidRPr="00CC4773">
        <w:rPr>
          <w:rFonts w:ascii="Times New Roman" w:hAnsi="Times New Roman" w:cs="Times New Roman"/>
          <w:sz w:val="24"/>
          <w:szCs w:val="24"/>
        </w:rPr>
        <w:t xml:space="preserve">+7 (7172) </w:t>
      </w:r>
      <w:proofErr w:type="gramStart"/>
      <w:r w:rsidRPr="00CC4773">
        <w:rPr>
          <w:rFonts w:ascii="Times New Roman" w:hAnsi="Times New Roman" w:cs="Times New Roman"/>
          <w:sz w:val="24"/>
          <w:szCs w:val="24"/>
        </w:rPr>
        <w:t>69-55</w:t>
      </w:r>
      <w:proofErr w:type="gramEnd"/>
      <w:r w:rsidR="00F5692F">
        <w:rPr>
          <w:rFonts w:ascii="Times New Roman" w:hAnsi="Times New Roman" w:cs="Times New Roman"/>
          <w:sz w:val="24"/>
          <w:szCs w:val="24"/>
        </w:rPr>
        <w:t>.</w:t>
      </w:r>
    </w:p>
    <w:p w14:paraId="44FC6006" w14:textId="363A952D" w:rsidR="00A86C64" w:rsidRPr="00A86C64" w:rsidRDefault="00A86C64" w:rsidP="00A86C64">
      <w:pPr>
        <w:pStyle w:val="ae"/>
        <w:ind w:left="5664"/>
        <w:rPr>
          <w:rFonts w:ascii="Times New Roman" w:hAnsi="Times New Roman" w:cs="Times New Roman"/>
          <w:lang w:val="ru-RU"/>
        </w:rPr>
      </w:pPr>
      <w:r w:rsidRPr="00A86C64">
        <w:rPr>
          <w:rFonts w:ascii="Times New Roman" w:hAnsi="Times New Roman" w:cs="Times New Roman"/>
          <w:lang w:val="ru-RU"/>
        </w:rPr>
        <w:t>В Департамент государственной инспекции труда по Алматинской области</w:t>
      </w:r>
    </w:p>
    <w:p w14:paraId="20FC9262" w14:textId="77777777" w:rsidR="00A86C64" w:rsidRPr="007E32D7" w:rsidRDefault="00A86C64" w:rsidP="00A86C64">
      <w:pPr>
        <w:pStyle w:val="ae"/>
        <w:ind w:left="5664"/>
        <w:rPr>
          <w:rFonts w:ascii="Times New Roman" w:hAnsi="Times New Roman" w:cs="Times New Roman"/>
          <w:lang w:val="ru-RU"/>
        </w:rPr>
      </w:pPr>
      <w:r w:rsidRPr="007E32D7">
        <w:rPr>
          <w:rFonts w:ascii="Times New Roman" w:hAnsi="Times New Roman" w:cs="Times New Roman"/>
          <w:lang w:val="ru-RU"/>
        </w:rPr>
        <w:t>БИН: 240840039934</w:t>
      </w:r>
    </w:p>
    <w:p w14:paraId="14888907" w14:textId="77777777" w:rsidR="00A86C64" w:rsidRPr="007E32D7" w:rsidRDefault="00A86C64" w:rsidP="00A86C64">
      <w:pPr>
        <w:pStyle w:val="ae"/>
        <w:ind w:left="5664"/>
        <w:rPr>
          <w:rFonts w:ascii="Times New Roman" w:hAnsi="Times New Roman" w:cs="Times New Roman"/>
        </w:rPr>
      </w:pPr>
      <w:r w:rsidRPr="007E32D7">
        <w:rPr>
          <w:rFonts w:ascii="Times New Roman" w:hAnsi="Times New Roman" w:cs="Times New Roman"/>
        </w:rPr>
        <w:t>040000, г.Конаев, 5 микрорайон 53/1.</w:t>
      </w:r>
    </w:p>
    <w:p w14:paraId="54FD99B3" w14:textId="77777777" w:rsidR="00A86C64" w:rsidRPr="007E32D7" w:rsidRDefault="00A86C64" w:rsidP="00A86C64">
      <w:pPr>
        <w:pStyle w:val="ae"/>
        <w:ind w:left="5664"/>
        <w:rPr>
          <w:rFonts w:ascii="Times New Roman" w:hAnsi="Times New Roman" w:cs="Times New Roman"/>
        </w:rPr>
      </w:pPr>
      <w:r w:rsidRPr="007E32D7">
        <w:rPr>
          <w:rFonts w:ascii="Times New Roman" w:hAnsi="Times New Roman" w:cs="Times New Roman"/>
        </w:rPr>
        <w:t>+7 (72-772) 2-80-43</w:t>
      </w:r>
    </w:p>
    <w:p w14:paraId="6B4158E6" w14:textId="718771EF" w:rsidR="00A86C64" w:rsidRPr="00A86C64" w:rsidRDefault="00A86C64" w:rsidP="00A86C64">
      <w:pPr>
        <w:pStyle w:val="ae"/>
        <w:ind w:left="5664"/>
        <w:rPr>
          <w:rFonts w:ascii="Times New Roman" w:hAnsi="Times New Roman" w:cs="Times New Roman"/>
          <w:lang w:val="ru-RU"/>
        </w:rPr>
      </w:pPr>
      <w:r w:rsidRPr="007E32D7">
        <w:rPr>
          <w:rFonts w:ascii="Times New Roman" w:hAnsi="Times New Roman" w:cs="Times New Roman"/>
        </w:rPr>
        <w:t>enbek@almobl.gov.kz</w:t>
      </w:r>
      <w:r w:rsidRPr="00195705">
        <w:rPr>
          <w:rFonts w:ascii="Times New Roman" w:hAnsi="Times New Roman" w:cs="Times New Roman"/>
        </w:rPr>
        <w:t>.</w:t>
      </w:r>
    </w:p>
    <w:p w14:paraId="7E87256C" w14:textId="77777777" w:rsidR="00F5692F" w:rsidRDefault="00F5692F" w:rsidP="00F5692F">
      <w:pPr>
        <w:spacing w:after="0"/>
        <w:rPr>
          <w:rFonts w:ascii="Times New Roman" w:hAnsi="Times New Roman" w:cs="Times New Roman"/>
          <w:sz w:val="24"/>
          <w:szCs w:val="24"/>
        </w:rPr>
      </w:pPr>
    </w:p>
    <w:p w14:paraId="1C900E66" w14:textId="369FF35E" w:rsidR="00120298" w:rsidRPr="00966B64" w:rsidRDefault="00120298" w:rsidP="00120298">
      <w:pPr>
        <w:pStyle w:val="ae"/>
        <w:ind w:left="5664"/>
        <w:rPr>
          <w:rFonts w:ascii="Times New Roman" w:hAnsi="Times New Roman" w:cs="Times New Roman"/>
        </w:rPr>
      </w:pPr>
      <w:r w:rsidRPr="00966B64">
        <w:rPr>
          <w:rFonts w:ascii="Times New Roman" w:hAnsi="Times New Roman" w:cs="Times New Roman"/>
          <w:lang w:val="kk-KZ"/>
        </w:rPr>
        <w:t>о</w:t>
      </w:r>
      <w:r w:rsidRPr="00966B64">
        <w:rPr>
          <w:rFonts w:ascii="Times New Roman" w:hAnsi="Times New Roman" w:cs="Times New Roman"/>
        </w:rPr>
        <w:t>т</w:t>
      </w:r>
      <w:r w:rsidRPr="00966B64">
        <w:rPr>
          <w:rFonts w:ascii="Times New Roman" w:hAnsi="Times New Roman" w:cs="Times New Roman"/>
          <w:lang w:val="kk-KZ"/>
        </w:rPr>
        <w:t xml:space="preserve"> Заявител</w:t>
      </w:r>
      <w:r w:rsidRPr="00966B64">
        <w:rPr>
          <w:rFonts w:ascii="Times New Roman" w:hAnsi="Times New Roman" w:cs="Times New Roman"/>
          <w:lang w:val="ru-RU"/>
        </w:rPr>
        <w:t>я</w:t>
      </w:r>
      <w:r w:rsidRPr="00966B64">
        <w:rPr>
          <w:rFonts w:ascii="Times New Roman" w:hAnsi="Times New Roman" w:cs="Times New Roman"/>
        </w:rPr>
        <w:t xml:space="preserve">: </w:t>
      </w:r>
      <w:r w:rsidR="00196AD4">
        <w:rPr>
          <w:rFonts w:ascii="Times New Roman" w:hAnsi="Times New Roman" w:cs="Times New Roman"/>
        </w:rPr>
        <w:t>ДЕБ</w:t>
      </w:r>
    </w:p>
    <w:p w14:paraId="5D8518D3" w14:textId="09FD17F7" w:rsidR="00120298" w:rsidRPr="00196AD4" w:rsidRDefault="00120298" w:rsidP="00120298">
      <w:pPr>
        <w:spacing w:after="0" w:line="240" w:lineRule="auto"/>
        <w:ind w:left="5664"/>
        <w:rPr>
          <w:rFonts w:ascii="Times New Roman" w:hAnsi="Times New Roman" w:cs="Times New Roman"/>
          <w:sz w:val="24"/>
          <w:szCs w:val="24"/>
          <w:lang w:val="kk-KZ"/>
        </w:rPr>
      </w:pPr>
      <w:r w:rsidRPr="00195705">
        <w:rPr>
          <w:rFonts w:ascii="Times New Roman" w:hAnsi="Times New Roman" w:cs="Times New Roman"/>
          <w:sz w:val="24"/>
          <w:szCs w:val="24"/>
          <w:lang/>
        </w:rPr>
        <w:t xml:space="preserve">ИИН </w:t>
      </w:r>
      <w:r w:rsidR="00196AD4">
        <w:rPr>
          <w:rFonts w:ascii="Times New Roman" w:hAnsi="Times New Roman" w:cs="Times New Roman"/>
          <w:sz w:val="24"/>
          <w:szCs w:val="24"/>
          <w:lang w:val="kk-KZ"/>
        </w:rPr>
        <w:t>........</w:t>
      </w:r>
    </w:p>
    <w:p w14:paraId="56163237" w14:textId="450601EF" w:rsidR="00120298" w:rsidRPr="00195705" w:rsidRDefault="00120298" w:rsidP="00120298">
      <w:pPr>
        <w:spacing w:after="0" w:line="240" w:lineRule="auto"/>
        <w:ind w:left="5664"/>
        <w:rPr>
          <w:rFonts w:ascii="Times New Roman" w:hAnsi="Times New Roman" w:cs="Times New Roman"/>
          <w:sz w:val="24"/>
          <w:szCs w:val="24"/>
        </w:rPr>
      </w:pPr>
      <w:r w:rsidRPr="00195705">
        <w:rPr>
          <w:rFonts w:ascii="Times New Roman" w:hAnsi="Times New Roman" w:cs="Times New Roman"/>
          <w:sz w:val="24"/>
          <w:szCs w:val="24"/>
          <w:lang/>
        </w:rPr>
        <w:t>Алматинская обл</w:t>
      </w:r>
      <w:r w:rsidRPr="00195705">
        <w:rPr>
          <w:rFonts w:ascii="Times New Roman" w:hAnsi="Times New Roman" w:cs="Times New Roman"/>
          <w:sz w:val="24"/>
          <w:szCs w:val="24"/>
        </w:rPr>
        <w:t>., Е</w:t>
      </w:r>
      <w:r w:rsidR="00196AD4">
        <w:rPr>
          <w:rFonts w:ascii="Times New Roman" w:hAnsi="Times New Roman" w:cs="Times New Roman"/>
          <w:sz w:val="24"/>
          <w:szCs w:val="24"/>
          <w:lang w:val="kk-KZ"/>
        </w:rPr>
        <w:t>..</w:t>
      </w:r>
      <w:r w:rsidRPr="00195705">
        <w:rPr>
          <w:rFonts w:ascii="Times New Roman" w:hAnsi="Times New Roman" w:cs="Times New Roman"/>
          <w:sz w:val="24"/>
          <w:szCs w:val="24"/>
        </w:rPr>
        <w:t xml:space="preserve"> район,</w:t>
      </w:r>
      <w:r w:rsidRPr="00195705">
        <w:rPr>
          <w:rFonts w:ascii="Times New Roman" w:hAnsi="Times New Roman" w:cs="Times New Roman"/>
          <w:sz w:val="24"/>
          <w:szCs w:val="24"/>
          <w:lang/>
        </w:rPr>
        <w:t xml:space="preserve"> ул. </w:t>
      </w:r>
      <w:proofErr w:type="gramStart"/>
      <w:r w:rsidRPr="00195705">
        <w:rPr>
          <w:rFonts w:ascii="Times New Roman" w:hAnsi="Times New Roman" w:cs="Times New Roman"/>
          <w:sz w:val="24"/>
          <w:szCs w:val="24"/>
          <w:lang/>
        </w:rPr>
        <w:t>К</w:t>
      </w:r>
      <w:r w:rsidR="00196AD4">
        <w:rPr>
          <w:rFonts w:ascii="Times New Roman" w:hAnsi="Times New Roman" w:cs="Times New Roman"/>
          <w:sz w:val="24"/>
          <w:szCs w:val="24"/>
          <w:lang w:val="kk-KZ"/>
        </w:rPr>
        <w:t>..</w:t>
      </w:r>
      <w:proofErr w:type="gramEnd"/>
      <w:r w:rsidRPr="00195705">
        <w:rPr>
          <w:rFonts w:ascii="Times New Roman" w:hAnsi="Times New Roman" w:cs="Times New Roman"/>
          <w:sz w:val="24"/>
          <w:szCs w:val="24"/>
          <w:lang/>
        </w:rPr>
        <w:t xml:space="preserve"> 2. </w:t>
      </w:r>
    </w:p>
    <w:p w14:paraId="2C914079" w14:textId="01B45CBB" w:rsidR="00120298" w:rsidRPr="00195705" w:rsidRDefault="00120298" w:rsidP="00120298">
      <w:pPr>
        <w:pStyle w:val="ae"/>
        <w:ind w:left="5669"/>
        <w:rPr>
          <w:rFonts w:ascii="Times New Roman" w:eastAsia="Times New Roman" w:hAnsi="Times New Roman" w:cs="Times New Roman"/>
          <w:b/>
          <w:bCs/>
          <w:color w:val="000000" w:themeColor="text1"/>
          <w:lang w:val="kk-KZ"/>
        </w:rPr>
      </w:pPr>
      <w:r w:rsidRPr="00195705">
        <w:rPr>
          <w:rFonts w:ascii="Times New Roman" w:eastAsia="Times New Roman" w:hAnsi="Times New Roman" w:cs="Times New Roman"/>
          <w:color w:val="000000" w:themeColor="text1"/>
          <w:lang w:val="ru-RU"/>
        </w:rPr>
        <w:t>+7 705 </w:t>
      </w:r>
      <w:r w:rsidR="00196AD4">
        <w:rPr>
          <w:rFonts w:ascii="Times New Roman" w:eastAsia="Times New Roman" w:hAnsi="Times New Roman" w:cs="Times New Roman"/>
          <w:color w:val="000000" w:themeColor="text1"/>
          <w:lang w:val="ru-RU"/>
        </w:rPr>
        <w:t>…</w:t>
      </w:r>
      <w:r w:rsidRPr="00195705">
        <w:rPr>
          <w:rFonts w:ascii="Times New Roman" w:eastAsia="Times New Roman" w:hAnsi="Times New Roman" w:cs="Times New Roman"/>
          <w:color w:val="000000" w:themeColor="text1"/>
        </w:rPr>
        <w:t>.</w:t>
      </w:r>
      <w:r w:rsidRPr="00195705">
        <w:rPr>
          <w:rFonts w:ascii="Times New Roman" w:eastAsia="Times New Roman" w:hAnsi="Times New Roman" w:cs="Times New Roman"/>
          <w:b/>
          <w:bCs/>
          <w:color w:val="000000" w:themeColor="text1"/>
        </w:rPr>
        <w:t xml:space="preserve"> </w:t>
      </w:r>
    </w:p>
    <w:p w14:paraId="5B63294A" w14:textId="77777777" w:rsidR="00120298" w:rsidRPr="00966B64" w:rsidRDefault="00120298" w:rsidP="00120298">
      <w:pPr>
        <w:pStyle w:val="ae"/>
        <w:ind w:left="5669"/>
        <w:rPr>
          <w:rFonts w:ascii="Times New Roman" w:eastAsia="Times New Roman" w:hAnsi="Times New Roman" w:cs="Times New Roman"/>
          <w:color w:val="000000" w:themeColor="text1"/>
        </w:rPr>
      </w:pPr>
      <w:r w:rsidRPr="00966B64">
        <w:rPr>
          <w:rFonts w:ascii="Times New Roman" w:eastAsia="Times New Roman" w:hAnsi="Times New Roman" w:cs="Times New Roman"/>
          <w:color w:val="000000" w:themeColor="text1"/>
        </w:rPr>
        <w:t xml:space="preserve">Представитель по доверенности: </w:t>
      </w:r>
    </w:p>
    <w:p w14:paraId="0633D2BB" w14:textId="77777777" w:rsidR="00120298" w:rsidRPr="00195705" w:rsidRDefault="00120298" w:rsidP="00120298">
      <w:pPr>
        <w:pStyle w:val="ae"/>
        <w:ind w:left="5669"/>
        <w:rPr>
          <w:rFonts w:ascii="Times New Roman" w:eastAsia="Times New Roman" w:hAnsi="Times New Roman" w:cs="Times New Roman"/>
          <w:color w:val="000000" w:themeColor="text1"/>
        </w:rPr>
      </w:pPr>
      <w:r w:rsidRPr="00195705">
        <w:rPr>
          <w:rFonts w:ascii="Times New Roman" w:eastAsia="Times New Roman" w:hAnsi="Times New Roman" w:cs="Times New Roman"/>
          <w:color w:val="000000" w:themeColor="text1"/>
        </w:rPr>
        <w:t>Адвокатская контора «Закон и Право»   </w:t>
      </w:r>
    </w:p>
    <w:p w14:paraId="0D27F10E" w14:textId="77777777" w:rsidR="00120298" w:rsidRPr="00195705" w:rsidRDefault="00120298" w:rsidP="00120298">
      <w:pPr>
        <w:pStyle w:val="ae"/>
        <w:ind w:left="5669"/>
        <w:rPr>
          <w:rFonts w:ascii="Times New Roman" w:eastAsia="Times New Roman" w:hAnsi="Times New Roman" w:cs="Times New Roman"/>
          <w:color w:val="000000" w:themeColor="text1"/>
        </w:rPr>
      </w:pPr>
      <w:r w:rsidRPr="00195705">
        <w:rPr>
          <w:rFonts w:ascii="Times New Roman" w:eastAsia="Times New Roman" w:hAnsi="Times New Roman" w:cs="Times New Roman"/>
          <w:color w:val="000000" w:themeColor="text1"/>
        </w:rPr>
        <w:t>БИН 201240021767 </w:t>
      </w:r>
    </w:p>
    <w:p w14:paraId="50576480" w14:textId="77777777" w:rsidR="00120298" w:rsidRPr="00195705" w:rsidRDefault="00120298" w:rsidP="00120298">
      <w:pPr>
        <w:spacing w:after="0" w:line="240" w:lineRule="auto"/>
        <w:ind w:left="5669"/>
        <w:rPr>
          <w:rFonts w:ascii="Times New Roman" w:hAnsi="Times New Roman" w:cs="Times New Roman"/>
          <w:sz w:val="24"/>
          <w:szCs w:val="24"/>
        </w:rPr>
      </w:pPr>
      <w:r w:rsidRPr="00195705">
        <w:rPr>
          <w:rFonts w:ascii="Times New Roman" w:eastAsia="Times New Roman" w:hAnsi="Times New Roman" w:cs="Times New Roman"/>
          <w:color w:val="000000" w:themeColor="text1"/>
          <w:sz w:val="24"/>
          <w:szCs w:val="24"/>
        </w:rPr>
        <w:t>г. Алматы, пр. Абылай Хана, д. 79, офис 304</w:t>
      </w:r>
    </w:p>
    <w:p w14:paraId="43B7681A" w14:textId="77777777" w:rsidR="00120298" w:rsidRPr="00195705" w:rsidRDefault="00120298" w:rsidP="00120298">
      <w:pPr>
        <w:spacing w:after="0" w:line="240" w:lineRule="auto"/>
        <w:ind w:left="5669"/>
        <w:rPr>
          <w:rFonts w:ascii="Times New Roman" w:eastAsia="Times New Roman" w:hAnsi="Times New Roman" w:cs="Times New Roman"/>
          <w:color w:val="000000" w:themeColor="text1"/>
          <w:sz w:val="24"/>
          <w:szCs w:val="24"/>
        </w:rPr>
      </w:pPr>
      <w:hyperlink r:id="rId5" w:history="1">
        <w:r w:rsidRPr="00195705">
          <w:rPr>
            <w:rStyle w:val="ac"/>
            <w:rFonts w:ascii="Times New Roman" w:eastAsia="Times New Roman" w:hAnsi="Times New Roman" w:cs="Times New Roman"/>
            <w:color w:val="0563C1"/>
            <w:sz w:val="24"/>
            <w:szCs w:val="24"/>
            <w:lang w:val="en-US"/>
          </w:rPr>
          <w:t>info</w:t>
        </w:r>
        <w:r w:rsidRPr="00195705">
          <w:rPr>
            <w:rStyle w:val="ac"/>
            <w:rFonts w:ascii="Times New Roman" w:eastAsia="Times New Roman" w:hAnsi="Times New Roman" w:cs="Times New Roman"/>
            <w:color w:val="0563C1"/>
            <w:sz w:val="24"/>
            <w:szCs w:val="24"/>
          </w:rPr>
          <w:t>@</w:t>
        </w:r>
        <w:r w:rsidRPr="00195705">
          <w:rPr>
            <w:rStyle w:val="ac"/>
            <w:rFonts w:ascii="Times New Roman" w:eastAsia="Times New Roman" w:hAnsi="Times New Roman" w:cs="Times New Roman"/>
            <w:color w:val="0563C1"/>
            <w:sz w:val="24"/>
            <w:szCs w:val="24"/>
            <w:lang w:val="en-US"/>
          </w:rPr>
          <w:t>zakonpravo</w:t>
        </w:r>
        <w:r w:rsidRPr="00195705">
          <w:rPr>
            <w:rStyle w:val="ac"/>
            <w:rFonts w:ascii="Times New Roman" w:eastAsia="Times New Roman" w:hAnsi="Times New Roman" w:cs="Times New Roman"/>
            <w:color w:val="0563C1"/>
            <w:sz w:val="24"/>
            <w:szCs w:val="24"/>
          </w:rPr>
          <w:t>.</w:t>
        </w:r>
        <w:r w:rsidRPr="00195705">
          <w:rPr>
            <w:rStyle w:val="ac"/>
            <w:rFonts w:ascii="Times New Roman" w:eastAsia="Times New Roman" w:hAnsi="Times New Roman" w:cs="Times New Roman"/>
            <w:color w:val="0563C1"/>
            <w:sz w:val="24"/>
            <w:szCs w:val="24"/>
            <w:lang w:val="en-US"/>
          </w:rPr>
          <w:t>kz</w:t>
        </w:r>
      </w:hyperlink>
      <w:r w:rsidRPr="00195705">
        <w:rPr>
          <w:rFonts w:ascii="Times New Roman" w:eastAsia="Times New Roman" w:hAnsi="Times New Roman" w:cs="Times New Roman"/>
          <w:color w:val="000000" w:themeColor="text1"/>
          <w:sz w:val="24"/>
          <w:szCs w:val="24"/>
        </w:rPr>
        <w:t xml:space="preserve"> / </w:t>
      </w:r>
      <w:hyperlink r:id="rId6" w:history="1">
        <w:r w:rsidRPr="00195705">
          <w:rPr>
            <w:rStyle w:val="ac"/>
            <w:rFonts w:ascii="Times New Roman" w:eastAsia="Times New Roman" w:hAnsi="Times New Roman" w:cs="Times New Roman"/>
            <w:color w:val="0563C1"/>
            <w:sz w:val="24"/>
            <w:szCs w:val="24"/>
            <w:lang w:val="en-US"/>
          </w:rPr>
          <w:t>www</w:t>
        </w:r>
        <w:r w:rsidRPr="00195705">
          <w:rPr>
            <w:rStyle w:val="ac"/>
            <w:rFonts w:ascii="Times New Roman" w:eastAsia="Times New Roman" w:hAnsi="Times New Roman" w:cs="Times New Roman"/>
            <w:color w:val="0563C1"/>
            <w:sz w:val="24"/>
            <w:szCs w:val="24"/>
          </w:rPr>
          <w:t>.</w:t>
        </w:r>
        <w:r w:rsidRPr="00195705">
          <w:rPr>
            <w:rStyle w:val="ac"/>
            <w:rFonts w:ascii="Times New Roman" w:eastAsia="Times New Roman" w:hAnsi="Times New Roman" w:cs="Times New Roman"/>
            <w:color w:val="0563C1"/>
            <w:sz w:val="24"/>
            <w:szCs w:val="24"/>
            <w:lang w:val="en-US"/>
          </w:rPr>
          <w:t>zakonpravo</w:t>
        </w:r>
        <w:r w:rsidRPr="00195705">
          <w:rPr>
            <w:rStyle w:val="ac"/>
            <w:rFonts w:ascii="Times New Roman" w:eastAsia="Times New Roman" w:hAnsi="Times New Roman" w:cs="Times New Roman"/>
            <w:color w:val="0563C1"/>
            <w:sz w:val="24"/>
            <w:szCs w:val="24"/>
          </w:rPr>
          <w:t>.</w:t>
        </w:r>
        <w:r w:rsidRPr="00195705">
          <w:rPr>
            <w:rStyle w:val="ac"/>
            <w:rFonts w:ascii="Times New Roman" w:eastAsia="Times New Roman" w:hAnsi="Times New Roman" w:cs="Times New Roman"/>
            <w:color w:val="0563C1"/>
            <w:sz w:val="24"/>
            <w:szCs w:val="24"/>
            <w:lang w:val="en-US"/>
          </w:rPr>
          <w:t>kz</w:t>
        </w:r>
      </w:hyperlink>
      <w:r w:rsidRPr="00195705">
        <w:rPr>
          <w:rFonts w:ascii="Times New Roman" w:eastAsia="Times New Roman" w:hAnsi="Times New Roman" w:cs="Times New Roman"/>
          <w:color w:val="000000" w:themeColor="text1"/>
          <w:sz w:val="24"/>
          <w:szCs w:val="24"/>
        </w:rPr>
        <w:t xml:space="preserve"> </w:t>
      </w:r>
    </w:p>
    <w:p w14:paraId="6E2192F8" w14:textId="77777777" w:rsidR="00120298" w:rsidRPr="00195705" w:rsidRDefault="00120298" w:rsidP="00120298">
      <w:pPr>
        <w:pStyle w:val="ae"/>
        <w:ind w:left="5669"/>
        <w:rPr>
          <w:rFonts w:ascii="Times New Roman" w:hAnsi="Times New Roman" w:cs="Times New Roman"/>
        </w:rPr>
      </w:pPr>
      <w:r w:rsidRPr="00195705">
        <w:rPr>
          <w:rFonts w:ascii="Times New Roman" w:eastAsia="Times New Roman" w:hAnsi="Times New Roman" w:cs="Times New Roman"/>
          <w:color w:val="000000" w:themeColor="text1"/>
        </w:rPr>
        <w:t>+7 708 971 78 58; +7 727 971 78 58.</w:t>
      </w:r>
      <w:r w:rsidRPr="00195705">
        <w:rPr>
          <w:rFonts w:ascii="Times New Roman" w:hAnsi="Times New Roman" w:cs="Times New Roman"/>
        </w:rPr>
        <w:t xml:space="preserve"> </w:t>
      </w:r>
    </w:p>
    <w:p w14:paraId="60E320A9" w14:textId="77777777" w:rsidR="00F5692F" w:rsidRPr="00120298" w:rsidRDefault="00F5692F" w:rsidP="00F5692F">
      <w:pPr>
        <w:spacing w:after="0"/>
        <w:rPr>
          <w:rFonts w:ascii="Times New Roman" w:hAnsi="Times New Roman" w:cs="Times New Roman"/>
          <w:sz w:val="24"/>
          <w:szCs w:val="24"/>
          <w:lang/>
        </w:rPr>
      </w:pPr>
    </w:p>
    <w:p w14:paraId="48A0EE67" w14:textId="372C52F9" w:rsidR="00F5692F" w:rsidRPr="00966B64" w:rsidRDefault="00F5692F" w:rsidP="00F5692F">
      <w:pPr>
        <w:spacing w:after="0"/>
        <w:jc w:val="center"/>
        <w:rPr>
          <w:rFonts w:ascii="Times New Roman" w:hAnsi="Times New Roman" w:cs="Times New Roman"/>
          <w:bCs/>
          <w:sz w:val="24"/>
          <w:szCs w:val="24"/>
        </w:rPr>
      </w:pPr>
      <w:r w:rsidRPr="00966B64">
        <w:rPr>
          <w:rFonts w:ascii="Times New Roman" w:hAnsi="Times New Roman" w:cs="Times New Roman"/>
          <w:bCs/>
          <w:sz w:val="24"/>
          <w:szCs w:val="24"/>
        </w:rPr>
        <w:t>ДОСУДЕБНАЯ ЖАЛОБА</w:t>
      </w:r>
    </w:p>
    <w:p w14:paraId="162E4F41" w14:textId="77777777" w:rsidR="00F2769E" w:rsidRDefault="005C4732" w:rsidP="005935D6">
      <w:pPr>
        <w:spacing w:after="0"/>
        <w:jc w:val="center"/>
        <w:rPr>
          <w:rFonts w:ascii="Times New Roman" w:hAnsi="Times New Roman" w:cs="Times New Roman"/>
          <w:bCs/>
          <w:sz w:val="24"/>
          <w:szCs w:val="24"/>
        </w:rPr>
      </w:pPr>
      <w:r>
        <w:rPr>
          <w:rFonts w:ascii="Times New Roman" w:hAnsi="Times New Roman" w:cs="Times New Roman"/>
          <w:bCs/>
          <w:sz w:val="24"/>
          <w:szCs w:val="24"/>
        </w:rPr>
        <w:t xml:space="preserve">на административный акт </w:t>
      </w:r>
      <w:r w:rsidR="005935D6" w:rsidRPr="005935D6">
        <w:rPr>
          <w:rFonts w:ascii="Times New Roman" w:hAnsi="Times New Roman" w:cs="Times New Roman"/>
          <w:bCs/>
          <w:sz w:val="24"/>
          <w:szCs w:val="24"/>
        </w:rPr>
        <w:t>Департамент</w:t>
      </w:r>
      <w:r w:rsidR="005935D6">
        <w:rPr>
          <w:rFonts w:ascii="Times New Roman" w:hAnsi="Times New Roman" w:cs="Times New Roman"/>
          <w:bCs/>
          <w:sz w:val="24"/>
          <w:szCs w:val="24"/>
        </w:rPr>
        <w:t>а</w:t>
      </w:r>
      <w:r w:rsidR="005935D6" w:rsidRPr="005935D6">
        <w:rPr>
          <w:rFonts w:ascii="Times New Roman" w:hAnsi="Times New Roman" w:cs="Times New Roman"/>
          <w:bCs/>
          <w:sz w:val="24"/>
          <w:szCs w:val="24"/>
        </w:rPr>
        <w:t xml:space="preserve"> государственной инспекции </w:t>
      </w:r>
    </w:p>
    <w:p w14:paraId="25852910" w14:textId="31AEB3A3" w:rsidR="00F5692F" w:rsidRPr="00F5692F" w:rsidRDefault="005935D6" w:rsidP="005935D6">
      <w:pPr>
        <w:spacing w:after="0"/>
        <w:jc w:val="center"/>
        <w:rPr>
          <w:rFonts w:ascii="Times New Roman" w:hAnsi="Times New Roman" w:cs="Times New Roman"/>
          <w:bCs/>
          <w:sz w:val="24"/>
          <w:szCs w:val="24"/>
        </w:rPr>
      </w:pPr>
      <w:r w:rsidRPr="005935D6">
        <w:rPr>
          <w:rFonts w:ascii="Times New Roman" w:hAnsi="Times New Roman" w:cs="Times New Roman"/>
          <w:bCs/>
          <w:sz w:val="24"/>
          <w:szCs w:val="24"/>
        </w:rPr>
        <w:t>по Алматинской области</w:t>
      </w:r>
      <w:r w:rsidR="005C4732">
        <w:rPr>
          <w:rFonts w:ascii="Times New Roman" w:hAnsi="Times New Roman" w:cs="Times New Roman"/>
          <w:bCs/>
          <w:sz w:val="24"/>
          <w:szCs w:val="24"/>
        </w:rPr>
        <w:t xml:space="preserve"> </w:t>
      </w:r>
      <w:r w:rsidR="00F5692F">
        <w:rPr>
          <w:rFonts w:ascii="Times New Roman" w:hAnsi="Times New Roman" w:cs="Times New Roman"/>
          <w:bCs/>
          <w:sz w:val="24"/>
          <w:szCs w:val="24"/>
        </w:rPr>
        <w:t>в рамках ст. 91 АППК</w:t>
      </w:r>
    </w:p>
    <w:p w14:paraId="433F4439" w14:textId="77777777" w:rsidR="00F5692F" w:rsidRDefault="00F5692F" w:rsidP="00F5692F">
      <w:pPr>
        <w:spacing w:after="0"/>
        <w:jc w:val="both"/>
        <w:rPr>
          <w:rFonts w:ascii="Times New Roman" w:hAnsi="Times New Roman" w:cs="Times New Roman"/>
          <w:sz w:val="24"/>
          <w:szCs w:val="24"/>
        </w:rPr>
      </w:pPr>
    </w:p>
    <w:p w14:paraId="4256C434" w14:textId="3133AC66" w:rsidR="00F15A05" w:rsidRPr="00762203" w:rsidRDefault="00F15A05" w:rsidP="00F15A05">
      <w:pPr>
        <w:spacing w:after="0"/>
        <w:ind w:firstLine="567"/>
        <w:jc w:val="both"/>
        <w:rPr>
          <w:rFonts w:ascii="Times New Roman" w:hAnsi="Times New Roman" w:cs="Times New Roman"/>
          <w:sz w:val="24"/>
          <w:szCs w:val="24"/>
          <w:lang/>
        </w:rPr>
      </w:pPr>
      <w:r w:rsidRPr="00F15A05">
        <w:rPr>
          <w:rFonts w:ascii="Times New Roman" w:hAnsi="Times New Roman" w:cs="Times New Roman"/>
          <w:sz w:val="24"/>
          <w:szCs w:val="24"/>
        </w:rPr>
        <w:t xml:space="preserve">В производстве Департамента Комитета государственной инспекции труда Министерства труда и социальной защиты населения Республики Казахстан по Алматинской области находилось обращение представителя работника </w:t>
      </w:r>
      <w:proofErr w:type="spellStart"/>
      <w:r w:rsidR="00196AD4">
        <w:rPr>
          <w:rFonts w:ascii="Times New Roman" w:hAnsi="Times New Roman" w:cs="Times New Roman"/>
          <w:sz w:val="24"/>
          <w:szCs w:val="24"/>
        </w:rPr>
        <w:t>ДЕБ</w:t>
      </w:r>
      <w:r w:rsidRPr="00F15A05">
        <w:rPr>
          <w:rFonts w:ascii="Times New Roman" w:hAnsi="Times New Roman" w:cs="Times New Roman"/>
          <w:sz w:val="24"/>
          <w:szCs w:val="24"/>
        </w:rPr>
        <w:t>о</w:t>
      </w:r>
      <w:proofErr w:type="spellEnd"/>
      <w:r w:rsidRPr="00F15A05">
        <w:rPr>
          <w:rFonts w:ascii="Times New Roman" w:hAnsi="Times New Roman" w:cs="Times New Roman"/>
          <w:sz w:val="24"/>
          <w:szCs w:val="24"/>
        </w:rPr>
        <w:t xml:space="preserve"> проведении проверки законности приказа ТОО «МКС » №66 л/с от 05 марта 2025 года о расторжении трудового договора</w:t>
      </w:r>
      <w:r w:rsidR="00762203">
        <w:rPr>
          <w:rFonts w:ascii="Times New Roman" w:hAnsi="Times New Roman" w:cs="Times New Roman"/>
          <w:sz w:val="24"/>
          <w:szCs w:val="24"/>
        </w:rPr>
        <w:t xml:space="preserve">, которая зарегистрировалась в </w:t>
      </w:r>
      <w:proofErr w:type="spellStart"/>
      <w:r w:rsidR="00762203">
        <w:rPr>
          <w:rFonts w:ascii="Times New Roman" w:hAnsi="Times New Roman" w:cs="Times New Roman"/>
          <w:sz w:val="24"/>
          <w:szCs w:val="24"/>
          <w:lang w:val="en-US"/>
        </w:rPr>
        <w:t>eotinish</w:t>
      </w:r>
      <w:proofErr w:type="spellEnd"/>
      <w:r w:rsidR="00762203" w:rsidRPr="00762203">
        <w:rPr>
          <w:rFonts w:ascii="Times New Roman" w:hAnsi="Times New Roman" w:cs="Times New Roman"/>
          <w:sz w:val="24"/>
          <w:szCs w:val="24"/>
        </w:rPr>
        <w:t>.</w:t>
      </w:r>
      <w:proofErr w:type="spellStart"/>
      <w:r w:rsidR="00762203">
        <w:rPr>
          <w:rFonts w:ascii="Times New Roman" w:hAnsi="Times New Roman" w:cs="Times New Roman"/>
          <w:sz w:val="24"/>
          <w:szCs w:val="24"/>
          <w:lang w:val="en-US"/>
        </w:rPr>
        <w:t>kz</w:t>
      </w:r>
      <w:proofErr w:type="spellEnd"/>
      <w:r w:rsidRPr="00F15A05">
        <w:rPr>
          <w:rFonts w:ascii="Times New Roman" w:hAnsi="Times New Roman" w:cs="Times New Roman"/>
          <w:sz w:val="24"/>
          <w:szCs w:val="24"/>
        </w:rPr>
        <w:t>.</w:t>
      </w:r>
      <w:r w:rsidR="00762203" w:rsidRPr="00762203">
        <w:rPr>
          <w:rFonts w:ascii="Times New Roman" w:hAnsi="Times New Roman" w:cs="Times New Roman"/>
          <w:sz w:val="24"/>
          <w:szCs w:val="24"/>
        </w:rPr>
        <w:t xml:space="preserve"> </w:t>
      </w:r>
      <w:r w:rsidR="00762203">
        <w:rPr>
          <w:rFonts w:ascii="Times New Roman" w:hAnsi="Times New Roman" w:cs="Times New Roman"/>
          <w:sz w:val="24"/>
          <w:szCs w:val="24"/>
        </w:rPr>
        <w:t>под</w:t>
      </w:r>
      <w:r w:rsidR="00762203" w:rsidRPr="00762203">
        <w:t xml:space="preserve"> </w:t>
      </w:r>
      <w:r w:rsidR="00762203" w:rsidRPr="00762203">
        <w:rPr>
          <w:rFonts w:ascii="Times New Roman" w:hAnsi="Times New Roman" w:cs="Times New Roman"/>
          <w:sz w:val="24"/>
          <w:szCs w:val="24"/>
        </w:rPr>
        <w:t>ЖТ-2025-03447903</w:t>
      </w:r>
      <w:r w:rsidR="00762203">
        <w:rPr>
          <w:rFonts w:ascii="Times New Roman" w:hAnsi="Times New Roman" w:cs="Times New Roman"/>
          <w:sz w:val="24"/>
          <w:szCs w:val="24"/>
        </w:rPr>
        <w:t xml:space="preserve">. </w:t>
      </w:r>
    </w:p>
    <w:p w14:paraId="15B1E10D" w14:textId="77777777" w:rsidR="00F15A05" w:rsidRPr="00F15A05" w:rsidRDefault="00F15A05" w:rsidP="00F15A05">
      <w:pPr>
        <w:spacing w:after="0"/>
        <w:ind w:firstLine="567"/>
        <w:jc w:val="both"/>
        <w:rPr>
          <w:rFonts w:ascii="Times New Roman" w:hAnsi="Times New Roman" w:cs="Times New Roman"/>
          <w:sz w:val="24"/>
          <w:szCs w:val="24"/>
        </w:rPr>
      </w:pPr>
      <w:r w:rsidRPr="00F15A05">
        <w:rPr>
          <w:rFonts w:ascii="Times New Roman" w:hAnsi="Times New Roman" w:cs="Times New Roman"/>
          <w:sz w:val="24"/>
          <w:szCs w:val="24"/>
        </w:rPr>
        <w:t>По результатам рассмотрения обращения Департаментом был дан ответ, с содержанием и выводами которого заявитель частично согласен, однако в существенной части считает их необоснованными, противоречивыми и не соответствующими требованиям трудового законодательства Республики Казахстан, в связи с чем настоящий ответ подлежит обжалованию.</w:t>
      </w:r>
    </w:p>
    <w:p w14:paraId="64136140" w14:textId="77777777" w:rsidR="00F15A05" w:rsidRPr="00F15A05" w:rsidRDefault="00F15A05" w:rsidP="00F15A05">
      <w:pPr>
        <w:spacing w:after="0"/>
        <w:ind w:firstLine="567"/>
        <w:jc w:val="both"/>
        <w:rPr>
          <w:rFonts w:ascii="Times New Roman" w:hAnsi="Times New Roman" w:cs="Times New Roman"/>
          <w:sz w:val="24"/>
          <w:szCs w:val="24"/>
        </w:rPr>
      </w:pPr>
      <w:r w:rsidRPr="00F15A05">
        <w:rPr>
          <w:rFonts w:ascii="Times New Roman" w:hAnsi="Times New Roman" w:cs="Times New Roman"/>
          <w:sz w:val="24"/>
          <w:szCs w:val="24"/>
        </w:rPr>
        <w:t xml:space="preserve">Заявитель признаёт и не оспаривает выводы трудовой инспекции о наличии нарушения работодателем пункта 4 статьи 113 Трудового кодекса Республики Казахстан, выразившегося в несвоевременной выплате окончательного расчёта при прекращении трудового договора. С </w:t>
      </w:r>
      <w:proofErr w:type="gramStart"/>
      <w:r w:rsidRPr="00F15A05">
        <w:rPr>
          <w:rFonts w:ascii="Times New Roman" w:hAnsi="Times New Roman" w:cs="Times New Roman"/>
          <w:sz w:val="24"/>
          <w:szCs w:val="24"/>
        </w:rPr>
        <w:t>установленным фактом</w:t>
      </w:r>
      <w:proofErr w:type="gramEnd"/>
      <w:r w:rsidRPr="00F15A05">
        <w:rPr>
          <w:rFonts w:ascii="Times New Roman" w:hAnsi="Times New Roman" w:cs="Times New Roman"/>
          <w:sz w:val="24"/>
          <w:szCs w:val="24"/>
        </w:rPr>
        <w:t xml:space="preserve"> нарушения указанной нормы трудового законодательства и привлечением работодателя к административной ответственности заявитель полностью согласен.</w:t>
      </w:r>
    </w:p>
    <w:p w14:paraId="5686B090" w14:textId="26698319" w:rsidR="00F15A05" w:rsidRPr="00F15A05" w:rsidRDefault="00F15A05" w:rsidP="00F15A05">
      <w:pPr>
        <w:spacing w:after="0"/>
        <w:ind w:firstLine="567"/>
        <w:jc w:val="both"/>
        <w:rPr>
          <w:rFonts w:ascii="Times New Roman" w:hAnsi="Times New Roman" w:cs="Times New Roman"/>
          <w:sz w:val="24"/>
          <w:szCs w:val="24"/>
        </w:rPr>
      </w:pPr>
      <w:r w:rsidRPr="00F15A05">
        <w:rPr>
          <w:rFonts w:ascii="Times New Roman" w:hAnsi="Times New Roman" w:cs="Times New Roman"/>
          <w:sz w:val="24"/>
          <w:szCs w:val="24"/>
        </w:rPr>
        <w:t>Вместе с тем заявитель категорически не согласен с позицией трудовой инспекции в части оценки законности приказа ТОО «</w:t>
      </w:r>
      <w:proofErr w:type="gramStart"/>
      <w:r w:rsidRPr="00F15A05">
        <w:rPr>
          <w:rFonts w:ascii="Times New Roman" w:hAnsi="Times New Roman" w:cs="Times New Roman"/>
          <w:sz w:val="24"/>
          <w:szCs w:val="24"/>
        </w:rPr>
        <w:t>МКС »</w:t>
      </w:r>
      <w:proofErr w:type="gramEnd"/>
      <w:r w:rsidRPr="00F15A05">
        <w:rPr>
          <w:rFonts w:ascii="Times New Roman" w:hAnsi="Times New Roman" w:cs="Times New Roman"/>
          <w:sz w:val="24"/>
          <w:szCs w:val="24"/>
        </w:rPr>
        <w:t xml:space="preserve"> от 05.03.2025 года о расторжении трудового договора с </w:t>
      </w:r>
      <w:proofErr w:type="spellStart"/>
      <w:r w:rsidR="00196AD4">
        <w:rPr>
          <w:rFonts w:ascii="Times New Roman" w:hAnsi="Times New Roman" w:cs="Times New Roman"/>
          <w:sz w:val="24"/>
          <w:szCs w:val="24"/>
        </w:rPr>
        <w:t>Д</w:t>
      </w:r>
      <w:r w:rsidRPr="00F15A05">
        <w:rPr>
          <w:rFonts w:ascii="Times New Roman" w:hAnsi="Times New Roman" w:cs="Times New Roman"/>
          <w:sz w:val="24"/>
          <w:szCs w:val="24"/>
        </w:rPr>
        <w:t>ой</w:t>
      </w:r>
      <w:proofErr w:type="spellEnd"/>
      <w:r w:rsidRPr="00F15A05">
        <w:rPr>
          <w:rFonts w:ascii="Times New Roman" w:hAnsi="Times New Roman" w:cs="Times New Roman"/>
          <w:sz w:val="24"/>
          <w:szCs w:val="24"/>
        </w:rPr>
        <w:t xml:space="preserve"> Е.Б., поскольку по данному ключевому вопросу инспекцией фактически уклонено от дачи правовой оценки, а выводы носят формальный и противоречивый характер.</w:t>
      </w:r>
    </w:p>
    <w:p w14:paraId="083055C3" w14:textId="77777777" w:rsidR="00F15A05" w:rsidRPr="00F15A05" w:rsidRDefault="00F15A05" w:rsidP="00F15A05">
      <w:pPr>
        <w:spacing w:after="0"/>
        <w:ind w:firstLine="567"/>
        <w:jc w:val="both"/>
        <w:rPr>
          <w:rFonts w:ascii="Times New Roman" w:hAnsi="Times New Roman" w:cs="Times New Roman"/>
          <w:sz w:val="24"/>
          <w:szCs w:val="24"/>
        </w:rPr>
      </w:pPr>
      <w:r w:rsidRPr="00F15A05">
        <w:rPr>
          <w:rFonts w:ascii="Times New Roman" w:hAnsi="Times New Roman" w:cs="Times New Roman"/>
          <w:sz w:val="24"/>
          <w:szCs w:val="24"/>
        </w:rPr>
        <w:t xml:space="preserve">В своём ответе трудовая инспекция указывает, что уведомление о расторжении трудового договора и приказ об увольнении якобы были направлены работнику заказным почтовым отправлением, а факт их получения подтверждён уведомлением о доставке от 10.05.2025 года. Однако при этом заявителю и работнику не была представлена ни сама квитанция об отправке, ни номер почтового отправления, ни иные доказательства, позволяющие объективно удостовериться в существовании и фактическом направлении данного письма. Трудовая инспекция ограничилась </w:t>
      </w:r>
      <w:r w:rsidRPr="00F15A05">
        <w:rPr>
          <w:rFonts w:ascii="Times New Roman" w:hAnsi="Times New Roman" w:cs="Times New Roman"/>
          <w:sz w:val="24"/>
          <w:szCs w:val="24"/>
        </w:rPr>
        <w:lastRenderedPageBreak/>
        <w:t>ссылкой на пояснения работодателя, не проверив их достоверность и не истребовав первичные подтверждающие документы, что противоречит принципам полноты и объективности административной процедуры.</w:t>
      </w:r>
    </w:p>
    <w:p w14:paraId="4156DE53" w14:textId="10922092" w:rsidR="00F15A05" w:rsidRPr="00F15A05" w:rsidRDefault="00F15A05" w:rsidP="00F15A05">
      <w:pPr>
        <w:spacing w:after="0"/>
        <w:ind w:firstLine="567"/>
        <w:jc w:val="both"/>
        <w:rPr>
          <w:rFonts w:ascii="Times New Roman" w:hAnsi="Times New Roman" w:cs="Times New Roman"/>
          <w:sz w:val="24"/>
          <w:szCs w:val="24"/>
        </w:rPr>
      </w:pPr>
      <w:r w:rsidRPr="00F15A05">
        <w:rPr>
          <w:rFonts w:ascii="Times New Roman" w:hAnsi="Times New Roman" w:cs="Times New Roman"/>
          <w:sz w:val="24"/>
          <w:szCs w:val="24"/>
        </w:rPr>
        <w:t xml:space="preserve">При этом </w:t>
      </w:r>
      <w:r w:rsidR="00196AD4">
        <w:rPr>
          <w:rFonts w:ascii="Times New Roman" w:hAnsi="Times New Roman" w:cs="Times New Roman"/>
          <w:sz w:val="24"/>
          <w:szCs w:val="24"/>
        </w:rPr>
        <w:t>Д</w:t>
      </w:r>
      <w:r w:rsidRPr="00F15A05">
        <w:rPr>
          <w:rFonts w:ascii="Times New Roman" w:hAnsi="Times New Roman" w:cs="Times New Roman"/>
          <w:sz w:val="24"/>
          <w:szCs w:val="24"/>
        </w:rPr>
        <w:t>а Е.Б. последовательно утверждает, что каких-либо заказных писем, уведомлений либо приказов об увольнении по месту своего жительства не получала, находясь в тот период дома после лечения, и ни сотрудники почтовых либо курьерских служб к ней не обращались. Указанные обстоятельства трудовой инспекцией не были проверены и надлежащей оценки не получили.</w:t>
      </w:r>
    </w:p>
    <w:p w14:paraId="3C9BF0BE" w14:textId="77777777" w:rsidR="00F15A05" w:rsidRPr="00F15A05" w:rsidRDefault="00F15A05" w:rsidP="00F15A05">
      <w:pPr>
        <w:spacing w:after="0"/>
        <w:ind w:firstLine="567"/>
        <w:jc w:val="both"/>
        <w:rPr>
          <w:rFonts w:ascii="Times New Roman" w:hAnsi="Times New Roman" w:cs="Times New Roman"/>
          <w:sz w:val="24"/>
          <w:szCs w:val="24"/>
        </w:rPr>
      </w:pPr>
      <w:r w:rsidRPr="00F15A05">
        <w:rPr>
          <w:rFonts w:ascii="Times New Roman" w:hAnsi="Times New Roman" w:cs="Times New Roman"/>
          <w:sz w:val="24"/>
          <w:szCs w:val="24"/>
        </w:rPr>
        <w:t xml:space="preserve">Одновременно обращает на себя внимание внутренняя противоречивость позиции работодателя, принятой без критической оценки со стороны инспекции. Из материалов проверки следует, что работодатель активно взаимодействовал с работником посредством мессенджера </w:t>
      </w:r>
      <w:proofErr w:type="spellStart"/>
      <w:r w:rsidRPr="00F15A05">
        <w:rPr>
          <w:rFonts w:ascii="Times New Roman" w:hAnsi="Times New Roman" w:cs="Times New Roman"/>
          <w:sz w:val="24"/>
          <w:szCs w:val="24"/>
        </w:rPr>
        <w:t>WhatsApp</w:t>
      </w:r>
      <w:proofErr w:type="spellEnd"/>
      <w:r w:rsidRPr="00F15A05">
        <w:rPr>
          <w:rFonts w:ascii="Times New Roman" w:hAnsi="Times New Roman" w:cs="Times New Roman"/>
          <w:sz w:val="24"/>
          <w:szCs w:val="24"/>
        </w:rPr>
        <w:t>, направляя ей уведомления и сообщения, однако при этом утверждает, что приказ о расторжении трудового договора не был направлен тем же способом связи, несмотря на то, что трудовые отношения между сторонами продолжались с 01 сентября 2021 года, работодателю были достоверно известны номер телефона, электронная почта и иные каналы связи работника. Трудовая инспекция не дала правовой оценки избирательному использованию работодателем средств коммуникации и не исследовала вопрос, с какой целью приказ об увольнении был направлен способом, исключающим его фактическое получение работником.</w:t>
      </w:r>
    </w:p>
    <w:p w14:paraId="456F73A7" w14:textId="77777777" w:rsidR="00F15A05" w:rsidRPr="00F15A05" w:rsidRDefault="00F15A05" w:rsidP="00F15A05">
      <w:pPr>
        <w:spacing w:after="0"/>
        <w:ind w:firstLine="567"/>
        <w:jc w:val="both"/>
        <w:rPr>
          <w:rFonts w:ascii="Times New Roman" w:hAnsi="Times New Roman" w:cs="Times New Roman"/>
          <w:sz w:val="24"/>
          <w:szCs w:val="24"/>
        </w:rPr>
      </w:pPr>
      <w:r w:rsidRPr="00F15A05">
        <w:rPr>
          <w:rFonts w:ascii="Times New Roman" w:hAnsi="Times New Roman" w:cs="Times New Roman"/>
          <w:sz w:val="24"/>
          <w:szCs w:val="24"/>
        </w:rPr>
        <w:t>Кроме того, в ответе трудовой инспекции указано, что на основании заключения врачебно-консультационной комиссии №57 от 18.02.2025 года работодателем 20 октября 2025 года было направлено уведомление о предоставлении работнику облегчённого труда. Данный вывод также является необоснованным, поскольку инспекцией вновь не проверено наличие реального почтового отправления, не указан номер заказа, дата фактического вручения либо возврата письма, а также не дана оценка тому обстоятельству, что соответствующее «предложение» появилось лишь после обращения работника в трудовую инспекцию и уже после её увольнения.</w:t>
      </w:r>
    </w:p>
    <w:p w14:paraId="5FB4A435" w14:textId="77777777" w:rsidR="00F15A05" w:rsidRPr="00F15A05" w:rsidRDefault="00F15A05" w:rsidP="00F15A05">
      <w:pPr>
        <w:spacing w:after="0"/>
        <w:ind w:firstLine="567"/>
        <w:jc w:val="both"/>
        <w:rPr>
          <w:rFonts w:ascii="Times New Roman" w:hAnsi="Times New Roman" w:cs="Times New Roman"/>
          <w:sz w:val="24"/>
          <w:szCs w:val="24"/>
        </w:rPr>
      </w:pPr>
      <w:r w:rsidRPr="00F15A05">
        <w:rPr>
          <w:rFonts w:ascii="Times New Roman" w:hAnsi="Times New Roman" w:cs="Times New Roman"/>
          <w:sz w:val="24"/>
          <w:szCs w:val="24"/>
        </w:rPr>
        <w:t>Фактически из позиции инспекции следует вывод о допустимости ситуации, при которой работодатель сначала расторгает трудовой договор по состоянию здоровья, а спустя семь месяцев после увольнения предлагает работнику облегчённый труд. Такой подход прямо противоречит требованиям трудового законодательства Республики Казахстан, поскольку при наличии медицинского заключения, рекомендующего облегчённый труд, работодатель обязан в первую очередь рассмотреть вопрос перевода работника на подходящую работу без прекращения трудовых отношений, а не постфактум, после увольнения, имитировать исполнение обязанностей.</w:t>
      </w:r>
    </w:p>
    <w:p w14:paraId="300C7D97" w14:textId="5CCCE015" w:rsidR="00F15A05" w:rsidRPr="00F15A05" w:rsidRDefault="00F15A05" w:rsidP="00F15A05">
      <w:pPr>
        <w:spacing w:after="0"/>
        <w:ind w:firstLine="567"/>
        <w:jc w:val="both"/>
        <w:rPr>
          <w:rFonts w:ascii="Times New Roman" w:hAnsi="Times New Roman" w:cs="Times New Roman"/>
          <w:sz w:val="24"/>
          <w:szCs w:val="24"/>
        </w:rPr>
      </w:pPr>
      <w:r w:rsidRPr="00F15A05">
        <w:rPr>
          <w:rFonts w:ascii="Times New Roman" w:hAnsi="Times New Roman" w:cs="Times New Roman"/>
          <w:sz w:val="24"/>
          <w:szCs w:val="24"/>
        </w:rPr>
        <w:t xml:space="preserve">Особое внимание заслуживает и то обстоятельство, что в самом ответе трудовой инспекции приведены пояснения работодателя, из которых прямо следует, что решение о расторжении трудового договора было принято не по медицинским показаниям, а в связи с «продолжительным отсутствием работника на рабочем месте». Таким образом, по существу, работодатель обосновывает увольнение </w:t>
      </w:r>
      <w:proofErr w:type="spellStart"/>
      <w:r w:rsidR="00196AD4">
        <w:rPr>
          <w:rFonts w:ascii="Times New Roman" w:hAnsi="Times New Roman" w:cs="Times New Roman"/>
          <w:sz w:val="24"/>
          <w:szCs w:val="24"/>
        </w:rPr>
        <w:t>Д</w:t>
      </w:r>
      <w:r w:rsidRPr="00F15A05">
        <w:rPr>
          <w:rFonts w:ascii="Times New Roman" w:hAnsi="Times New Roman" w:cs="Times New Roman"/>
          <w:sz w:val="24"/>
          <w:szCs w:val="24"/>
        </w:rPr>
        <w:t>ой</w:t>
      </w:r>
      <w:proofErr w:type="spellEnd"/>
      <w:r w:rsidRPr="00F15A05">
        <w:rPr>
          <w:rFonts w:ascii="Times New Roman" w:hAnsi="Times New Roman" w:cs="Times New Roman"/>
          <w:sz w:val="24"/>
          <w:szCs w:val="24"/>
        </w:rPr>
        <w:t xml:space="preserve"> Е.Б. не состоянием здоровья, а длительным отсутствием, что свидетельствует о подмене основания увольнения и дополнительно подтверждает незаконность приказа №66 л/с от 05.03.2025 года. Данный юридически значимый факт трудовой инспекцией оставлен без правовой оценки.</w:t>
      </w:r>
    </w:p>
    <w:p w14:paraId="6A3AD8C1" w14:textId="77777777" w:rsidR="00F15A05" w:rsidRPr="00F15A05" w:rsidRDefault="00F15A05" w:rsidP="00F15A05">
      <w:pPr>
        <w:spacing w:after="0"/>
        <w:ind w:firstLine="567"/>
        <w:jc w:val="both"/>
        <w:rPr>
          <w:rFonts w:ascii="Times New Roman" w:hAnsi="Times New Roman" w:cs="Times New Roman"/>
          <w:sz w:val="24"/>
          <w:szCs w:val="24"/>
        </w:rPr>
      </w:pPr>
      <w:r w:rsidRPr="00F15A05">
        <w:rPr>
          <w:rFonts w:ascii="Times New Roman" w:hAnsi="Times New Roman" w:cs="Times New Roman"/>
          <w:sz w:val="24"/>
          <w:szCs w:val="24"/>
        </w:rPr>
        <w:t>В заключительной части своего ответа трудовая инспекция указывает, что в ходе проверки работодателем предложены условия облегчённого труда и рекомендует работнику в случае несогласия обращаться в согласительную комиссию либо суд. Тем самым инспекция фактически уклоняется от исполнения возложенной на неё законом обязанности по проверке законности приказа об увольнении, не признавая его ни законным, ни незаконным, несмотря на прямое требование заявителя дать правовую оценку данному приказу. Сам по себе факт предложения работы спустя значительный период после увольнения и только после обращения в государственный орган не может легализовать ранее изданный незаконный приказ и не освобождает инспекцию от обязанности дать мотивированный и чёткий ответ по существу обращения.</w:t>
      </w:r>
    </w:p>
    <w:p w14:paraId="1642B7C8" w14:textId="6E9A4837" w:rsidR="00F15A05" w:rsidRDefault="00F15A05" w:rsidP="00F15A05">
      <w:pPr>
        <w:spacing w:after="0"/>
        <w:ind w:firstLine="567"/>
        <w:jc w:val="both"/>
        <w:rPr>
          <w:rFonts w:ascii="Times New Roman" w:hAnsi="Times New Roman" w:cs="Times New Roman"/>
          <w:sz w:val="24"/>
          <w:szCs w:val="24"/>
        </w:rPr>
      </w:pPr>
      <w:r w:rsidRPr="00F15A05">
        <w:rPr>
          <w:rFonts w:ascii="Times New Roman" w:hAnsi="Times New Roman" w:cs="Times New Roman"/>
          <w:sz w:val="24"/>
          <w:szCs w:val="24"/>
        </w:rPr>
        <w:lastRenderedPageBreak/>
        <w:t>Таким образом, ответ Департамента в оспариваемой части является неполным, формальным и не соответствует требованиям трудового законодательства и административных процедур, поскольку не содержит надлежащей оценки всех доводов заявителя, основан на непроверенных пояснениях работодателя и не обеспечивает реальную защиту трудовых прав работника.</w:t>
      </w:r>
    </w:p>
    <w:p w14:paraId="51BE4B13" w14:textId="5C0AB047" w:rsidR="00107C65" w:rsidRPr="00107C65" w:rsidRDefault="00107C65" w:rsidP="00107C65">
      <w:pPr>
        <w:spacing w:after="0"/>
        <w:ind w:firstLine="567"/>
        <w:jc w:val="both"/>
        <w:rPr>
          <w:rFonts w:ascii="Times New Roman" w:hAnsi="Times New Roman" w:cs="Times New Roman"/>
          <w:sz w:val="24"/>
          <w:szCs w:val="24"/>
        </w:rPr>
      </w:pPr>
      <w:r>
        <w:rPr>
          <w:rFonts w:ascii="Times New Roman" w:hAnsi="Times New Roman" w:cs="Times New Roman"/>
          <w:sz w:val="24"/>
          <w:szCs w:val="24"/>
        </w:rPr>
        <w:t>Согласно ст. 43 Трудового кодекса РК, в</w:t>
      </w:r>
      <w:r w:rsidRPr="00107C65">
        <w:rPr>
          <w:rFonts w:ascii="Times New Roman" w:hAnsi="Times New Roman" w:cs="Times New Roman"/>
          <w:sz w:val="24"/>
          <w:szCs w:val="24"/>
        </w:rPr>
        <w:t xml:space="preserve"> связи с производственной травмой, профессиональным заболеванием или иным повреждением здоровья, полученным в связи с исполнением трудовых обязанностей, или иным повреждением здоровья, не связанным с производством, на основании медицинского заключения работодатель обязан до восстановления трудоспособности или установления инвалидности либо установления утраты профессиональной трудоспособности временно перевести работника на другую не противопоказанную по состоянию здоровья работу либо освободить его от работы на условиях, оговоренных в трудовом, коллективном договорах, акте работодателя.</w:t>
      </w:r>
    </w:p>
    <w:p w14:paraId="1523C32E" w14:textId="4C512C18" w:rsidR="00F15A05" w:rsidRDefault="00107C65" w:rsidP="00107C65">
      <w:pPr>
        <w:spacing w:after="0"/>
        <w:ind w:firstLine="567"/>
        <w:jc w:val="both"/>
        <w:rPr>
          <w:rFonts w:ascii="Times New Roman" w:hAnsi="Times New Roman" w:cs="Times New Roman"/>
          <w:sz w:val="24"/>
          <w:szCs w:val="24"/>
        </w:rPr>
      </w:pPr>
      <w:r w:rsidRPr="00107C65">
        <w:rPr>
          <w:rFonts w:ascii="Times New Roman" w:hAnsi="Times New Roman" w:cs="Times New Roman"/>
          <w:sz w:val="24"/>
          <w:szCs w:val="24"/>
        </w:rPr>
        <w:t>В случае письменного отказа работника от временного перевода на другую не противопоказанную по состоянию здоровья работу либо при наличии акта, удостоверяющего отказ работника от представления письменного отказа от временного перевода по таким основаниям, трудовой договор с работником прекращается по основанию, предусмотренному подпунктом 3) пункта 1 статьи 58 настоящего Кодекса.</w:t>
      </w:r>
    </w:p>
    <w:p w14:paraId="2EC376CA" w14:textId="11B02784" w:rsidR="00E630B8" w:rsidRPr="00E630B8" w:rsidRDefault="00E630B8" w:rsidP="00E630B8">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ст. 91 </w:t>
      </w:r>
      <w:r w:rsidRPr="00E630B8">
        <w:rPr>
          <w:rFonts w:ascii="Times New Roman" w:hAnsi="Times New Roman" w:cs="Times New Roman"/>
          <w:sz w:val="24"/>
          <w:szCs w:val="24"/>
        </w:rPr>
        <w:t>Административн</w:t>
      </w:r>
      <w:r>
        <w:rPr>
          <w:rFonts w:ascii="Times New Roman" w:hAnsi="Times New Roman" w:cs="Times New Roman"/>
          <w:sz w:val="24"/>
          <w:szCs w:val="24"/>
        </w:rPr>
        <w:t>о</w:t>
      </w:r>
      <w:r w:rsidRPr="00E630B8">
        <w:rPr>
          <w:rFonts w:ascii="Times New Roman" w:hAnsi="Times New Roman" w:cs="Times New Roman"/>
          <w:sz w:val="24"/>
          <w:szCs w:val="24"/>
        </w:rPr>
        <w:t xml:space="preserve"> процедурно-процессуальн</w:t>
      </w:r>
      <w:r>
        <w:rPr>
          <w:rFonts w:ascii="Times New Roman" w:hAnsi="Times New Roman" w:cs="Times New Roman"/>
          <w:sz w:val="24"/>
          <w:szCs w:val="24"/>
        </w:rPr>
        <w:t>ого</w:t>
      </w:r>
      <w:r w:rsidRPr="00E630B8">
        <w:rPr>
          <w:rFonts w:ascii="Times New Roman" w:hAnsi="Times New Roman" w:cs="Times New Roman"/>
          <w:sz w:val="24"/>
          <w:szCs w:val="24"/>
        </w:rPr>
        <w:t xml:space="preserve"> кодекс</w:t>
      </w:r>
      <w:r>
        <w:rPr>
          <w:rFonts w:ascii="Times New Roman" w:hAnsi="Times New Roman" w:cs="Times New Roman"/>
          <w:sz w:val="24"/>
          <w:szCs w:val="24"/>
        </w:rPr>
        <w:t>а</w:t>
      </w:r>
      <w:r w:rsidRPr="00E630B8">
        <w:rPr>
          <w:rFonts w:ascii="Times New Roman" w:hAnsi="Times New Roman" w:cs="Times New Roman"/>
          <w:sz w:val="24"/>
          <w:szCs w:val="24"/>
        </w:rPr>
        <w:t xml:space="preserve"> Республики Казахстан</w:t>
      </w:r>
      <w:r>
        <w:rPr>
          <w:rFonts w:ascii="Times New Roman" w:hAnsi="Times New Roman" w:cs="Times New Roman"/>
          <w:sz w:val="24"/>
          <w:szCs w:val="24"/>
        </w:rPr>
        <w:t xml:space="preserve"> (АППК) у</w:t>
      </w:r>
      <w:r w:rsidRPr="00E630B8">
        <w:rPr>
          <w:rFonts w:ascii="Times New Roman" w:hAnsi="Times New Roman" w:cs="Times New Roman"/>
          <w:sz w:val="24"/>
          <w:szCs w:val="24"/>
        </w:rPr>
        <w:t>частник административной процедуры вправе обжаловать административный акт, административное действие (бездействие), не связанное с принятием административного акта, в административном (досудебном) порядке.</w:t>
      </w:r>
    </w:p>
    <w:p w14:paraId="2E957EB3" w14:textId="1BB0F79B" w:rsidR="00E630B8" w:rsidRDefault="00E630B8" w:rsidP="00E630B8">
      <w:pPr>
        <w:spacing w:after="0"/>
        <w:ind w:firstLine="567"/>
        <w:jc w:val="both"/>
        <w:rPr>
          <w:rFonts w:ascii="Times New Roman" w:hAnsi="Times New Roman" w:cs="Times New Roman"/>
          <w:sz w:val="24"/>
          <w:szCs w:val="24"/>
        </w:rPr>
      </w:pPr>
      <w:r w:rsidRPr="00E630B8">
        <w:rPr>
          <w:rFonts w:ascii="Times New Roman" w:hAnsi="Times New Roman" w:cs="Times New Roman"/>
          <w:sz w:val="24"/>
          <w:szCs w:val="24"/>
        </w:rPr>
        <w:t>В случаях, предусмотренных настоящим Кодексом, участник административной процедуры вправе обжаловать административное действие (бездействие), связанное с принятием административного акта.</w:t>
      </w:r>
    </w:p>
    <w:p w14:paraId="5042E745" w14:textId="42A514B2" w:rsidR="00E630B8" w:rsidRDefault="00E630B8" w:rsidP="00E630B8">
      <w:pPr>
        <w:spacing w:after="0"/>
        <w:ind w:firstLine="567"/>
        <w:jc w:val="both"/>
        <w:rPr>
          <w:rFonts w:ascii="Times New Roman" w:hAnsi="Times New Roman" w:cs="Times New Roman"/>
          <w:sz w:val="24"/>
          <w:szCs w:val="24"/>
        </w:rPr>
      </w:pPr>
      <w:r w:rsidRPr="00E630B8">
        <w:rPr>
          <w:rFonts w:ascii="Times New Roman" w:hAnsi="Times New Roman" w:cs="Times New Roman"/>
          <w:sz w:val="24"/>
          <w:szCs w:val="24"/>
        </w:rPr>
        <w:t>Рассмотрение жалобы в административном (досудебном) порядке производится вышестоящим административным органом, должностным лицом.</w:t>
      </w:r>
    </w:p>
    <w:p w14:paraId="5B09DCC2" w14:textId="4D0627C2" w:rsidR="00F5692F" w:rsidRDefault="00F5692F" w:rsidP="00F5692F">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rPr>
        <w:t>На основание вышеизложенного</w:t>
      </w:r>
      <w:r w:rsidR="007A62BF">
        <w:rPr>
          <w:rFonts w:ascii="Times New Roman" w:hAnsi="Times New Roman" w:cs="Times New Roman"/>
          <w:sz w:val="24"/>
          <w:szCs w:val="24"/>
        </w:rPr>
        <w:t xml:space="preserve"> и в соответствии</w:t>
      </w:r>
      <w:r w:rsidR="00E630B8">
        <w:rPr>
          <w:rFonts w:ascii="Times New Roman" w:hAnsi="Times New Roman" w:cs="Times New Roman"/>
          <w:sz w:val="24"/>
          <w:szCs w:val="24"/>
        </w:rPr>
        <w:t xml:space="preserve"> ст. 9</w:t>
      </w:r>
      <w:r w:rsidR="00BA2453">
        <w:rPr>
          <w:rFonts w:ascii="Times New Roman" w:hAnsi="Times New Roman" w:cs="Times New Roman"/>
          <w:sz w:val="24"/>
          <w:szCs w:val="24"/>
        </w:rPr>
        <w:t>8 и 100</w:t>
      </w:r>
      <w:r w:rsidR="00E630B8">
        <w:rPr>
          <w:rFonts w:ascii="Times New Roman" w:hAnsi="Times New Roman" w:cs="Times New Roman"/>
          <w:sz w:val="24"/>
          <w:szCs w:val="24"/>
        </w:rPr>
        <w:t xml:space="preserve"> АППК</w:t>
      </w:r>
      <w:r>
        <w:rPr>
          <w:rFonts w:ascii="Times New Roman" w:hAnsi="Times New Roman" w:cs="Times New Roman"/>
          <w:sz w:val="24"/>
          <w:szCs w:val="24"/>
          <w:lang w:val="kk-KZ"/>
        </w:rPr>
        <w:t>;</w:t>
      </w:r>
    </w:p>
    <w:p w14:paraId="2466F82A" w14:textId="77777777" w:rsidR="00F5692F" w:rsidRDefault="00F5692F" w:rsidP="00F5692F">
      <w:pPr>
        <w:spacing w:after="0"/>
        <w:ind w:firstLine="567"/>
        <w:jc w:val="center"/>
        <w:rPr>
          <w:rFonts w:ascii="Times New Roman" w:hAnsi="Times New Roman" w:cs="Times New Roman"/>
          <w:sz w:val="24"/>
          <w:szCs w:val="24"/>
          <w:lang w:val="kk-KZ"/>
        </w:rPr>
      </w:pPr>
    </w:p>
    <w:p w14:paraId="1D4B1623" w14:textId="3ADCAFD2" w:rsidR="00F5692F" w:rsidRPr="00966B64" w:rsidRDefault="00F5692F" w:rsidP="00F5692F">
      <w:pPr>
        <w:spacing w:after="0"/>
        <w:ind w:firstLine="567"/>
        <w:jc w:val="center"/>
        <w:rPr>
          <w:rFonts w:ascii="Times New Roman" w:hAnsi="Times New Roman" w:cs="Times New Roman"/>
          <w:sz w:val="24"/>
          <w:szCs w:val="24"/>
          <w:lang w:val="kk-KZ"/>
        </w:rPr>
      </w:pPr>
      <w:r w:rsidRPr="00966B64">
        <w:rPr>
          <w:rFonts w:ascii="Times New Roman" w:hAnsi="Times New Roman" w:cs="Times New Roman"/>
          <w:sz w:val="24"/>
          <w:szCs w:val="24"/>
          <w:lang w:val="kk-KZ"/>
        </w:rPr>
        <w:t xml:space="preserve">Прошу </w:t>
      </w:r>
      <w:r w:rsidR="00E630B8" w:rsidRPr="00966B64">
        <w:rPr>
          <w:rFonts w:ascii="Times New Roman" w:hAnsi="Times New Roman" w:cs="Times New Roman"/>
          <w:sz w:val="24"/>
          <w:szCs w:val="24"/>
          <w:lang w:val="kk-KZ"/>
        </w:rPr>
        <w:t>Вас</w:t>
      </w:r>
      <w:r w:rsidRPr="00966B64">
        <w:rPr>
          <w:rFonts w:ascii="Times New Roman" w:hAnsi="Times New Roman" w:cs="Times New Roman"/>
          <w:sz w:val="24"/>
          <w:szCs w:val="24"/>
          <w:lang w:val="kk-KZ"/>
        </w:rPr>
        <w:t>:</w:t>
      </w:r>
    </w:p>
    <w:p w14:paraId="649CFD00" w14:textId="77777777" w:rsidR="00F5692F" w:rsidRDefault="00F5692F" w:rsidP="00F5692F">
      <w:pPr>
        <w:spacing w:after="0"/>
        <w:ind w:firstLine="567"/>
        <w:jc w:val="center"/>
        <w:rPr>
          <w:rFonts w:ascii="Times New Roman" w:hAnsi="Times New Roman" w:cs="Times New Roman"/>
          <w:sz w:val="24"/>
          <w:szCs w:val="24"/>
          <w:lang w:val="kk-KZ"/>
        </w:rPr>
      </w:pPr>
    </w:p>
    <w:p w14:paraId="373CE324" w14:textId="2E4A58DF" w:rsidR="00E630B8" w:rsidRPr="006A01FA" w:rsidRDefault="00E630B8" w:rsidP="0021168B">
      <w:pPr>
        <w:pStyle w:val="p1"/>
        <w:numPr>
          <w:ilvl w:val="0"/>
          <w:numId w:val="3"/>
        </w:numPr>
        <w:jc w:val="both"/>
      </w:pPr>
      <w:r>
        <w:rPr>
          <w:rFonts w:ascii="Times New Roman" w:hAnsi="Times New Roman"/>
          <w:sz w:val="24"/>
          <w:szCs w:val="24"/>
        </w:rPr>
        <w:t>Отменить а</w:t>
      </w:r>
      <w:r w:rsidRPr="009E606F">
        <w:rPr>
          <w:rFonts w:ascii="Times New Roman" w:hAnsi="Times New Roman"/>
          <w:sz w:val="24"/>
          <w:szCs w:val="24"/>
        </w:rPr>
        <w:t>кт</w:t>
      </w:r>
      <w:r>
        <w:rPr>
          <w:rFonts w:ascii="Times New Roman" w:hAnsi="Times New Roman"/>
          <w:sz w:val="24"/>
          <w:szCs w:val="24"/>
        </w:rPr>
        <w:t xml:space="preserve"> </w:t>
      </w:r>
      <w:r w:rsidR="006752F8" w:rsidRPr="00F15A05">
        <w:rPr>
          <w:rFonts w:ascii="Times New Roman" w:hAnsi="Times New Roman"/>
          <w:sz w:val="24"/>
          <w:szCs w:val="24"/>
        </w:rPr>
        <w:t xml:space="preserve">Департамента Комитета государственной инспекции труда Министерства труда и социальной защиты населения Республики Казахстан по Алматинской области </w:t>
      </w:r>
      <w:r w:rsidR="00034F96" w:rsidRPr="00034F96">
        <w:rPr>
          <w:rFonts w:ascii="Times New Roman" w:hAnsi="Times New Roman"/>
          <w:sz w:val="24"/>
          <w:szCs w:val="24"/>
        </w:rPr>
        <w:t>№ЖТ-2025-03447903 от 2 октября 2025 года</w:t>
      </w:r>
      <w:r w:rsidRPr="00034F96">
        <w:rPr>
          <w:rFonts w:ascii="Times New Roman" w:hAnsi="Times New Roman"/>
          <w:sz w:val="24"/>
          <w:szCs w:val="24"/>
        </w:rPr>
        <w:t>;</w:t>
      </w:r>
    </w:p>
    <w:p w14:paraId="5B679350" w14:textId="38D718D8" w:rsidR="006A01FA" w:rsidRPr="0021168B" w:rsidRDefault="0021168B" w:rsidP="0021168B">
      <w:pPr>
        <w:pStyle w:val="p1"/>
        <w:numPr>
          <w:ilvl w:val="0"/>
          <w:numId w:val="3"/>
        </w:numPr>
        <w:jc w:val="both"/>
        <w:rPr>
          <w:rFonts w:ascii="Times New Roman" w:hAnsi="Times New Roman"/>
          <w:sz w:val="24"/>
          <w:szCs w:val="24"/>
        </w:rPr>
      </w:pPr>
      <w:r w:rsidRPr="0021168B">
        <w:rPr>
          <w:rFonts w:ascii="Times New Roman" w:hAnsi="Times New Roman"/>
          <w:sz w:val="24"/>
          <w:szCs w:val="24"/>
        </w:rPr>
        <w:t>Провести проверку законности приказа ТОО «МКС » от 05.03.2025 г. о расторжении трудового договора с</w:t>
      </w:r>
      <w:r w:rsidRPr="0021168B">
        <w:rPr>
          <w:rFonts w:ascii="Times New Roman" w:hAnsi="Times New Roman"/>
          <w:sz w:val="24"/>
          <w:szCs w:val="24"/>
          <w:lang w:val="ru-RU"/>
        </w:rPr>
        <w:t xml:space="preserve"> </w:t>
      </w:r>
      <w:proofErr w:type="spellStart"/>
      <w:r w:rsidR="00196AD4">
        <w:rPr>
          <w:rFonts w:ascii="Times New Roman" w:hAnsi="Times New Roman"/>
          <w:sz w:val="24"/>
          <w:szCs w:val="24"/>
          <w:lang w:val="ru-RU"/>
        </w:rPr>
        <w:t>Д</w:t>
      </w:r>
      <w:r w:rsidRPr="0021168B">
        <w:rPr>
          <w:rFonts w:ascii="Times New Roman" w:hAnsi="Times New Roman"/>
          <w:sz w:val="24"/>
          <w:szCs w:val="24"/>
          <w:lang w:val="ru-RU"/>
        </w:rPr>
        <w:t>ой</w:t>
      </w:r>
      <w:proofErr w:type="spellEnd"/>
      <w:r w:rsidRPr="0021168B">
        <w:rPr>
          <w:rFonts w:ascii="Times New Roman" w:hAnsi="Times New Roman"/>
          <w:sz w:val="24"/>
          <w:szCs w:val="24"/>
          <w:lang w:val="ru-RU"/>
        </w:rPr>
        <w:t xml:space="preserve"> Е.Б</w:t>
      </w:r>
      <w:r w:rsidRPr="0021168B">
        <w:rPr>
          <w:rFonts w:ascii="Times New Roman" w:hAnsi="Times New Roman"/>
          <w:sz w:val="24"/>
          <w:szCs w:val="24"/>
        </w:rPr>
        <w:t>.</w:t>
      </w:r>
    </w:p>
    <w:p w14:paraId="710C2EAF" w14:textId="2B60B9E2" w:rsidR="00F5692F" w:rsidRDefault="00F5692F" w:rsidP="00C55E54">
      <w:pPr>
        <w:spacing w:after="0"/>
        <w:ind w:firstLine="567"/>
        <w:jc w:val="both"/>
        <w:rPr>
          <w:rFonts w:ascii="Times New Roman" w:hAnsi="Times New Roman" w:cs="Times New Roman"/>
          <w:sz w:val="24"/>
          <w:szCs w:val="24"/>
        </w:rPr>
      </w:pPr>
    </w:p>
    <w:p w14:paraId="7B67DD31" w14:textId="77777777" w:rsidR="00F5692F" w:rsidRDefault="00F5692F" w:rsidP="00F5692F">
      <w:pPr>
        <w:spacing w:after="0"/>
        <w:ind w:firstLine="567"/>
        <w:jc w:val="both"/>
        <w:rPr>
          <w:rFonts w:ascii="Times New Roman" w:hAnsi="Times New Roman" w:cs="Times New Roman"/>
          <w:sz w:val="24"/>
          <w:szCs w:val="24"/>
        </w:rPr>
      </w:pPr>
    </w:p>
    <w:p w14:paraId="51BB06B7" w14:textId="77777777" w:rsidR="0016783A" w:rsidRDefault="0016783A" w:rsidP="00F5692F">
      <w:pPr>
        <w:spacing w:after="0"/>
        <w:rPr>
          <w:rFonts w:ascii="Times New Roman" w:hAnsi="Times New Roman" w:cs="Times New Roman"/>
          <w:b/>
          <w:sz w:val="24"/>
          <w:szCs w:val="24"/>
        </w:rPr>
      </w:pPr>
    </w:p>
    <w:p w14:paraId="5A9D971C" w14:textId="110A430D" w:rsidR="00F5692F" w:rsidRPr="0016783A" w:rsidRDefault="00F5692F" w:rsidP="00F5692F">
      <w:pPr>
        <w:spacing w:after="0"/>
        <w:rPr>
          <w:rFonts w:ascii="Times New Roman" w:hAnsi="Times New Roman" w:cs="Times New Roman"/>
          <w:bCs/>
          <w:sz w:val="24"/>
          <w:szCs w:val="24"/>
        </w:rPr>
      </w:pPr>
      <w:r w:rsidRPr="0016783A">
        <w:rPr>
          <w:rFonts w:ascii="Times New Roman" w:hAnsi="Times New Roman" w:cs="Times New Roman"/>
          <w:bCs/>
          <w:sz w:val="24"/>
          <w:szCs w:val="24"/>
        </w:rPr>
        <w:t xml:space="preserve">С уважением, </w:t>
      </w:r>
    </w:p>
    <w:p w14:paraId="6ABB062E" w14:textId="242628DF" w:rsidR="00F5692F" w:rsidRPr="0016783A" w:rsidRDefault="00F5692F" w:rsidP="00F5692F">
      <w:pPr>
        <w:spacing w:after="0"/>
        <w:rPr>
          <w:rFonts w:ascii="Times New Roman" w:hAnsi="Times New Roman" w:cs="Times New Roman"/>
          <w:bCs/>
          <w:sz w:val="24"/>
          <w:szCs w:val="24"/>
          <w:lang w:val="kk-KZ"/>
        </w:rPr>
      </w:pPr>
      <w:r w:rsidRPr="0016783A">
        <w:rPr>
          <w:rFonts w:ascii="Times New Roman" w:hAnsi="Times New Roman" w:cs="Times New Roman"/>
          <w:bCs/>
          <w:sz w:val="24"/>
          <w:szCs w:val="24"/>
        </w:rPr>
        <w:t xml:space="preserve">Представитель по доверенности: </w:t>
      </w:r>
      <w:r w:rsidRPr="0016783A">
        <w:rPr>
          <w:rFonts w:ascii="Times New Roman" w:hAnsi="Times New Roman" w:cs="Times New Roman"/>
          <w:bCs/>
          <w:sz w:val="24"/>
          <w:szCs w:val="24"/>
          <w:lang w:val="kk-KZ"/>
        </w:rPr>
        <w:tab/>
      </w:r>
      <w:r w:rsidRPr="0016783A">
        <w:rPr>
          <w:rFonts w:ascii="Times New Roman" w:hAnsi="Times New Roman" w:cs="Times New Roman"/>
          <w:bCs/>
          <w:sz w:val="24"/>
          <w:szCs w:val="24"/>
          <w:lang w:val="kk-KZ"/>
        </w:rPr>
        <w:tab/>
      </w:r>
      <w:r w:rsidRPr="0016783A">
        <w:rPr>
          <w:rFonts w:ascii="Times New Roman" w:hAnsi="Times New Roman" w:cs="Times New Roman"/>
          <w:bCs/>
          <w:sz w:val="24"/>
          <w:szCs w:val="24"/>
          <w:lang w:val="kk-KZ"/>
        </w:rPr>
        <w:tab/>
      </w:r>
      <w:r w:rsidRPr="0016783A">
        <w:rPr>
          <w:rFonts w:ascii="Times New Roman" w:hAnsi="Times New Roman" w:cs="Times New Roman"/>
          <w:bCs/>
          <w:sz w:val="24"/>
          <w:szCs w:val="24"/>
          <w:lang w:val="kk-KZ"/>
        </w:rPr>
        <w:tab/>
      </w:r>
      <w:r w:rsidRPr="0016783A">
        <w:rPr>
          <w:rFonts w:ascii="Times New Roman" w:hAnsi="Times New Roman" w:cs="Times New Roman"/>
          <w:bCs/>
          <w:sz w:val="24"/>
          <w:szCs w:val="24"/>
          <w:lang w:val="kk-KZ"/>
        </w:rPr>
        <w:tab/>
      </w:r>
      <w:r w:rsidRPr="0016783A">
        <w:rPr>
          <w:rFonts w:ascii="Times New Roman" w:hAnsi="Times New Roman" w:cs="Times New Roman"/>
          <w:bCs/>
          <w:sz w:val="24"/>
          <w:szCs w:val="24"/>
          <w:lang w:val="kk-KZ"/>
        </w:rPr>
        <w:tab/>
      </w:r>
      <w:r w:rsidRPr="0016783A">
        <w:rPr>
          <w:rFonts w:ascii="Times New Roman" w:hAnsi="Times New Roman" w:cs="Times New Roman"/>
          <w:bCs/>
          <w:sz w:val="24"/>
          <w:szCs w:val="24"/>
          <w:lang w:val="kk-KZ"/>
        </w:rPr>
        <w:tab/>
      </w:r>
      <w:r w:rsidR="0021168B">
        <w:rPr>
          <w:rFonts w:ascii="Times New Roman" w:hAnsi="Times New Roman" w:cs="Times New Roman"/>
          <w:bCs/>
          <w:sz w:val="24"/>
          <w:szCs w:val="24"/>
          <w:lang w:val="kk-KZ"/>
        </w:rPr>
        <w:tab/>
      </w:r>
      <w:r w:rsidRPr="0016783A">
        <w:rPr>
          <w:rFonts w:ascii="Times New Roman" w:hAnsi="Times New Roman" w:cs="Times New Roman"/>
          <w:bCs/>
          <w:sz w:val="24"/>
          <w:szCs w:val="24"/>
          <w:lang w:val="kk-KZ"/>
        </w:rPr>
        <w:t>Кеңесбек И.М.</w:t>
      </w:r>
    </w:p>
    <w:p w14:paraId="23E8F9F7" w14:textId="77777777" w:rsidR="00F5692F" w:rsidRPr="0016783A" w:rsidRDefault="00F5692F" w:rsidP="00F5692F">
      <w:pPr>
        <w:spacing w:after="0"/>
        <w:ind w:firstLine="567"/>
        <w:jc w:val="both"/>
        <w:rPr>
          <w:rFonts w:ascii="Times New Roman" w:hAnsi="Times New Roman" w:cs="Times New Roman"/>
          <w:bCs/>
          <w:sz w:val="24"/>
          <w:szCs w:val="24"/>
        </w:rPr>
      </w:pPr>
    </w:p>
    <w:p w14:paraId="72E88CA8" w14:textId="77777777" w:rsidR="00F5692F" w:rsidRPr="0016783A" w:rsidRDefault="00F5692F">
      <w:pPr>
        <w:rPr>
          <w:bCs/>
        </w:rPr>
      </w:pPr>
    </w:p>
    <w:sectPr w:rsidR="00F5692F" w:rsidRPr="0016783A" w:rsidSect="00F5692F">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16969"/>
    <w:multiLevelType w:val="hybridMultilevel"/>
    <w:tmpl w:val="5676520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40623D0F"/>
    <w:multiLevelType w:val="hybridMultilevel"/>
    <w:tmpl w:val="62C0EE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660A4D8B"/>
    <w:multiLevelType w:val="hybridMultilevel"/>
    <w:tmpl w:val="37447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37190900">
    <w:abstractNumId w:val="0"/>
  </w:num>
  <w:num w:numId="2" w16cid:durableId="828440773">
    <w:abstractNumId w:val="1"/>
  </w:num>
  <w:num w:numId="3" w16cid:durableId="453669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92F"/>
    <w:rsid w:val="000204EB"/>
    <w:rsid w:val="00020577"/>
    <w:rsid w:val="00034F96"/>
    <w:rsid w:val="00107C65"/>
    <w:rsid w:val="00120298"/>
    <w:rsid w:val="001519BC"/>
    <w:rsid w:val="0016508A"/>
    <w:rsid w:val="0016783A"/>
    <w:rsid w:val="00196AD4"/>
    <w:rsid w:val="0021168B"/>
    <w:rsid w:val="00273D81"/>
    <w:rsid w:val="002B077B"/>
    <w:rsid w:val="002E3C89"/>
    <w:rsid w:val="00314E0F"/>
    <w:rsid w:val="00385833"/>
    <w:rsid w:val="0042254F"/>
    <w:rsid w:val="004832C9"/>
    <w:rsid w:val="00484D0E"/>
    <w:rsid w:val="004A5BF0"/>
    <w:rsid w:val="005935D6"/>
    <w:rsid w:val="005C4732"/>
    <w:rsid w:val="005D65D1"/>
    <w:rsid w:val="006752F8"/>
    <w:rsid w:val="006A01FA"/>
    <w:rsid w:val="006A036A"/>
    <w:rsid w:val="00762203"/>
    <w:rsid w:val="007A62BF"/>
    <w:rsid w:val="007D5ECD"/>
    <w:rsid w:val="00855CB7"/>
    <w:rsid w:val="00966B64"/>
    <w:rsid w:val="009E606F"/>
    <w:rsid w:val="00A86C64"/>
    <w:rsid w:val="00B46977"/>
    <w:rsid w:val="00BA2453"/>
    <w:rsid w:val="00C37856"/>
    <w:rsid w:val="00C55E54"/>
    <w:rsid w:val="00CC4773"/>
    <w:rsid w:val="00DD2661"/>
    <w:rsid w:val="00E44F5F"/>
    <w:rsid w:val="00E630B8"/>
    <w:rsid w:val="00E77EC4"/>
    <w:rsid w:val="00F15A05"/>
    <w:rsid w:val="00F2769E"/>
    <w:rsid w:val="00F5692F"/>
    <w:rsid w:val="00FA2CD0"/>
    <w:rsid w:val="00FB3099"/>
    <w:rsid w:val="00FC248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CACCE"/>
  <w15:chartTrackingRefBased/>
  <w15:docId w15:val="{6862040D-C494-B246-840D-41FB94A4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692F"/>
    <w:pPr>
      <w:spacing w:after="200" w:line="276" w:lineRule="auto"/>
    </w:pPr>
    <w:rPr>
      <w:kern w:val="0"/>
      <w:sz w:val="22"/>
      <w:szCs w:val="22"/>
      <w:lang w:val="ru-RU"/>
      <w14:ligatures w14:val="none"/>
    </w:rPr>
  </w:style>
  <w:style w:type="paragraph" w:styleId="1">
    <w:name w:val="heading 1"/>
    <w:basedOn w:val="a"/>
    <w:next w:val="a"/>
    <w:link w:val="10"/>
    <w:uiPriority w:val="9"/>
    <w:qFormat/>
    <w:rsid w:val="00F569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569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5692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5692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5692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5692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5692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5692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5692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692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5692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5692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5692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5692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5692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5692F"/>
    <w:rPr>
      <w:rFonts w:eastAsiaTheme="majorEastAsia" w:cstheme="majorBidi"/>
      <w:color w:val="595959" w:themeColor="text1" w:themeTint="A6"/>
    </w:rPr>
  </w:style>
  <w:style w:type="character" w:customStyle="1" w:styleId="80">
    <w:name w:val="Заголовок 8 Знак"/>
    <w:basedOn w:val="a0"/>
    <w:link w:val="8"/>
    <w:uiPriority w:val="9"/>
    <w:semiHidden/>
    <w:rsid w:val="00F5692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5692F"/>
    <w:rPr>
      <w:rFonts w:eastAsiaTheme="majorEastAsia" w:cstheme="majorBidi"/>
      <w:color w:val="272727" w:themeColor="text1" w:themeTint="D8"/>
    </w:rPr>
  </w:style>
  <w:style w:type="paragraph" w:styleId="a3">
    <w:name w:val="Title"/>
    <w:basedOn w:val="a"/>
    <w:next w:val="a"/>
    <w:link w:val="a4"/>
    <w:uiPriority w:val="10"/>
    <w:qFormat/>
    <w:rsid w:val="00F569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569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692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5692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5692F"/>
    <w:pPr>
      <w:spacing w:before="160"/>
      <w:jc w:val="center"/>
    </w:pPr>
    <w:rPr>
      <w:i/>
      <w:iCs/>
      <w:color w:val="404040" w:themeColor="text1" w:themeTint="BF"/>
    </w:rPr>
  </w:style>
  <w:style w:type="character" w:customStyle="1" w:styleId="22">
    <w:name w:val="Цитата 2 Знак"/>
    <w:basedOn w:val="a0"/>
    <w:link w:val="21"/>
    <w:uiPriority w:val="29"/>
    <w:rsid w:val="00F5692F"/>
    <w:rPr>
      <w:i/>
      <w:iCs/>
      <w:color w:val="404040" w:themeColor="text1" w:themeTint="BF"/>
    </w:rPr>
  </w:style>
  <w:style w:type="paragraph" w:styleId="a7">
    <w:name w:val="List Paragraph"/>
    <w:basedOn w:val="a"/>
    <w:uiPriority w:val="34"/>
    <w:qFormat/>
    <w:rsid w:val="00F5692F"/>
    <w:pPr>
      <w:ind w:left="720"/>
      <w:contextualSpacing/>
    </w:pPr>
  </w:style>
  <w:style w:type="character" w:styleId="a8">
    <w:name w:val="Intense Emphasis"/>
    <w:basedOn w:val="a0"/>
    <w:uiPriority w:val="21"/>
    <w:qFormat/>
    <w:rsid w:val="00F5692F"/>
    <w:rPr>
      <w:i/>
      <w:iCs/>
      <w:color w:val="0F4761" w:themeColor="accent1" w:themeShade="BF"/>
    </w:rPr>
  </w:style>
  <w:style w:type="paragraph" w:styleId="a9">
    <w:name w:val="Intense Quote"/>
    <w:basedOn w:val="a"/>
    <w:next w:val="a"/>
    <w:link w:val="aa"/>
    <w:uiPriority w:val="30"/>
    <w:qFormat/>
    <w:rsid w:val="00F569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5692F"/>
    <w:rPr>
      <w:i/>
      <w:iCs/>
      <w:color w:val="0F4761" w:themeColor="accent1" w:themeShade="BF"/>
    </w:rPr>
  </w:style>
  <w:style w:type="character" w:styleId="ab">
    <w:name w:val="Intense Reference"/>
    <w:basedOn w:val="a0"/>
    <w:uiPriority w:val="32"/>
    <w:qFormat/>
    <w:rsid w:val="00F5692F"/>
    <w:rPr>
      <w:b/>
      <w:bCs/>
      <w:smallCaps/>
      <w:color w:val="0F4761" w:themeColor="accent1" w:themeShade="BF"/>
      <w:spacing w:val="5"/>
    </w:rPr>
  </w:style>
  <w:style w:type="character" w:styleId="ac">
    <w:name w:val="Hyperlink"/>
    <w:basedOn w:val="a0"/>
    <w:uiPriority w:val="99"/>
    <w:unhideWhenUsed/>
    <w:rsid w:val="00F5692F"/>
    <w:rPr>
      <w:color w:val="467886" w:themeColor="hyperlink"/>
      <w:u w:val="single"/>
    </w:rPr>
  </w:style>
  <w:style w:type="character" w:styleId="ad">
    <w:name w:val="Unresolved Mention"/>
    <w:basedOn w:val="a0"/>
    <w:uiPriority w:val="99"/>
    <w:semiHidden/>
    <w:unhideWhenUsed/>
    <w:rsid w:val="00F5692F"/>
    <w:rPr>
      <w:color w:val="605E5C"/>
      <w:shd w:val="clear" w:color="auto" w:fill="E1DFDD"/>
    </w:rPr>
  </w:style>
  <w:style w:type="paragraph" w:styleId="ae">
    <w:name w:val="No Spacing"/>
    <w:aliases w:val="Обя,мелкий,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No Spacing"/>
    <w:link w:val="af"/>
    <w:uiPriority w:val="1"/>
    <w:qFormat/>
    <w:rsid w:val="00120298"/>
    <w:pPr>
      <w:spacing w:after="0" w:line="240" w:lineRule="auto"/>
    </w:pPr>
  </w:style>
  <w:style w:type="character" w:customStyle="1" w:styleId="af">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исполнитель Знак"/>
    <w:link w:val="ae"/>
    <w:uiPriority w:val="1"/>
    <w:qFormat/>
    <w:locked/>
    <w:rsid w:val="00120298"/>
  </w:style>
  <w:style w:type="paragraph" w:customStyle="1" w:styleId="p1">
    <w:name w:val="p1"/>
    <w:basedOn w:val="a"/>
    <w:rsid w:val="00034F96"/>
    <w:pPr>
      <w:spacing w:after="0" w:line="240" w:lineRule="auto"/>
    </w:pPr>
    <w:rPr>
      <w:rFonts w:ascii="Helvetica" w:eastAsia="Times New Roman" w:hAnsi="Helvetica" w:cs="Times New Roman"/>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1389</Words>
  <Characters>7919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Kenesbek</dc:creator>
  <cp:keywords/>
  <dc:description/>
  <cp:lastModifiedBy>Адвокатская контора Закон и Право</cp:lastModifiedBy>
  <cp:revision>33</cp:revision>
  <cp:lastPrinted>2026-01-21T07:19:00Z</cp:lastPrinted>
  <dcterms:created xsi:type="dcterms:W3CDTF">2025-04-14T07:40:00Z</dcterms:created>
  <dcterms:modified xsi:type="dcterms:W3CDTF">2026-02-08T13:41:00Z</dcterms:modified>
</cp:coreProperties>
</file>