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691B" w14:textId="77777777" w:rsidR="00393050" w:rsidRPr="00704C5D" w:rsidRDefault="00393050" w:rsidP="00393050">
      <w:pPr>
        <w:pStyle w:val="ac"/>
        <w:ind w:left="326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АО "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Forte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Bank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" </w:t>
      </w:r>
    </w:p>
    <w:p w14:paraId="43CBDC58" w14:textId="77777777" w:rsidR="00393050" w:rsidRPr="00704C5D" w:rsidRDefault="00393050" w:rsidP="00393050">
      <w:pPr>
        <w:pStyle w:val="ac"/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D0E3E5" w14:textId="74CC8E71" w:rsidR="00393050" w:rsidRPr="00704C5D" w:rsidRDefault="00393050" w:rsidP="00393050">
      <w:pPr>
        <w:pStyle w:val="ac"/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от: </w:t>
      </w:r>
      <w:r w:rsidR="00666D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СГ </w:t>
      </w:r>
      <w:proofErr w:type="spellStart"/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Байрхановны</w:t>
      </w:r>
      <w:proofErr w:type="spellEnd"/>
    </w:p>
    <w:p w14:paraId="2EC3D6C8" w14:textId="00321233" w:rsidR="00393050" w:rsidRPr="00666D40" w:rsidRDefault="00393050" w:rsidP="00393050">
      <w:pPr>
        <w:pStyle w:val="ac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ИИН: </w:t>
      </w:r>
      <w:r w:rsid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</w:t>
      </w:r>
    </w:p>
    <w:p w14:paraId="2A13839C" w14:textId="1CFB5694" w:rsidR="00393050" w:rsidRPr="00666D40" w:rsidRDefault="00393050" w:rsidP="00393050">
      <w:pPr>
        <w:pStyle w:val="ac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Түркістан обл., Мақтаарал ауд., А</w:t>
      </w:r>
      <w:r w:rsid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аул., Қ</w:t>
      </w:r>
      <w:r w:rsid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</w:t>
      </w:r>
      <w:r w:rsidRP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к-сі №</w:t>
      </w:r>
      <w:r w:rsid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</w:t>
      </w:r>
      <w:r w:rsidRP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телефон: +7 701 </w:t>
      </w:r>
      <w:r w:rsidR="00666D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</w:t>
      </w:r>
    </w:p>
    <w:p w14:paraId="49ACC00D" w14:textId="77777777" w:rsidR="00393050" w:rsidRPr="00704C5D" w:rsidRDefault="00393050" w:rsidP="00393050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 w:rsidRPr="00704C5D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03509E66" w14:textId="045E1395" w:rsidR="00393050" w:rsidRPr="00704C5D" w:rsidRDefault="00393050" w:rsidP="00393050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 </w:t>
      </w:r>
      <w:r w:rsidRPr="00704C5D">
        <w:rPr>
          <w:rFonts w:ascii="Times New Roman" w:hAnsi="Times New Roman" w:cs="Times New Roman"/>
          <w:b/>
          <w:bCs/>
          <w:sz w:val="28"/>
          <w:szCs w:val="28"/>
        </w:rPr>
        <w:t>Саржанов Галымжан Турлыбекович</w:t>
      </w:r>
    </w:p>
    <w:p w14:paraId="46D96334" w14:textId="77777777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1CBFABEB" w14:textId="77777777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>БИН 201240021767</w:t>
      </w:r>
    </w:p>
    <w:p w14:paraId="003321AE" w14:textId="77777777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449FB261" w14:textId="033C0BB3" w:rsidR="00393050" w:rsidRPr="0023796C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704C5D">
          <w:rPr>
            <w:rFonts w:ascii="Times New Roman" w:hAnsi="Times New Roman" w:cs="Times New Roman"/>
            <w:color w:val="467886" w:themeColor="hyperlink"/>
            <w:sz w:val="28"/>
            <w:szCs w:val="28"/>
            <w:u w:val="single"/>
          </w:rPr>
          <w:t>info@zakonpravo.kz</w:t>
        </w:r>
      </w:hyperlink>
      <w:r w:rsidRPr="00704C5D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="0023796C" w:rsidRPr="00967343">
          <w:rPr>
            <w:rStyle w:val="ae"/>
            <w:rFonts w:ascii="Times New Roman" w:hAnsi="Times New Roman" w:cs="Times New Roman"/>
            <w:sz w:val="28"/>
            <w:szCs w:val="28"/>
          </w:rPr>
          <w:t>www.zakonpravo.kz</w:t>
        </w:r>
      </w:hyperlink>
      <w:r w:rsidR="002379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D8B067C" w14:textId="12D8DCA0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>+ 7 727 971 78 58; +7 708</w:t>
      </w:r>
      <w:r w:rsidR="0023796C">
        <w:rPr>
          <w:rFonts w:ascii="Times New Roman" w:hAnsi="Times New Roman" w:cs="Times New Roman"/>
          <w:sz w:val="28"/>
          <w:szCs w:val="28"/>
        </w:rPr>
        <w:t> </w:t>
      </w:r>
      <w:r w:rsidR="0023796C">
        <w:rPr>
          <w:rFonts w:ascii="Times New Roman" w:hAnsi="Times New Roman" w:cs="Times New Roman"/>
          <w:sz w:val="28"/>
          <w:szCs w:val="28"/>
          <w:lang w:val="kk-KZ"/>
        </w:rPr>
        <w:t>578 57 58</w:t>
      </w:r>
      <w:r w:rsidRPr="00704C5D">
        <w:rPr>
          <w:rFonts w:ascii="Times New Roman" w:hAnsi="Times New Roman" w:cs="Times New Roman"/>
          <w:sz w:val="28"/>
          <w:szCs w:val="28"/>
        </w:rPr>
        <w:t>.</w:t>
      </w:r>
    </w:p>
    <w:p w14:paraId="1984A3B5" w14:textId="77777777" w:rsidR="00393050" w:rsidRPr="00C7179A" w:rsidRDefault="00393050" w:rsidP="00393050">
      <w:pPr>
        <w:pStyle w:val="ac"/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C447AE" w14:textId="55DC735A" w:rsidR="00393050" w:rsidRPr="00215F0C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14:paraId="61FE8F83" w14:textId="77777777" w:rsidR="00393050" w:rsidRPr="00215F0C" w:rsidRDefault="00393050" w:rsidP="00393050">
      <w:pPr>
        <w:pStyle w:val="ac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предоставлении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льготны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условии по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банковского займа №</w:t>
      </w:r>
      <w:r w:rsidRPr="002670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P-11 MIB64568857-2024</w:t>
      </w:r>
    </w:p>
    <w:p w14:paraId="7DD4825C" w14:textId="77777777" w:rsidR="00393050" w:rsidRPr="00215F0C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5C99F83C" w14:textId="77777777" w:rsidR="00393050" w:rsidRPr="006F2B3F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 мною (Далее - Заёмщик) и вами  АО «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Forte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Bank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- Банк) заключен Договор банковского займа №</w:t>
      </w:r>
      <w:r w:rsidRPr="002670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P-11 MIB64568857-2024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от </w:t>
      </w:r>
      <w:r w:rsidRPr="00985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25.06.2024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года,</w:t>
      </w:r>
      <w:r w:rsidRPr="00985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proofErr w:type="spellStart"/>
      <w:r w:rsidRPr="00985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</w:t>
      </w:r>
      <w:proofErr w:type="spellEnd"/>
      <w:r w:rsidRPr="00985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окончания срока действия договора: 25.11.2028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год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сумма займа составило </w:t>
      </w:r>
      <w:r w:rsidRPr="006872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5 000 000,00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тенге.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Сумма периодического платежа : 171 124,42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тенге.</w:t>
      </w:r>
    </w:p>
    <w:p w14:paraId="19D4F688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момента получения займа и по сей день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Заемщиком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свои обязательства, принятые по Договору банковского займа </w:t>
      </w:r>
      <w:proofErr w:type="spellStart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лись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надлежащим образом и без просрочки.</w:t>
      </w:r>
    </w:p>
    <w:p w14:paraId="1A0285FE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Заемщик работает в средней школе, преподователем, и единственным источником дохода является зароботная плата преподователя, которая составляет 463 000 тенге.  </w:t>
      </w:r>
    </w:p>
    <w:p w14:paraId="6DDB18CB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Кроме вас у заемщика имеются и другие обязательства перед финансовыми учреждениями, а именно:</w:t>
      </w:r>
    </w:p>
    <w:p w14:paraId="09531471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АО «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Forte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Bank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банковского займа №</w:t>
      </w:r>
      <w:r w:rsidRPr="002670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P-11 MIB64568857-2024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Сумма периодического платежа : 171 124,42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</w:t>
      </w:r>
    </w:p>
    <w:p w14:paraId="5343EDB8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305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АО «</w:t>
      </w:r>
      <w:proofErr w:type="spellStart"/>
      <w:r w:rsidRPr="00305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Alatau</w:t>
      </w:r>
      <w:proofErr w:type="spellEnd"/>
      <w:r w:rsidRPr="00305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City Bank»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банковского займа №</w:t>
      </w:r>
      <w:r w:rsidRPr="00337F05">
        <w:t xml:space="preserve"> </w:t>
      </w:r>
      <w:r w:rsidRPr="00337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TW22990 002866489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платежа : </w:t>
      </w:r>
      <w:r w:rsidRPr="00E54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135 000,00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</w:t>
      </w:r>
    </w:p>
    <w:p w14:paraId="70038E4C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ТОО «МФО «</w:t>
      </w:r>
      <w:proofErr w:type="spell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Арнур</w:t>
      </w:r>
      <w:proofErr w:type="spellEnd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Кредит»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займа №</w:t>
      </w:r>
      <w:r w:rsidRPr="007E0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БКЛ 2-4-316 2025-1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платежа : </w:t>
      </w:r>
      <w:r w:rsidRPr="007E0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70 625,00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тенге; </w:t>
      </w:r>
    </w:p>
    <w:p w14:paraId="5376ED5F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ТОО «МФО «</w:t>
      </w:r>
      <w:proofErr w:type="spell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Арнур</w:t>
      </w:r>
      <w:proofErr w:type="spellEnd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Кредит»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займа №</w:t>
      </w:r>
      <w:r w:rsidRPr="00773A58">
        <w:t xml:space="preserve"> </w:t>
      </w:r>
      <w:r w:rsidRPr="00773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БКЛ 2-4-316 2025-2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платежа : </w:t>
      </w:r>
      <w:r w:rsidRPr="009C6C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46 983,00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 </w:t>
      </w:r>
    </w:p>
    <w:p w14:paraId="147D47C8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ТОО «МФО «</w:t>
      </w:r>
      <w:proofErr w:type="spell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Арнур</w:t>
      </w:r>
      <w:proofErr w:type="spellEnd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Кредит»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займа №</w:t>
      </w:r>
      <w:r w:rsidRPr="00773A58">
        <w:t xml:space="preserve"> </w:t>
      </w:r>
      <w:r w:rsidRPr="00047F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БКЛ 2-4-316 2025-3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платежа : </w:t>
      </w:r>
      <w:r w:rsidRPr="009302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50 704,00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 </w:t>
      </w:r>
    </w:p>
    <w:p w14:paraId="25377735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Также имеется задолженность перед ломбардом за продление ежемесячно по 50 000 тенге. При необходимости можем предоставить справку с Первого кредитного бюро.</w:t>
      </w:r>
    </w:p>
    <w:p w14:paraId="5BE504E5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Итого ежемесячные расходы Заемщика по выеше указанным обязательтсвам превышем 500 000 тенге.</w:t>
      </w:r>
    </w:p>
    <w:p w14:paraId="7BF99A75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1A76F78" w14:textId="714E9F0F" w:rsidR="00393050" w:rsidRPr="00215F0C" w:rsidRDefault="006E090D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Повтор</w:t>
      </w:r>
      <w:r w:rsidR="00341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но </w:t>
      </w:r>
      <w:r w:rsidR="00393050"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Данным письмом по</w:t>
      </w:r>
      <w:r w:rsidR="003930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393050"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тверждаю, что Заёмщик не </w:t>
      </w:r>
      <w:proofErr w:type="spellStart"/>
      <w:r w:rsidR="00393050"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избега</w:t>
      </w:r>
      <w:proofErr w:type="spellEnd"/>
      <w:r w:rsidR="00393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ет</w:t>
      </w:r>
      <w:r w:rsidR="00393050"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исполнения обязательства по договору</w:t>
      </w:r>
      <w:r w:rsidR="00393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испоняет обязательтсва по мере своей финансовой возможности</w:t>
      </w:r>
      <w:r w:rsidR="00393050"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наде</w:t>
      </w:r>
      <w:r w:rsidR="00393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ется</w:t>
      </w:r>
      <w:r w:rsidR="00393050"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ваше понимание и предоставления </w:t>
      </w:r>
      <w:r w:rsidR="00393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льготных условии с частичном списани / уменшения процентной ставки либо продление срока кредитования без увеличения суммы займа, по займу</w:t>
      </w:r>
      <w:r w:rsidR="00393050"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F6C16E5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п. 1-1, статьи 36 ЗРК О банках и банковской деятельности, Заемщик вправе  – по договору банковского займа обратиться в банк с заявлением в письменной форме содержащее сведения о причинах возникновения просрочки исполнения обязательства по договору банковского займа, доходах и других подтвержденных обстоятельствах (фактах), которые обуславливают его заявление о внесении изменений в условия договора банковского займа.</w:t>
      </w:r>
    </w:p>
    <w:p w14:paraId="70B75A41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п. 1-2. статьи 36 ЗРК Банк в течение пятнадцати календарных дней после дня получения заявления, предусмотренного пунктом 1-1 настоящей статьи, рассматривает изменения в условия договора банковского займа, предложенные заемщиком – физическим лицом, в порядке, определенном нормативным правовым актом уполномоченного органа, и в письменной форме, а также через объекты информатизации либо способом, предусмотренным договором банковского займа, сообщает заемщику. </w:t>
      </w:r>
    </w:p>
    <w:p w14:paraId="450E749C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вышеизложенного и в соответствии статьи 36 ЗРК О банках и банковской деятельности,</w:t>
      </w:r>
    </w:p>
    <w:p w14:paraId="569C6E65" w14:textId="77777777" w:rsidR="00393050" w:rsidRPr="00215F0C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</w:p>
    <w:p w14:paraId="4A43FDD8" w14:textId="058FA389" w:rsidR="00393050" w:rsidRPr="00215F0C" w:rsidRDefault="0034179D" w:rsidP="00393050">
      <w:pPr>
        <w:pStyle w:val="ac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Повторно п</w:t>
      </w:r>
      <w:proofErr w:type="spellStart"/>
      <w:r w:rsidR="00393050"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рошу</w:t>
      </w:r>
      <w:proofErr w:type="spellEnd"/>
      <w:r w:rsidR="00393050"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Вас:</w:t>
      </w:r>
    </w:p>
    <w:p w14:paraId="2D6E298D" w14:textId="38AD6634" w:rsidR="00393050" w:rsidRPr="00215F0C" w:rsidRDefault="00393050" w:rsidP="00393050">
      <w:pPr>
        <w:pStyle w:val="ac"/>
        <w:widowControl w:val="0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редостав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ить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льготные условия по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банковского займа №</w:t>
      </w:r>
      <w:r w:rsidRPr="002670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P-11 MIB64568857-2024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с частичном списани / уменшения процентной ставки либо продлением срока кредитования без увеличения суммы займа</w:t>
      </w:r>
      <w:r w:rsidR="00196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CE342B" w:rsidRPr="00CE34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42B" w:rsidRPr="00CE3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без учета пени и штрафов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763CD724" w14:textId="77777777" w:rsidR="00393050" w:rsidRPr="00215F0C" w:rsidRDefault="00393050" w:rsidP="00393050">
      <w:pPr>
        <w:pStyle w:val="ac"/>
        <w:widowControl w:val="0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Ответить на заявление в установленные законом сроки.</w:t>
      </w:r>
    </w:p>
    <w:p w14:paraId="171686E0" w14:textId="77777777" w:rsidR="00393050" w:rsidRPr="00215F0C" w:rsidRDefault="00393050" w:rsidP="00393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411085" w14:textId="77777777" w:rsidR="00393050" w:rsidRPr="00E75AE6" w:rsidRDefault="00393050" w:rsidP="00393050">
      <w:pPr>
        <w:pStyle w:val="ac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1923B3A8" w14:textId="77777777" w:rsidR="00393050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5D4C848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9AFF8BE" w14:textId="77777777" w:rsidR="00393050" w:rsidRPr="000F6B37" w:rsidRDefault="00393050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уважением,</w:t>
      </w:r>
    </w:p>
    <w:p w14:paraId="774504A6" w14:textId="77777777" w:rsidR="000F6B37" w:rsidRPr="00733F7A" w:rsidRDefault="000F6B37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56EC2E" w14:textId="44A8C6B1" w:rsidR="000F6B37" w:rsidRPr="00AB4375" w:rsidRDefault="000F6B37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AB43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="00AB43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Б</w:t>
      </w:r>
      <w:r w:rsidR="00AB43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14:paraId="1C0DA733" w14:textId="77777777" w:rsidR="00DC6651" w:rsidRPr="00733F7A" w:rsidRDefault="00DC6651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A219C8E" w14:textId="78C01679" w:rsidR="00DB3B64" w:rsidRDefault="00393050" w:rsidP="00393050">
      <w:pPr>
        <w:pStyle w:val="ac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Пр</w:t>
      </w:r>
      <w:r w:rsidR="00DC66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дставитель по доверенности Адвокат:</w:t>
      </w:r>
      <w:r w:rsidR="00A34AD6" w:rsidRPr="00A34AD6"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 </w:t>
      </w:r>
      <w:r w:rsidR="00710A15" w:rsidRPr="00710A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Саржанов Г.Т.</w:t>
      </w:r>
      <w:r w:rsidR="00DB3B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="00DB3B64" w:rsidRPr="00DB3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16.05.2026 год</w:t>
      </w:r>
      <w:r>
        <w:tab/>
      </w:r>
    </w:p>
    <w:p w14:paraId="261D6ECC" w14:textId="3CEDCEC1" w:rsidR="00393050" w:rsidRDefault="00393050" w:rsidP="00393050">
      <w:pPr>
        <w:pStyle w:val="ac"/>
        <w:rPr>
          <w:rFonts w:ascii="Times New Roman" w:eastAsia="Times New Roman" w:hAnsi="Times New Roman" w:cs="Times New Roman"/>
          <w:color w:val="000000" w:themeColor="text1"/>
          <w:lang w:val="kk-KZ"/>
        </w:rPr>
      </w:pPr>
      <w:r w:rsidRPr="15D4C848">
        <w:rPr>
          <w:rFonts w:ascii="Times New Roman" w:eastAsia="Times New Roman" w:hAnsi="Times New Roman" w:cs="Times New Roman"/>
          <w:color w:val="000000" w:themeColor="text1"/>
          <w:lang w:val="kk-KZ"/>
        </w:rPr>
        <w:t>    </w:t>
      </w:r>
    </w:p>
    <w:p w14:paraId="693D841D" w14:textId="1831AD76" w:rsidR="00327E86" w:rsidRDefault="00710A15" w:rsidP="00393050">
      <w:r w:rsidRPr="000F6B3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93050" w:rsidRPr="15D4C848">
        <w:rPr>
          <w:rFonts w:ascii="Times New Roman" w:eastAsia="Times New Roman" w:hAnsi="Times New Roman" w:cs="Times New Roman"/>
          <w:color w:val="000000" w:themeColor="text1"/>
        </w:rPr>
        <w:t> </w:t>
      </w:r>
    </w:p>
    <w:sectPr w:rsidR="00327E86" w:rsidSect="0023796C">
      <w:pgSz w:w="11906" w:h="16838"/>
      <w:pgMar w:top="709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7754E"/>
    <w:multiLevelType w:val="hybridMultilevel"/>
    <w:tmpl w:val="113CA2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99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89"/>
    <w:rsid w:val="00010789"/>
    <w:rsid w:val="000F6B37"/>
    <w:rsid w:val="0010183C"/>
    <w:rsid w:val="00147A5F"/>
    <w:rsid w:val="001579AA"/>
    <w:rsid w:val="001963AD"/>
    <w:rsid w:val="001C5801"/>
    <w:rsid w:val="00224D85"/>
    <w:rsid w:val="0023796C"/>
    <w:rsid w:val="00237EA3"/>
    <w:rsid w:val="00327E86"/>
    <w:rsid w:val="0034179D"/>
    <w:rsid w:val="00393050"/>
    <w:rsid w:val="00477DB4"/>
    <w:rsid w:val="00540419"/>
    <w:rsid w:val="006630D5"/>
    <w:rsid w:val="00666D40"/>
    <w:rsid w:val="006E090D"/>
    <w:rsid w:val="00710A15"/>
    <w:rsid w:val="00733F7A"/>
    <w:rsid w:val="007B676E"/>
    <w:rsid w:val="0083790E"/>
    <w:rsid w:val="00856BFC"/>
    <w:rsid w:val="0087407B"/>
    <w:rsid w:val="0090678E"/>
    <w:rsid w:val="009D0D77"/>
    <w:rsid w:val="009E0258"/>
    <w:rsid w:val="00A34AD6"/>
    <w:rsid w:val="00A86372"/>
    <w:rsid w:val="00AB4375"/>
    <w:rsid w:val="00CE342B"/>
    <w:rsid w:val="00DB3B64"/>
    <w:rsid w:val="00DC6651"/>
    <w:rsid w:val="00F13510"/>
    <w:rsid w:val="00F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54C4"/>
  <w15:chartTrackingRefBased/>
  <w15:docId w15:val="{7AFFD88A-2115-40E7-94AC-CE6D3719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050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0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0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0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07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07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07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07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07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07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0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0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0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0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07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07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07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0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07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078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393050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393050"/>
    <w:rPr>
      <w:rFonts w:eastAsiaTheme="minorEastAsia"/>
      <w:kern w:val="0"/>
      <w:lang w:val="ru-RU" w:eastAsia="ru-RU"/>
      <w14:ligatures w14:val="none"/>
    </w:rPr>
  </w:style>
  <w:style w:type="character" w:styleId="ae">
    <w:name w:val="Hyperlink"/>
    <w:basedOn w:val="a0"/>
    <w:uiPriority w:val="99"/>
    <w:unhideWhenUsed/>
    <w:rsid w:val="0023796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37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526</Words>
  <Characters>3311</Characters>
  <Application>Microsoft Office Word</Application>
  <DocSecurity>0</DocSecurity>
  <Lines>89</Lines>
  <Paragraphs>40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21</cp:revision>
  <dcterms:created xsi:type="dcterms:W3CDTF">2026-03-13T13:01:00Z</dcterms:created>
  <dcterms:modified xsi:type="dcterms:W3CDTF">2026-05-23T12:45:00Z</dcterms:modified>
</cp:coreProperties>
</file>