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F9B7" w14:textId="0DC53846" w:rsidR="00B712D0" w:rsidRDefault="004F7657" w:rsidP="00B712D0">
      <w:pPr>
        <w:pStyle w:val="ae"/>
        <w:ind w:left="5664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В </w:t>
      </w:r>
      <w:r w:rsidR="00B712D0" w:rsidRPr="00B712D0">
        <w:rPr>
          <w:rFonts w:ascii="Times New Roman" w:hAnsi="Times New Roman" w:cs="Times New Roman"/>
          <w:lang w:eastAsia="ru-RU"/>
        </w:rPr>
        <w:t>Прокур</w:t>
      </w:r>
      <w:proofErr w:type="spellStart"/>
      <w:r>
        <w:rPr>
          <w:rFonts w:ascii="Times New Roman" w:hAnsi="Times New Roman" w:cs="Times New Roman"/>
          <w:lang w:val="ru-RU" w:eastAsia="ru-RU"/>
        </w:rPr>
        <w:t>атуру</w:t>
      </w:r>
      <w:proofErr w:type="spellEnd"/>
      <w:r w:rsidR="00B712D0" w:rsidRPr="00B712D0">
        <w:rPr>
          <w:rFonts w:ascii="Times New Roman" w:hAnsi="Times New Roman" w:cs="Times New Roman"/>
          <w:lang w:eastAsia="ru-RU"/>
        </w:rPr>
        <w:t xml:space="preserve"> Турксибского района</w:t>
      </w:r>
      <w:r w:rsidR="00B712D0" w:rsidRPr="00B712D0">
        <w:rPr>
          <w:rFonts w:ascii="Times New Roman" w:hAnsi="Times New Roman" w:cs="Times New Roman"/>
          <w:lang w:eastAsia="ru-RU"/>
        </w:rPr>
        <w:br/>
        <w:t>г</w:t>
      </w:r>
      <w:proofErr w:type="spellStart"/>
      <w:r w:rsidR="001C7E52">
        <w:rPr>
          <w:rFonts w:ascii="Times New Roman" w:hAnsi="Times New Roman" w:cs="Times New Roman"/>
          <w:lang w:val="ru-RU" w:eastAsia="ru-RU"/>
        </w:rPr>
        <w:t>орода</w:t>
      </w:r>
      <w:proofErr w:type="spellEnd"/>
      <w:r w:rsidR="00B712D0" w:rsidRPr="00B712D0">
        <w:rPr>
          <w:rFonts w:ascii="Times New Roman" w:hAnsi="Times New Roman" w:cs="Times New Roman"/>
          <w:lang w:eastAsia="ru-RU"/>
        </w:rPr>
        <w:t xml:space="preserve"> Алматы</w:t>
      </w:r>
    </w:p>
    <w:p w14:paraId="641E9210" w14:textId="725CE3A3" w:rsidR="00B712D0" w:rsidRDefault="00B712D0" w:rsidP="00B712D0">
      <w:pPr>
        <w:pStyle w:val="ae"/>
        <w:ind w:left="5664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г. </w:t>
      </w:r>
      <w:r w:rsidRPr="00B712D0">
        <w:rPr>
          <w:rFonts w:ascii="Times New Roman" w:hAnsi="Times New Roman" w:cs="Times New Roman"/>
          <w:lang w:val="ru-RU" w:eastAsia="ru-RU"/>
        </w:rPr>
        <w:t>Алматы, улица Ю. Померанцева, 7</w:t>
      </w:r>
      <w:r>
        <w:rPr>
          <w:rFonts w:ascii="Times New Roman" w:hAnsi="Times New Roman" w:cs="Times New Roman"/>
          <w:lang w:val="ru-RU" w:eastAsia="ru-RU"/>
        </w:rPr>
        <w:t>.</w:t>
      </w:r>
    </w:p>
    <w:p w14:paraId="50F0C507" w14:textId="77777777" w:rsidR="00B712D0" w:rsidRPr="00B712D0" w:rsidRDefault="00B712D0" w:rsidP="00B712D0">
      <w:pPr>
        <w:pStyle w:val="ae"/>
        <w:ind w:left="-708"/>
        <w:rPr>
          <w:rFonts w:ascii="Times New Roman" w:hAnsi="Times New Roman" w:cs="Times New Roman"/>
          <w:lang w:val="ru-RU" w:eastAsia="ru-RU"/>
        </w:rPr>
      </w:pPr>
    </w:p>
    <w:p w14:paraId="6238AF86" w14:textId="288400C5" w:rsidR="00B712D0" w:rsidRDefault="008D2931" w:rsidP="00B712D0">
      <w:pPr>
        <w:pStyle w:val="ae"/>
        <w:ind w:left="5664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от Заявителя</w:t>
      </w:r>
      <w:r w:rsidR="00B712D0">
        <w:rPr>
          <w:rFonts w:ascii="Times New Roman" w:hAnsi="Times New Roman" w:cs="Times New Roman"/>
          <w:lang w:val="ru-RU" w:eastAsia="ru-RU"/>
        </w:rPr>
        <w:t>:</w:t>
      </w:r>
      <w:r w:rsidR="00B712D0" w:rsidRPr="00B712D0">
        <w:rPr>
          <w:rFonts w:ascii="Times New Roman" w:hAnsi="Times New Roman" w:cs="Times New Roman"/>
          <w:lang w:eastAsia="ru-RU"/>
        </w:rPr>
        <w:t xml:space="preserve"> </w:t>
      </w:r>
      <w:r w:rsidR="004530C4">
        <w:rPr>
          <w:rFonts w:ascii="Times New Roman" w:hAnsi="Times New Roman" w:cs="Times New Roman"/>
          <w:lang w:eastAsia="ru-RU"/>
        </w:rPr>
        <w:t>А</w:t>
      </w:r>
      <w:r w:rsidR="00B712D0" w:rsidRPr="00B712D0">
        <w:rPr>
          <w:rFonts w:ascii="Times New Roman" w:hAnsi="Times New Roman" w:cs="Times New Roman"/>
          <w:lang w:eastAsia="ru-RU"/>
        </w:rPr>
        <w:t xml:space="preserve">а </w:t>
      </w:r>
      <w:r w:rsidR="004530C4">
        <w:rPr>
          <w:rFonts w:ascii="Times New Roman" w:hAnsi="Times New Roman" w:cs="Times New Roman"/>
          <w:lang w:eastAsia="ru-RU"/>
        </w:rPr>
        <w:t>И</w:t>
      </w:r>
      <w:r w:rsidR="00B712D0" w:rsidRPr="00B712D0">
        <w:rPr>
          <w:rFonts w:ascii="Times New Roman" w:hAnsi="Times New Roman" w:cs="Times New Roman"/>
          <w:lang w:eastAsia="ru-RU"/>
        </w:rPr>
        <w:t>а Сайдулаевича</w:t>
      </w:r>
    </w:p>
    <w:p w14:paraId="0395476E" w14:textId="592CB58A" w:rsidR="00B712D0" w:rsidRPr="004530C4" w:rsidRDefault="00B712D0" w:rsidP="00B712D0">
      <w:pPr>
        <w:pStyle w:val="ae"/>
        <w:ind w:left="5664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</w:rPr>
        <w:t xml:space="preserve">ИИН </w:t>
      </w:r>
      <w:r w:rsidR="004530C4">
        <w:rPr>
          <w:rFonts w:ascii="Times New Roman" w:eastAsia="Times New Roman" w:hAnsi="Times New Roman"/>
          <w:lang w:val="kk-KZ"/>
        </w:rPr>
        <w:t>....</w:t>
      </w:r>
    </w:p>
    <w:p w14:paraId="10E1FF63" w14:textId="544021E7" w:rsidR="00B712D0" w:rsidRDefault="00B712D0" w:rsidP="00B712D0">
      <w:pPr>
        <w:pStyle w:val="ae"/>
        <w:ind w:left="56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Алматы, ул. Ж</w:t>
      </w:r>
      <w:r w:rsidR="004530C4">
        <w:rPr>
          <w:rFonts w:ascii="Times New Roman" w:eastAsia="Times New Roman" w:hAnsi="Times New Roman"/>
          <w:lang w:val="kk-KZ"/>
        </w:rPr>
        <w:t>...</w:t>
      </w:r>
      <w:r>
        <w:rPr>
          <w:rFonts w:ascii="Times New Roman" w:eastAsia="Times New Roman" w:hAnsi="Times New Roman"/>
        </w:rPr>
        <w:t>, дом 3.</w:t>
      </w:r>
    </w:p>
    <w:p w14:paraId="490F23D3" w14:textId="30C44678" w:rsidR="00B712D0" w:rsidRPr="004530C4" w:rsidRDefault="00B712D0" w:rsidP="00B712D0">
      <w:pPr>
        <w:pStyle w:val="ae"/>
        <w:ind w:left="5664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</w:rPr>
        <w:t>+7 701 </w:t>
      </w:r>
      <w:r w:rsidR="004530C4">
        <w:rPr>
          <w:rFonts w:ascii="Times New Roman" w:eastAsia="Times New Roman" w:hAnsi="Times New Roman"/>
          <w:lang w:val="kk-KZ"/>
        </w:rPr>
        <w:t>...</w:t>
      </w:r>
    </w:p>
    <w:p w14:paraId="086EFD9F" w14:textId="77777777" w:rsidR="00B712D0" w:rsidRDefault="00B712D0" w:rsidP="00B712D0">
      <w:pPr>
        <w:pStyle w:val="ae"/>
        <w:ind w:left="5664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Представитель по доверенности:</w:t>
      </w:r>
    </w:p>
    <w:p w14:paraId="2504617B" w14:textId="77777777" w:rsidR="00B712D0" w:rsidRPr="00FD4B11" w:rsidRDefault="00B712D0" w:rsidP="00B712D0">
      <w:pPr>
        <w:pStyle w:val="ae"/>
        <w:ind w:left="5664"/>
        <w:rPr>
          <w:rFonts w:ascii="Times New Roman" w:eastAsiaTheme="minorEastAsia" w:hAnsi="Times New Roman" w:cs="Times New Roman"/>
          <w:color w:val="000000"/>
          <w:spacing w:val="4"/>
        </w:rPr>
      </w:pPr>
      <w:r w:rsidRPr="00FD4B11">
        <w:rPr>
          <w:rFonts w:ascii="Times New Roman" w:eastAsiaTheme="minorEastAsia" w:hAnsi="Times New Roman" w:cs="Times New Roman"/>
          <w:color w:val="000000"/>
          <w:spacing w:val="4"/>
        </w:rPr>
        <w:t xml:space="preserve">Адвокатская контора «Закон и Право»   </w:t>
      </w:r>
    </w:p>
    <w:p w14:paraId="341C5F4F" w14:textId="77777777" w:rsidR="00B712D0" w:rsidRPr="00FD4B11" w:rsidRDefault="00B712D0" w:rsidP="00B712D0">
      <w:pPr>
        <w:pStyle w:val="ae"/>
        <w:ind w:left="5664"/>
        <w:rPr>
          <w:rFonts w:ascii="Times New Roman" w:eastAsiaTheme="minorEastAsia" w:hAnsi="Times New Roman" w:cs="Times New Roman"/>
          <w:color w:val="000000"/>
          <w:spacing w:val="4"/>
        </w:rPr>
      </w:pPr>
      <w:r w:rsidRPr="00FD4B11">
        <w:rPr>
          <w:rFonts w:ascii="Times New Roman" w:eastAsiaTheme="minorEastAsia" w:hAnsi="Times New Roman" w:cs="Times New Roman"/>
          <w:color w:val="000000"/>
          <w:spacing w:val="4"/>
        </w:rPr>
        <w:t xml:space="preserve">БИН 201240021767 </w:t>
      </w:r>
    </w:p>
    <w:p w14:paraId="3F81394F" w14:textId="77777777" w:rsidR="00B712D0" w:rsidRPr="00FD4B11" w:rsidRDefault="00B712D0" w:rsidP="00B712D0">
      <w:pPr>
        <w:pStyle w:val="ae"/>
        <w:ind w:left="5664"/>
        <w:rPr>
          <w:rFonts w:ascii="Times New Roman" w:eastAsiaTheme="minorEastAsia" w:hAnsi="Times New Roman" w:cs="Times New Roman"/>
          <w:color w:val="000000"/>
          <w:spacing w:val="4"/>
        </w:rPr>
      </w:pPr>
      <w:r w:rsidRPr="00FD4B11">
        <w:rPr>
          <w:rFonts w:ascii="Times New Roman" w:eastAsiaTheme="minorEastAsia" w:hAnsi="Times New Roman" w:cs="Times New Roman"/>
          <w:color w:val="000000"/>
          <w:spacing w:val="4"/>
        </w:rPr>
        <w:t xml:space="preserve">г. Алматы, пр. Абылай Хана, д. 79, офис 304. </w:t>
      </w:r>
    </w:p>
    <w:p w14:paraId="5B805CD8" w14:textId="77777777" w:rsidR="00B712D0" w:rsidRPr="00FD4B11" w:rsidRDefault="00B712D0" w:rsidP="00B712D0">
      <w:pPr>
        <w:pStyle w:val="ae"/>
        <w:ind w:left="5664"/>
        <w:rPr>
          <w:rFonts w:ascii="Times New Roman" w:eastAsiaTheme="minorEastAsia" w:hAnsi="Times New Roman" w:cs="Times New Roman"/>
          <w:color w:val="000000"/>
          <w:spacing w:val="4"/>
        </w:rPr>
      </w:pPr>
      <w:r w:rsidRPr="00FD4B11">
        <w:rPr>
          <w:rFonts w:ascii="Times New Roman" w:eastAsiaTheme="minorEastAsia" w:hAnsi="Times New Roman" w:cs="Times New Roman"/>
          <w:color w:val="000000"/>
          <w:spacing w:val="4"/>
        </w:rPr>
        <w:t>info@zakonpravo.kz / www.zakonpravo.kz</w:t>
      </w:r>
    </w:p>
    <w:p w14:paraId="6676BFCE" w14:textId="77777777" w:rsidR="00B712D0" w:rsidRDefault="00B712D0" w:rsidP="00B712D0">
      <w:pPr>
        <w:pStyle w:val="ae"/>
        <w:ind w:left="5664"/>
        <w:rPr>
          <w:rFonts w:ascii="Times New Roman" w:hAnsi="Times New Roman"/>
        </w:rPr>
      </w:pPr>
      <w:r w:rsidRPr="00890DBE">
        <w:rPr>
          <w:rFonts w:ascii="Times New Roman" w:hAnsi="Times New Roman"/>
        </w:rPr>
        <w:t xml:space="preserve">+ 7 </w:t>
      </w:r>
      <w:r>
        <w:rPr>
          <w:rFonts w:ascii="Times New Roman" w:hAnsi="Times New Roman"/>
        </w:rPr>
        <w:t>708</w:t>
      </w:r>
      <w:r w:rsidRPr="00890DBE">
        <w:rPr>
          <w:rFonts w:ascii="Times New Roman" w:hAnsi="Times New Roman"/>
        </w:rPr>
        <w:t xml:space="preserve"> 971 78 58.</w:t>
      </w:r>
    </w:p>
    <w:p w14:paraId="24E4A866" w14:textId="77777777" w:rsidR="00B712D0" w:rsidRDefault="00B712D0" w:rsidP="00B712D0">
      <w:pPr>
        <w:pStyle w:val="ae"/>
        <w:rPr>
          <w:rFonts w:ascii="Times New Roman" w:hAnsi="Times New Roman" w:cs="Times New Roman"/>
          <w:lang w:val="ru-RU" w:eastAsia="ru-RU"/>
        </w:rPr>
      </w:pPr>
    </w:p>
    <w:p w14:paraId="3EAA9FE5" w14:textId="77777777" w:rsidR="00B712D0" w:rsidRPr="00B712D0" w:rsidRDefault="00B712D0" w:rsidP="00B712D0">
      <w:pPr>
        <w:pStyle w:val="ae"/>
        <w:rPr>
          <w:rFonts w:ascii="Times New Roman" w:hAnsi="Times New Roman" w:cs="Times New Roman"/>
          <w:lang w:val="ru-RU" w:eastAsia="ru-RU"/>
        </w:rPr>
      </w:pPr>
    </w:p>
    <w:p w14:paraId="5341A0F9" w14:textId="77777777" w:rsidR="00B712D0" w:rsidRPr="00B712D0" w:rsidRDefault="00B712D0" w:rsidP="00B712D0">
      <w:pPr>
        <w:pStyle w:val="ae"/>
        <w:jc w:val="center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ЖАЛОБА</w:t>
      </w:r>
    </w:p>
    <w:p w14:paraId="1776E840" w14:textId="77777777" w:rsidR="00B712D0" w:rsidRDefault="00B712D0" w:rsidP="00B712D0">
      <w:pPr>
        <w:pStyle w:val="ae"/>
        <w:jc w:val="center"/>
        <w:rPr>
          <w:rFonts w:ascii="Times New Roman" w:hAnsi="Times New Roman" w:cs="Times New Roman"/>
          <w:lang w:val="ru-RU" w:eastAsia="ru-RU"/>
        </w:rPr>
      </w:pPr>
      <w:r w:rsidRPr="00B712D0">
        <w:rPr>
          <w:rFonts w:ascii="Times New Roman" w:hAnsi="Times New Roman" w:cs="Times New Roman"/>
          <w:lang w:eastAsia="ru-RU"/>
        </w:rPr>
        <w:t xml:space="preserve">на незаконное списание материала в номенклатурное дело </w:t>
      </w:r>
    </w:p>
    <w:p w14:paraId="17C94055" w14:textId="213F60F2" w:rsidR="00B712D0" w:rsidRDefault="00B712D0" w:rsidP="00B712D0">
      <w:pPr>
        <w:pStyle w:val="ae"/>
        <w:jc w:val="center"/>
        <w:rPr>
          <w:rFonts w:ascii="Times New Roman" w:hAnsi="Times New Roman" w:cs="Times New Roman"/>
          <w:lang w:val="ru-RU" w:eastAsia="ru-RU"/>
        </w:rPr>
      </w:pPr>
      <w:r w:rsidRPr="00B712D0">
        <w:rPr>
          <w:rFonts w:ascii="Times New Roman" w:hAnsi="Times New Roman" w:cs="Times New Roman"/>
          <w:lang w:eastAsia="ru-RU"/>
        </w:rPr>
        <w:t>и непринятие решения о регистрации уголовного дела</w:t>
      </w:r>
    </w:p>
    <w:p w14:paraId="51DD9E06" w14:textId="1A10E213" w:rsidR="000C67F6" w:rsidRPr="000C67F6" w:rsidRDefault="000C67F6" w:rsidP="00B712D0">
      <w:pPr>
        <w:pStyle w:val="ae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в рамках 105 УПК РК</w:t>
      </w:r>
    </w:p>
    <w:p w14:paraId="696D1C58" w14:textId="77777777" w:rsidR="00B712D0" w:rsidRDefault="00B712D0" w:rsidP="00B712D0">
      <w:pPr>
        <w:pStyle w:val="ae"/>
        <w:rPr>
          <w:rFonts w:ascii="Times New Roman" w:hAnsi="Times New Roman" w:cs="Times New Roman"/>
          <w:lang w:val="ru-RU" w:eastAsia="ru-RU"/>
        </w:rPr>
      </w:pPr>
    </w:p>
    <w:p w14:paraId="500135FE" w14:textId="09E09E7E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 xml:space="preserve">23 февраля 2026 года </w:t>
      </w:r>
      <w:r w:rsidR="004530C4">
        <w:rPr>
          <w:rFonts w:ascii="Times New Roman" w:hAnsi="Times New Roman" w:cs="Times New Roman"/>
          <w:lang w:eastAsia="ru-RU"/>
        </w:rPr>
        <w:t>А</w:t>
      </w:r>
      <w:r w:rsidRPr="00B712D0">
        <w:rPr>
          <w:rFonts w:ascii="Times New Roman" w:hAnsi="Times New Roman" w:cs="Times New Roman"/>
          <w:lang w:eastAsia="ru-RU"/>
        </w:rPr>
        <w:t xml:space="preserve"> </w:t>
      </w:r>
      <w:r w:rsidR="004530C4">
        <w:rPr>
          <w:rFonts w:ascii="Times New Roman" w:hAnsi="Times New Roman" w:cs="Times New Roman"/>
          <w:lang w:eastAsia="ru-RU"/>
        </w:rPr>
        <w:t>И</w:t>
      </w:r>
      <w:r w:rsidRPr="00B712D0">
        <w:rPr>
          <w:rFonts w:ascii="Times New Roman" w:hAnsi="Times New Roman" w:cs="Times New Roman"/>
          <w:lang w:eastAsia="ru-RU"/>
        </w:rPr>
        <w:t xml:space="preserve"> Сайдулаевич обратился в УП Турксибского района ДП г. Алматы с заявлением о привлечении к уголовной ответственности </w:t>
      </w:r>
      <w:r w:rsidR="004530C4">
        <w:rPr>
          <w:rFonts w:ascii="Times New Roman" w:hAnsi="Times New Roman" w:cs="Times New Roman"/>
          <w:lang w:eastAsia="ru-RU"/>
        </w:rPr>
        <w:t>З</w:t>
      </w:r>
      <w:r w:rsidRPr="00B712D0">
        <w:rPr>
          <w:rFonts w:ascii="Times New Roman" w:hAnsi="Times New Roman" w:cs="Times New Roman"/>
          <w:lang w:eastAsia="ru-RU"/>
        </w:rPr>
        <w:t xml:space="preserve">а </w:t>
      </w:r>
      <w:r w:rsidR="004530C4">
        <w:rPr>
          <w:rFonts w:ascii="Times New Roman" w:hAnsi="Times New Roman" w:cs="Times New Roman"/>
          <w:lang w:eastAsia="ru-RU"/>
        </w:rPr>
        <w:t>Б</w:t>
      </w:r>
      <w:r w:rsidRPr="00B712D0">
        <w:rPr>
          <w:rFonts w:ascii="Times New Roman" w:hAnsi="Times New Roman" w:cs="Times New Roman"/>
          <w:lang w:eastAsia="ru-RU"/>
        </w:rPr>
        <w:t>а Насирдиновича по признакам состава уголовного правонарушения, предусмотренного подпунктом 1) части 3 статьи 190 Уголовного кодекса Республики Казахстан, а именно мошенничества, совершенного в крупном размере.</w:t>
      </w:r>
    </w:p>
    <w:p w14:paraId="59813035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Указанное обращение было зарегистрировано в КУИ за №267519030001493.</w:t>
      </w:r>
    </w:p>
    <w:p w14:paraId="4C23406A" w14:textId="0D68C5FC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 xml:space="preserve">Согласно ответу УП Турксибского района ДП г. Алматы от 14 апреля 2026 года №ЗТ-2026-01460627, материал по заявлению </w:t>
      </w:r>
      <w:r w:rsidR="004530C4">
        <w:rPr>
          <w:rFonts w:ascii="Times New Roman" w:hAnsi="Times New Roman" w:cs="Times New Roman"/>
          <w:lang w:eastAsia="ru-RU"/>
        </w:rPr>
        <w:t>А</w:t>
      </w:r>
      <w:r w:rsidRPr="00B712D0">
        <w:rPr>
          <w:rFonts w:ascii="Times New Roman" w:hAnsi="Times New Roman" w:cs="Times New Roman"/>
          <w:lang w:eastAsia="ru-RU"/>
        </w:rPr>
        <w:t>а И.С. был оставлен без рассмотрения и списан в номенклатурное дело в связи с «отсутствием состава уголовного правонарушения»</w:t>
      </w:r>
    </w:p>
    <w:p w14:paraId="7F6AF034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С указанным решением не согласны, считаем его незаконным, необоснованным и вынесенным с грубым нарушением требований уголовно-процессуального законодательства Республики Казахстан.</w:t>
      </w:r>
    </w:p>
    <w:p w14:paraId="448E08F4" w14:textId="1F9E01AE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 xml:space="preserve">В ходе проверки сотрудниками полиции не была дана надлежащая правовая оценка всем фактическим обстоятельствам дела и имеющимся материалам, которые прямо указывают на наличие в действиях </w:t>
      </w:r>
      <w:r w:rsidR="004530C4">
        <w:rPr>
          <w:rFonts w:ascii="Times New Roman" w:hAnsi="Times New Roman" w:cs="Times New Roman"/>
          <w:lang w:eastAsia="ru-RU"/>
        </w:rPr>
        <w:t>З</w:t>
      </w:r>
      <w:r w:rsidRPr="00B712D0">
        <w:rPr>
          <w:rFonts w:ascii="Times New Roman" w:hAnsi="Times New Roman" w:cs="Times New Roman"/>
          <w:lang w:eastAsia="ru-RU"/>
        </w:rPr>
        <w:t xml:space="preserve">а </w:t>
      </w:r>
      <w:r w:rsidR="004530C4">
        <w:rPr>
          <w:rFonts w:ascii="Times New Roman" w:hAnsi="Times New Roman" w:cs="Times New Roman"/>
          <w:lang w:eastAsia="ru-RU"/>
        </w:rPr>
        <w:t>Б</w:t>
      </w:r>
      <w:r w:rsidRPr="00B712D0">
        <w:rPr>
          <w:rFonts w:ascii="Times New Roman" w:hAnsi="Times New Roman" w:cs="Times New Roman"/>
          <w:lang w:eastAsia="ru-RU"/>
        </w:rPr>
        <w:t>а Насирдиновича признаков мошенничества.</w:t>
      </w:r>
    </w:p>
    <w:p w14:paraId="17FA6178" w14:textId="755E06B9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 xml:space="preserve">Так, из материалов следует, что </w:t>
      </w:r>
      <w:r w:rsidR="004530C4">
        <w:rPr>
          <w:rFonts w:ascii="Times New Roman" w:hAnsi="Times New Roman" w:cs="Times New Roman"/>
          <w:lang w:eastAsia="ru-RU"/>
        </w:rPr>
        <w:t>З</w:t>
      </w:r>
      <w:r w:rsidRPr="00B712D0">
        <w:rPr>
          <w:rFonts w:ascii="Times New Roman" w:hAnsi="Times New Roman" w:cs="Times New Roman"/>
          <w:lang w:eastAsia="ru-RU"/>
        </w:rPr>
        <w:t xml:space="preserve"> </w:t>
      </w:r>
      <w:r w:rsidR="004530C4">
        <w:rPr>
          <w:rFonts w:ascii="Times New Roman" w:hAnsi="Times New Roman" w:cs="Times New Roman"/>
          <w:lang w:eastAsia="ru-RU"/>
        </w:rPr>
        <w:t>Б</w:t>
      </w:r>
      <w:r w:rsidRPr="00B712D0">
        <w:rPr>
          <w:rFonts w:ascii="Times New Roman" w:hAnsi="Times New Roman" w:cs="Times New Roman"/>
          <w:lang w:eastAsia="ru-RU"/>
        </w:rPr>
        <w:t xml:space="preserve"> Насирдинович, злоупотребляя доверием </w:t>
      </w:r>
      <w:r w:rsidR="004530C4">
        <w:rPr>
          <w:rFonts w:ascii="Times New Roman" w:hAnsi="Times New Roman" w:cs="Times New Roman"/>
          <w:lang w:eastAsia="ru-RU"/>
        </w:rPr>
        <w:t>А</w:t>
      </w:r>
      <w:r w:rsidRPr="00B712D0">
        <w:rPr>
          <w:rFonts w:ascii="Times New Roman" w:hAnsi="Times New Roman" w:cs="Times New Roman"/>
          <w:lang w:eastAsia="ru-RU"/>
        </w:rPr>
        <w:t>а И.С. как своего бывшего коллеги, а также путем сообщения заведомо ложных сведений относительно наличия у него имущества, получил от последнего денежные средства на общую сумму 10 000 000 тенге.</w:t>
      </w:r>
    </w:p>
    <w:p w14:paraId="7B79F07D" w14:textId="7A7B0C38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 xml:space="preserve">При этом </w:t>
      </w:r>
      <w:r w:rsidR="004530C4">
        <w:rPr>
          <w:rFonts w:ascii="Times New Roman" w:hAnsi="Times New Roman" w:cs="Times New Roman"/>
          <w:lang w:eastAsia="ru-RU"/>
        </w:rPr>
        <w:t>З</w:t>
      </w:r>
      <w:r w:rsidRPr="00B712D0">
        <w:rPr>
          <w:rFonts w:ascii="Times New Roman" w:hAnsi="Times New Roman" w:cs="Times New Roman"/>
          <w:lang w:eastAsia="ru-RU"/>
        </w:rPr>
        <w:t xml:space="preserve"> Б.Н.:</w:t>
      </w:r>
    </w:p>
    <w:p w14:paraId="100BD895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сообщил ложные сведения о принадлежности ему двух станков для производства просечно-вытяжной сетки;</w:t>
      </w:r>
    </w:p>
    <w:p w14:paraId="318098A2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предоставил ложную информацию о принадлежности ему квартиры, указанной в качестве залогового имущества;</w:t>
      </w:r>
    </w:p>
    <w:p w14:paraId="2D6C43C9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использовал тяжелое материальное положение и обстоятельства, связанные с якобы совершенным ДТП, для введения потерпевшего в заблуждение;</w:t>
      </w:r>
    </w:p>
    <w:p w14:paraId="2D71540E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после получения денежных средств обязательства не исполнил и денежные средства не возвратил.</w:t>
      </w:r>
    </w:p>
    <w:p w14:paraId="6FB27559" w14:textId="0EB8833E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 xml:space="preserve">Кроме того, в материалах проверки имеется расписка и письменные объяснения </w:t>
      </w:r>
      <w:r w:rsidR="004530C4">
        <w:rPr>
          <w:rFonts w:ascii="Times New Roman" w:hAnsi="Times New Roman" w:cs="Times New Roman"/>
          <w:lang w:eastAsia="ru-RU"/>
        </w:rPr>
        <w:t>З</w:t>
      </w:r>
      <w:r w:rsidRPr="00B712D0">
        <w:rPr>
          <w:rFonts w:ascii="Times New Roman" w:hAnsi="Times New Roman" w:cs="Times New Roman"/>
          <w:lang w:eastAsia="ru-RU"/>
        </w:rPr>
        <w:t xml:space="preserve">а </w:t>
      </w:r>
      <w:r w:rsidR="004530C4">
        <w:rPr>
          <w:rFonts w:ascii="Times New Roman" w:hAnsi="Times New Roman" w:cs="Times New Roman"/>
          <w:lang w:eastAsia="ru-RU"/>
        </w:rPr>
        <w:t>Б</w:t>
      </w:r>
      <w:r w:rsidRPr="00B712D0">
        <w:rPr>
          <w:rFonts w:ascii="Times New Roman" w:hAnsi="Times New Roman" w:cs="Times New Roman"/>
          <w:lang w:eastAsia="ru-RU"/>
        </w:rPr>
        <w:t xml:space="preserve">а Насирдиновича, в которых он фактически признает наличие задолженности перед </w:t>
      </w:r>
      <w:r w:rsidR="004530C4">
        <w:rPr>
          <w:rFonts w:ascii="Times New Roman" w:hAnsi="Times New Roman" w:cs="Times New Roman"/>
          <w:lang w:eastAsia="ru-RU"/>
        </w:rPr>
        <w:t>А</w:t>
      </w:r>
      <w:r w:rsidRPr="00B712D0">
        <w:rPr>
          <w:rFonts w:ascii="Times New Roman" w:hAnsi="Times New Roman" w:cs="Times New Roman"/>
          <w:lang w:eastAsia="ru-RU"/>
        </w:rPr>
        <w:t>ым И.С., а также подтверждает факт завладения денежными средствами путем обмана.</w:t>
      </w:r>
    </w:p>
    <w:p w14:paraId="21E4255F" w14:textId="4D57EC08" w:rsidR="00B712D0" w:rsidRDefault="00B712D0" w:rsidP="00C7140B">
      <w:pPr>
        <w:pStyle w:val="ae"/>
        <w:ind w:firstLine="708"/>
        <w:jc w:val="both"/>
        <w:rPr>
          <w:rFonts w:ascii="Times New Roman" w:hAnsi="Times New Roman" w:cs="Times New Roman"/>
          <w:lang w:val="ru-RU" w:eastAsia="ru-RU"/>
        </w:rPr>
      </w:pPr>
      <w:r w:rsidRPr="00B712D0">
        <w:rPr>
          <w:rFonts w:ascii="Times New Roman" w:hAnsi="Times New Roman" w:cs="Times New Roman"/>
          <w:lang w:eastAsia="ru-RU"/>
        </w:rPr>
        <w:t>Также в материалах проверки имеются:</w:t>
      </w:r>
      <w:r w:rsidR="00C7140B">
        <w:rPr>
          <w:rFonts w:ascii="Times New Roman" w:hAnsi="Times New Roman" w:cs="Times New Roman"/>
          <w:lang w:val="ru-RU" w:eastAsia="ru-RU"/>
        </w:rPr>
        <w:t xml:space="preserve"> </w:t>
      </w:r>
      <w:r w:rsidRPr="00B712D0">
        <w:rPr>
          <w:rFonts w:ascii="Times New Roman" w:hAnsi="Times New Roman" w:cs="Times New Roman"/>
          <w:lang w:eastAsia="ru-RU"/>
        </w:rPr>
        <w:t>расписки;</w:t>
      </w:r>
      <w:r w:rsidR="00C7140B">
        <w:rPr>
          <w:rFonts w:ascii="Times New Roman" w:hAnsi="Times New Roman" w:cs="Times New Roman"/>
          <w:lang w:val="ru-RU" w:eastAsia="ru-RU"/>
        </w:rPr>
        <w:t xml:space="preserve"> </w:t>
      </w:r>
      <w:r w:rsidRPr="00B712D0">
        <w:rPr>
          <w:rFonts w:ascii="Times New Roman" w:hAnsi="Times New Roman" w:cs="Times New Roman"/>
          <w:lang w:eastAsia="ru-RU"/>
        </w:rPr>
        <w:t>банковские переводы;</w:t>
      </w:r>
      <w:r w:rsidR="00C7140B">
        <w:rPr>
          <w:rFonts w:ascii="Times New Roman" w:hAnsi="Times New Roman" w:cs="Times New Roman"/>
          <w:lang w:val="ru-RU" w:eastAsia="ru-RU"/>
        </w:rPr>
        <w:t xml:space="preserve"> </w:t>
      </w:r>
      <w:r w:rsidRPr="00B712D0">
        <w:rPr>
          <w:rFonts w:ascii="Times New Roman" w:hAnsi="Times New Roman" w:cs="Times New Roman"/>
          <w:lang w:eastAsia="ru-RU"/>
        </w:rPr>
        <w:t>аудиозаписи;</w:t>
      </w:r>
      <w:r w:rsidR="00C7140B">
        <w:rPr>
          <w:rFonts w:ascii="Times New Roman" w:hAnsi="Times New Roman" w:cs="Times New Roman"/>
          <w:lang w:val="ru-RU" w:eastAsia="ru-RU"/>
        </w:rPr>
        <w:t xml:space="preserve"> </w:t>
      </w:r>
      <w:r w:rsidRPr="00B712D0">
        <w:rPr>
          <w:rFonts w:ascii="Times New Roman" w:hAnsi="Times New Roman" w:cs="Times New Roman"/>
          <w:lang w:eastAsia="ru-RU"/>
        </w:rPr>
        <w:t>видеозаписи;</w:t>
      </w:r>
      <w:r w:rsidR="00C7140B">
        <w:rPr>
          <w:rFonts w:ascii="Times New Roman" w:hAnsi="Times New Roman" w:cs="Times New Roman"/>
          <w:lang w:val="ru-RU" w:eastAsia="ru-RU"/>
        </w:rPr>
        <w:t xml:space="preserve"> </w:t>
      </w:r>
      <w:r w:rsidRPr="00B712D0">
        <w:rPr>
          <w:rFonts w:ascii="Times New Roman" w:hAnsi="Times New Roman" w:cs="Times New Roman"/>
          <w:lang w:eastAsia="ru-RU"/>
        </w:rPr>
        <w:t>пояснения сторон;</w:t>
      </w:r>
      <w:r w:rsidR="00C7140B">
        <w:rPr>
          <w:rFonts w:ascii="Times New Roman" w:hAnsi="Times New Roman" w:cs="Times New Roman"/>
          <w:lang w:val="ru-RU" w:eastAsia="ru-RU"/>
        </w:rPr>
        <w:t xml:space="preserve"> </w:t>
      </w:r>
      <w:r w:rsidRPr="00B712D0">
        <w:rPr>
          <w:rFonts w:ascii="Times New Roman" w:hAnsi="Times New Roman" w:cs="Times New Roman"/>
          <w:lang w:eastAsia="ru-RU"/>
        </w:rPr>
        <w:t xml:space="preserve">сведения о том, что указанное в качестве залога имущество фактически </w:t>
      </w:r>
      <w:r w:rsidR="004530C4">
        <w:rPr>
          <w:rFonts w:ascii="Times New Roman" w:hAnsi="Times New Roman" w:cs="Times New Roman"/>
          <w:lang w:eastAsia="ru-RU"/>
        </w:rPr>
        <w:t>З</w:t>
      </w:r>
      <w:r w:rsidRPr="00B712D0">
        <w:rPr>
          <w:rFonts w:ascii="Times New Roman" w:hAnsi="Times New Roman" w:cs="Times New Roman"/>
          <w:lang w:eastAsia="ru-RU"/>
        </w:rPr>
        <w:t>у Б.Н. не принадлежит.</w:t>
      </w:r>
    </w:p>
    <w:p w14:paraId="1ADBE6C2" w14:textId="38F82252" w:rsidR="00754265" w:rsidRPr="00754265" w:rsidRDefault="00DC05BF" w:rsidP="00C7140B">
      <w:pPr>
        <w:pStyle w:val="ae"/>
        <w:ind w:firstLine="708"/>
        <w:jc w:val="both"/>
        <w:rPr>
          <w:rFonts w:ascii="Times New Roman" w:hAnsi="Times New Roman" w:cs="Times New Roman"/>
          <w:lang w:val="ru-RU" w:eastAsia="ru-RU"/>
        </w:rPr>
      </w:pPr>
      <w:r w:rsidRPr="00DC05BF">
        <w:rPr>
          <w:rFonts w:ascii="Times New Roman" w:hAnsi="Times New Roman" w:cs="Times New Roman"/>
          <w:lang w:val="ru-RU" w:eastAsia="ru-RU"/>
        </w:rPr>
        <w:lastRenderedPageBreak/>
        <w:t xml:space="preserve">Также в первоначальном заявлении </w:t>
      </w:r>
      <w:r w:rsidR="004530C4">
        <w:rPr>
          <w:rFonts w:ascii="Times New Roman" w:hAnsi="Times New Roman" w:cs="Times New Roman"/>
          <w:lang w:val="ru-RU" w:eastAsia="ru-RU"/>
        </w:rPr>
        <w:t>А</w:t>
      </w:r>
      <w:r w:rsidRPr="00DC05BF">
        <w:rPr>
          <w:rFonts w:ascii="Times New Roman" w:hAnsi="Times New Roman" w:cs="Times New Roman"/>
          <w:lang w:val="ru-RU" w:eastAsia="ru-RU"/>
        </w:rPr>
        <w:t xml:space="preserve"> И.С. прямо указывал о наличии видеозаписей, имеющих существенное доказательственное значение для правильной правовой оценки действий </w:t>
      </w:r>
      <w:r w:rsidR="004530C4">
        <w:rPr>
          <w:rFonts w:ascii="Times New Roman" w:hAnsi="Times New Roman" w:cs="Times New Roman"/>
          <w:lang w:val="ru-RU" w:eastAsia="ru-RU"/>
        </w:rPr>
        <w:t>З</w:t>
      </w:r>
      <w:r w:rsidRPr="00DC05BF">
        <w:rPr>
          <w:rFonts w:ascii="Times New Roman" w:hAnsi="Times New Roman" w:cs="Times New Roman"/>
          <w:lang w:val="ru-RU" w:eastAsia="ru-RU"/>
        </w:rPr>
        <w:t xml:space="preserve">а </w:t>
      </w:r>
      <w:r w:rsidR="004530C4">
        <w:rPr>
          <w:rFonts w:ascii="Times New Roman" w:hAnsi="Times New Roman" w:cs="Times New Roman"/>
          <w:lang w:val="ru-RU" w:eastAsia="ru-RU"/>
        </w:rPr>
        <w:t>Б</w:t>
      </w:r>
      <w:r w:rsidRPr="00DC05BF">
        <w:rPr>
          <w:rFonts w:ascii="Times New Roman" w:hAnsi="Times New Roman" w:cs="Times New Roman"/>
          <w:lang w:val="ru-RU" w:eastAsia="ru-RU"/>
        </w:rPr>
        <w:t xml:space="preserve">а </w:t>
      </w:r>
      <w:proofErr w:type="spellStart"/>
      <w:r w:rsidRPr="00DC05BF">
        <w:rPr>
          <w:rFonts w:ascii="Times New Roman" w:hAnsi="Times New Roman" w:cs="Times New Roman"/>
          <w:lang w:val="ru-RU" w:eastAsia="ru-RU"/>
        </w:rPr>
        <w:t>Насирдиновича</w:t>
      </w:r>
      <w:proofErr w:type="spellEnd"/>
      <w:r w:rsidRPr="00DC05BF">
        <w:rPr>
          <w:rFonts w:ascii="Times New Roman" w:hAnsi="Times New Roman" w:cs="Times New Roman"/>
          <w:lang w:val="ru-RU" w:eastAsia="ru-RU"/>
        </w:rPr>
        <w:t>. В частности, имеются видеозаписи от 18 ноября 2025 года и 03 декабря 2025 года</w:t>
      </w:r>
      <w:r w:rsidR="00BA7DF2">
        <w:rPr>
          <w:rFonts w:ascii="Times New Roman" w:hAnsi="Times New Roman" w:cs="Times New Roman"/>
          <w:lang w:val="ru-RU" w:eastAsia="ru-RU"/>
        </w:rPr>
        <w:t xml:space="preserve"> </w:t>
      </w:r>
      <w:r w:rsidR="00BA7DF2" w:rsidRPr="00BA7DF2">
        <w:rPr>
          <w:rFonts w:ascii="Times New Roman" w:hAnsi="Times New Roman"/>
        </w:rPr>
        <w:t>(наименование видеозаписей: «WhatsApp_Video_2026-04-01_at_14.01.51.</w:t>
      </w:r>
      <w:proofErr w:type="spellStart"/>
      <w:r w:rsidR="00BA7DF2" w:rsidRPr="00BA7DF2">
        <w:rPr>
          <w:rFonts w:ascii="Times New Roman" w:hAnsi="Times New Roman"/>
          <w:lang w:val="en-US"/>
        </w:rPr>
        <w:t>mp</w:t>
      </w:r>
      <w:proofErr w:type="spellEnd"/>
      <w:r w:rsidR="00BA7DF2" w:rsidRPr="00BA7DF2">
        <w:rPr>
          <w:rFonts w:ascii="Times New Roman" w:hAnsi="Times New Roman"/>
        </w:rPr>
        <w:t>4» и «WhatsApp_Video_2026-04-01_at_13.58.47.</w:t>
      </w:r>
      <w:proofErr w:type="spellStart"/>
      <w:r w:rsidR="00BA7DF2" w:rsidRPr="00BA7DF2">
        <w:rPr>
          <w:rFonts w:ascii="Times New Roman" w:hAnsi="Times New Roman"/>
          <w:lang w:val="en-US"/>
        </w:rPr>
        <w:t>mp</w:t>
      </w:r>
      <w:proofErr w:type="spellEnd"/>
      <w:r w:rsidR="00BA7DF2" w:rsidRPr="00BA7DF2">
        <w:rPr>
          <w:rFonts w:ascii="Times New Roman" w:hAnsi="Times New Roman"/>
        </w:rPr>
        <w:t>4»)</w:t>
      </w:r>
      <w:r w:rsidRPr="00DC05BF">
        <w:rPr>
          <w:rFonts w:ascii="Times New Roman" w:hAnsi="Times New Roman" w:cs="Times New Roman"/>
          <w:lang w:val="ru-RU" w:eastAsia="ru-RU"/>
        </w:rPr>
        <w:t xml:space="preserve">, на которых </w:t>
      </w:r>
      <w:r w:rsidR="004530C4">
        <w:rPr>
          <w:rFonts w:ascii="Times New Roman" w:hAnsi="Times New Roman" w:cs="Times New Roman"/>
          <w:lang w:val="ru-RU" w:eastAsia="ru-RU"/>
        </w:rPr>
        <w:t>З</w:t>
      </w:r>
      <w:r w:rsidRPr="00DC05BF">
        <w:rPr>
          <w:rFonts w:ascii="Times New Roman" w:hAnsi="Times New Roman" w:cs="Times New Roman"/>
          <w:lang w:val="ru-RU" w:eastAsia="ru-RU"/>
        </w:rPr>
        <w:t xml:space="preserve"> Б.Н. лично признает наличие задолженности перед </w:t>
      </w:r>
      <w:proofErr w:type="spellStart"/>
      <w:r w:rsidR="004530C4">
        <w:rPr>
          <w:rFonts w:ascii="Times New Roman" w:hAnsi="Times New Roman" w:cs="Times New Roman"/>
          <w:lang w:val="ru-RU" w:eastAsia="ru-RU"/>
        </w:rPr>
        <w:t>А</w:t>
      </w:r>
      <w:r w:rsidRPr="00DC05BF">
        <w:rPr>
          <w:rFonts w:ascii="Times New Roman" w:hAnsi="Times New Roman" w:cs="Times New Roman"/>
          <w:lang w:val="ru-RU" w:eastAsia="ru-RU"/>
        </w:rPr>
        <w:t>ым</w:t>
      </w:r>
      <w:proofErr w:type="spellEnd"/>
      <w:r w:rsidRPr="00DC05BF">
        <w:rPr>
          <w:rFonts w:ascii="Times New Roman" w:hAnsi="Times New Roman" w:cs="Times New Roman"/>
          <w:lang w:val="ru-RU" w:eastAsia="ru-RU"/>
        </w:rPr>
        <w:t xml:space="preserve"> И.С., просит предоставить ему дополнительное время для возврата денежных средств и фактически подтверждает обстоятельства получения денежных средств.</w:t>
      </w:r>
      <w:r w:rsidR="006D0362">
        <w:rPr>
          <w:rFonts w:ascii="Times New Roman" w:hAnsi="Times New Roman" w:cs="Times New Roman"/>
          <w:lang w:val="ru-RU" w:eastAsia="ru-RU"/>
        </w:rPr>
        <w:t xml:space="preserve"> Также имеется видеоматериал </w:t>
      </w:r>
      <w:r w:rsidR="0019481B">
        <w:rPr>
          <w:rFonts w:ascii="Times New Roman" w:hAnsi="Times New Roman" w:cs="Times New Roman"/>
          <w:lang w:val="ru-RU" w:eastAsia="ru-RU"/>
        </w:rPr>
        <w:t>от 15</w:t>
      </w:r>
      <w:r w:rsidR="000A5A90">
        <w:rPr>
          <w:rFonts w:ascii="Times New Roman" w:hAnsi="Times New Roman" w:cs="Times New Roman"/>
          <w:lang w:val="ru-RU" w:eastAsia="ru-RU"/>
        </w:rPr>
        <w:t xml:space="preserve">.04.2026 </w:t>
      </w:r>
      <w:proofErr w:type="gramStart"/>
      <w:r w:rsidR="000A5A90">
        <w:rPr>
          <w:rFonts w:ascii="Times New Roman" w:hAnsi="Times New Roman" w:cs="Times New Roman"/>
          <w:lang w:val="ru-RU" w:eastAsia="ru-RU"/>
        </w:rPr>
        <w:t>года</w:t>
      </w:r>
      <w:proofErr w:type="gramEnd"/>
      <w:r w:rsidR="000A5A90">
        <w:rPr>
          <w:rFonts w:ascii="Times New Roman" w:hAnsi="Times New Roman" w:cs="Times New Roman"/>
          <w:lang w:val="ru-RU" w:eastAsia="ru-RU"/>
        </w:rPr>
        <w:t xml:space="preserve"> </w:t>
      </w:r>
      <w:r w:rsidR="004530C4">
        <w:rPr>
          <w:rFonts w:ascii="Times New Roman" w:hAnsi="Times New Roman" w:cs="Times New Roman"/>
          <w:lang w:val="ru-RU" w:eastAsia="ru-RU"/>
        </w:rPr>
        <w:t>З</w:t>
      </w:r>
      <w:r w:rsidR="000A5A90">
        <w:rPr>
          <w:rFonts w:ascii="Times New Roman" w:hAnsi="Times New Roman" w:cs="Times New Roman"/>
          <w:lang w:val="ru-RU" w:eastAsia="ru-RU"/>
        </w:rPr>
        <w:t>а</w:t>
      </w:r>
      <w:r w:rsidR="000A5A90" w:rsidRPr="00DC05BF">
        <w:rPr>
          <w:rFonts w:ascii="Times New Roman" w:hAnsi="Times New Roman" w:cs="Times New Roman"/>
          <w:lang w:val="ru-RU" w:eastAsia="ru-RU"/>
        </w:rPr>
        <w:t xml:space="preserve"> Б.Н.</w:t>
      </w:r>
      <w:r w:rsidR="000A5A90">
        <w:rPr>
          <w:rFonts w:ascii="Times New Roman" w:hAnsi="Times New Roman" w:cs="Times New Roman"/>
          <w:lang w:val="ru-RU" w:eastAsia="ru-RU"/>
        </w:rPr>
        <w:t xml:space="preserve">, где он признает, что получил путем обмана у </w:t>
      </w:r>
      <w:proofErr w:type="spellStart"/>
      <w:r w:rsidR="004530C4">
        <w:rPr>
          <w:rFonts w:ascii="Times New Roman" w:hAnsi="Times New Roman" w:cs="Times New Roman"/>
          <w:lang w:val="ru-RU" w:eastAsia="ru-RU"/>
        </w:rPr>
        <w:t>А</w:t>
      </w:r>
      <w:r w:rsidR="000A5A90">
        <w:rPr>
          <w:rFonts w:ascii="Times New Roman" w:hAnsi="Times New Roman" w:cs="Times New Roman"/>
          <w:lang w:val="ru-RU" w:eastAsia="ru-RU"/>
        </w:rPr>
        <w:t>а</w:t>
      </w:r>
      <w:proofErr w:type="spellEnd"/>
      <w:r w:rsidR="000A5A90" w:rsidRPr="00DC05BF">
        <w:rPr>
          <w:rFonts w:ascii="Times New Roman" w:hAnsi="Times New Roman" w:cs="Times New Roman"/>
          <w:lang w:val="ru-RU" w:eastAsia="ru-RU"/>
        </w:rPr>
        <w:t xml:space="preserve"> И.С.,</w:t>
      </w:r>
      <w:r w:rsidR="000A5A90">
        <w:rPr>
          <w:rFonts w:ascii="Times New Roman" w:hAnsi="Times New Roman" w:cs="Times New Roman"/>
          <w:lang w:val="ru-RU" w:eastAsia="ru-RU"/>
        </w:rPr>
        <w:t xml:space="preserve"> 10 000 000 тенге</w:t>
      </w:r>
      <w:r w:rsidR="00455F19">
        <w:rPr>
          <w:rFonts w:ascii="Times New Roman" w:hAnsi="Times New Roman" w:cs="Times New Roman"/>
          <w:lang w:val="ru-RU" w:eastAsia="ru-RU"/>
        </w:rPr>
        <w:t xml:space="preserve"> (</w:t>
      </w:r>
      <w:r w:rsidR="00455F19" w:rsidRPr="00BA7DF2">
        <w:rPr>
          <w:rFonts w:ascii="Times New Roman" w:hAnsi="Times New Roman"/>
        </w:rPr>
        <w:t xml:space="preserve">наименование видеозаписей: </w:t>
      </w:r>
      <w:proofErr w:type="spellStart"/>
      <w:r w:rsidR="00455F19" w:rsidRPr="00455F19">
        <w:rPr>
          <w:rFonts w:ascii="Times New Roman" w:hAnsi="Times New Roman" w:cs="Times New Roman"/>
          <w:lang w:val="ru-RU" w:eastAsia="ru-RU"/>
        </w:rPr>
        <w:t>WhatsApp</w:t>
      </w:r>
      <w:proofErr w:type="spellEnd"/>
      <w:r w:rsidR="00455F19" w:rsidRPr="00455F19">
        <w:rPr>
          <w:rFonts w:ascii="Times New Roman" w:hAnsi="Times New Roman" w:cs="Times New Roman"/>
          <w:lang w:val="ru-RU" w:eastAsia="ru-RU"/>
        </w:rPr>
        <w:t xml:space="preserve"> Video 2026-04-15 </w:t>
      </w:r>
      <w:proofErr w:type="spellStart"/>
      <w:r w:rsidR="00455F19" w:rsidRPr="00455F19">
        <w:rPr>
          <w:rFonts w:ascii="Times New Roman" w:hAnsi="Times New Roman" w:cs="Times New Roman"/>
          <w:lang w:val="ru-RU" w:eastAsia="ru-RU"/>
        </w:rPr>
        <w:t>at</w:t>
      </w:r>
      <w:proofErr w:type="spellEnd"/>
      <w:r w:rsidR="00455F19" w:rsidRPr="00455F19">
        <w:rPr>
          <w:rFonts w:ascii="Times New Roman" w:hAnsi="Times New Roman" w:cs="Times New Roman"/>
          <w:lang w:val="ru-RU" w:eastAsia="ru-RU"/>
        </w:rPr>
        <w:t xml:space="preserve"> 11.28.58</w:t>
      </w:r>
      <w:r w:rsidR="00455F19">
        <w:rPr>
          <w:rFonts w:ascii="Times New Roman" w:hAnsi="Times New Roman" w:cs="Times New Roman"/>
          <w:lang w:val="ru-RU" w:eastAsia="ru-RU"/>
        </w:rPr>
        <w:t>)</w:t>
      </w:r>
      <w:r w:rsidR="000A5A90">
        <w:rPr>
          <w:rFonts w:ascii="Times New Roman" w:hAnsi="Times New Roman" w:cs="Times New Roman"/>
          <w:lang w:val="ru-RU" w:eastAsia="ru-RU"/>
        </w:rPr>
        <w:t xml:space="preserve">. </w:t>
      </w:r>
      <w:r w:rsidRPr="00DC05BF">
        <w:rPr>
          <w:rFonts w:ascii="Times New Roman" w:hAnsi="Times New Roman" w:cs="Times New Roman"/>
          <w:lang w:val="ru-RU" w:eastAsia="ru-RU"/>
        </w:rPr>
        <w:t>Однако, несмотря на наличие указанных видеоматериалов и прямое указание на них в заявлении о совершении уголовного правонарушения, органом полиции не была дана надлежащая правовая оценка данным доказательствам, не обеспечено их полноценное исследование и процессуальное закрепление, что свидетельствует о неполноте проведенной проверки и формальном подходе к рассмотрению заявления.</w:t>
      </w:r>
    </w:p>
    <w:p w14:paraId="487A6DE0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Несмотря на наличие достаточных данных, указывающих на признаки уголовного правонарушения, предусмотренного ст. 190 УК РК, органом досудебного расследования не принято решение о регистрации уголовного дела в ЕРДР и начале досудебного расследования.</w:t>
      </w:r>
    </w:p>
    <w:p w14:paraId="1BD60557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Согласно пунктам 1, 2, 3 и 10 Нормативного постановления Верховного Суда Республики Казахстан «О судебной практике по делам о мошенничестве», мошенничество имеет место в случаях, когда лицо путем обмана либо злоупотребления доверием вводит потерпевшего в заблуждение для добровольной передачи имущества, при этом умысел на хищение возникает до либо в момент получения имущества</w:t>
      </w:r>
    </w:p>
    <w:p w14:paraId="7C97A1B6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В данном случае указанные признаки присутствуют в полном объеме.</w:t>
      </w:r>
    </w:p>
    <w:p w14:paraId="6023AB6A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Более того, в силу требований статьи 179 УПК РК, при наличии достаточных данных, указывающих на признаки уголовного правонарушения, орган уголовного преследования обязан зарегистрировать уголовное дело в ЕРДР и начать досудебное расследование.</w:t>
      </w:r>
    </w:p>
    <w:p w14:paraId="5373FBB7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Однако сотрудники УП Турксибского района ДП г. Алматы фактически уклонились от исполнения возложенных на них процессуальных обязанностей, ограничившись формальной проверкой и незаконным списанием материала в номенклатурное дело.</w:t>
      </w:r>
    </w:p>
    <w:p w14:paraId="238C7F23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Согласно статье 10 УПК РК, органы уголовного преследования обязаны точно соблюдать требования Конституции Республики Казахстан, УПК и иных нормативных правовых актов.</w:t>
      </w:r>
    </w:p>
    <w:p w14:paraId="5FF62B85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В соответствии со статьями 100 и 105 УПК РК решения и действия (бездействие) органов досудебного расследования могут быть обжалованы прокурору.</w:t>
      </w:r>
    </w:p>
    <w:p w14:paraId="06A3BC95" w14:textId="271A6A7D" w:rsid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вышеизложенного и в соответствии</w:t>
      </w:r>
      <w:r w:rsidRPr="008D543B">
        <w:rPr>
          <w:rFonts w:ascii="Times New Roman" w:hAnsi="Times New Roman" w:cs="Times New Roman"/>
        </w:rPr>
        <w:t xml:space="preserve"> </w:t>
      </w:r>
      <w:r w:rsidRPr="00EC3CB6">
        <w:rPr>
          <w:rFonts w:ascii="Times New Roman" w:hAnsi="Times New Roman" w:cs="Times New Roman"/>
        </w:rPr>
        <w:t>ст.</w:t>
      </w:r>
      <w:r w:rsidR="00647DB9">
        <w:rPr>
          <w:rFonts w:ascii="Times New Roman" w:hAnsi="Times New Roman" w:cs="Times New Roman"/>
          <w:lang w:val="ru-RU"/>
        </w:rPr>
        <w:t xml:space="preserve"> 100 и ст. </w:t>
      </w:r>
      <w:r w:rsidRPr="00EC3CB6">
        <w:rPr>
          <w:rFonts w:ascii="Times New Roman" w:hAnsi="Times New Roman" w:cs="Times New Roman"/>
        </w:rPr>
        <w:t>105 УПК РК</w:t>
      </w:r>
      <w:r>
        <w:rPr>
          <w:rFonts w:ascii="Times New Roman" w:hAnsi="Times New Roman" w:cs="Times New Roman"/>
        </w:rPr>
        <w:t xml:space="preserve">, </w:t>
      </w:r>
    </w:p>
    <w:p w14:paraId="60AF303B" w14:textId="77777777" w:rsidR="00B712D0" w:rsidRDefault="00B712D0" w:rsidP="00B712D0">
      <w:pPr>
        <w:pStyle w:val="ae"/>
        <w:ind w:firstLine="708"/>
        <w:jc w:val="center"/>
        <w:rPr>
          <w:rFonts w:ascii="Times New Roman" w:hAnsi="Times New Roman" w:cs="Times New Roman"/>
          <w:lang w:val="ru-RU" w:eastAsia="ru-RU"/>
        </w:rPr>
      </w:pPr>
    </w:p>
    <w:p w14:paraId="7E36A0C3" w14:textId="5523A565" w:rsidR="00B712D0" w:rsidRDefault="00B712D0" w:rsidP="00B712D0">
      <w:pPr>
        <w:pStyle w:val="ae"/>
        <w:ind w:firstLine="708"/>
        <w:jc w:val="center"/>
        <w:rPr>
          <w:rFonts w:ascii="Times New Roman" w:hAnsi="Times New Roman" w:cs="Times New Roman"/>
          <w:lang w:val="ru-RU" w:eastAsia="ru-RU"/>
        </w:rPr>
      </w:pPr>
      <w:r w:rsidRPr="00B712D0">
        <w:rPr>
          <w:rFonts w:ascii="Times New Roman" w:hAnsi="Times New Roman" w:cs="Times New Roman"/>
          <w:lang w:eastAsia="ru-RU"/>
        </w:rPr>
        <w:t>ПРОШУ:</w:t>
      </w:r>
    </w:p>
    <w:p w14:paraId="3C467491" w14:textId="77777777" w:rsidR="00B712D0" w:rsidRPr="00B712D0" w:rsidRDefault="00B712D0" w:rsidP="00B712D0">
      <w:pPr>
        <w:pStyle w:val="ae"/>
        <w:ind w:firstLine="708"/>
        <w:jc w:val="center"/>
        <w:rPr>
          <w:rFonts w:ascii="Times New Roman" w:hAnsi="Times New Roman" w:cs="Times New Roman"/>
          <w:lang w:val="ru-RU" w:eastAsia="ru-RU"/>
        </w:rPr>
      </w:pPr>
    </w:p>
    <w:p w14:paraId="10C249FD" w14:textId="77777777" w:rsidR="00B712D0" w:rsidRPr="00B712D0" w:rsidRDefault="00B712D0" w:rsidP="00631E0B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Отменить решение сотрудников УП Турксибского района ДП г. Алматы об оставлении материала КУИ №267519030001493 без рассмотрения со списанием в номенклатурное дело;</w:t>
      </w:r>
    </w:p>
    <w:p w14:paraId="089D1D98" w14:textId="78513C10" w:rsidR="00B712D0" w:rsidRPr="00B712D0" w:rsidRDefault="00B712D0" w:rsidP="00631E0B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Обязать орган досудебного расследования зарегистрировать уголовное дело в ЕРДР по признакам уголовного правонарушения, предусмотренного подпунктом 1) части 3 статьи 190 УК Республики Казахстан</w:t>
      </w:r>
      <w:r w:rsidR="0070014D">
        <w:rPr>
          <w:rFonts w:ascii="Times New Roman" w:hAnsi="Times New Roman" w:cs="Times New Roman"/>
          <w:lang w:eastAsia="ru-RU"/>
        </w:rPr>
        <w:t xml:space="preserve"> </w:t>
      </w:r>
      <w:r w:rsidR="0070014D">
        <w:rPr>
          <w:rFonts w:ascii="Times New Roman" w:hAnsi="Times New Roman" w:cs="Times New Roman"/>
          <w:lang w:val="ru-RU" w:eastAsia="ru-RU"/>
        </w:rPr>
        <w:t>в отношении</w:t>
      </w:r>
      <w:r w:rsidR="0070014D" w:rsidRPr="0070014D">
        <w:rPr>
          <w:rFonts w:ascii="Times New Roman" w:hAnsi="Times New Roman" w:cs="Times New Roman"/>
          <w:lang w:val="ru-RU" w:eastAsia="ru-RU"/>
        </w:rPr>
        <w:t xml:space="preserve"> </w:t>
      </w:r>
      <w:r w:rsidR="004530C4">
        <w:rPr>
          <w:rFonts w:ascii="Times New Roman" w:hAnsi="Times New Roman" w:cs="Times New Roman"/>
          <w:lang w:val="ru-RU" w:eastAsia="ru-RU"/>
        </w:rPr>
        <w:t>З</w:t>
      </w:r>
      <w:r w:rsidR="0070014D" w:rsidRPr="00DC05BF">
        <w:rPr>
          <w:rFonts w:ascii="Times New Roman" w:hAnsi="Times New Roman" w:cs="Times New Roman"/>
          <w:lang w:val="ru-RU" w:eastAsia="ru-RU"/>
        </w:rPr>
        <w:t xml:space="preserve">а </w:t>
      </w:r>
      <w:r w:rsidR="004530C4">
        <w:rPr>
          <w:rFonts w:ascii="Times New Roman" w:hAnsi="Times New Roman" w:cs="Times New Roman"/>
          <w:lang w:val="ru-RU" w:eastAsia="ru-RU"/>
        </w:rPr>
        <w:t>Б</w:t>
      </w:r>
      <w:r w:rsidR="0070014D" w:rsidRPr="00DC05BF">
        <w:rPr>
          <w:rFonts w:ascii="Times New Roman" w:hAnsi="Times New Roman" w:cs="Times New Roman"/>
          <w:lang w:val="ru-RU" w:eastAsia="ru-RU"/>
        </w:rPr>
        <w:t xml:space="preserve">а </w:t>
      </w:r>
      <w:proofErr w:type="spellStart"/>
      <w:r w:rsidR="0070014D" w:rsidRPr="00DC05BF">
        <w:rPr>
          <w:rFonts w:ascii="Times New Roman" w:hAnsi="Times New Roman" w:cs="Times New Roman"/>
          <w:lang w:val="ru-RU" w:eastAsia="ru-RU"/>
        </w:rPr>
        <w:t>Насирдиновича</w:t>
      </w:r>
      <w:proofErr w:type="spellEnd"/>
      <w:r w:rsidRPr="00B712D0">
        <w:rPr>
          <w:rFonts w:ascii="Times New Roman" w:hAnsi="Times New Roman" w:cs="Times New Roman"/>
          <w:lang w:eastAsia="ru-RU"/>
        </w:rPr>
        <w:t>;</w:t>
      </w:r>
    </w:p>
    <w:p w14:paraId="0E8509EB" w14:textId="77777777" w:rsidR="00B712D0" w:rsidRPr="00B712D0" w:rsidRDefault="00B712D0" w:rsidP="00631E0B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lang w:eastAsia="ru-RU"/>
        </w:rPr>
      </w:pPr>
      <w:r w:rsidRPr="00B712D0">
        <w:rPr>
          <w:rFonts w:ascii="Times New Roman" w:hAnsi="Times New Roman" w:cs="Times New Roman"/>
          <w:lang w:eastAsia="ru-RU"/>
        </w:rPr>
        <w:t>Обеспечить проведение всестороннего, полного и объективного досудебного расследования;</w:t>
      </w:r>
    </w:p>
    <w:p w14:paraId="444B5002" w14:textId="20DA2A9B" w:rsidR="00B712D0" w:rsidRDefault="00B712D0" w:rsidP="00631E0B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lang w:val="ru-RU" w:eastAsia="ru-RU"/>
        </w:rPr>
      </w:pPr>
      <w:r w:rsidRPr="00B712D0">
        <w:rPr>
          <w:rFonts w:ascii="Times New Roman" w:hAnsi="Times New Roman" w:cs="Times New Roman"/>
          <w:lang w:eastAsia="ru-RU"/>
        </w:rPr>
        <w:t>Дать правовую оценку действиям (бездействию) должностных лиц УП Турксибского района ДП г. Алматы, допустивших незаконное списание материала при наличии очевидных признаков состава уголовного правонарушения.</w:t>
      </w:r>
    </w:p>
    <w:p w14:paraId="57500A9E" w14:textId="77777777" w:rsid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val="ru-RU" w:eastAsia="ru-RU"/>
        </w:rPr>
      </w:pPr>
    </w:p>
    <w:p w14:paraId="0192D8D3" w14:textId="77777777" w:rsid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val="ru-RU" w:eastAsia="ru-RU"/>
        </w:rPr>
      </w:pPr>
    </w:p>
    <w:p w14:paraId="715ED201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712D0">
        <w:rPr>
          <w:rFonts w:ascii="Times New Roman" w:eastAsia="Times New Roman" w:hAnsi="Times New Roman" w:cs="Times New Roman"/>
          <w:color w:val="000000" w:themeColor="text1"/>
        </w:rPr>
        <w:t>С уважением,</w:t>
      </w:r>
    </w:p>
    <w:p w14:paraId="5DAB7715" w14:textId="77EB76A5" w:rsidR="00B712D0" w:rsidRPr="00B712D0" w:rsidRDefault="00B712D0" w:rsidP="00B712D0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B712D0">
        <w:rPr>
          <w:rFonts w:ascii="Times New Roman" w:eastAsia="Times New Roman" w:hAnsi="Times New Roman" w:cs="Times New Roman"/>
          <w:color w:val="000000" w:themeColor="text1"/>
        </w:rPr>
        <w:t xml:space="preserve">Представитель по доверенности:         </w:t>
      </w:r>
      <w:r w:rsidRPr="00B712D0">
        <w:rPr>
          <w:rFonts w:ascii="Times New Roman" w:eastAsia="Times New Roman" w:hAnsi="Times New Roman" w:cs="Times New Roman"/>
          <w:color w:val="000000" w:themeColor="text1"/>
        </w:rPr>
        <w:tab/>
      </w:r>
      <w:r w:rsidRPr="00B712D0">
        <w:rPr>
          <w:rFonts w:ascii="Times New Roman" w:eastAsia="Times New Roman" w:hAnsi="Times New Roman" w:cs="Times New Roman"/>
          <w:color w:val="000000" w:themeColor="text1"/>
        </w:rPr>
        <w:tab/>
      </w:r>
      <w:r w:rsidRPr="00B712D0">
        <w:rPr>
          <w:rFonts w:ascii="Times New Roman" w:eastAsia="Times New Roman" w:hAnsi="Times New Roman" w:cs="Times New Roman"/>
          <w:color w:val="000000" w:themeColor="text1"/>
        </w:rPr>
        <w:tab/>
      </w:r>
      <w:r w:rsidRPr="00B712D0">
        <w:rPr>
          <w:rFonts w:ascii="Times New Roman" w:eastAsia="Times New Roman" w:hAnsi="Times New Roman" w:cs="Times New Roman"/>
          <w:color w:val="000000" w:themeColor="text1"/>
        </w:rPr>
        <w:tab/>
      </w:r>
      <w:r w:rsidRPr="00B712D0">
        <w:rPr>
          <w:rFonts w:ascii="Times New Roman" w:eastAsia="Times New Roman" w:hAnsi="Times New Roman" w:cs="Times New Roman"/>
          <w:color w:val="000000" w:themeColor="text1"/>
        </w:rPr>
        <w:tab/>
      </w:r>
      <w:r w:rsidRPr="00B712D0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</w:t>
      </w:r>
      <w:r w:rsidRPr="00B712D0">
        <w:rPr>
          <w:rFonts w:ascii="Times New Roman" w:eastAsia="Times New Roman" w:hAnsi="Times New Roman" w:cs="Times New Roman"/>
          <w:color w:val="000000" w:themeColor="text1"/>
          <w:lang w:val="kk-KZ"/>
        </w:rPr>
        <w:t>Кеңесбек И.М.</w:t>
      </w:r>
    </w:p>
    <w:p w14:paraId="16045119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EA7F836" w14:textId="77777777" w:rsidR="00B712D0" w:rsidRPr="00EC3CB6" w:rsidRDefault="00B712D0" w:rsidP="00B712D0">
      <w:pPr>
        <w:pStyle w:val="ae"/>
        <w:ind w:firstLine="708"/>
        <w:jc w:val="both"/>
        <w:rPr>
          <w:rFonts w:ascii="Times New Roman" w:hAnsi="Times New Roman" w:cs="Times New Roman"/>
        </w:rPr>
      </w:pPr>
    </w:p>
    <w:p w14:paraId="5A97171E" w14:textId="77777777" w:rsidR="00B712D0" w:rsidRPr="00B712D0" w:rsidRDefault="00B712D0" w:rsidP="00B712D0">
      <w:pPr>
        <w:pStyle w:val="ae"/>
        <w:ind w:firstLine="708"/>
        <w:jc w:val="both"/>
        <w:rPr>
          <w:rFonts w:ascii="Times New Roman" w:hAnsi="Times New Roman" w:cs="Times New Roman"/>
          <w:lang w:val="ru-RU"/>
        </w:rPr>
      </w:pPr>
    </w:p>
    <w:sectPr w:rsidR="00B712D0" w:rsidRPr="00B712D0" w:rsidSect="00B712D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053"/>
    <w:multiLevelType w:val="hybridMultilevel"/>
    <w:tmpl w:val="7AEE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2602D"/>
    <w:multiLevelType w:val="multilevel"/>
    <w:tmpl w:val="B510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B140B"/>
    <w:multiLevelType w:val="multilevel"/>
    <w:tmpl w:val="392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46C62"/>
    <w:multiLevelType w:val="multilevel"/>
    <w:tmpl w:val="739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662720">
    <w:abstractNumId w:val="2"/>
  </w:num>
  <w:num w:numId="2" w16cid:durableId="907879141">
    <w:abstractNumId w:val="3"/>
  </w:num>
  <w:num w:numId="3" w16cid:durableId="1074469728">
    <w:abstractNumId w:val="1"/>
  </w:num>
  <w:num w:numId="4" w16cid:durableId="169249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0"/>
    <w:rsid w:val="000279F7"/>
    <w:rsid w:val="000A5A90"/>
    <w:rsid w:val="000C67F6"/>
    <w:rsid w:val="0019481B"/>
    <w:rsid w:val="001C7E52"/>
    <w:rsid w:val="00237D76"/>
    <w:rsid w:val="003419CB"/>
    <w:rsid w:val="004530C4"/>
    <w:rsid w:val="00455F19"/>
    <w:rsid w:val="004F7657"/>
    <w:rsid w:val="005F6276"/>
    <w:rsid w:val="00631E0B"/>
    <w:rsid w:val="00647DB9"/>
    <w:rsid w:val="006D0362"/>
    <w:rsid w:val="0070014D"/>
    <w:rsid w:val="00754265"/>
    <w:rsid w:val="008D2931"/>
    <w:rsid w:val="00B57229"/>
    <w:rsid w:val="00B712D0"/>
    <w:rsid w:val="00BA7DF2"/>
    <w:rsid w:val="00C7140B"/>
    <w:rsid w:val="00D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4778"/>
  <w15:chartTrackingRefBased/>
  <w15:docId w15:val="{90DE9512-6D73-AC47-851B-C4B8FEE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1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71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2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2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2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2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2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2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12D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7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712D0"/>
    <w:rPr>
      <w:b/>
      <w:bCs/>
    </w:rPr>
  </w:style>
  <w:style w:type="character" w:customStyle="1" w:styleId="apple-converted-space">
    <w:name w:val="apple-converted-space"/>
    <w:basedOn w:val="a0"/>
    <w:rsid w:val="00B712D0"/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f"/>
    <w:uiPriority w:val="1"/>
    <w:qFormat/>
    <w:rsid w:val="00B712D0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B7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796</Words>
  <Characters>5443</Characters>
  <Application>Microsoft Office Word</Application>
  <DocSecurity>0</DocSecurity>
  <Lines>106</Lines>
  <Paragraphs>50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21</cp:revision>
  <dcterms:created xsi:type="dcterms:W3CDTF">2026-05-18T08:56:00Z</dcterms:created>
  <dcterms:modified xsi:type="dcterms:W3CDTF">2026-05-23T13:06:00Z</dcterms:modified>
</cp:coreProperties>
</file>