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 xml:space="preserve">№2-    /15             </w:t>
      </w:r>
    </w:p>
    <w:p w:rsidR="00551EDB" w:rsidRPr="00551EDB" w:rsidRDefault="00551EDB" w:rsidP="00B31074">
      <w:pPr>
        <w:spacing w:after="0" w:line="240" w:lineRule="auto"/>
        <w:jc w:val="both"/>
        <w:rPr>
          <w:rFonts w:ascii="Times New Roman" w:hAnsi="Times New Roman" w:cs="Times New Roman"/>
          <w:b/>
          <w:sz w:val="28"/>
          <w:szCs w:val="28"/>
          <w:lang w:val="kk-KZ"/>
        </w:rPr>
      </w:pPr>
    </w:p>
    <w:p w:rsidR="00551EDB" w:rsidRPr="00551EDB" w:rsidRDefault="00551EDB" w:rsidP="00B31074">
      <w:pPr>
        <w:spacing w:after="0" w:line="240" w:lineRule="auto"/>
        <w:jc w:val="center"/>
        <w:rPr>
          <w:rFonts w:ascii="Times New Roman" w:hAnsi="Times New Roman" w:cs="Times New Roman"/>
          <w:b/>
          <w:sz w:val="28"/>
          <w:szCs w:val="28"/>
          <w:lang w:val="kk-KZ"/>
        </w:rPr>
      </w:pPr>
      <w:r w:rsidRPr="00551EDB">
        <w:rPr>
          <w:rFonts w:ascii="Times New Roman" w:hAnsi="Times New Roman" w:cs="Times New Roman"/>
          <w:b/>
          <w:sz w:val="28"/>
          <w:szCs w:val="28"/>
          <w:lang w:val="kk-KZ"/>
        </w:rPr>
        <w:t xml:space="preserve"> СОТ     БҰЙРЫҒЫ</w:t>
      </w:r>
    </w:p>
    <w:p w:rsidR="00551EDB" w:rsidRPr="00551EDB" w:rsidRDefault="00551EDB" w:rsidP="00B31074">
      <w:pPr>
        <w:spacing w:after="0" w:line="240" w:lineRule="auto"/>
        <w:jc w:val="both"/>
        <w:rPr>
          <w:rFonts w:ascii="Times New Roman" w:hAnsi="Times New Roman" w:cs="Times New Roman"/>
          <w:b/>
          <w:i/>
          <w:sz w:val="28"/>
          <w:szCs w:val="28"/>
          <w:lang w:val="kk-KZ"/>
        </w:rPr>
      </w:pPr>
      <w:r w:rsidRPr="00551EDB">
        <w:rPr>
          <w:rFonts w:ascii="Times New Roman" w:hAnsi="Times New Roman" w:cs="Times New Roman"/>
          <w:b/>
          <w:sz w:val="28"/>
          <w:szCs w:val="28"/>
          <w:lang w:val="kk-KZ"/>
        </w:rPr>
        <w:t xml:space="preserve">                                       </w:t>
      </w:r>
      <w:r w:rsidRPr="00551EDB">
        <w:rPr>
          <w:rFonts w:ascii="Times New Roman" w:hAnsi="Times New Roman" w:cs="Times New Roman"/>
          <w:b/>
          <w:i/>
          <w:sz w:val="28"/>
          <w:szCs w:val="28"/>
          <w:lang w:val="kk-KZ"/>
        </w:rPr>
        <w:t>салық берешегін өндіру туралы</w:t>
      </w:r>
    </w:p>
    <w:p w:rsidR="00551EDB" w:rsidRPr="00551EDB" w:rsidRDefault="00551EDB" w:rsidP="00B31074">
      <w:pPr>
        <w:spacing w:after="0" w:line="240" w:lineRule="auto"/>
        <w:jc w:val="both"/>
        <w:rPr>
          <w:rFonts w:ascii="Times New Roman" w:hAnsi="Times New Roman" w:cs="Times New Roman"/>
          <w:sz w:val="24"/>
          <w:szCs w:val="24"/>
          <w:lang w:val="kk-KZ"/>
        </w:rPr>
      </w:pPr>
    </w:p>
    <w:p w:rsidR="00551EDB" w:rsidRPr="00551EDB" w:rsidRDefault="00551EDB" w:rsidP="00B31074">
      <w:pPr>
        <w:spacing w:after="0" w:line="240" w:lineRule="auto"/>
        <w:ind w:right="202"/>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 xml:space="preserve">           30 қаңтар 2015 жылы</w:t>
      </w:r>
      <w:r w:rsidRPr="00551EDB">
        <w:rPr>
          <w:rFonts w:ascii="Times New Roman" w:hAnsi="Times New Roman" w:cs="Times New Roman"/>
          <w:sz w:val="28"/>
          <w:szCs w:val="28"/>
          <w:lang w:val="kk-KZ"/>
        </w:rPr>
        <w:tab/>
      </w:r>
      <w:r w:rsidRPr="00551EDB">
        <w:rPr>
          <w:rFonts w:ascii="Times New Roman" w:hAnsi="Times New Roman" w:cs="Times New Roman"/>
          <w:sz w:val="28"/>
          <w:szCs w:val="28"/>
          <w:lang w:val="kk-KZ"/>
        </w:rPr>
        <w:tab/>
      </w:r>
      <w:r w:rsidRPr="00551EDB">
        <w:rPr>
          <w:rFonts w:ascii="Times New Roman" w:hAnsi="Times New Roman" w:cs="Times New Roman"/>
          <w:sz w:val="28"/>
          <w:szCs w:val="28"/>
          <w:lang w:val="kk-KZ"/>
        </w:rPr>
        <w:tab/>
      </w:r>
      <w:r w:rsidRPr="00551EDB">
        <w:rPr>
          <w:rFonts w:ascii="Times New Roman" w:hAnsi="Times New Roman" w:cs="Times New Roman"/>
          <w:sz w:val="28"/>
          <w:szCs w:val="28"/>
          <w:lang w:val="kk-KZ"/>
        </w:rPr>
        <w:tab/>
        <w:t xml:space="preserve">                Қызылорда қаласы</w:t>
      </w:r>
    </w:p>
    <w:p w:rsidR="00551EDB" w:rsidRPr="00551EDB" w:rsidRDefault="00551EDB" w:rsidP="00B31074">
      <w:pPr>
        <w:spacing w:after="0" w:line="240" w:lineRule="auto"/>
        <w:ind w:left="360" w:right="202"/>
        <w:jc w:val="both"/>
        <w:rPr>
          <w:rFonts w:ascii="Times New Roman" w:hAnsi="Times New Roman" w:cs="Times New Roman"/>
          <w:sz w:val="24"/>
          <w:szCs w:val="24"/>
          <w:lang w:val="kk-KZ"/>
        </w:rPr>
      </w:pP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ab/>
        <w:t xml:space="preserve">Қызылорда қалалық сотының судьясы Төлеш Н.Ж. өндіріп алушы </w:t>
      </w:r>
      <w:r w:rsidRPr="00551EDB">
        <w:rPr>
          <w:rFonts w:ascii="Times New Roman" w:hAnsi="Times New Roman" w:cs="Times New Roman"/>
          <w:sz w:val="28"/>
          <w:szCs w:val="28"/>
          <w:lang w:val="kk-KZ" w:eastAsia="ko-KR"/>
        </w:rPr>
        <w:t>«Қазақстан Республикасы Қаржы министрлігі мемлекеттік кірістер комитетінің Қызылорда облысы бойынша Мемлекеттік кірістер департаментінің Қызылорда қаласы бойынша Ме</w:t>
      </w:r>
      <w:r w:rsidR="00A11F6D">
        <w:rPr>
          <w:rFonts w:ascii="Times New Roman" w:hAnsi="Times New Roman" w:cs="Times New Roman"/>
          <w:sz w:val="28"/>
          <w:szCs w:val="28"/>
          <w:lang w:val="kk-KZ" w:eastAsia="ko-KR"/>
        </w:rPr>
        <w:t>млекеттік кірістер басқармасы» м</w:t>
      </w:r>
      <w:r w:rsidRPr="00551EDB">
        <w:rPr>
          <w:rFonts w:ascii="Times New Roman" w:hAnsi="Times New Roman" w:cs="Times New Roman"/>
          <w:sz w:val="28"/>
          <w:szCs w:val="28"/>
          <w:lang w:val="kk-KZ" w:eastAsia="ko-KR"/>
        </w:rPr>
        <w:t xml:space="preserve">емлекеттік мекемесінің борышкер Ерманова Гульмира Нуртаевнадан </w:t>
      </w:r>
      <w:r w:rsidRPr="00551EDB">
        <w:rPr>
          <w:rFonts w:ascii="Times New Roman" w:hAnsi="Times New Roman" w:cs="Times New Roman"/>
          <w:sz w:val="28"/>
          <w:szCs w:val="28"/>
          <w:lang w:val="kk-KZ"/>
        </w:rPr>
        <w:t>салық берешегін өндіруге сот бұйрығын шығаруды сұраған арызын қарап,</w:t>
      </w:r>
    </w:p>
    <w:p w:rsidR="00551EDB" w:rsidRPr="00551EDB" w:rsidRDefault="00551EDB" w:rsidP="00B31074">
      <w:pPr>
        <w:spacing w:after="0" w:line="240" w:lineRule="auto"/>
        <w:jc w:val="both"/>
        <w:rPr>
          <w:rFonts w:ascii="Times New Roman" w:hAnsi="Times New Roman" w:cs="Times New Roman"/>
          <w:b/>
          <w:bCs/>
          <w:sz w:val="28"/>
          <w:szCs w:val="28"/>
          <w:lang w:val="kk-KZ"/>
        </w:rPr>
      </w:pPr>
      <w:r w:rsidRPr="00551EDB">
        <w:rPr>
          <w:rFonts w:ascii="Times New Roman" w:hAnsi="Times New Roman" w:cs="Times New Roman"/>
          <w:sz w:val="28"/>
          <w:szCs w:val="28"/>
          <w:lang w:val="kk-KZ"/>
        </w:rPr>
        <w:t xml:space="preserve">                                                </w:t>
      </w:r>
      <w:r w:rsidRPr="00551EDB">
        <w:rPr>
          <w:rFonts w:ascii="Times New Roman" w:hAnsi="Times New Roman" w:cs="Times New Roman"/>
          <w:b/>
          <w:bCs/>
          <w:sz w:val="28"/>
          <w:szCs w:val="28"/>
          <w:lang w:val="kk-KZ"/>
        </w:rPr>
        <w:t>АНЫҚТАҒАНЫ:</w:t>
      </w:r>
    </w:p>
    <w:p w:rsidR="00551EDB" w:rsidRPr="00551EDB" w:rsidRDefault="00551EDB" w:rsidP="00B31074">
      <w:pPr>
        <w:spacing w:after="0" w:line="240" w:lineRule="auto"/>
        <w:ind w:firstLine="345"/>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 xml:space="preserve">    Борышкер</w:t>
      </w:r>
      <w:r w:rsidRPr="00551EDB">
        <w:rPr>
          <w:rFonts w:ascii="Times New Roman" w:hAnsi="Times New Roman" w:cs="Times New Roman"/>
          <w:sz w:val="28"/>
          <w:szCs w:val="28"/>
          <w:lang w:val="kk-KZ" w:eastAsia="ko-KR"/>
        </w:rPr>
        <w:t xml:space="preserve"> Г.Ерманова 22</w:t>
      </w:r>
      <w:r w:rsidRPr="00551EDB">
        <w:rPr>
          <w:rFonts w:ascii="Times New Roman" w:hAnsi="Times New Roman" w:cs="Times New Roman"/>
          <w:sz w:val="28"/>
          <w:szCs w:val="28"/>
          <w:lang w:val="kk-KZ"/>
        </w:rPr>
        <w:t>.01.2008 жылы «Қызылорда облысы бойынша Жылжымайтын мүлікті бағалау орталығы» РМК-да Қызылорда қаласы, И.Журба  көшесі 35 «А»</w:t>
      </w:r>
      <w:r w:rsidR="00960ED0">
        <w:rPr>
          <w:rFonts w:ascii="Times New Roman" w:hAnsi="Times New Roman" w:cs="Times New Roman"/>
          <w:sz w:val="28"/>
          <w:szCs w:val="28"/>
          <w:lang w:val="kk-KZ"/>
        </w:rPr>
        <w:t xml:space="preserve"> </w:t>
      </w:r>
      <w:r w:rsidRPr="00551EDB">
        <w:rPr>
          <w:rFonts w:ascii="Times New Roman" w:hAnsi="Times New Roman" w:cs="Times New Roman"/>
          <w:sz w:val="28"/>
          <w:szCs w:val="28"/>
          <w:lang w:val="kk-KZ"/>
        </w:rPr>
        <w:t>үй</w:t>
      </w:r>
      <w:r w:rsidRPr="00551EDB">
        <w:rPr>
          <w:rFonts w:ascii="Times New Roman" w:hAnsi="Times New Roman" w:cs="Times New Roman"/>
          <w:b/>
          <w:bCs/>
          <w:sz w:val="28"/>
          <w:szCs w:val="28"/>
          <w:lang w:val="kk-KZ"/>
        </w:rPr>
        <w:t xml:space="preserve"> </w:t>
      </w:r>
      <w:r w:rsidRPr="00551EDB">
        <w:rPr>
          <w:rFonts w:ascii="Times New Roman" w:hAnsi="Times New Roman" w:cs="Times New Roman"/>
          <w:bCs/>
          <w:sz w:val="28"/>
          <w:szCs w:val="28"/>
          <w:lang w:val="kk-KZ"/>
        </w:rPr>
        <w:t>32 пәтер</w:t>
      </w:r>
      <w:r w:rsidRPr="00551EDB">
        <w:rPr>
          <w:rFonts w:ascii="Times New Roman" w:hAnsi="Times New Roman" w:cs="Times New Roman"/>
          <w:sz w:val="28"/>
          <w:szCs w:val="28"/>
          <w:lang w:val="kk-KZ"/>
        </w:rPr>
        <w:t xml:space="preserve"> мекен жайы бойынша орналасқан жылжымайтын мүлік объектісіне меншік құқығын тіркеген.</w:t>
      </w: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 xml:space="preserve">        Осы жылжымайтын мүлікке салынатын мүлік салығы борышкер арқылы төленбеген.        </w:t>
      </w: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 xml:space="preserve">        Осыған орай </w:t>
      </w:r>
      <w:r w:rsidRPr="00551EDB">
        <w:rPr>
          <w:rFonts w:ascii="Times New Roman" w:hAnsi="Times New Roman" w:cs="Times New Roman"/>
          <w:sz w:val="28"/>
          <w:szCs w:val="28"/>
          <w:lang w:val="kk-KZ" w:eastAsia="ko-KR"/>
        </w:rPr>
        <w:t>өндіріп алушы «Қазақстан Республикасы Қаржы министрлігі мемлекеттік кірістер комитетінің Қызылорда облысы бойынша Мемлекеттік кірістер департаментінің Қызылорда қаласы бойынша Ме</w:t>
      </w:r>
      <w:r w:rsidR="00545139">
        <w:rPr>
          <w:rFonts w:ascii="Times New Roman" w:hAnsi="Times New Roman" w:cs="Times New Roman"/>
          <w:sz w:val="28"/>
          <w:szCs w:val="28"/>
          <w:lang w:val="kk-KZ" w:eastAsia="ko-KR"/>
        </w:rPr>
        <w:t>млекеттік кірістер басқармасы» м</w:t>
      </w:r>
      <w:r w:rsidRPr="00551EDB">
        <w:rPr>
          <w:rFonts w:ascii="Times New Roman" w:hAnsi="Times New Roman" w:cs="Times New Roman"/>
          <w:sz w:val="28"/>
          <w:szCs w:val="28"/>
          <w:lang w:val="kk-KZ" w:eastAsia="ko-KR"/>
        </w:rPr>
        <w:t>емлекеттік мекемесі Г.Ермановадан</w:t>
      </w:r>
      <w:r w:rsidRPr="00551EDB">
        <w:rPr>
          <w:rFonts w:ascii="Times New Roman" w:hAnsi="Times New Roman" w:cs="Times New Roman"/>
          <w:sz w:val="28"/>
          <w:szCs w:val="28"/>
          <w:lang w:val="kk-KZ"/>
        </w:rPr>
        <w:t xml:space="preserve"> салық берешегін өндіруге сот бұйрығын шығаруды сұраған арызбен сотқа жүгінген.</w:t>
      </w:r>
    </w:p>
    <w:p w:rsidR="00551EDB" w:rsidRPr="00551EDB" w:rsidRDefault="00551EDB" w:rsidP="00B31074">
      <w:pPr>
        <w:spacing w:after="0" w:line="240" w:lineRule="auto"/>
        <w:jc w:val="both"/>
        <w:rPr>
          <w:rFonts w:ascii="Times New Roman" w:hAnsi="Times New Roman" w:cs="Times New Roman"/>
          <w:color w:val="000000"/>
          <w:sz w:val="28"/>
          <w:szCs w:val="28"/>
          <w:lang w:val="kk-KZ"/>
        </w:rPr>
      </w:pPr>
      <w:r w:rsidRPr="00551EDB">
        <w:rPr>
          <w:rFonts w:ascii="Times New Roman" w:hAnsi="Times New Roman" w:cs="Times New Roman"/>
          <w:sz w:val="28"/>
          <w:szCs w:val="28"/>
          <w:lang w:val="kk-KZ"/>
        </w:rPr>
        <w:tab/>
        <w:t xml:space="preserve">ҚР Салық Кодекстің 14-бабына сәйкес салық төлеушінің міндеттеріне </w:t>
      </w:r>
      <w:r w:rsidRPr="00551EDB">
        <w:rPr>
          <w:rFonts w:ascii="Times New Roman" w:hAnsi="Times New Roman" w:cs="Times New Roman"/>
          <w:color w:val="000000"/>
          <w:sz w:val="28"/>
          <w:szCs w:val="28"/>
          <w:lang w:val="kk-KZ"/>
        </w:rPr>
        <w:t>салық міндеттемелерін уақ</w:t>
      </w:r>
      <w:r w:rsidR="00545139">
        <w:rPr>
          <w:rFonts w:ascii="Times New Roman" w:hAnsi="Times New Roman" w:cs="Times New Roman"/>
          <w:color w:val="000000"/>
          <w:sz w:val="28"/>
          <w:szCs w:val="28"/>
          <w:lang w:val="kk-KZ"/>
        </w:rPr>
        <w:t>ы</w:t>
      </w:r>
      <w:r w:rsidRPr="00551EDB">
        <w:rPr>
          <w:rFonts w:ascii="Times New Roman" w:hAnsi="Times New Roman" w:cs="Times New Roman"/>
          <w:color w:val="000000"/>
          <w:sz w:val="28"/>
          <w:szCs w:val="28"/>
          <w:lang w:val="kk-KZ"/>
        </w:rPr>
        <w:t>тылы және толық көлемде орындалуы кіреді.</w:t>
      </w: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ab/>
        <w:t xml:space="preserve">Осы Кодекстің 373-бабының 1-тармағының 3-тармақшасына сай бастапқы өтеусiз уақытша жер пайдалану құқығындағы салық салу объектiлерi бар жеке және заңды тұлғалар жер салығын төлеушiлер болып табылады. Кодекстің 403-бабының 1-тармағына, 405-бабына сәйкес салық салу объектiсi бар жеке тұлғалар жеке тұлғалардың мүлiк салығын төлеушiлер болып табылады. </w:t>
      </w:r>
      <w:bookmarkStart w:id="0" w:name="_GoBack"/>
      <w:bookmarkEnd w:id="0"/>
      <w:r w:rsidRPr="00551EDB">
        <w:rPr>
          <w:rFonts w:ascii="Times New Roman" w:hAnsi="Times New Roman" w:cs="Times New Roman"/>
          <w:sz w:val="28"/>
          <w:szCs w:val="28"/>
          <w:lang w:val="kk-KZ"/>
        </w:rPr>
        <w:t>Жеке тұлғаларға меншік құқығымен тиесілі Қазақстан Республикасының аумағындағы тұрғын үй-жайлар, саяжай құрылыстары, гараждар және өзге де құрылыстар, ғимараттар, үй-жайлар және аяқталмаған құрылыс объектiлерi қоныстану, пайдалану кезiнен бастап оларға мүлік салығын салу объектісі болып табылады.</w:t>
      </w: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ab/>
        <w:t>Ал, аталған Кодекстің 409-бабының 7-тармағына, 391-бабының 3-тармағына сай меншік құқығында салық салу объектілері бар жеке тұлғалардың мүлік және жер салықтарын ағымдағы жылдың 1 қазанынан кешіктірмей төлеу қажет.</w:t>
      </w: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ab/>
        <w:t>«Қызылорда облысы бойынша Жылжымайтын мүлік орталығы» РМК- нің мәліметіне сәйкес</w:t>
      </w:r>
      <w:r w:rsidRPr="00551EDB">
        <w:rPr>
          <w:rFonts w:ascii="Times New Roman" w:hAnsi="Times New Roman" w:cs="Times New Roman"/>
          <w:sz w:val="28"/>
          <w:szCs w:val="28"/>
          <w:lang w:val="kk-KZ" w:eastAsia="ko-KR"/>
        </w:rPr>
        <w:t xml:space="preserve"> Г.Ерманованың</w:t>
      </w:r>
      <w:r w:rsidRPr="00551EDB">
        <w:rPr>
          <w:rFonts w:ascii="Times New Roman" w:hAnsi="Times New Roman" w:cs="Times New Roman"/>
          <w:sz w:val="28"/>
          <w:szCs w:val="28"/>
          <w:lang w:val="kk-KZ"/>
        </w:rPr>
        <w:t xml:space="preserve"> меншік құқығында салық салу </w:t>
      </w:r>
      <w:r w:rsidRPr="00551EDB">
        <w:rPr>
          <w:rFonts w:ascii="Times New Roman" w:hAnsi="Times New Roman" w:cs="Times New Roman"/>
          <w:sz w:val="28"/>
          <w:szCs w:val="28"/>
          <w:lang w:val="kk-KZ"/>
        </w:rPr>
        <w:lastRenderedPageBreak/>
        <w:t>объектісі - Қызылорда қаласы, И.Журба  көшесі 35 «А»үй</w:t>
      </w:r>
      <w:r w:rsidRPr="00551EDB">
        <w:rPr>
          <w:rFonts w:ascii="Times New Roman" w:hAnsi="Times New Roman" w:cs="Times New Roman"/>
          <w:b/>
          <w:bCs/>
          <w:sz w:val="28"/>
          <w:szCs w:val="28"/>
          <w:lang w:val="kk-KZ"/>
        </w:rPr>
        <w:t xml:space="preserve"> </w:t>
      </w:r>
      <w:r w:rsidRPr="00551EDB">
        <w:rPr>
          <w:rFonts w:ascii="Times New Roman" w:hAnsi="Times New Roman" w:cs="Times New Roman"/>
          <w:bCs/>
          <w:sz w:val="28"/>
          <w:szCs w:val="28"/>
          <w:lang w:val="kk-KZ"/>
        </w:rPr>
        <w:t>32 пәтер</w:t>
      </w:r>
      <w:r w:rsidRPr="00551EDB">
        <w:rPr>
          <w:rFonts w:ascii="Times New Roman" w:hAnsi="Times New Roman" w:cs="Times New Roman"/>
          <w:sz w:val="28"/>
          <w:szCs w:val="28"/>
          <w:lang w:val="kk-KZ"/>
        </w:rPr>
        <w:t xml:space="preserve"> мекен-жайындағы жылжымайтын мүлік салық салу құны бойынша 3412255 теңгеге бағаланып, ҚР Салық Кодекстің 408-бабына сай аталған объектіге мүлік салығы белгіленген шкала бойынша салық есептел</w:t>
      </w:r>
      <w:r w:rsidR="00C70C48">
        <w:rPr>
          <w:rFonts w:ascii="Times New Roman" w:hAnsi="Times New Roman" w:cs="Times New Roman"/>
          <w:sz w:val="28"/>
          <w:szCs w:val="28"/>
          <w:lang w:val="kk-KZ"/>
        </w:rPr>
        <w:t>і</w:t>
      </w:r>
      <w:r w:rsidRPr="00551EDB">
        <w:rPr>
          <w:rFonts w:ascii="Times New Roman" w:hAnsi="Times New Roman" w:cs="Times New Roman"/>
          <w:sz w:val="28"/>
          <w:szCs w:val="28"/>
          <w:lang w:val="kk-KZ"/>
        </w:rPr>
        <w:t>неді.</w:t>
      </w:r>
    </w:p>
    <w:p w:rsidR="00551EDB" w:rsidRPr="00551EDB" w:rsidRDefault="00551EDB" w:rsidP="00B31074">
      <w:pPr>
        <w:spacing w:after="0" w:line="240" w:lineRule="auto"/>
        <w:ind w:firstLine="708"/>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 xml:space="preserve">Салық төлемгеріне 15.09.2014 жылы Салық органы есептеген салықтардың сомасы туралы №МКБ-АҚО-ЖТБ-12/9960089 санды хабарламасын қолма-қол арқылы табысталған. </w:t>
      </w: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 xml:space="preserve">          Хабарламаға сәйкес мүлік салығы 2130 теңге, жер салығы 47 теңге құрайды. </w:t>
      </w: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ab/>
        <w:t xml:space="preserve">Салық Кодекстің 608-бабының 2-тармағына сай салық заңнамасын бұзушылықты жою туралы хабарлама ұсынылған күннен кейінгі күннен бастап 30 жұмыс күн ішінде салық міндеттемесін орындау қажет, алайда борышкер аталған салықтарын осы күнге дейін бюджетке төлемей отыр. </w:t>
      </w: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ab/>
        <w:t xml:space="preserve">ҚР АІЖК-нің 140-бабының 5-тармағында сот бұйрығы егер азаматтардан және заңды тұлғалардан салықтар мен басқа да </w:t>
      </w:r>
      <w:hyperlink r:id="rId5" w:anchor="8" w:history="1">
        <w:r w:rsidRPr="00551EDB">
          <w:rPr>
            <w:rStyle w:val="a3"/>
            <w:rFonts w:ascii="Times New Roman" w:hAnsi="Times New Roman" w:cs="Times New Roman"/>
            <w:color w:val="auto"/>
            <w:sz w:val="28"/>
            <w:szCs w:val="28"/>
            <w:u w:val="none"/>
            <w:lang w:val="kk-KZ"/>
          </w:rPr>
          <w:t xml:space="preserve">міндетті төлемдер </w:t>
        </w:r>
      </w:hyperlink>
      <w:r w:rsidRPr="00551EDB">
        <w:rPr>
          <w:rFonts w:ascii="Times New Roman" w:hAnsi="Times New Roman" w:cs="Times New Roman"/>
          <w:sz w:val="28"/>
          <w:szCs w:val="28"/>
          <w:lang w:val="kk-KZ"/>
        </w:rPr>
        <w:t>бойынша берешегін өндіріп алу туралы талап мәлімделген болса, шығарылады деп көрсетілген.</w:t>
      </w:r>
    </w:p>
    <w:p w:rsidR="00551EDB" w:rsidRPr="00551EDB" w:rsidRDefault="00551EDB" w:rsidP="00B31074">
      <w:pPr>
        <w:spacing w:after="0" w:line="240" w:lineRule="auto"/>
        <w:ind w:firstLine="708"/>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 xml:space="preserve">ҚР </w:t>
      </w:r>
      <w:r w:rsidRPr="00551EDB">
        <w:rPr>
          <w:rFonts w:ascii="Times New Roman" w:hAnsi="Times New Roman" w:cs="Times New Roman"/>
          <w:bCs/>
          <w:color w:val="000000"/>
          <w:sz w:val="28"/>
          <w:szCs w:val="28"/>
          <w:lang w:val="kk-KZ"/>
        </w:rPr>
        <w:t>Салық кодексiнің 610 бабының тәртібі бойынша ө</w:t>
      </w:r>
      <w:r w:rsidRPr="00551EDB">
        <w:rPr>
          <w:rFonts w:ascii="Times New Roman" w:hAnsi="Times New Roman" w:cs="Times New Roman"/>
          <w:color w:val="000000"/>
          <w:sz w:val="28"/>
          <w:szCs w:val="28"/>
          <w:lang w:val="kk-KZ"/>
        </w:rPr>
        <w:t>сiмпұл</w:t>
      </w:r>
      <w:r w:rsidRPr="00551EDB">
        <w:rPr>
          <w:rFonts w:ascii="Times New Roman" w:hAnsi="Times New Roman" w:cs="Times New Roman"/>
          <w:sz w:val="28"/>
          <w:szCs w:val="28"/>
          <w:lang w:val="kk-KZ"/>
        </w:rPr>
        <w:t xml:space="preserve"> салық және бюджетке төленетiн басқа да мiндеттi төлемдердi төлеу мерзiмi күнiнен кейiнгi күннен бастап, мерзiмi өткен әрбiр күн үшiн, егер Қазақстан Республикасының заңнамалық актiлерiнде өзгеше белгiленбесе, Қазақстан Республикасының Ұлттық Банкi белгiлеген қайта қаржыландырудың ресми ставкасының 2,5 еселенген мөлшерiнде бюджетке төлеген күндi қоса алғанда, мерзiмi өткен әрбiр күн үшiн есепке жазылады.</w:t>
      </w:r>
    </w:p>
    <w:p w:rsidR="00551EDB" w:rsidRPr="00551EDB" w:rsidRDefault="00551EDB" w:rsidP="00B31074">
      <w:pPr>
        <w:spacing w:after="0" w:line="240" w:lineRule="auto"/>
        <w:ind w:firstLine="708"/>
        <w:jc w:val="both"/>
        <w:rPr>
          <w:rFonts w:ascii="Times New Roman" w:hAnsi="Times New Roman" w:cs="Times New Roman"/>
          <w:b/>
          <w:bCs/>
          <w:color w:val="0000FF"/>
          <w:sz w:val="28"/>
          <w:szCs w:val="28"/>
          <w:lang w:val="kk-KZ"/>
        </w:rPr>
      </w:pPr>
      <w:r w:rsidRPr="00551EDB">
        <w:rPr>
          <w:rFonts w:ascii="Times New Roman" w:hAnsi="Times New Roman" w:cs="Times New Roman"/>
          <w:sz w:val="28"/>
          <w:szCs w:val="28"/>
          <w:lang w:val="kk-KZ" w:eastAsia="ko-KR"/>
        </w:rPr>
        <w:t>Борышкер Г.Ерманованың</w:t>
      </w:r>
      <w:r w:rsidRPr="00551EDB">
        <w:rPr>
          <w:rFonts w:ascii="Times New Roman" w:hAnsi="Times New Roman" w:cs="Times New Roman"/>
          <w:sz w:val="28"/>
          <w:szCs w:val="28"/>
          <w:lang w:val="kk-KZ"/>
        </w:rPr>
        <w:t xml:space="preserve"> қарызының 21.01.2015 жылына дейін өсімпұлы 95 теңге</w:t>
      </w:r>
      <w:r w:rsidR="00C70C48">
        <w:rPr>
          <w:rFonts w:ascii="Times New Roman" w:hAnsi="Times New Roman" w:cs="Times New Roman"/>
          <w:sz w:val="28"/>
          <w:szCs w:val="28"/>
          <w:lang w:val="kk-KZ"/>
        </w:rPr>
        <w:t>ні</w:t>
      </w:r>
      <w:r w:rsidRPr="00551EDB">
        <w:rPr>
          <w:rFonts w:ascii="Times New Roman" w:hAnsi="Times New Roman" w:cs="Times New Roman"/>
          <w:sz w:val="28"/>
          <w:szCs w:val="28"/>
          <w:lang w:val="kk-KZ"/>
        </w:rPr>
        <w:t xml:space="preserve"> құрайды.</w:t>
      </w: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ab/>
        <w:t>Сондықтан, өндіріп алушының мүлік салығы 2130 теңге, жер салығы 47 теңге және өсім өндіру туралы арызы негізді қанағаттандыруға жатады.</w:t>
      </w: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ab/>
      </w:r>
      <w:r w:rsidR="00B738ED">
        <w:rPr>
          <w:rFonts w:ascii="Times New Roman" w:hAnsi="Times New Roman" w:cs="Times New Roman"/>
          <w:sz w:val="28"/>
          <w:szCs w:val="28"/>
          <w:lang w:val="kk-KZ"/>
        </w:rPr>
        <w:t xml:space="preserve">ҚР </w:t>
      </w:r>
      <w:r w:rsidRPr="00551EDB">
        <w:rPr>
          <w:rFonts w:ascii="Times New Roman" w:hAnsi="Times New Roman" w:cs="Times New Roman"/>
          <w:sz w:val="28"/>
          <w:szCs w:val="28"/>
          <w:lang w:val="kk-KZ"/>
        </w:rPr>
        <w:t xml:space="preserve">АІЖК-нің 116-бабында төлеуден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өндіріліп алынады делінген. </w:t>
      </w: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ab/>
        <w:t>ҚР АІЖК-нің 145,146 баптарын басшылыққа алып,</w:t>
      </w:r>
    </w:p>
    <w:p w:rsidR="00551EDB" w:rsidRPr="00551EDB" w:rsidRDefault="00551EDB" w:rsidP="00B31074">
      <w:pPr>
        <w:spacing w:after="0" w:line="240" w:lineRule="auto"/>
        <w:ind w:left="360" w:right="202"/>
        <w:jc w:val="both"/>
        <w:rPr>
          <w:rFonts w:ascii="Times New Roman" w:hAnsi="Times New Roman" w:cs="Times New Roman"/>
          <w:b/>
          <w:bCs/>
          <w:sz w:val="28"/>
          <w:szCs w:val="28"/>
          <w:lang w:val="kk-KZ"/>
        </w:rPr>
      </w:pPr>
      <w:r w:rsidRPr="00551EDB">
        <w:rPr>
          <w:rFonts w:ascii="Times New Roman" w:hAnsi="Times New Roman" w:cs="Times New Roman"/>
          <w:b/>
          <w:sz w:val="28"/>
          <w:szCs w:val="28"/>
          <w:lang w:val="kk-KZ"/>
        </w:rPr>
        <w:t xml:space="preserve">                                          </w:t>
      </w:r>
      <w:r w:rsidRPr="00551EDB">
        <w:rPr>
          <w:rFonts w:ascii="Times New Roman" w:hAnsi="Times New Roman" w:cs="Times New Roman"/>
          <w:b/>
          <w:bCs/>
          <w:sz w:val="28"/>
          <w:szCs w:val="28"/>
          <w:lang w:val="kk-KZ"/>
        </w:rPr>
        <w:t>БҰЙЫРАМЫН:</w:t>
      </w:r>
    </w:p>
    <w:p w:rsidR="00551EDB" w:rsidRPr="00551EDB" w:rsidRDefault="00551EDB" w:rsidP="00B31074">
      <w:pPr>
        <w:spacing w:after="0" w:line="240" w:lineRule="auto"/>
        <w:ind w:right="202"/>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ab/>
        <w:t>Борышкер – (1973 жылы туылған, Қызылорда қаласы, И.Журба  көшесі 35 «А»үй</w:t>
      </w:r>
      <w:r w:rsidRPr="00551EDB">
        <w:rPr>
          <w:rFonts w:ascii="Times New Roman" w:hAnsi="Times New Roman" w:cs="Times New Roman"/>
          <w:b/>
          <w:bCs/>
          <w:sz w:val="28"/>
          <w:szCs w:val="28"/>
          <w:lang w:val="kk-KZ"/>
        </w:rPr>
        <w:t xml:space="preserve"> </w:t>
      </w:r>
      <w:r w:rsidRPr="00551EDB">
        <w:rPr>
          <w:rFonts w:ascii="Times New Roman" w:hAnsi="Times New Roman" w:cs="Times New Roman"/>
          <w:bCs/>
          <w:sz w:val="28"/>
          <w:szCs w:val="28"/>
          <w:lang w:val="kk-KZ"/>
        </w:rPr>
        <w:t>32 пәтер</w:t>
      </w:r>
      <w:r w:rsidRPr="00551EDB">
        <w:rPr>
          <w:rFonts w:ascii="Times New Roman" w:hAnsi="Times New Roman" w:cs="Times New Roman"/>
          <w:sz w:val="28"/>
          <w:szCs w:val="28"/>
          <w:lang w:val="kk-KZ"/>
        </w:rPr>
        <w:t xml:space="preserve"> ЖСН </w:t>
      </w:r>
      <w:r w:rsidRPr="00551EDB">
        <w:rPr>
          <w:rFonts w:ascii="Times New Roman" w:hAnsi="Times New Roman" w:cs="Times New Roman"/>
          <w:bCs/>
          <w:sz w:val="28"/>
          <w:szCs w:val="28"/>
          <w:lang w:val="kk-KZ"/>
        </w:rPr>
        <w:t>730501404193</w:t>
      </w:r>
      <w:r w:rsidRPr="00551EDB">
        <w:rPr>
          <w:rFonts w:ascii="Times New Roman" w:hAnsi="Times New Roman" w:cs="Times New Roman"/>
          <w:sz w:val="28"/>
          <w:szCs w:val="28"/>
          <w:lang w:val="kk-KZ"/>
        </w:rPr>
        <w:t>)</w:t>
      </w:r>
      <w:r w:rsidRPr="00551EDB">
        <w:rPr>
          <w:rFonts w:ascii="Times New Roman" w:hAnsi="Times New Roman" w:cs="Times New Roman"/>
          <w:sz w:val="28"/>
          <w:szCs w:val="28"/>
          <w:lang w:val="kk-KZ" w:eastAsia="ko-KR"/>
        </w:rPr>
        <w:t xml:space="preserve"> Ерманова Гульмира Нуртаевнадан мүлік </w:t>
      </w:r>
      <w:r w:rsidRPr="00551EDB">
        <w:rPr>
          <w:rFonts w:ascii="Times New Roman" w:hAnsi="Times New Roman" w:cs="Times New Roman"/>
          <w:sz w:val="28"/>
          <w:szCs w:val="28"/>
          <w:lang w:val="kk-KZ"/>
        </w:rPr>
        <w:t>салығы бойынша қарызы (БЖК 104102) 2130 (екі мың бір жүз отыз) теңге, өсімпұл 90 (тоқсан) теңге, жер салығы бойынша қарызы (БЖК 104302) 47 (қырық жеті) теңге, өсімпұлы 5 (бес) теңге барлығы 2272 (екі мың екі жүз жетпіс екі) теңге жергілікті бюджет пайдасына өндірілсін.</w:t>
      </w:r>
    </w:p>
    <w:p w:rsidR="00551EDB" w:rsidRPr="00551EDB" w:rsidRDefault="00551EDB" w:rsidP="00B31074">
      <w:pPr>
        <w:spacing w:after="0" w:line="240" w:lineRule="auto"/>
        <w:ind w:right="202" w:firstLine="360"/>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ab/>
        <w:t>Борышкер</w:t>
      </w:r>
      <w:r w:rsidRPr="00551EDB">
        <w:rPr>
          <w:rFonts w:ascii="Times New Roman" w:hAnsi="Times New Roman" w:cs="Times New Roman"/>
          <w:sz w:val="28"/>
          <w:szCs w:val="28"/>
          <w:lang w:val="kk-KZ" w:eastAsia="ko-KR"/>
        </w:rPr>
        <w:t xml:space="preserve"> </w:t>
      </w:r>
      <w:r w:rsidR="00B738ED" w:rsidRPr="00551EDB">
        <w:rPr>
          <w:rFonts w:ascii="Times New Roman" w:hAnsi="Times New Roman" w:cs="Times New Roman"/>
          <w:sz w:val="28"/>
          <w:szCs w:val="28"/>
          <w:lang w:val="kk-KZ" w:eastAsia="ko-KR"/>
        </w:rPr>
        <w:t xml:space="preserve">Ерманова Гульмира Нуртаевнадан </w:t>
      </w:r>
      <w:r w:rsidRPr="00551EDB">
        <w:rPr>
          <w:rFonts w:ascii="Times New Roman" w:hAnsi="Times New Roman" w:cs="Times New Roman"/>
          <w:sz w:val="28"/>
          <w:szCs w:val="28"/>
          <w:lang w:val="kk-KZ" w:eastAsia="ko-KR"/>
        </w:rPr>
        <w:t xml:space="preserve">34 </w:t>
      </w:r>
      <w:r w:rsidRPr="00551EDB">
        <w:rPr>
          <w:rFonts w:ascii="Times New Roman" w:hAnsi="Times New Roman" w:cs="Times New Roman"/>
          <w:sz w:val="28"/>
          <w:szCs w:val="28"/>
          <w:lang w:val="kk-KZ"/>
        </w:rPr>
        <w:t>(отыз төрт) теңге мөлшерінде мемлекеттік баж мемлекет пайдасына өндірілсін.</w:t>
      </w:r>
    </w:p>
    <w:p w:rsidR="00551EDB" w:rsidRPr="00551EDB" w:rsidRDefault="00551EDB" w:rsidP="00B31074">
      <w:pPr>
        <w:spacing w:after="0" w:line="240" w:lineRule="auto"/>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tab/>
        <w:t>Бұйрықтың көшірмесі дереу борышкерге жолдансын.</w:t>
      </w:r>
    </w:p>
    <w:p w:rsidR="00551EDB" w:rsidRPr="00551EDB" w:rsidRDefault="00551EDB" w:rsidP="00B31074">
      <w:pPr>
        <w:spacing w:after="0" w:line="240" w:lineRule="auto"/>
        <w:ind w:right="202" w:firstLine="360"/>
        <w:jc w:val="both"/>
        <w:rPr>
          <w:rFonts w:ascii="Times New Roman" w:hAnsi="Times New Roman" w:cs="Times New Roman"/>
          <w:sz w:val="28"/>
          <w:szCs w:val="28"/>
          <w:lang w:val="kk-KZ"/>
        </w:rPr>
      </w:pPr>
      <w:r w:rsidRPr="00551EDB">
        <w:rPr>
          <w:rFonts w:ascii="Times New Roman" w:hAnsi="Times New Roman" w:cs="Times New Roman"/>
          <w:sz w:val="28"/>
          <w:szCs w:val="28"/>
          <w:lang w:val="kk-KZ"/>
        </w:rPr>
        <w:lastRenderedPageBreak/>
        <w:tab/>
        <w:t>Борышкер сот бұйрығының көшірмесін алған күннен бастап он күн мерзімде байланыстың кез келген құралдарын пайдалана отырып, мәлімделген талапқа келіспеген қарсылығын осы қалалық сотқа жіберуге құқылы.</w:t>
      </w:r>
    </w:p>
    <w:p w:rsidR="00551EDB" w:rsidRPr="00551EDB" w:rsidRDefault="00551EDB" w:rsidP="00B31074">
      <w:pPr>
        <w:spacing w:after="0" w:line="240" w:lineRule="auto"/>
        <w:ind w:right="202" w:firstLine="360"/>
        <w:jc w:val="both"/>
        <w:rPr>
          <w:rFonts w:ascii="Times New Roman" w:hAnsi="Times New Roman" w:cs="Times New Roman"/>
          <w:sz w:val="28"/>
          <w:szCs w:val="28"/>
          <w:lang w:val="kk-KZ"/>
        </w:rPr>
      </w:pPr>
    </w:p>
    <w:p w:rsidR="00551EDB" w:rsidRPr="00551EDB" w:rsidRDefault="00551EDB" w:rsidP="00B31074">
      <w:pPr>
        <w:spacing w:after="0" w:line="240" w:lineRule="auto"/>
        <w:ind w:right="-5" w:firstLine="708"/>
        <w:jc w:val="both"/>
        <w:rPr>
          <w:rFonts w:ascii="Times New Roman" w:hAnsi="Times New Roman" w:cs="Times New Roman"/>
          <w:b/>
          <w:bCs/>
          <w:sz w:val="28"/>
          <w:szCs w:val="28"/>
          <w:lang w:val="kk-KZ"/>
        </w:rPr>
      </w:pPr>
      <w:r w:rsidRPr="00551EDB">
        <w:rPr>
          <w:rFonts w:ascii="Times New Roman" w:hAnsi="Times New Roman" w:cs="Times New Roman"/>
          <w:b/>
          <w:bCs/>
          <w:sz w:val="28"/>
          <w:szCs w:val="28"/>
          <w:lang w:val="kk-KZ"/>
        </w:rPr>
        <w:t>Судья:</w:t>
      </w:r>
      <w:r w:rsidRPr="00551EDB">
        <w:rPr>
          <w:rFonts w:ascii="Times New Roman" w:hAnsi="Times New Roman" w:cs="Times New Roman"/>
          <w:b/>
          <w:bCs/>
          <w:sz w:val="28"/>
          <w:szCs w:val="28"/>
          <w:lang w:val="kk-KZ"/>
        </w:rPr>
        <w:tab/>
      </w:r>
      <w:r w:rsidRPr="00551EDB">
        <w:rPr>
          <w:rFonts w:ascii="Times New Roman" w:hAnsi="Times New Roman" w:cs="Times New Roman"/>
          <w:b/>
          <w:bCs/>
          <w:sz w:val="28"/>
          <w:szCs w:val="28"/>
          <w:lang w:val="kk-KZ"/>
        </w:rPr>
        <w:tab/>
      </w:r>
      <w:r w:rsidRPr="00551EDB">
        <w:rPr>
          <w:rFonts w:ascii="Times New Roman" w:hAnsi="Times New Roman" w:cs="Times New Roman"/>
          <w:b/>
          <w:bCs/>
          <w:sz w:val="28"/>
          <w:szCs w:val="28"/>
          <w:lang w:val="kk-KZ"/>
        </w:rPr>
        <w:tab/>
      </w:r>
      <w:r w:rsidRPr="00551EDB">
        <w:rPr>
          <w:rFonts w:ascii="Times New Roman" w:hAnsi="Times New Roman" w:cs="Times New Roman"/>
          <w:b/>
          <w:bCs/>
          <w:sz w:val="28"/>
          <w:szCs w:val="28"/>
          <w:lang w:val="kk-KZ"/>
        </w:rPr>
        <w:tab/>
      </w:r>
      <w:r w:rsidRPr="00551EDB">
        <w:rPr>
          <w:rFonts w:ascii="Times New Roman" w:hAnsi="Times New Roman" w:cs="Times New Roman"/>
          <w:b/>
          <w:bCs/>
          <w:sz w:val="28"/>
          <w:szCs w:val="28"/>
          <w:lang w:val="kk-KZ"/>
        </w:rPr>
        <w:tab/>
      </w:r>
      <w:r w:rsidRPr="00551EDB">
        <w:rPr>
          <w:rFonts w:ascii="Times New Roman" w:hAnsi="Times New Roman" w:cs="Times New Roman"/>
          <w:b/>
          <w:bCs/>
          <w:sz w:val="28"/>
          <w:szCs w:val="28"/>
          <w:lang w:val="kk-KZ"/>
        </w:rPr>
        <w:tab/>
      </w:r>
      <w:r w:rsidRPr="00551EDB">
        <w:rPr>
          <w:rFonts w:ascii="Times New Roman" w:hAnsi="Times New Roman" w:cs="Times New Roman"/>
          <w:b/>
          <w:bCs/>
          <w:sz w:val="28"/>
          <w:szCs w:val="28"/>
          <w:lang w:val="kk-KZ"/>
        </w:rPr>
        <w:tab/>
      </w:r>
      <w:r w:rsidRPr="00551EDB">
        <w:rPr>
          <w:rFonts w:ascii="Times New Roman" w:hAnsi="Times New Roman" w:cs="Times New Roman"/>
          <w:b/>
          <w:bCs/>
          <w:sz w:val="28"/>
          <w:szCs w:val="28"/>
          <w:lang w:val="kk-KZ"/>
        </w:rPr>
        <w:tab/>
        <w:t>Н.Ж. Төлеш</w:t>
      </w:r>
    </w:p>
    <w:p w:rsidR="00551EDB" w:rsidRPr="00551EDB" w:rsidRDefault="00551EDB" w:rsidP="00B31074">
      <w:pPr>
        <w:spacing w:after="0" w:line="240" w:lineRule="auto"/>
        <w:ind w:right="-5"/>
        <w:jc w:val="both"/>
        <w:rPr>
          <w:rFonts w:ascii="Times New Roman" w:hAnsi="Times New Roman" w:cs="Times New Roman"/>
          <w:sz w:val="28"/>
          <w:szCs w:val="28"/>
          <w:lang w:val="kk-KZ"/>
        </w:rPr>
      </w:pPr>
    </w:p>
    <w:sectPr w:rsidR="00551EDB" w:rsidRPr="00551EDB" w:rsidSect="009A381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useFELayout/>
    <w:compatSetting w:name="compatibilityMode" w:uri="http://schemas.microsoft.com/office/word" w:val="12"/>
  </w:compat>
  <w:rsids>
    <w:rsidRoot w:val="00551EDB"/>
    <w:rsid w:val="00545139"/>
    <w:rsid w:val="00551EDB"/>
    <w:rsid w:val="00675C62"/>
    <w:rsid w:val="00960ED0"/>
    <w:rsid w:val="009A3816"/>
    <w:rsid w:val="00A11F6D"/>
    <w:rsid w:val="00B31074"/>
    <w:rsid w:val="00B738ED"/>
    <w:rsid w:val="00C70C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8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551ED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127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unsaved://ThtmlViewer.htm/P06000005S_"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798</Words>
  <Characters>4550</Characters>
  <Application>Microsoft Office Word</Application>
  <DocSecurity>0</DocSecurity>
  <Lines>37</Lines>
  <Paragraphs>10</Paragraphs>
  <ScaleCrop>false</ScaleCrop>
  <Company/>
  <LinksUpToDate>false</LinksUpToDate>
  <CharactersWithSpaces>5338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724-0303</dc:creator>
  <cp:keywords/>
  <dc:description/>
  <cp:lastModifiedBy>Вакансия</cp:lastModifiedBy>
  <cp:revision>9</cp:revision>
  <dcterms:created xsi:type="dcterms:W3CDTF">2016-02-18T06:35:00Z</dcterms:created>
  <dcterms:modified xsi:type="dcterms:W3CDTF">2016-02-19T10:29:00Z</dcterms:modified>
</cp:coreProperties>
</file>