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19C" w:rsidRPr="00E1219C" w:rsidRDefault="00E1219C" w:rsidP="00E1219C">
      <w:pPr>
        <w:spacing w:after="0" w:line="240" w:lineRule="auto"/>
        <w:jc w:val="both"/>
        <w:rPr>
          <w:rFonts w:ascii="Times New Roman" w:hAnsi="Times New Roman" w:cs="Times New Roman"/>
          <w:sz w:val="28"/>
          <w:szCs w:val="28"/>
          <w:lang w:val="kk-KZ"/>
        </w:rPr>
      </w:pPr>
    </w:p>
    <w:p w:rsidR="00E1219C" w:rsidRPr="00E1219C" w:rsidRDefault="00E1219C" w:rsidP="00E1219C">
      <w:pPr>
        <w:spacing w:after="0" w:line="240" w:lineRule="auto"/>
        <w:jc w:val="center"/>
        <w:rPr>
          <w:rFonts w:ascii="Times New Roman" w:hAnsi="Times New Roman" w:cs="Times New Roman"/>
          <w:b/>
          <w:sz w:val="28"/>
          <w:szCs w:val="28"/>
          <w:lang w:val="kk-KZ"/>
        </w:rPr>
      </w:pPr>
      <w:r w:rsidRPr="00E1219C">
        <w:rPr>
          <w:rFonts w:ascii="Times New Roman" w:hAnsi="Times New Roman" w:cs="Times New Roman"/>
          <w:b/>
          <w:sz w:val="28"/>
          <w:szCs w:val="28"/>
          <w:lang w:val="kk-KZ"/>
        </w:rPr>
        <w:t>ШЕШІМ</w:t>
      </w:r>
    </w:p>
    <w:p w:rsidR="00E1219C" w:rsidRPr="00E1219C" w:rsidRDefault="00E1219C" w:rsidP="00E1219C">
      <w:pPr>
        <w:spacing w:after="0" w:line="240" w:lineRule="auto"/>
        <w:jc w:val="center"/>
        <w:rPr>
          <w:rFonts w:ascii="Times New Roman" w:hAnsi="Times New Roman" w:cs="Times New Roman"/>
          <w:b/>
          <w:sz w:val="28"/>
          <w:szCs w:val="28"/>
          <w:lang w:val="kk-KZ"/>
        </w:rPr>
      </w:pPr>
      <w:r w:rsidRPr="00E1219C">
        <w:rPr>
          <w:rFonts w:ascii="Times New Roman" w:hAnsi="Times New Roman" w:cs="Times New Roman"/>
          <w:b/>
          <w:sz w:val="28"/>
          <w:szCs w:val="28"/>
          <w:lang w:val="kk-KZ"/>
        </w:rPr>
        <w:t>ҚАЗАҚСТАН РЕСПУБЛИКАСЫНАН АТЫНАН</w:t>
      </w:r>
    </w:p>
    <w:p w:rsidR="00E1219C" w:rsidRPr="00E1219C" w:rsidRDefault="00E1219C" w:rsidP="00E1219C">
      <w:pPr>
        <w:spacing w:after="0" w:line="240" w:lineRule="auto"/>
        <w:jc w:val="both"/>
        <w:rPr>
          <w:rFonts w:ascii="Times New Roman" w:hAnsi="Times New Roman" w:cs="Times New Roman"/>
          <w:b/>
          <w:sz w:val="28"/>
          <w:szCs w:val="28"/>
          <w:lang w:val="kk-KZ"/>
        </w:rPr>
      </w:pPr>
      <w:r w:rsidRPr="00E1219C">
        <w:rPr>
          <w:rFonts w:ascii="Times New Roman" w:hAnsi="Times New Roman" w:cs="Times New Roman"/>
          <w:b/>
          <w:sz w:val="28"/>
          <w:szCs w:val="28"/>
          <w:lang w:val="kk-KZ"/>
        </w:rPr>
        <w:tab/>
      </w:r>
      <w:r w:rsidRPr="00E1219C">
        <w:rPr>
          <w:rFonts w:ascii="Times New Roman" w:hAnsi="Times New Roman" w:cs="Times New Roman"/>
          <w:b/>
          <w:sz w:val="28"/>
          <w:szCs w:val="28"/>
          <w:lang w:val="kk-KZ"/>
        </w:rPr>
        <w:tab/>
      </w:r>
      <w:r w:rsidRPr="00E1219C">
        <w:rPr>
          <w:rFonts w:ascii="Times New Roman" w:hAnsi="Times New Roman" w:cs="Times New Roman"/>
          <w:b/>
          <w:sz w:val="28"/>
          <w:szCs w:val="28"/>
          <w:lang w:val="kk-KZ"/>
        </w:rPr>
        <w:tab/>
      </w:r>
      <w:r w:rsidRPr="00E1219C">
        <w:rPr>
          <w:rFonts w:ascii="Times New Roman" w:hAnsi="Times New Roman" w:cs="Times New Roman"/>
          <w:b/>
          <w:sz w:val="28"/>
          <w:szCs w:val="28"/>
          <w:lang w:val="kk-KZ"/>
        </w:rPr>
        <w:tab/>
      </w:r>
    </w:p>
    <w:p w:rsidR="00E1219C" w:rsidRPr="00E1219C" w:rsidRDefault="00E1219C" w:rsidP="00E1219C">
      <w:pPr>
        <w:spacing w:after="0" w:line="240" w:lineRule="auto"/>
        <w:jc w:val="both"/>
        <w:rPr>
          <w:rFonts w:ascii="Times New Roman" w:hAnsi="Times New Roman" w:cs="Times New Roman"/>
          <w:b/>
          <w:sz w:val="28"/>
          <w:szCs w:val="28"/>
          <w:lang w:val="kk-KZ"/>
        </w:rPr>
      </w:pPr>
      <w:r w:rsidRPr="00E1219C">
        <w:rPr>
          <w:rFonts w:ascii="Times New Roman" w:hAnsi="Times New Roman" w:cs="Times New Roman"/>
          <w:b/>
          <w:sz w:val="28"/>
          <w:szCs w:val="28"/>
          <w:lang w:val="kk-KZ"/>
        </w:rPr>
        <w:t xml:space="preserve">     </w:t>
      </w:r>
      <w:r w:rsidR="00F934B8">
        <w:rPr>
          <w:rFonts w:ascii="Times New Roman" w:hAnsi="Times New Roman" w:cs="Times New Roman"/>
          <w:b/>
          <w:sz w:val="28"/>
          <w:szCs w:val="28"/>
          <w:lang w:val="kk-KZ"/>
        </w:rPr>
        <w:t>«      »</w:t>
      </w:r>
      <w:r w:rsidRPr="00E1219C">
        <w:rPr>
          <w:rFonts w:ascii="Times New Roman" w:hAnsi="Times New Roman" w:cs="Times New Roman"/>
          <w:b/>
          <w:sz w:val="28"/>
          <w:szCs w:val="28"/>
          <w:lang w:val="kk-KZ"/>
        </w:rPr>
        <w:t xml:space="preserve"> қаңтар 2015 жыл</w:t>
      </w:r>
      <w:r w:rsidRPr="00E1219C">
        <w:rPr>
          <w:rFonts w:ascii="Times New Roman" w:hAnsi="Times New Roman" w:cs="Times New Roman"/>
          <w:b/>
          <w:sz w:val="28"/>
          <w:szCs w:val="28"/>
          <w:lang w:val="kk-KZ"/>
        </w:rPr>
        <w:tab/>
        <w:t xml:space="preserve">            </w:t>
      </w:r>
      <w:r w:rsidRPr="00E1219C">
        <w:rPr>
          <w:rFonts w:ascii="Times New Roman" w:hAnsi="Times New Roman" w:cs="Times New Roman"/>
          <w:b/>
          <w:sz w:val="28"/>
          <w:szCs w:val="28"/>
          <w:lang w:val="kk-KZ"/>
        </w:rPr>
        <w:tab/>
      </w:r>
      <w:r w:rsidRPr="00E1219C">
        <w:rPr>
          <w:rFonts w:ascii="Times New Roman" w:hAnsi="Times New Roman" w:cs="Times New Roman"/>
          <w:b/>
          <w:sz w:val="28"/>
          <w:szCs w:val="28"/>
          <w:lang w:val="kk-KZ"/>
        </w:rPr>
        <w:tab/>
      </w:r>
      <w:r w:rsidRPr="00E1219C">
        <w:rPr>
          <w:rFonts w:ascii="Times New Roman" w:hAnsi="Times New Roman" w:cs="Times New Roman"/>
          <w:b/>
          <w:sz w:val="28"/>
          <w:szCs w:val="28"/>
          <w:lang w:val="kk-KZ"/>
        </w:rPr>
        <w:tab/>
        <w:t xml:space="preserve">     Қызылорда қаласы</w:t>
      </w:r>
    </w:p>
    <w:p w:rsidR="00E1219C" w:rsidRPr="00E1219C" w:rsidRDefault="00E1219C" w:rsidP="00E1219C">
      <w:pPr>
        <w:spacing w:after="0" w:line="240" w:lineRule="auto"/>
        <w:jc w:val="both"/>
        <w:rPr>
          <w:rFonts w:ascii="Times New Roman" w:hAnsi="Times New Roman" w:cs="Times New Roman"/>
          <w:sz w:val="28"/>
          <w:szCs w:val="28"/>
          <w:lang w:val="kk-KZ"/>
        </w:rPr>
      </w:pP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Қызылорда облысының кәмелетке толмағандардың істері жөніндегі мамандандырылған ауданаралық соты құрамында төрағалық</w:t>
      </w:r>
      <w:r w:rsidR="00432E09">
        <w:rPr>
          <w:rFonts w:ascii="Times New Roman" w:hAnsi="Times New Roman" w:cs="Times New Roman"/>
          <w:sz w:val="28"/>
          <w:szCs w:val="28"/>
          <w:lang w:val="kk-KZ"/>
        </w:rPr>
        <w:t xml:space="preserve"> етуші судья Қ., хатшылықта К.</w:t>
      </w:r>
      <w:r w:rsidRPr="00E1219C">
        <w:rPr>
          <w:rFonts w:ascii="Times New Roman" w:hAnsi="Times New Roman" w:cs="Times New Roman"/>
          <w:sz w:val="28"/>
          <w:szCs w:val="28"/>
          <w:lang w:val="kk-KZ"/>
        </w:rPr>
        <w:t xml:space="preserve"> қала прокурорының көмекшісі А., Қызылорда қалалық білім беру бөлімінің қамқоршылық және қорғаншылық жөніндегі функцияларды жүзеге асыратын органның өкілі Ж., талапкер Ш. жауапкер А.</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қатысуларымен, өзінің ашық сот отырысында Қызылорда облысының кәмелетке толмағандардың істері жөніндегі ауданаралық сотының сот залында, талапкер А</w:t>
      </w:r>
      <w:r>
        <w:rPr>
          <w:rFonts w:ascii="Times New Roman" w:hAnsi="Times New Roman" w:cs="Times New Roman"/>
          <w:sz w:val="28"/>
          <w:szCs w:val="28"/>
          <w:lang w:val="kk-KZ"/>
        </w:rPr>
        <w:t>.</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жауапкер 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w:t>
      </w:r>
      <w:r w:rsidR="00443E2F">
        <w:rPr>
          <w:rFonts w:ascii="Times New Roman" w:hAnsi="Times New Roman" w:cs="Times New Roman"/>
          <w:sz w:val="28"/>
          <w:szCs w:val="28"/>
          <w:lang w:val="kk-KZ"/>
        </w:rPr>
        <w:t>..</w:t>
      </w:r>
      <w:r>
        <w:rPr>
          <w:rFonts w:ascii="Times New Roman" w:hAnsi="Times New Roman" w:cs="Times New Roman"/>
          <w:sz w:val="28"/>
          <w:szCs w:val="28"/>
          <w:lang w:val="kk-KZ"/>
        </w:rPr>
        <w:t>..</w:t>
      </w:r>
      <w:r w:rsidRPr="00E1219C">
        <w:rPr>
          <w:rFonts w:ascii="Times New Roman" w:hAnsi="Times New Roman" w:cs="Times New Roman"/>
          <w:sz w:val="28"/>
          <w:szCs w:val="28"/>
          <w:lang w:val="kk-KZ"/>
        </w:rPr>
        <w:t>.1999  жылы  туылған  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қатысты  ата-аналық құқығынан айыру туралы азаматтық ісін қарап, соттың</w:t>
      </w:r>
    </w:p>
    <w:p w:rsidR="00E1219C" w:rsidRPr="00E1219C" w:rsidRDefault="00E1219C" w:rsidP="00E1219C">
      <w:pPr>
        <w:spacing w:after="0" w:line="240" w:lineRule="auto"/>
        <w:jc w:val="both"/>
        <w:rPr>
          <w:rFonts w:ascii="Times New Roman" w:hAnsi="Times New Roman" w:cs="Times New Roman"/>
          <w:sz w:val="28"/>
          <w:szCs w:val="28"/>
          <w:lang w:val="kk-KZ"/>
        </w:rPr>
      </w:pPr>
    </w:p>
    <w:p w:rsidR="00E1219C" w:rsidRPr="00E1219C" w:rsidRDefault="00E1219C" w:rsidP="00E1219C">
      <w:pPr>
        <w:spacing w:after="0" w:line="240" w:lineRule="auto"/>
        <w:jc w:val="center"/>
        <w:rPr>
          <w:rFonts w:ascii="Times New Roman" w:hAnsi="Times New Roman" w:cs="Times New Roman"/>
          <w:b/>
          <w:sz w:val="28"/>
          <w:szCs w:val="28"/>
          <w:lang w:val="kk-KZ"/>
        </w:rPr>
      </w:pPr>
      <w:r w:rsidRPr="00E1219C">
        <w:rPr>
          <w:rFonts w:ascii="Times New Roman" w:hAnsi="Times New Roman" w:cs="Times New Roman"/>
          <w:b/>
          <w:sz w:val="28"/>
          <w:szCs w:val="28"/>
          <w:lang w:val="kk-KZ"/>
        </w:rPr>
        <w:t>А Н Ы Қ Т А Ғ А Н Ы:</w:t>
      </w:r>
    </w:p>
    <w:p w:rsidR="00E1219C" w:rsidRPr="00E1219C" w:rsidRDefault="00E1219C" w:rsidP="00E1219C">
      <w:pPr>
        <w:spacing w:after="0" w:line="240" w:lineRule="auto"/>
        <w:jc w:val="both"/>
        <w:rPr>
          <w:rFonts w:ascii="Times New Roman" w:hAnsi="Times New Roman" w:cs="Times New Roman"/>
          <w:b/>
          <w:sz w:val="28"/>
          <w:szCs w:val="28"/>
          <w:lang w:val="kk-KZ"/>
        </w:rPr>
      </w:pP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 xml:space="preserve">  Талапкер Ш. сотқа талап арыз беріп, онда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.1999  жылы </w:t>
      </w:r>
      <w:r>
        <w:rPr>
          <w:rFonts w:ascii="Times New Roman" w:hAnsi="Times New Roman" w:cs="Times New Roman"/>
          <w:sz w:val="28"/>
          <w:szCs w:val="28"/>
          <w:lang w:val="kk-KZ"/>
        </w:rPr>
        <w:t>Қ</w:t>
      </w:r>
      <w:r w:rsidRPr="00E1219C">
        <w:rPr>
          <w:rFonts w:ascii="Times New Roman" w:hAnsi="Times New Roman" w:cs="Times New Roman"/>
          <w:sz w:val="28"/>
          <w:szCs w:val="28"/>
          <w:lang w:val="kk-KZ"/>
        </w:rPr>
        <w:t>арағанды  қаласында  К  есімді  қыз  туғанын, оны  өз  тегіне  жаздырғанын, 2008  жылғы  Қызылорда  қалалық  сотының шешімі  негізінде  жауапкер А.Ж  қызымның  әкесі  екені  анықталғанын, туу  туралы  куәлігіне  өзгерістер  енгізіліп, баланың  тегі  А,  ә</w:t>
      </w:r>
      <w:r>
        <w:rPr>
          <w:rFonts w:ascii="Times New Roman" w:hAnsi="Times New Roman" w:cs="Times New Roman"/>
          <w:sz w:val="28"/>
          <w:szCs w:val="28"/>
          <w:lang w:val="kk-KZ"/>
        </w:rPr>
        <w:t>к</w:t>
      </w:r>
      <w:r w:rsidRPr="00E1219C">
        <w:rPr>
          <w:rFonts w:ascii="Times New Roman" w:hAnsi="Times New Roman" w:cs="Times New Roman"/>
          <w:sz w:val="28"/>
          <w:szCs w:val="28"/>
          <w:lang w:val="kk-KZ"/>
        </w:rPr>
        <w:t>есі  болып  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болып  жазылғанын,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сәуір 2009  жылы  ара-қатынасымызды  заңдастырып, заңды  некеге  тұрғанын, бірақтан  бір  отбасы  құра  алмағанын, содан  кейін  некелері сот  шешімімен 15.03.2010  жылы  бұзылғанын, жауапкер баланың тәрбиесіне араласпайтынын, материалдық  көмек  көрсетпегенін,  қызын өзі бағып, тәрбиелеп келе жатырғанын, жауап</w:t>
      </w:r>
      <w:r w:rsidR="00443E2F">
        <w:rPr>
          <w:rFonts w:ascii="Times New Roman" w:hAnsi="Times New Roman" w:cs="Times New Roman"/>
          <w:sz w:val="28"/>
          <w:szCs w:val="28"/>
          <w:lang w:val="kk-KZ"/>
        </w:rPr>
        <w:t xml:space="preserve">кер  өзі  де  қызына  қатысты  </w:t>
      </w:r>
      <w:r w:rsidRPr="00E1219C">
        <w:rPr>
          <w:rFonts w:ascii="Times New Roman" w:hAnsi="Times New Roman" w:cs="Times New Roman"/>
          <w:sz w:val="28"/>
          <w:szCs w:val="28"/>
          <w:lang w:val="kk-KZ"/>
        </w:rPr>
        <w:t>ата-аналық  құқығынан  бас  тартып  отырғанын,  ол  жөнінде  нотариалды  бекітілген  арыз  беріп  отырғанын, қызы  К</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қарсы  емес  екенін,  сондықтан жауапкер  А.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1999  жылы  туылған  К</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есімді қызына  қатысты  ата-аналық  құқығынан  айыруды  сұраған.  </w:t>
      </w:r>
    </w:p>
    <w:p w:rsidR="00E1219C" w:rsidRPr="00E1219C" w:rsidRDefault="00E1219C" w:rsidP="00E1219C">
      <w:pPr>
        <w:pStyle w:val="a3"/>
        <w:ind w:firstLine="708"/>
        <w:rPr>
          <w:rFonts w:ascii="Times New Roman" w:hAnsi="Times New Roman" w:cs="Times New Roman"/>
          <w:sz w:val="28"/>
          <w:szCs w:val="28"/>
          <w:lang w:val="kk-KZ"/>
        </w:rPr>
      </w:pPr>
      <w:r w:rsidRPr="00E1219C">
        <w:rPr>
          <w:rFonts w:ascii="Times New Roman" w:hAnsi="Times New Roman" w:cs="Times New Roman"/>
          <w:sz w:val="28"/>
          <w:szCs w:val="28"/>
          <w:lang w:val="kk-KZ"/>
        </w:rPr>
        <w:t>Талапкер Ш.</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сот отырысында талап арызды қуаттап, жауапкер А.</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 xml:space="preserve">азаматтық  некеде 2005 жылдың қаңтар  айынан  бері  2009  жылдың  желтоқсан  айына  дейін  бірге  тұрғанын, </w:t>
      </w:r>
      <w:r w:rsidR="00DA2AC8">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сәуір 2009  жылдан  бастап  заңды  некеге  тұрғанын, Қызылорда қалалық сотының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.2010  жылғы  шешімімен  заңды  некелері  бұзылғанын,</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 xml:space="preserve">2009  жылдың  желтоқсан  айынан  бері бөлек  тұратынын, Қызылорда қалалық  сотының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2008 жылғы  шешімімен  жауапкер  К</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есімді  қызының  әкесі  деп  танылғанын, бөлек  тұрған  кезден  бастап  осы  кезге  дейін  қызын  бірде-бір  рет  іздеп  келмегенін, оның  тәрбиесіне  араласпағанын, оны  асырап-бағу  үшін  ешқандай  материалдық  көмек  көрсетпегенін, казіргі  уақытта  басқа  отбасы  құрып,  солармен  бірге тұрып  жатырғанын,  қызы  К</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да  әкесін  іздемейтінін,  оны  әкесі  деп  </w:t>
      </w:r>
      <w:r w:rsidRPr="00E1219C">
        <w:rPr>
          <w:rFonts w:ascii="Times New Roman" w:hAnsi="Times New Roman" w:cs="Times New Roman"/>
          <w:sz w:val="28"/>
          <w:szCs w:val="28"/>
          <w:lang w:val="kk-KZ"/>
        </w:rPr>
        <w:lastRenderedPageBreak/>
        <w:t xml:space="preserve">санамайтынын, қызы  өз  тегін  ауыстырғысы  келетінін, қызы  алдағы  уақытта  шетелде  оқығысы  келетінін,  ол  үшін  әкесінің келісімін  алып  отыру  қажеттігін, жауапкерден  сот  шешімімен  алимент  өндірілмегенін,  себебі,  өзі  қызын  толық  қамтамасыз  етіп  отырғанын, жауапкер  өз  еркімен  көмек  бермегенін, жауапкер  өзі ата-аналық  құқығынан  бас  тартып  тұрғандығын көрсетіп, соттан талап арызын қанағаттандыруды сұрады.  </w:t>
      </w:r>
    </w:p>
    <w:p w:rsidR="00E1219C" w:rsidRPr="00E1219C" w:rsidRDefault="00432E09" w:rsidP="00E1219C">
      <w:pPr>
        <w:pStyle w:val="a3"/>
        <w:ind w:firstLine="708"/>
        <w:rPr>
          <w:rFonts w:ascii="Times New Roman" w:hAnsi="Times New Roman" w:cs="Times New Roman"/>
          <w:sz w:val="28"/>
          <w:szCs w:val="28"/>
          <w:lang w:val="kk-KZ"/>
        </w:rPr>
      </w:pPr>
      <w:r>
        <w:rPr>
          <w:rFonts w:ascii="Times New Roman" w:hAnsi="Times New Roman" w:cs="Times New Roman"/>
          <w:sz w:val="28"/>
          <w:szCs w:val="28"/>
          <w:lang w:val="kk-KZ"/>
        </w:rPr>
        <w:t>Жауапкер А.</w:t>
      </w:r>
      <w:r w:rsidR="00E1219C" w:rsidRPr="00E1219C">
        <w:rPr>
          <w:rFonts w:ascii="Times New Roman" w:hAnsi="Times New Roman" w:cs="Times New Roman"/>
          <w:sz w:val="28"/>
          <w:szCs w:val="28"/>
          <w:lang w:val="kk-KZ"/>
        </w:rPr>
        <w:t xml:space="preserve"> сотта талап арызды мойындайтынын, сот шешімімен  К</w:t>
      </w:r>
      <w:r w:rsidR="00E1219C">
        <w:rPr>
          <w:rFonts w:ascii="Times New Roman" w:hAnsi="Times New Roman" w:cs="Times New Roman"/>
          <w:sz w:val="28"/>
          <w:szCs w:val="28"/>
          <w:lang w:val="kk-KZ"/>
        </w:rPr>
        <w:t>.</w:t>
      </w:r>
      <w:r w:rsidR="00E1219C" w:rsidRPr="00E1219C">
        <w:rPr>
          <w:rFonts w:ascii="Times New Roman" w:hAnsi="Times New Roman" w:cs="Times New Roman"/>
          <w:sz w:val="28"/>
          <w:szCs w:val="28"/>
          <w:lang w:val="kk-KZ"/>
        </w:rPr>
        <w:t xml:space="preserve">  есімді  қызының  әкесі  болып  танылғанын, талапкер  Ш.  2005  жылдан  2009  жыл  аралығында бірге тұрғанын, заңды  некеде болғанын, кейін  сот  шешімімен  заңды  неке  бұзылғанын, ажырасып, бөлек  тұрғаннан  кейін  қызын  іздемегенін, оның  тәрбиесіне  араласпағанын, ешқандай  материалдық  көмек  бермегенін  мойындайтынын,  казіргі уақытта қызымен  ешқандай  қарым-қатынас жоқ  екендігін,  кәмелетке  толмаған  К</w:t>
      </w:r>
      <w:r w:rsidR="00E1219C">
        <w:rPr>
          <w:rFonts w:ascii="Times New Roman" w:hAnsi="Times New Roman" w:cs="Times New Roman"/>
          <w:sz w:val="28"/>
          <w:szCs w:val="28"/>
          <w:lang w:val="kk-KZ"/>
        </w:rPr>
        <w:t>.</w:t>
      </w:r>
      <w:r w:rsidR="00E1219C" w:rsidRPr="00E1219C">
        <w:rPr>
          <w:rFonts w:ascii="Times New Roman" w:hAnsi="Times New Roman" w:cs="Times New Roman"/>
          <w:sz w:val="28"/>
          <w:szCs w:val="28"/>
          <w:lang w:val="kk-KZ"/>
        </w:rPr>
        <w:t xml:space="preserve">  есімді  қызына қатысты ата-аналық құқығынан айыруға келісетінін, талапты  мойындайтынын, соттан талап арызды қанағаттандыруды сұрады.  </w:t>
      </w:r>
    </w:p>
    <w:p w:rsidR="00E1219C" w:rsidRPr="00E1219C" w:rsidRDefault="00E1219C" w:rsidP="00E1219C">
      <w:pPr>
        <w:pStyle w:val="a3"/>
        <w:ind w:firstLine="708"/>
        <w:rPr>
          <w:rFonts w:ascii="Times New Roman" w:hAnsi="Times New Roman" w:cs="Times New Roman"/>
          <w:sz w:val="28"/>
          <w:szCs w:val="28"/>
          <w:lang w:val="kk-KZ"/>
        </w:rPr>
      </w:pPr>
      <w:r w:rsidRPr="00E1219C">
        <w:rPr>
          <w:rFonts w:ascii="Times New Roman" w:hAnsi="Times New Roman" w:cs="Times New Roman"/>
          <w:sz w:val="28"/>
          <w:szCs w:val="28"/>
          <w:lang w:val="kk-KZ"/>
        </w:rPr>
        <w:t>Сот  отырысында  кәмелетке  толмаған  К.</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өз  жауабында  әкесі  А. үйден  кеткеннен  бері  көрмегенін, бірде-бір  рет  іздеп  келмегенін, ол  кісінің  қызы  деп  өзін  сезінбейтінін, анасымен   бірге  тұрып  жатырғанын, казіргі  уақыта  мектепте 10  сыныпта  оқитынын,  өзіне  қатысты  анасын  ата-аналық  құқығынан  айыруға  қарсы  емес  екендігін  көрсетті.</w:t>
      </w:r>
    </w:p>
    <w:p w:rsidR="00E1219C" w:rsidRPr="00E1219C" w:rsidRDefault="00E1219C" w:rsidP="00E1219C">
      <w:pPr>
        <w:pStyle w:val="a3"/>
        <w:ind w:firstLine="708"/>
        <w:rPr>
          <w:rFonts w:ascii="Times New Roman" w:hAnsi="Times New Roman" w:cs="Times New Roman"/>
          <w:sz w:val="28"/>
          <w:szCs w:val="28"/>
          <w:lang w:val="kk-KZ"/>
        </w:rPr>
      </w:pPr>
      <w:r w:rsidRPr="00E1219C">
        <w:rPr>
          <w:rFonts w:ascii="Times New Roman" w:hAnsi="Times New Roman" w:cs="Times New Roman"/>
          <w:sz w:val="28"/>
          <w:szCs w:val="28"/>
          <w:lang w:val="kk-KZ"/>
        </w:rPr>
        <w:t>Азаматтық іс құжаттарын зерттеп, тараптардың түсініктерін, Қызылорда қалалық білім бөліміне қарасты қорғаншылық және қамқоршылық жөніндегі функцияларды жүзеге асыратын органының өкілі мен прокурордың талап арыз қанағаттандырылуға жатады деген қорытындыларын тыңдап, сот талапкер Ш. талап арызы төмендегі негіздерге сәйкес қанағаттандырылуға жатады деп есептейді.</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 xml:space="preserve">Қазақстан Республикасы «Неке (ерлі-зайыптылық) және отбасы туралы» Кодексінің 76 бабының 1 бөлігіне сәйкес, ата-ана құқығынан айыру туралы істер ата-аналардың біреуінің немесе баласының басқа да заңды өкілдерінің, кәмелетке толмаған балалардың құқықтарын қорғау жөніндегі міндеттер жүктелген органдардың немесе ұйымдардың өтініштері, сондай-ақ прокурордың талабы бойынша қаралады. </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 xml:space="preserve">Аталған Кодекстің 75 бабының 1 бөлігінің 1, 5 тармақшаларында, егер ата-аналар (олардың біреуі) ата-аналық міндеттерін орындаудан жалтаратын болса, ата-аналық құқығынан айырылуы мүмкін екендігі белгіленген. </w:t>
      </w: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 xml:space="preserve">Қазақстан Республикасы Жоғарғы Сотының 28 сәуір 2000 жылғы № 4 «Соттардың балаларды тәрбиелеуге байланысты дауларды шешу кезінде заңнамаларды қолдануы туралы» нормативтік Қаулысының 11 тармағына сәйкес, ата-аналар кінәлі болған жағдайда ғана Заңның 75 бабында көрсетілген негіздер бойынша ата-аналық құқығынан айырылуы мүмкіндігі, ата-аналар балаларының дене бітімінің және рухани дамуына, оқуына, қоғамдық пайдалы еңбекке баулу жөнінде қамқорлық жасамаса, </w:t>
      </w:r>
      <w:r w:rsidRPr="00E1219C">
        <w:rPr>
          <w:rFonts w:ascii="Times New Roman" w:hAnsi="Times New Roman" w:cs="Times New Roman"/>
          <w:color w:val="000000"/>
          <w:spacing w:val="1"/>
          <w:sz w:val="28"/>
          <w:szCs w:val="28"/>
          <w:shd w:val="clear" w:color="auto" w:fill="FFFFFF"/>
          <w:lang w:val="kk-KZ"/>
        </w:rPr>
        <w:t xml:space="preserve">алимент төлеуден қасақана бас </w:t>
      </w:r>
      <w:r w:rsidRPr="00E1219C">
        <w:rPr>
          <w:rFonts w:ascii="Times New Roman" w:hAnsi="Times New Roman" w:cs="Times New Roman"/>
          <w:color w:val="000000"/>
          <w:spacing w:val="1"/>
          <w:sz w:val="28"/>
          <w:szCs w:val="28"/>
          <w:shd w:val="clear" w:color="auto" w:fill="FFFFFF"/>
          <w:lang w:val="kk-KZ"/>
        </w:rPr>
        <w:lastRenderedPageBreak/>
        <w:t>тартса, олар өз мiндеттерiн орындаудан жалтарған деп танылуы мүмкiн  екендігі</w:t>
      </w:r>
      <w:r w:rsidRPr="00E1219C">
        <w:rPr>
          <w:rFonts w:ascii="Times New Roman" w:hAnsi="Times New Roman" w:cs="Times New Roman"/>
          <w:sz w:val="28"/>
          <w:szCs w:val="28"/>
          <w:lang w:val="kk-KZ"/>
        </w:rPr>
        <w:t xml:space="preserve"> көрсетілген.</w:t>
      </w: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Сотта анықталғандай, талапкер Ш.мен жауапкер 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сәуір 2009  жылы  заңды  некеге  тұрып, Қызылорда  қалалық  сотының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наурыз 2010  жылғы  шешімімен  заңды  некелері  бұзылған.</w:t>
      </w: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 xml:space="preserve">Қызылорда  қалалық  сотының   2008  </w:t>
      </w:r>
      <w:r>
        <w:rPr>
          <w:rFonts w:ascii="Times New Roman" w:hAnsi="Times New Roman" w:cs="Times New Roman"/>
          <w:sz w:val="28"/>
          <w:szCs w:val="28"/>
          <w:lang w:val="kk-KZ"/>
        </w:rPr>
        <w:t>жылғы  шешімімен  жауапкер  А.Ж......</w:t>
      </w:r>
      <w:r w:rsidRPr="00E1219C">
        <w:rPr>
          <w:rFonts w:ascii="Times New Roman" w:hAnsi="Times New Roman" w:cs="Times New Roman"/>
          <w:sz w:val="28"/>
          <w:szCs w:val="28"/>
          <w:lang w:val="kk-KZ"/>
        </w:rPr>
        <w:t>қыркүйек</w:t>
      </w:r>
      <w:r>
        <w:rPr>
          <w:rFonts w:ascii="Times New Roman" w:hAnsi="Times New Roman" w:cs="Times New Roman"/>
          <w:sz w:val="28"/>
          <w:szCs w:val="28"/>
          <w:lang w:val="kk-KZ"/>
        </w:rPr>
        <w:t xml:space="preserve"> 1999  жылы  туылған  А.</w:t>
      </w:r>
      <w:r w:rsidRPr="00E1219C">
        <w:rPr>
          <w:rFonts w:ascii="Times New Roman" w:hAnsi="Times New Roman" w:cs="Times New Roman"/>
          <w:sz w:val="28"/>
          <w:szCs w:val="28"/>
          <w:lang w:val="kk-KZ"/>
        </w:rPr>
        <w:t xml:space="preserve">  есімді  қыз баланың  әкесі  деп  танылып,  баланың  туу  туралы  куәлігінде тегі  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әкесі  болып  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деп  өзгертілген.</w:t>
      </w: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 xml:space="preserve">Сот  шешімі  заңды  күшіне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07.2008 жылы  енген.</w:t>
      </w:r>
    </w:p>
    <w:p w:rsidR="00E1219C" w:rsidRPr="00E1219C" w:rsidRDefault="00DA2AC8" w:rsidP="00E121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Жауапкер А.</w:t>
      </w:r>
      <w:r w:rsidR="00E1219C" w:rsidRPr="00E1219C">
        <w:rPr>
          <w:rFonts w:ascii="Times New Roman" w:hAnsi="Times New Roman" w:cs="Times New Roman"/>
          <w:sz w:val="28"/>
          <w:szCs w:val="28"/>
          <w:lang w:val="kk-KZ"/>
        </w:rPr>
        <w:t>2009  жылдың  желтоқсан  айынан  бастап талапкер Ш. бөлек  тұрады, сол  уақыттан бері кәмелетке  толмаған  К.тәрбиесімен айналыспаған,оны 5  жыл  бойы іздемеген, оған материалдық көмек бермеген, оның дене бітімінің және рухани дамуына, оқуына, қоғамдық пайдалы еңбекке баулу жөнінде қамқорлық жасамаған.</w:t>
      </w:r>
    </w:p>
    <w:p w:rsidR="00E1219C" w:rsidRPr="00E1219C" w:rsidRDefault="00DA2AC8" w:rsidP="00E1219C">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Яғни, жауапкер А.</w:t>
      </w:r>
      <w:r w:rsidR="00E1219C" w:rsidRPr="00E1219C">
        <w:rPr>
          <w:rFonts w:ascii="Times New Roman" w:hAnsi="Times New Roman" w:cs="Times New Roman"/>
          <w:sz w:val="28"/>
          <w:szCs w:val="28"/>
          <w:lang w:val="kk-KZ"/>
        </w:rPr>
        <w:t>ата-ана міндетін орындаудан жалтарып жүр  деуге  толық  негіз  бар.</w:t>
      </w: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Қызылорда қалалық білім бөліміне қарасты қорғаншылық және қамқоршылық жөніндегі функцияларды жүзеге асыратын органымен жүргізілген тұрғын ұй-тұрмыстық жағдайларын т</w:t>
      </w:r>
      <w:r w:rsidR="00DA2AC8">
        <w:rPr>
          <w:rFonts w:ascii="Times New Roman" w:hAnsi="Times New Roman" w:cs="Times New Roman"/>
          <w:sz w:val="28"/>
          <w:szCs w:val="28"/>
          <w:lang w:val="kk-KZ"/>
        </w:rPr>
        <w:t>ексеру нәтижесінде, талапкер Ш.</w:t>
      </w:r>
      <w:r w:rsidR="00F934B8">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 xml:space="preserve">тұрып  жатырған тұрғын  үйінде баланың қолайлы тұруына жағдай жасалғаны анықталған. </w:t>
      </w:r>
    </w:p>
    <w:p w:rsidR="00E1219C" w:rsidRPr="00E1219C" w:rsidRDefault="00E1219C" w:rsidP="00E1219C">
      <w:pPr>
        <w:pStyle w:val="2"/>
        <w:ind w:firstLine="708"/>
        <w:rPr>
          <w:rFonts w:ascii="Times New Roman" w:hAnsi="Times New Roman" w:cs="Times New Roman"/>
        </w:rPr>
      </w:pPr>
      <w:r w:rsidRPr="00E1219C">
        <w:rPr>
          <w:rFonts w:ascii="Times New Roman" w:hAnsi="Times New Roman" w:cs="Times New Roman"/>
        </w:rPr>
        <w:t>Сонымен қатар, Қазақстан Республикасы АІЖК-нің 193 бабының 4 бөлігінің талабына сай, егер жауапкер талап қоюды мойындағанда және оны қабылдаған кезде сот мәлiмденген талаптарды қанағаттандыру туралы шешiм шығарады делінген.</w:t>
      </w:r>
    </w:p>
    <w:p w:rsidR="00E1219C" w:rsidRPr="00E1219C" w:rsidRDefault="00E1219C" w:rsidP="00E1219C">
      <w:pPr>
        <w:pStyle w:val="2"/>
        <w:rPr>
          <w:rFonts w:ascii="Times New Roman" w:hAnsi="Times New Roman" w:cs="Times New Roman"/>
        </w:rPr>
      </w:pPr>
      <w:r w:rsidRPr="00E1219C">
        <w:rPr>
          <w:rFonts w:ascii="Times New Roman" w:hAnsi="Times New Roman" w:cs="Times New Roman"/>
        </w:rPr>
        <w:tab/>
        <w:t>Жауапкер А.Ж</w:t>
      </w:r>
      <w:r>
        <w:rPr>
          <w:rFonts w:ascii="Times New Roman" w:hAnsi="Times New Roman" w:cs="Times New Roman"/>
        </w:rPr>
        <w:t>.</w:t>
      </w:r>
      <w:r w:rsidRPr="00E1219C">
        <w:rPr>
          <w:rFonts w:ascii="Times New Roman" w:hAnsi="Times New Roman" w:cs="Times New Roman"/>
        </w:rPr>
        <w:t xml:space="preserve"> талап қоюды мойындағаны заңға қайшы келмейді немесе басқа біреулердің құқықтарын, бостандықтарын және заңмен қорғалатын мүдделерін бұзбайды, сол себепті сот оның талап қоюды мойындағанын қабылдайды.</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Осындай жағдайларда, яғни жауапкер А.Ж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ата-аналық міндеттерін орындаудан қасақана жалтарып жүргенін ескере отырып, баланың әрі қарай дамуын, оқуын, тәрбиесін және әлеуметтік оңалуын қамтамасыз ету мақсатында,</w:t>
      </w:r>
      <w:r w:rsidRPr="00E1219C">
        <w:rPr>
          <w:rFonts w:ascii="Times New Roman" w:hAnsi="Times New Roman" w:cs="Times New Roman"/>
          <w:b/>
          <w:sz w:val="28"/>
          <w:szCs w:val="28"/>
          <w:lang w:val="kk-KZ"/>
        </w:rPr>
        <w:t xml:space="preserve"> </w:t>
      </w:r>
      <w:r w:rsidRPr="00E1219C">
        <w:rPr>
          <w:rFonts w:ascii="Times New Roman" w:hAnsi="Times New Roman" w:cs="Times New Roman"/>
          <w:sz w:val="28"/>
          <w:szCs w:val="28"/>
          <w:lang w:val="kk-KZ"/>
        </w:rPr>
        <w:t>кәмелетке толмаған баланың мүдделерін басшылыққа алып, кәмелетке  толмаған  К.А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пікірін  ескере  отырып, жауапкер А.Ж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ата-ана құқықтарынан айыру туралы талап арыз қанағаттандырылып, кәмелетке толмаған бала анасы  Ш.А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тәрибесіне  берілуге жатады.</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Қазақстан Республикасы «Неке (ерлі-зайыптылық)  және отбасы туралы» Кодексінің 76 бабының 3 бөлігінің, 139 бабының 1 бөлігінің талаптарына сай, жауапкер А.Ж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кәмелетке толмаған 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К күтіп-бағу үшін қамқоршысы Б.М</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пайдасына ол кәмелетке толғанша барлық табысының және (немесе) өзге де кірісінің 1/4 бөлігінде ай сайын алимент өндірілуі тиіс.</w:t>
      </w:r>
    </w:p>
    <w:p w:rsidR="00E1219C" w:rsidRPr="00E1219C" w:rsidRDefault="00E1219C" w:rsidP="00E1219C">
      <w:pPr>
        <w:pStyle w:val="2"/>
        <w:rPr>
          <w:rFonts w:ascii="Times New Roman" w:hAnsi="Times New Roman" w:cs="Times New Roman"/>
        </w:rPr>
      </w:pPr>
      <w:r w:rsidRPr="00E1219C">
        <w:rPr>
          <w:rFonts w:ascii="Times New Roman" w:hAnsi="Times New Roman" w:cs="Times New Roman"/>
        </w:rPr>
        <w:lastRenderedPageBreak/>
        <w:tab/>
        <w:t>Қазақстан Республикасы АІЖК-нің 110 бабының 1 бөлігіне сәйкес жауапкер А.Ж</w:t>
      </w:r>
      <w:r>
        <w:rPr>
          <w:rFonts w:ascii="Times New Roman" w:hAnsi="Times New Roman" w:cs="Times New Roman"/>
        </w:rPr>
        <w:t>.</w:t>
      </w:r>
      <w:r w:rsidRPr="00E1219C">
        <w:rPr>
          <w:rFonts w:ascii="Times New Roman" w:hAnsi="Times New Roman" w:cs="Times New Roman"/>
        </w:rPr>
        <w:t xml:space="preserve"> талапкер Ш.А</w:t>
      </w:r>
      <w:r>
        <w:rPr>
          <w:rFonts w:ascii="Times New Roman" w:hAnsi="Times New Roman" w:cs="Times New Roman"/>
        </w:rPr>
        <w:t>.</w:t>
      </w:r>
      <w:r w:rsidRPr="00E1219C">
        <w:rPr>
          <w:rFonts w:ascii="Times New Roman" w:hAnsi="Times New Roman" w:cs="Times New Roman"/>
        </w:rPr>
        <w:t xml:space="preserve"> пайдасына 926 теңге  және АІЖК-нің 116 бабының 1 бөлігіне сәйкес мемлекеттік баж төлеуден босатылмаған жауапкер А.Ж</w:t>
      </w:r>
      <w:r>
        <w:rPr>
          <w:rFonts w:ascii="Times New Roman" w:hAnsi="Times New Roman" w:cs="Times New Roman"/>
        </w:rPr>
        <w:t>.</w:t>
      </w:r>
      <w:r w:rsidRPr="00E1219C">
        <w:rPr>
          <w:rFonts w:ascii="Times New Roman" w:hAnsi="Times New Roman" w:cs="Times New Roman"/>
        </w:rPr>
        <w:t xml:space="preserve"> мемлекет пайдасына 2977 теңге мемлекеттік баж өндіру қажет.</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 xml:space="preserve">Жоғарыдағылардың негізінде, Қазақстан Республикасы АІЖК-нің 110, 217-219, 221, 260-264 баптарын басшылыққа алып, сот </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p>
    <w:p w:rsidR="00E1219C" w:rsidRPr="00E1219C" w:rsidRDefault="00E1219C" w:rsidP="00E1219C">
      <w:pPr>
        <w:spacing w:after="0" w:line="240" w:lineRule="auto"/>
        <w:jc w:val="center"/>
        <w:rPr>
          <w:rFonts w:ascii="Times New Roman" w:hAnsi="Times New Roman" w:cs="Times New Roman"/>
          <w:b/>
          <w:sz w:val="28"/>
          <w:szCs w:val="28"/>
          <w:lang w:val="kk-KZ"/>
        </w:rPr>
      </w:pPr>
      <w:r w:rsidRPr="00E1219C">
        <w:rPr>
          <w:rFonts w:ascii="Times New Roman" w:hAnsi="Times New Roman" w:cs="Times New Roman"/>
          <w:b/>
          <w:sz w:val="28"/>
          <w:szCs w:val="28"/>
          <w:lang w:val="kk-KZ"/>
        </w:rPr>
        <w:t>Ш Е Ш І М     Е Т Т І:</w:t>
      </w:r>
    </w:p>
    <w:p w:rsidR="00E1219C" w:rsidRPr="00E1219C" w:rsidRDefault="00E1219C" w:rsidP="00E1219C">
      <w:pPr>
        <w:spacing w:after="0" w:line="240" w:lineRule="auto"/>
        <w:jc w:val="both"/>
        <w:rPr>
          <w:rFonts w:ascii="Times New Roman" w:hAnsi="Times New Roman" w:cs="Times New Roman"/>
          <w:b/>
          <w:sz w:val="28"/>
          <w:szCs w:val="28"/>
          <w:lang w:val="kk-KZ"/>
        </w:rPr>
      </w:pPr>
    </w:p>
    <w:p w:rsidR="00E1219C" w:rsidRPr="00E1219C" w:rsidRDefault="00E1219C" w:rsidP="00E1219C">
      <w:pPr>
        <w:spacing w:after="0" w:line="240" w:lineRule="auto"/>
        <w:ind w:firstLine="720"/>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Талапкер 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жауапкер 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w:t>
      </w:r>
      <w:r w:rsidR="002E27F9">
        <w:rPr>
          <w:rFonts w:ascii="Times New Roman" w:hAnsi="Times New Roman" w:cs="Times New Roman"/>
          <w:sz w:val="28"/>
          <w:szCs w:val="28"/>
          <w:lang w:val="kk-KZ"/>
        </w:rPr>
        <w:t>.......</w:t>
      </w:r>
      <w:r w:rsidRPr="00E1219C">
        <w:rPr>
          <w:rFonts w:ascii="Times New Roman" w:hAnsi="Times New Roman" w:cs="Times New Roman"/>
          <w:sz w:val="28"/>
          <w:szCs w:val="28"/>
          <w:lang w:val="kk-KZ"/>
        </w:rPr>
        <w:t>1999  жылы  туылған  А</w:t>
      </w:r>
      <w:r>
        <w:rPr>
          <w:rFonts w:ascii="Times New Roman" w:hAnsi="Times New Roman" w:cs="Times New Roman"/>
          <w:sz w:val="28"/>
          <w:szCs w:val="28"/>
          <w:lang w:val="kk-KZ"/>
        </w:rPr>
        <w:t>.</w:t>
      </w:r>
      <w:r w:rsidR="00DA2AC8">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 xml:space="preserve">қатысты ата-аналық құқығынан айыру туралы талап арызы қанағаттандырылсын. </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Жауапкер 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w:t>
      </w:r>
      <w:r w:rsidR="002E27F9">
        <w:rPr>
          <w:rFonts w:ascii="Times New Roman" w:hAnsi="Times New Roman" w:cs="Times New Roman"/>
          <w:sz w:val="28"/>
          <w:szCs w:val="28"/>
          <w:lang w:val="kk-KZ"/>
        </w:rPr>
        <w:t>......</w:t>
      </w:r>
      <w:r w:rsidRPr="00E1219C">
        <w:rPr>
          <w:rFonts w:ascii="Times New Roman" w:hAnsi="Times New Roman" w:cs="Times New Roman"/>
          <w:sz w:val="28"/>
          <w:szCs w:val="28"/>
          <w:lang w:val="kk-KZ"/>
        </w:rPr>
        <w:t>1999  жылы  туылған  А</w:t>
      </w:r>
      <w:r>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қатысты ата-аналық құқығынан айырылсын.</w:t>
      </w:r>
    </w:p>
    <w:p w:rsidR="00E1219C" w:rsidRPr="00E1219C" w:rsidRDefault="002E27F9" w:rsidP="00E1219C">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E1219C" w:rsidRPr="00E1219C">
        <w:rPr>
          <w:rFonts w:ascii="Times New Roman" w:hAnsi="Times New Roman" w:cs="Times New Roman"/>
          <w:sz w:val="28"/>
          <w:szCs w:val="28"/>
          <w:lang w:val="kk-KZ"/>
        </w:rPr>
        <w:t>1999  жылы  туылған А</w:t>
      </w:r>
      <w:r w:rsidR="00E1219C">
        <w:rPr>
          <w:rFonts w:ascii="Times New Roman" w:hAnsi="Times New Roman" w:cs="Times New Roman"/>
          <w:sz w:val="28"/>
          <w:szCs w:val="28"/>
          <w:lang w:val="kk-KZ"/>
        </w:rPr>
        <w:t>.</w:t>
      </w:r>
      <w:r w:rsidR="00E1219C" w:rsidRPr="00E1219C">
        <w:rPr>
          <w:rFonts w:ascii="Times New Roman" w:hAnsi="Times New Roman" w:cs="Times New Roman"/>
          <w:sz w:val="28"/>
          <w:szCs w:val="28"/>
          <w:lang w:val="kk-KZ"/>
        </w:rPr>
        <w:t xml:space="preserve"> анасы талапкер А</w:t>
      </w:r>
      <w:r w:rsidR="00E1219C">
        <w:rPr>
          <w:rFonts w:ascii="Times New Roman" w:hAnsi="Times New Roman" w:cs="Times New Roman"/>
          <w:sz w:val="28"/>
          <w:szCs w:val="28"/>
          <w:lang w:val="kk-KZ"/>
        </w:rPr>
        <w:t>.</w:t>
      </w:r>
      <w:r w:rsidR="00E1219C" w:rsidRPr="00E1219C">
        <w:rPr>
          <w:rFonts w:ascii="Times New Roman" w:hAnsi="Times New Roman" w:cs="Times New Roman"/>
          <w:sz w:val="28"/>
          <w:szCs w:val="28"/>
          <w:lang w:val="kk-KZ"/>
        </w:rPr>
        <w:t xml:space="preserve"> тәрбиесіне берілсін.</w:t>
      </w:r>
    </w:p>
    <w:p w:rsidR="00E1219C" w:rsidRPr="00E1219C" w:rsidRDefault="00E1219C" w:rsidP="00E1219C">
      <w:pPr>
        <w:spacing w:after="0" w:line="240" w:lineRule="auto"/>
        <w:ind w:right="-83"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Жауапкер Ж</w:t>
      </w:r>
      <w:r>
        <w:rPr>
          <w:rFonts w:ascii="Times New Roman" w:hAnsi="Times New Roman" w:cs="Times New Roman"/>
          <w:sz w:val="28"/>
          <w:szCs w:val="28"/>
          <w:lang w:val="kk-KZ"/>
        </w:rPr>
        <w:t>.</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баланың  анасы А</w:t>
      </w:r>
      <w:r>
        <w:rPr>
          <w:rFonts w:ascii="Times New Roman" w:hAnsi="Times New Roman" w:cs="Times New Roman"/>
          <w:sz w:val="28"/>
          <w:szCs w:val="28"/>
          <w:lang w:val="kk-KZ"/>
        </w:rPr>
        <w:t>.</w:t>
      </w:r>
      <w:r w:rsidR="00443E2F">
        <w:rPr>
          <w:rFonts w:ascii="Times New Roman" w:hAnsi="Times New Roman" w:cs="Times New Roman"/>
          <w:sz w:val="28"/>
          <w:szCs w:val="28"/>
          <w:lang w:val="kk-KZ"/>
        </w:rPr>
        <w:t xml:space="preserve"> </w:t>
      </w:r>
      <w:r w:rsidR="00432E09">
        <w:rPr>
          <w:rFonts w:ascii="Times New Roman" w:hAnsi="Times New Roman" w:cs="Times New Roman"/>
          <w:sz w:val="28"/>
          <w:szCs w:val="28"/>
          <w:lang w:val="kk-KZ"/>
        </w:rPr>
        <w:t>п</w:t>
      </w:r>
      <w:r w:rsidRPr="00E1219C">
        <w:rPr>
          <w:rFonts w:ascii="Times New Roman" w:hAnsi="Times New Roman" w:cs="Times New Roman"/>
          <w:sz w:val="28"/>
          <w:szCs w:val="28"/>
          <w:lang w:val="kk-KZ"/>
        </w:rPr>
        <w:t xml:space="preserve">айдасына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қаңтар 2015 жылдан бастап барлық табысының және (немесе) өзге де кірісінің 1/4 (төрттен бір) бөлігі мөлшерінде </w:t>
      </w:r>
      <w:r>
        <w:rPr>
          <w:rFonts w:ascii="Times New Roman" w:hAnsi="Times New Roman" w:cs="Times New Roman"/>
          <w:sz w:val="28"/>
          <w:szCs w:val="28"/>
          <w:lang w:val="kk-KZ"/>
        </w:rPr>
        <w:t>.....</w:t>
      </w:r>
      <w:r w:rsidRPr="00E1219C">
        <w:rPr>
          <w:rFonts w:ascii="Times New Roman" w:hAnsi="Times New Roman" w:cs="Times New Roman"/>
          <w:sz w:val="28"/>
          <w:szCs w:val="28"/>
          <w:lang w:val="kk-KZ"/>
        </w:rPr>
        <w:t>1999  жылы  туылған 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К</w:t>
      </w:r>
      <w:r>
        <w:rPr>
          <w:rFonts w:ascii="Times New Roman" w:hAnsi="Times New Roman" w:cs="Times New Roman"/>
          <w:sz w:val="28"/>
          <w:szCs w:val="28"/>
          <w:lang w:val="kk-KZ"/>
        </w:rPr>
        <w:t>.</w:t>
      </w:r>
      <w:r w:rsidR="00443E2F">
        <w:rPr>
          <w:rFonts w:ascii="Times New Roman" w:hAnsi="Times New Roman" w:cs="Times New Roman"/>
          <w:sz w:val="28"/>
          <w:szCs w:val="28"/>
          <w:lang w:val="kk-KZ"/>
        </w:rPr>
        <w:t xml:space="preserve"> </w:t>
      </w:r>
      <w:r w:rsidRPr="00E1219C">
        <w:rPr>
          <w:rFonts w:ascii="Times New Roman" w:hAnsi="Times New Roman" w:cs="Times New Roman"/>
          <w:sz w:val="28"/>
          <w:szCs w:val="28"/>
          <w:lang w:val="kk-KZ"/>
        </w:rPr>
        <w:t>күтіп-бағу үшін, ол кәмелетке толғанша ай сайын алимент өндірілсін.</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Шешімнің алимент өндіру туралы бөлігі дереу орындалсын.</w:t>
      </w:r>
    </w:p>
    <w:p w:rsidR="00E1219C" w:rsidRPr="00E1219C" w:rsidRDefault="00E1219C" w:rsidP="00E1219C">
      <w:pPr>
        <w:spacing w:after="0" w:line="240" w:lineRule="auto"/>
        <w:ind w:firstLine="708"/>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Жауапкер Ж</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талапкер А</w:t>
      </w:r>
      <w:r>
        <w:rPr>
          <w:rFonts w:ascii="Times New Roman" w:hAnsi="Times New Roman" w:cs="Times New Roman"/>
          <w:sz w:val="28"/>
          <w:szCs w:val="28"/>
          <w:lang w:val="kk-KZ"/>
        </w:rPr>
        <w:t>.</w:t>
      </w:r>
      <w:r w:rsidRPr="00E1219C">
        <w:rPr>
          <w:rFonts w:ascii="Times New Roman" w:hAnsi="Times New Roman" w:cs="Times New Roman"/>
          <w:sz w:val="28"/>
          <w:szCs w:val="28"/>
          <w:lang w:val="kk-KZ"/>
        </w:rPr>
        <w:t xml:space="preserve"> пайдасына 926 (тоғыз жүз жиырма алты) теңге және мемлекет  пайдасына 2 977 (екі мың тоғыз  жүз  жетпіс  жеті)  теңге мемлекеттік баж өндірілсін.</w:t>
      </w: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Шешімге ол табыс етілген күннен бастап 15 күн ішінде Қызылорда облысының кәмелетке толмағандардың істері жөніндегі мамандандырылған ауданаралық соты арқылы Қызылорда облыстық сотының апелляциялық сот алқасына шағым берілуі және наразылық келтірілуі мүмкін.</w:t>
      </w:r>
    </w:p>
    <w:p w:rsidR="00E1219C" w:rsidRPr="00E1219C" w:rsidRDefault="00E1219C" w:rsidP="00E1219C">
      <w:pPr>
        <w:spacing w:after="0" w:line="240" w:lineRule="auto"/>
        <w:rPr>
          <w:rFonts w:ascii="Times New Roman" w:hAnsi="Times New Roman" w:cs="Times New Roman"/>
          <w:sz w:val="28"/>
          <w:szCs w:val="28"/>
          <w:lang w:val="kk-KZ"/>
        </w:rPr>
      </w:pPr>
    </w:p>
    <w:p w:rsidR="00E1219C" w:rsidRPr="00E1219C" w:rsidRDefault="00E1219C" w:rsidP="00E1219C">
      <w:pPr>
        <w:spacing w:after="0" w:line="240" w:lineRule="auto"/>
        <w:rPr>
          <w:rFonts w:ascii="Times New Roman" w:hAnsi="Times New Roman" w:cs="Times New Roman"/>
          <w:sz w:val="28"/>
          <w:szCs w:val="28"/>
          <w:lang w:val="kk-KZ"/>
        </w:rPr>
      </w:pPr>
    </w:p>
    <w:p w:rsidR="00E1219C" w:rsidRPr="00E1219C" w:rsidRDefault="00E1219C" w:rsidP="00E1219C">
      <w:pPr>
        <w:spacing w:after="0" w:line="240" w:lineRule="auto"/>
        <w:jc w:val="both"/>
        <w:rPr>
          <w:rFonts w:ascii="Times New Roman" w:hAnsi="Times New Roman" w:cs="Times New Roman"/>
          <w:sz w:val="28"/>
          <w:szCs w:val="28"/>
          <w:lang w:val="kk-KZ"/>
        </w:rPr>
      </w:pPr>
      <w:r w:rsidRPr="00E1219C">
        <w:rPr>
          <w:rFonts w:ascii="Times New Roman" w:hAnsi="Times New Roman" w:cs="Times New Roman"/>
          <w:sz w:val="28"/>
          <w:szCs w:val="28"/>
          <w:lang w:val="kk-KZ"/>
        </w:rPr>
        <w:tab/>
        <w:t>Төрағалық  етуші  судья:</w:t>
      </w:r>
      <w:r w:rsidRPr="00E1219C">
        <w:rPr>
          <w:rFonts w:ascii="Times New Roman" w:hAnsi="Times New Roman" w:cs="Times New Roman"/>
          <w:sz w:val="28"/>
          <w:szCs w:val="28"/>
          <w:lang w:val="kk-KZ"/>
        </w:rPr>
        <w:tab/>
      </w:r>
      <w:r w:rsidRPr="00E1219C">
        <w:rPr>
          <w:rFonts w:ascii="Times New Roman" w:hAnsi="Times New Roman" w:cs="Times New Roman"/>
          <w:sz w:val="28"/>
          <w:szCs w:val="28"/>
          <w:lang w:val="kk-KZ"/>
        </w:rPr>
        <w:tab/>
      </w:r>
      <w:r w:rsidRPr="00E1219C">
        <w:rPr>
          <w:rFonts w:ascii="Times New Roman" w:hAnsi="Times New Roman" w:cs="Times New Roman"/>
          <w:sz w:val="28"/>
          <w:szCs w:val="28"/>
          <w:lang w:val="kk-KZ"/>
        </w:rPr>
        <w:tab/>
      </w:r>
      <w:r w:rsidRPr="00E1219C">
        <w:rPr>
          <w:rFonts w:ascii="Times New Roman" w:hAnsi="Times New Roman" w:cs="Times New Roman"/>
          <w:sz w:val="28"/>
          <w:szCs w:val="28"/>
          <w:lang w:val="kk-KZ"/>
        </w:rPr>
        <w:tab/>
      </w:r>
      <w:r w:rsidRPr="00E1219C">
        <w:rPr>
          <w:rFonts w:ascii="Times New Roman" w:hAnsi="Times New Roman" w:cs="Times New Roman"/>
          <w:sz w:val="28"/>
          <w:szCs w:val="28"/>
          <w:lang w:val="kk-KZ"/>
        </w:rPr>
        <w:tab/>
        <w:t>Қ.</w:t>
      </w:r>
      <w:bookmarkStart w:id="0" w:name="_GoBack"/>
      <w:bookmarkEnd w:id="0"/>
    </w:p>
    <w:sectPr w:rsidR="00E1219C" w:rsidRPr="00E1219C" w:rsidSect="00C27C02">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0F" w:rsidRDefault="00045F0F" w:rsidP="00E9323B">
      <w:pPr>
        <w:spacing w:after="0" w:line="240" w:lineRule="auto"/>
      </w:pPr>
      <w:r>
        <w:separator/>
      </w:r>
    </w:p>
  </w:endnote>
  <w:endnote w:type="continuationSeparator" w:id="0">
    <w:p w:rsidR="00045F0F" w:rsidRDefault="00045F0F" w:rsidP="00E9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B8" w:rsidRDefault="00045F0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B8" w:rsidRDefault="00045F0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B8" w:rsidRDefault="00045F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0F" w:rsidRDefault="00045F0F" w:rsidP="00E9323B">
      <w:pPr>
        <w:spacing w:after="0" w:line="240" w:lineRule="auto"/>
      </w:pPr>
      <w:r>
        <w:separator/>
      </w:r>
    </w:p>
  </w:footnote>
  <w:footnote w:type="continuationSeparator" w:id="0">
    <w:p w:rsidR="00045F0F" w:rsidRDefault="00045F0F" w:rsidP="00E93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B8" w:rsidRDefault="00045F0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B8" w:rsidRDefault="00045F0F">
    <w:pPr>
      <w:pStyle w:val="a5"/>
    </w:pPr>
    <w:r>
      <w:rPr>
        <w:noProof/>
      </w:rPr>
      <w:pict>
        <v:shapetype id="_x0000_t202" coordsize="21600,21600" o:spt="202" path="m,l,21600r21600,l21600,xe">
          <v:stroke joinstyle="miter"/>
          <v:path gradientshapeok="t" o:connecttype="rect"/>
        </v:shapetype>
        <v:shape id="_x0000_s2050" type="#_x0000_t202" style="position:absolute;margin-left:-75.05pt;margin-top:24.6pt;width:40pt;height:760pt;z-index:251657216;mso-wrap-style:tight" stroked="f">
          <v:textbox style="layout-flow:vertical;mso-layout-flow-alt:bottom-to-top">
            <w:txbxContent>
              <w:p w:rsidR="00D930B8" w:rsidRPr="00D930B8" w:rsidRDefault="008F4AC3">
                <w:pPr>
                  <w:rPr>
                    <w:rFonts w:ascii="Arial Narrow" w:hAnsi="Arial Narrow"/>
                    <w:sz w:val="16"/>
                  </w:rPr>
                </w:pPr>
                <w:r>
                  <w:rPr>
                    <w:rFonts w:ascii="Arial Narrow" w:hAnsi="Arial Narrow"/>
                    <w:sz w:val="16"/>
                  </w:rPr>
                  <w:t xml:space="preserve">Документ подписал: </w:t>
                </w:r>
                <w:proofErr w:type="spellStart"/>
                <w:r>
                  <w:rPr>
                    <w:rFonts w:ascii="Arial Narrow" w:hAnsi="Arial Narrow"/>
                    <w:sz w:val="16"/>
                  </w:rPr>
                  <w:t>Бержанов</w:t>
                </w:r>
                <w:proofErr w:type="spellEnd"/>
                <w:r>
                  <w:rPr>
                    <w:rFonts w:ascii="Arial Narrow" w:hAnsi="Arial Narrow"/>
                    <w:sz w:val="16"/>
                  </w:rPr>
                  <w:t xml:space="preserve"> </w:t>
                </w:r>
                <w:r>
                  <w:rPr>
                    <w:rFonts w:ascii="Arial" w:hAnsi="Arial" w:cs="Arial"/>
                    <w:sz w:val="16"/>
                  </w:rPr>
                  <w:t>Қ</w:t>
                </w:r>
                <w:r>
                  <w:rPr>
                    <w:rFonts w:ascii="Arial Narrow" w:hAnsi="Arial Narrow" w:cs="Arial Narrow"/>
                    <w:sz w:val="16"/>
                  </w:rPr>
                  <w:t xml:space="preserve">. М. </w:t>
                </w:r>
                <w:proofErr w:type="spellStart"/>
                <w:r>
                  <w:rPr>
                    <w:rFonts w:ascii="Arial" w:hAnsi="Arial" w:cs="Arial"/>
                    <w:sz w:val="16"/>
                  </w:rPr>
                  <w:t>Қ</w:t>
                </w:r>
                <w:r>
                  <w:rPr>
                    <w:rFonts w:ascii="Arial Narrow" w:hAnsi="Arial Narrow" w:cs="Arial Narrow"/>
                    <w:sz w:val="16"/>
                  </w:rPr>
                  <w:t>ызылорда</w:t>
                </w:r>
                <w:proofErr w:type="spellEnd"/>
                <w:r>
                  <w:rPr>
                    <w:rFonts w:ascii="Arial Narrow" w:hAnsi="Arial Narrow" w:cs="Arial Narrow"/>
                    <w:sz w:val="16"/>
                  </w:rPr>
                  <w:t xml:space="preserve"> </w:t>
                </w:r>
                <w:proofErr w:type="spellStart"/>
                <w:r>
                  <w:rPr>
                    <w:rFonts w:ascii="Arial Narrow" w:hAnsi="Arial Narrow" w:cs="Arial Narrow"/>
                    <w:sz w:val="16"/>
                  </w:rPr>
                  <w:t>облысыны</w:t>
                </w:r>
                <w:r>
                  <w:rPr>
                    <w:rFonts w:ascii="Arial" w:hAnsi="Arial" w:cs="Arial"/>
                    <w:sz w:val="16"/>
                  </w:rPr>
                  <w:t>ң</w:t>
                </w:r>
                <w:proofErr w:type="spellEnd"/>
                <w:r>
                  <w:rPr>
                    <w:rFonts w:ascii="Arial Narrow" w:hAnsi="Arial Narrow" w:cs="Arial Narrow"/>
                    <w:sz w:val="16"/>
                  </w:rPr>
                  <w:t xml:space="preserve"> </w:t>
                </w:r>
                <w:proofErr w:type="spellStart"/>
                <w:r>
                  <w:rPr>
                    <w:rFonts w:ascii="Arial Narrow" w:hAnsi="Arial Narrow" w:cs="Arial Narrow"/>
                    <w:sz w:val="16"/>
                  </w:rPr>
                  <w:t>к</w:t>
                </w:r>
                <w:r>
                  <w:rPr>
                    <w:rFonts w:ascii="Arial" w:hAnsi="Arial" w:cs="Arial"/>
                    <w:sz w:val="16"/>
                  </w:rPr>
                  <w:t>ә</w:t>
                </w:r>
                <w:r>
                  <w:rPr>
                    <w:rFonts w:ascii="Arial Narrow" w:hAnsi="Arial Narrow" w:cs="Arial Narrow"/>
                    <w:sz w:val="16"/>
                  </w:rPr>
                  <w:t>мелетке</w:t>
                </w:r>
                <w:proofErr w:type="spellEnd"/>
                <w:r>
                  <w:rPr>
                    <w:rFonts w:ascii="Arial Narrow" w:hAnsi="Arial Narrow" w:cs="Arial Narrow"/>
                    <w:sz w:val="16"/>
                  </w:rPr>
                  <w:t xml:space="preserve"> </w:t>
                </w:r>
                <w:proofErr w:type="spellStart"/>
                <w:r>
                  <w:rPr>
                    <w:rFonts w:ascii="Arial Narrow" w:hAnsi="Arial Narrow" w:cs="Arial Narrow"/>
                    <w:sz w:val="16"/>
                  </w:rPr>
                  <w:t>толма</w:t>
                </w:r>
                <w:r>
                  <w:rPr>
                    <w:rFonts w:ascii="Arial" w:hAnsi="Arial" w:cs="Arial"/>
                    <w:sz w:val="16"/>
                  </w:rPr>
                  <w:t>ғ</w:t>
                </w:r>
                <w:r>
                  <w:rPr>
                    <w:rFonts w:ascii="Arial Narrow" w:hAnsi="Arial Narrow" w:cs="Arial Narrow"/>
                    <w:sz w:val="16"/>
                  </w:rPr>
                  <w:t>андарды</w:t>
                </w:r>
                <w:r>
                  <w:rPr>
                    <w:rFonts w:ascii="Arial" w:hAnsi="Arial" w:cs="Arial"/>
                    <w:sz w:val="16"/>
                  </w:rPr>
                  <w:t>ң</w:t>
                </w:r>
                <w:proofErr w:type="spellEnd"/>
                <w:r>
                  <w:rPr>
                    <w:rFonts w:ascii="Arial Narrow" w:hAnsi="Arial Narrow" w:cs="Arial Narrow"/>
                    <w:sz w:val="16"/>
                  </w:rPr>
                  <w:t xml:space="preserve"> </w:t>
                </w:r>
                <w:proofErr w:type="spellStart"/>
                <w:r>
                  <w:rPr>
                    <w:rFonts w:ascii="Arial Narrow" w:hAnsi="Arial Narrow" w:cs="Arial Narrow"/>
                    <w:sz w:val="16"/>
                  </w:rPr>
                  <w:t>і</w:t>
                </w:r>
                <w:proofErr w:type="gramStart"/>
                <w:r>
                  <w:rPr>
                    <w:rFonts w:ascii="Arial Narrow" w:hAnsi="Arial Narrow" w:cs="Arial Narrow"/>
                    <w:sz w:val="16"/>
                  </w:rPr>
                  <w:t>стері</w:t>
                </w:r>
                <w:proofErr w:type="spellEnd"/>
                <w:r>
                  <w:rPr>
                    <w:rFonts w:ascii="Arial Narrow" w:hAnsi="Arial Narrow" w:cs="Arial Narrow"/>
                    <w:sz w:val="16"/>
                  </w:rPr>
                  <w:t xml:space="preserve"> </w:t>
                </w:r>
                <w:proofErr w:type="spellStart"/>
                <w:r>
                  <w:rPr>
                    <w:rFonts w:ascii="Arial Narrow" w:hAnsi="Arial Narrow" w:cs="Arial Narrow"/>
                    <w:sz w:val="16"/>
                  </w:rPr>
                  <w:t>ж</w:t>
                </w:r>
                <w:proofErr w:type="gramEnd"/>
                <w:r>
                  <w:rPr>
                    <w:rFonts w:ascii="Arial" w:hAnsi="Arial" w:cs="Arial"/>
                    <w:sz w:val="16"/>
                  </w:rPr>
                  <w:t>ө</w:t>
                </w:r>
                <w:r>
                  <w:rPr>
                    <w:rFonts w:ascii="Arial Narrow" w:hAnsi="Arial Narrow" w:cs="Arial Narrow"/>
                    <w:sz w:val="16"/>
                  </w:rPr>
                  <w:t>ніндегі</w:t>
                </w:r>
                <w:proofErr w:type="spellEnd"/>
                <w:r>
                  <w:rPr>
                    <w:rFonts w:ascii="Arial Narrow" w:hAnsi="Arial Narrow" w:cs="Arial Narrow"/>
                    <w:sz w:val="16"/>
                  </w:rPr>
                  <w:t xml:space="preserve"> </w:t>
                </w:r>
                <w:proofErr w:type="spellStart"/>
                <w:r>
                  <w:rPr>
                    <w:rFonts w:ascii="Arial Narrow" w:hAnsi="Arial Narrow" w:cs="Arial Narrow"/>
                    <w:sz w:val="16"/>
                  </w:rPr>
                  <w:t>мамандандырыл</w:t>
                </w:r>
                <w:r>
                  <w:rPr>
                    <w:rFonts w:ascii="Arial" w:hAnsi="Arial" w:cs="Arial"/>
                    <w:sz w:val="16"/>
                  </w:rPr>
                  <w:t>ғ</w:t>
                </w:r>
                <w:r>
                  <w:rPr>
                    <w:rFonts w:ascii="Arial Narrow" w:hAnsi="Arial Narrow" w:cs="Arial Narrow"/>
                    <w:sz w:val="16"/>
                  </w:rPr>
                  <w:t>ан</w:t>
                </w:r>
                <w:proofErr w:type="spellEnd"/>
                <w:r>
                  <w:rPr>
                    <w:rFonts w:ascii="Arial Narrow" w:hAnsi="Arial Narrow" w:cs="Arial Narrow"/>
                    <w:sz w:val="16"/>
                  </w:rPr>
                  <w:t xml:space="preserve"> </w:t>
                </w:r>
                <w:proofErr w:type="spellStart"/>
                <w:r>
                  <w:rPr>
                    <w:rFonts w:ascii="Arial Narrow" w:hAnsi="Arial Narrow" w:cs="Arial Narrow"/>
                    <w:sz w:val="16"/>
                  </w:rPr>
                  <w:t>ауданаралы</w:t>
                </w:r>
                <w:r>
                  <w:rPr>
                    <w:rFonts w:ascii="Arial" w:hAnsi="Arial" w:cs="Arial"/>
                    <w:sz w:val="16"/>
                  </w:rPr>
                  <w:t>қ</w:t>
                </w:r>
                <w:proofErr w:type="spellEnd"/>
                <w:r>
                  <w:rPr>
                    <w:rFonts w:ascii="Arial Narrow" w:hAnsi="Arial Narrow" w:cs="Arial Narrow"/>
                    <w:sz w:val="16"/>
                  </w:rPr>
                  <w:t xml:space="preserve"> соты Судья 09.01.2015 17:45:2</w:t>
                </w:r>
                <w:r>
                  <w:rPr>
                    <w:rFonts w:ascii="Arial Narrow" w:hAnsi="Arial Narrow"/>
                    <w:sz w:val="16"/>
                  </w:rPr>
                  <w:t>7</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40.05pt;height:40.05pt;z-index:251658240;mso-position-horizontal-relative:page;mso-position-vertical-relative:page">
          <v:imagedata r:id="rId1" o:title=""/>
          <w10:wrap anchorx="page" anchory="page"/>
        </v:shape>
        <o:OLEObject Type="Embed" ProgID="TBarCode5.TBarCode5.1" ShapeID="_x0000_s2049" DrawAspect="Content" ObjectID="_1517380729"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0B8" w:rsidRDefault="00045F0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E1219C"/>
    <w:rsid w:val="00045F0F"/>
    <w:rsid w:val="0016180D"/>
    <w:rsid w:val="001B4F18"/>
    <w:rsid w:val="002B27C2"/>
    <w:rsid w:val="002E27F9"/>
    <w:rsid w:val="00432E09"/>
    <w:rsid w:val="00443E2F"/>
    <w:rsid w:val="00642047"/>
    <w:rsid w:val="006E22CA"/>
    <w:rsid w:val="008F24D8"/>
    <w:rsid w:val="008F4AC3"/>
    <w:rsid w:val="00AB1920"/>
    <w:rsid w:val="00C560BA"/>
    <w:rsid w:val="00DA2AC8"/>
    <w:rsid w:val="00DA3366"/>
    <w:rsid w:val="00E1219C"/>
    <w:rsid w:val="00E9323B"/>
    <w:rsid w:val="00F20D71"/>
    <w:rsid w:val="00F934B8"/>
    <w:rsid w:val="00F9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2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219C"/>
    <w:pPr>
      <w:spacing w:after="0" w:line="240" w:lineRule="auto"/>
      <w:jc w:val="both"/>
    </w:pPr>
    <w:rPr>
      <w:rFonts w:ascii="Tahoma" w:eastAsia="Times New Roman" w:hAnsi="Tahoma" w:cs="Tahoma"/>
      <w:sz w:val="24"/>
      <w:szCs w:val="24"/>
      <w:lang w:val="ru-MO"/>
    </w:rPr>
  </w:style>
  <w:style w:type="character" w:customStyle="1" w:styleId="a4">
    <w:name w:val="Основной текст Знак"/>
    <w:basedOn w:val="a0"/>
    <w:link w:val="a3"/>
    <w:rsid w:val="00E1219C"/>
    <w:rPr>
      <w:rFonts w:ascii="Tahoma" w:eastAsia="Times New Roman" w:hAnsi="Tahoma" w:cs="Tahoma"/>
      <w:sz w:val="24"/>
      <w:szCs w:val="24"/>
      <w:lang w:val="ru-MO"/>
    </w:rPr>
  </w:style>
  <w:style w:type="paragraph" w:styleId="2">
    <w:name w:val="Body Text 2"/>
    <w:basedOn w:val="a"/>
    <w:link w:val="20"/>
    <w:rsid w:val="00E1219C"/>
    <w:pPr>
      <w:spacing w:after="0" w:line="240" w:lineRule="auto"/>
      <w:jc w:val="both"/>
    </w:pPr>
    <w:rPr>
      <w:rFonts w:ascii="Tahoma" w:eastAsia="Times New Roman" w:hAnsi="Tahoma" w:cs="Tahoma"/>
      <w:sz w:val="28"/>
      <w:szCs w:val="28"/>
      <w:lang w:val="kk-KZ"/>
    </w:rPr>
  </w:style>
  <w:style w:type="character" w:customStyle="1" w:styleId="20">
    <w:name w:val="Основной текст 2 Знак"/>
    <w:basedOn w:val="a0"/>
    <w:link w:val="2"/>
    <w:rsid w:val="00E1219C"/>
    <w:rPr>
      <w:rFonts w:ascii="Tahoma" w:eastAsia="Times New Roman" w:hAnsi="Tahoma" w:cs="Tahoma"/>
      <w:sz w:val="28"/>
      <w:szCs w:val="28"/>
      <w:lang w:val="kk-KZ"/>
    </w:rPr>
  </w:style>
  <w:style w:type="paragraph" w:styleId="a5">
    <w:name w:val="header"/>
    <w:basedOn w:val="a"/>
    <w:link w:val="a6"/>
    <w:uiPriority w:val="99"/>
    <w:semiHidden/>
    <w:unhideWhenUsed/>
    <w:rsid w:val="00E12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semiHidden/>
    <w:rsid w:val="00E1219C"/>
    <w:rPr>
      <w:rFonts w:ascii="Times New Roman" w:eastAsia="Times New Roman" w:hAnsi="Times New Roman" w:cs="Times New Roman"/>
      <w:sz w:val="24"/>
      <w:szCs w:val="24"/>
    </w:rPr>
  </w:style>
  <w:style w:type="paragraph" w:styleId="a7">
    <w:name w:val="footer"/>
    <w:basedOn w:val="a"/>
    <w:link w:val="a8"/>
    <w:uiPriority w:val="99"/>
    <w:semiHidden/>
    <w:unhideWhenUsed/>
    <w:rsid w:val="00E121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semiHidden/>
    <w:rsid w:val="00E1219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724-0300</dc:creator>
  <cp:keywords/>
  <dc:description/>
  <cp:lastModifiedBy>Вакансия</cp:lastModifiedBy>
  <cp:revision>11</cp:revision>
  <dcterms:created xsi:type="dcterms:W3CDTF">2016-02-16T02:28:00Z</dcterms:created>
  <dcterms:modified xsi:type="dcterms:W3CDTF">2016-02-19T03:52:00Z</dcterms:modified>
</cp:coreProperties>
</file>