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689E" w14:textId="77777777" w:rsidR="00CE6425" w:rsidRPr="00130C1B" w:rsidRDefault="00CE6425" w:rsidP="00CE6425">
      <w:pPr>
        <w:pStyle w:val="a3"/>
        <w:jc w:val="both"/>
        <w:rPr>
          <w:rFonts w:ascii="Times New Roman" w:eastAsia="Times New Roman" w:hAnsi="Times New Roman" w:cs="Times New Roman"/>
          <w:sz w:val="24"/>
          <w:szCs w:val="24"/>
        </w:rPr>
      </w:pPr>
      <w:r w:rsidRPr="00130C1B">
        <w:rPr>
          <w:rStyle w:val="ad"/>
          <w:rFonts w:ascii="Times New Roman" w:eastAsia="Times New Roman" w:hAnsi="Times New Roman" w:cs="Times New Roman"/>
          <w:color w:val="000000" w:themeColor="text1"/>
          <w:sz w:val="24"/>
          <w:szCs w:val="24"/>
        </w:rPr>
        <w:t xml:space="preserve">Внимание! </w:t>
      </w:r>
    </w:p>
    <w:p w14:paraId="2ECF35D7" w14:textId="77777777" w:rsidR="00CE6425" w:rsidRPr="00130C1B" w:rsidRDefault="00CE6425" w:rsidP="00CE6425">
      <w:pPr>
        <w:pStyle w:val="a3"/>
        <w:jc w:val="both"/>
        <w:rPr>
          <w:rStyle w:val="ad"/>
          <w:rFonts w:ascii="Times New Roman" w:hAnsi="Times New Roman" w:cs="Times New Roman"/>
          <w:b w:val="0"/>
          <w:bCs w:val="0"/>
          <w:color w:val="000000" w:themeColor="text1"/>
          <w:sz w:val="24"/>
          <w:szCs w:val="24"/>
        </w:rPr>
      </w:pPr>
      <w:r w:rsidRPr="00130C1B">
        <w:rPr>
          <w:rFonts w:ascii="Times New Roman" w:hAnsi="Times New Roman" w:cs="Times New Roman"/>
          <w:sz w:val="24"/>
          <w:szCs w:val="24"/>
        </w:rPr>
        <w:t xml:space="preserve">       </w:t>
      </w:r>
      <w:hyperlink r:id="rId8" w:history="1">
        <w:r>
          <w:rPr>
            <w:rStyle w:val="ae"/>
            <w:rFonts w:ascii="Times New Roman" w:eastAsia="Times New Roman" w:hAnsi="Times New Roman" w:cs="Times New Roman"/>
            <w:sz w:val="24"/>
            <w:szCs w:val="24"/>
          </w:rPr>
          <w:t>Адвокатская контора</w:t>
        </w:r>
        <w:r w:rsidRPr="00130C1B">
          <w:rPr>
            <w:rStyle w:val="ae"/>
            <w:rFonts w:ascii="Times New Roman" w:eastAsia="Times New Roman" w:hAnsi="Times New Roman" w:cs="Times New Roman"/>
            <w:sz w:val="24"/>
            <w:szCs w:val="24"/>
          </w:rPr>
          <w:t xml:space="preserve"> Закон и Право</w:t>
        </w:r>
      </w:hyperlink>
      <w:r w:rsidRPr="00130C1B">
        <w:rPr>
          <w:rStyle w:val="ad"/>
          <w:rFonts w:ascii="Times New Roman" w:eastAsia="Times New Roman" w:hAnsi="Times New Roman" w:cs="Times New Roman"/>
          <w:color w:val="000000" w:themeColor="text1"/>
          <w:sz w:val="24"/>
          <w:szCs w:val="24"/>
        </w:rPr>
        <w:t xml:space="preserve">, обращает ваше внимание на то, что данный документ является базовым и не всегда отвечает требованиям конкретной ситуации. </w:t>
      </w:r>
      <w:r w:rsidRPr="00130C1B">
        <w:rPr>
          <w:rFonts w:ascii="Times New Roman" w:eastAsia="Times New Roman" w:hAnsi="Times New Roman" w:cs="Times New Roman"/>
          <w:sz w:val="24"/>
          <w:szCs w:val="24"/>
        </w:rPr>
        <w:t xml:space="preserve">Наши </w:t>
      </w:r>
      <w:r>
        <w:rPr>
          <w:rFonts w:ascii="Times New Roman" w:eastAsia="Times New Roman" w:hAnsi="Times New Roman" w:cs="Times New Roman"/>
          <w:sz w:val="24"/>
          <w:szCs w:val="24"/>
        </w:rPr>
        <w:t>адвокаты</w:t>
      </w:r>
      <w:r w:rsidRPr="00130C1B">
        <w:rPr>
          <w:rFonts w:ascii="Times New Roman" w:eastAsia="Times New Roman" w:hAnsi="Times New Roman" w:cs="Times New Roman"/>
          <w:sz w:val="24"/>
          <w:szCs w:val="24"/>
        </w:rPr>
        <w:t xml:space="preserve"> готовы оказать вам помощь</w:t>
      </w:r>
      <w:r w:rsidRPr="00130C1B">
        <w:rPr>
          <w:rStyle w:val="ad"/>
          <w:rFonts w:ascii="Times New Roman" w:eastAsia="Times New Roman" w:hAnsi="Times New Roman" w:cs="Times New Roman"/>
          <w:color w:val="000000" w:themeColor="text1"/>
          <w:sz w:val="24"/>
          <w:szCs w:val="24"/>
        </w:rPr>
        <w:t xml:space="preserve"> в</w:t>
      </w:r>
      <w:r>
        <w:rPr>
          <w:rStyle w:val="ad"/>
          <w:rFonts w:ascii="Times New Roman" w:eastAsia="Times New Roman" w:hAnsi="Times New Roman" w:cs="Times New Roman"/>
          <w:color w:val="000000" w:themeColor="text1"/>
          <w:sz w:val="24"/>
          <w:szCs w:val="24"/>
        </w:rPr>
        <w:t xml:space="preserve"> юридической </w:t>
      </w:r>
      <w:proofErr w:type="gramStart"/>
      <w:r>
        <w:rPr>
          <w:rStyle w:val="ad"/>
          <w:rFonts w:ascii="Times New Roman" w:eastAsia="Times New Roman" w:hAnsi="Times New Roman" w:cs="Times New Roman"/>
          <w:color w:val="000000" w:themeColor="text1"/>
          <w:sz w:val="24"/>
          <w:szCs w:val="24"/>
        </w:rPr>
        <w:t xml:space="preserve">консультации, </w:t>
      </w:r>
      <w:r w:rsidRPr="00130C1B">
        <w:rPr>
          <w:rStyle w:val="ad"/>
          <w:rFonts w:ascii="Times New Roman" w:eastAsia="Times New Roman" w:hAnsi="Times New Roman" w:cs="Times New Roman"/>
          <w:color w:val="000000" w:themeColor="text1"/>
          <w:sz w:val="24"/>
          <w:szCs w:val="24"/>
        </w:rPr>
        <w:t xml:space="preserve"> </w:t>
      </w:r>
      <w:r w:rsidRPr="00130C1B">
        <w:rPr>
          <w:rFonts w:ascii="Times New Roman" w:eastAsia="Times New Roman" w:hAnsi="Times New Roman" w:cs="Times New Roman"/>
          <w:sz w:val="24"/>
          <w:szCs w:val="24"/>
        </w:rPr>
        <w:t>составлении</w:t>
      </w:r>
      <w:proofErr w:type="gramEnd"/>
      <w:r w:rsidRPr="00130C1B">
        <w:rPr>
          <w:rFonts w:ascii="Times New Roman" w:eastAsia="Times New Roman" w:hAnsi="Times New Roman" w:cs="Times New Roman"/>
          <w:sz w:val="24"/>
          <w:szCs w:val="24"/>
        </w:rPr>
        <w:t xml:space="preserve"> любого правового документа,</w:t>
      </w:r>
      <w:r w:rsidRPr="00130C1B">
        <w:rPr>
          <w:rStyle w:val="ad"/>
          <w:rFonts w:ascii="Times New Roman" w:eastAsia="Times New Roman" w:hAnsi="Times New Roman" w:cs="Times New Roman"/>
          <w:color w:val="000000" w:themeColor="text1"/>
          <w:sz w:val="24"/>
          <w:szCs w:val="24"/>
        </w:rPr>
        <w:t xml:space="preserve"> подходящего именно под вашу ситуацию. </w:t>
      </w:r>
    </w:p>
    <w:p w14:paraId="5E5134AC" w14:textId="77777777" w:rsidR="00CE6425" w:rsidRPr="00130C1B" w:rsidRDefault="00CE6425" w:rsidP="00CE6425">
      <w:pPr>
        <w:pStyle w:val="a3"/>
        <w:jc w:val="both"/>
        <w:rPr>
          <w:rStyle w:val="ad"/>
          <w:rFonts w:ascii="Times New Roman" w:eastAsia="Times New Roman" w:hAnsi="Times New Roman" w:cs="Times New Roman"/>
          <w:b w:val="0"/>
          <w:bCs w:val="0"/>
          <w:color w:val="000000" w:themeColor="text1"/>
          <w:sz w:val="24"/>
          <w:szCs w:val="24"/>
        </w:rPr>
      </w:pPr>
      <w:r w:rsidRPr="00130C1B">
        <w:rPr>
          <w:rStyle w:val="ad"/>
          <w:rFonts w:ascii="Times New Roman" w:eastAsia="Times New Roman" w:hAnsi="Times New Roman" w:cs="Times New Roman"/>
          <w:color w:val="000000" w:themeColor="text1"/>
          <w:sz w:val="24"/>
          <w:szCs w:val="24"/>
        </w:rPr>
        <w:t xml:space="preserve">      Для подробной информации свяжитесь с </w:t>
      </w:r>
      <w:hyperlink r:id="rId9" w:history="1">
        <w:r w:rsidRPr="00130C1B">
          <w:rPr>
            <w:rStyle w:val="ae"/>
            <w:rFonts w:ascii="Times New Roman" w:eastAsia="Times New Roman" w:hAnsi="Times New Roman" w:cs="Times New Roman"/>
            <w:sz w:val="24"/>
            <w:szCs w:val="24"/>
          </w:rPr>
          <w:t>Юристом / Адвокатом</w:t>
        </w:r>
      </w:hyperlink>
      <w:r w:rsidRPr="00130C1B">
        <w:rPr>
          <w:rFonts w:ascii="Times New Roman" w:eastAsia="Times New Roman" w:hAnsi="Times New Roman" w:cs="Times New Roman"/>
          <w:sz w:val="24"/>
          <w:szCs w:val="24"/>
        </w:rPr>
        <w:t>, по телефону; +7 (708) 971-78-58; +7 (700) 978 5755, +7 (700) 978 5085.</w:t>
      </w:r>
    </w:p>
    <w:p w14:paraId="4B1B01C3" w14:textId="77777777" w:rsidR="00CE6425" w:rsidRDefault="00CE6425" w:rsidP="003F4F74">
      <w:pPr>
        <w:spacing w:after="0" w:line="240" w:lineRule="auto"/>
        <w:jc w:val="center"/>
        <w:rPr>
          <w:rFonts w:ascii="Times New Roman" w:hAnsi="Times New Roman" w:cs="Times New Roman"/>
          <w:b/>
          <w:sz w:val="24"/>
          <w:szCs w:val="24"/>
        </w:rPr>
      </w:pPr>
    </w:p>
    <w:p w14:paraId="38C049F3" w14:textId="77777777" w:rsidR="00CE6425" w:rsidRDefault="00CE6425" w:rsidP="003F4F74">
      <w:pPr>
        <w:spacing w:after="0" w:line="240" w:lineRule="auto"/>
        <w:jc w:val="center"/>
        <w:rPr>
          <w:rFonts w:ascii="Times New Roman" w:hAnsi="Times New Roman" w:cs="Times New Roman"/>
          <w:b/>
          <w:sz w:val="24"/>
          <w:szCs w:val="24"/>
        </w:rPr>
      </w:pPr>
    </w:p>
    <w:tbl>
      <w:tblPr>
        <w:tblStyle w:val="a7"/>
        <w:tblpPr w:leftFromText="180" w:rightFromText="180" w:vertAnchor="page" w:horzAnchor="margin" w:tblpY="30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E6425" w:rsidRPr="00576E33" w14:paraId="5797DD4F" w14:textId="77777777" w:rsidTr="00CE6425">
        <w:tc>
          <w:tcPr>
            <w:tcW w:w="9571" w:type="dxa"/>
            <w:tcBorders>
              <w:top w:val="nil"/>
              <w:left w:val="nil"/>
              <w:bottom w:val="nil"/>
              <w:right w:val="nil"/>
            </w:tcBorders>
          </w:tcPr>
          <w:p w14:paraId="594D46C0" w14:textId="77777777" w:rsidR="00CE6425" w:rsidRPr="00B23D3C" w:rsidRDefault="00CE6425" w:rsidP="00B23D3C">
            <w:pPr>
              <w:pStyle w:val="a3"/>
              <w:jc w:val="right"/>
              <w:rPr>
                <w:b/>
                <w:bCs/>
              </w:rPr>
            </w:pPr>
            <w:r w:rsidRPr="00B23D3C">
              <w:rPr>
                <w:b/>
                <w:bCs/>
              </w:rPr>
              <w:t xml:space="preserve">Бостандыкский районный суд </w:t>
            </w:r>
          </w:p>
          <w:p w14:paraId="04A011CA" w14:textId="77777777" w:rsidR="00CE6425" w:rsidRPr="00B23D3C" w:rsidRDefault="00CE6425" w:rsidP="00B23D3C">
            <w:pPr>
              <w:pStyle w:val="a3"/>
              <w:jc w:val="right"/>
              <w:rPr>
                <w:b/>
                <w:bCs/>
              </w:rPr>
            </w:pPr>
            <w:r w:rsidRPr="00B23D3C">
              <w:rPr>
                <w:b/>
                <w:bCs/>
              </w:rPr>
              <w:t>города Алматы</w:t>
            </w:r>
          </w:p>
          <w:p w14:paraId="0BD7244A" w14:textId="77777777" w:rsidR="00CE6425" w:rsidRPr="00B23D3C" w:rsidRDefault="00CE6425" w:rsidP="00B23D3C">
            <w:pPr>
              <w:pStyle w:val="a3"/>
              <w:jc w:val="right"/>
              <w:rPr>
                <w:b/>
                <w:bCs/>
              </w:rPr>
            </w:pPr>
          </w:p>
        </w:tc>
      </w:tr>
      <w:tr w:rsidR="00CE6425" w:rsidRPr="00576E33" w14:paraId="7BC237C7" w14:textId="77777777" w:rsidTr="00B23D3C">
        <w:trPr>
          <w:trHeight w:val="4692"/>
        </w:trPr>
        <w:tc>
          <w:tcPr>
            <w:tcW w:w="9571" w:type="dxa"/>
            <w:tcBorders>
              <w:top w:val="nil"/>
              <w:left w:val="nil"/>
              <w:bottom w:val="nil"/>
              <w:right w:val="nil"/>
            </w:tcBorders>
          </w:tcPr>
          <w:p w14:paraId="439EFAD9" w14:textId="77777777" w:rsidR="00CE6425" w:rsidRPr="00B23D3C" w:rsidRDefault="00CE6425" w:rsidP="00B23D3C">
            <w:pPr>
              <w:pStyle w:val="a3"/>
              <w:jc w:val="right"/>
              <w:rPr>
                <w:b/>
                <w:bCs/>
              </w:rPr>
            </w:pPr>
            <w:r w:rsidRPr="00B23D3C">
              <w:rPr>
                <w:b/>
                <w:bCs/>
              </w:rPr>
              <w:t>Истец:</w:t>
            </w:r>
          </w:p>
          <w:p w14:paraId="450A3F22" w14:textId="77777777" w:rsidR="00CE6425" w:rsidRPr="00B23D3C" w:rsidRDefault="00CE6425" w:rsidP="00B23D3C">
            <w:pPr>
              <w:pStyle w:val="a3"/>
              <w:jc w:val="right"/>
              <w:rPr>
                <w:b/>
                <w:bCs/>
              </w:rPr>
            </w:pPr>
            <w:r w:rsidRPr="00B23D3C">
              <w:rPr>
                <w:b/>
                <w:bCs/>
              </w:rPr>
              <w:t>Представитель истца по ордеру и доверенности:</w:t>
            </w:r>
          </w:p>
          <w:p w14:paraId="3524CF33" w14:textId="77777777" w:rsidR="00CE6425" w:rsidRPr="00B23D3C" w:rsidRDefault="00CE6425" w:rsidP="00B23D3C">
            <w:pPr>
              <w:pStyle w:val="a3"/>
              <w:jc w:val="right"/>
              <w:rPr>
                <w:b/>
                <w:bCs/>
              </w:rPr>
            </w:pPr>
            <w:r w:rsidRPr="00B23D3C">
              <w:rPr>
                <w:b/>
                <w:bCs/>
              </w:rPr>
              <w:t>Ответчик:</w:t>
            </w:r>
          </w:p>
          <w:p w14:paraId="4FB30618" w14:textId="77777777" w:rsidR="00CE6425" w:rsidRPr="00B23D3C" w:rsidRDefault="00CE6425" w:rsidP="00B23D3C">
            <w:pPr>
              <w:pStyle w:val="a3"/>
              <w:jc w:val="right"/>
              <w:rPr>
                <w:b/>
                <w:bCs/>
              </w:rPr>
            </w:pPr>
            <w:r w:rsidRPr="00B23D3C">
              <w:rPr>
                <w:b/>
                <w:bCs/>
                <w:highlight w:val="white"/>
                <w:lang w:val="kk-KZ"/>
              </w:rPr>
              <w:t>Заинтересованное лицо:</w:t>
            </w:r>
          </w:p>
          <w:p w14:paraId="660644A3" w14:textId="1F9B8B2A" w:rsidR="00CE6425" w:rsidRPr="00B23D3C" w:rsidRDefault="00CE6425" w:rsidP="00B23D3C">
            <w:pPr>
              <w:pStyle w:val="a3"/>
              <w:jc w:val="right"/>
              <w:rPr>
                <w:b/>
                <w:bCs/>
              </w:rPr>
            </w:pPr>
            <w:r w:rsidRPr="00B23D3C">
              <w:rPr>
                <w:b/>
                <w:bCs/>
              </w:rPr>
              <w:t>А</w:t>
            </w:r>
            <w:r w:rsidR="00B23D3C">
              <w:rPr>
                <w:b/>
                <w:bCs/>
              </w:rPr>
              <w:t>.</w:t>
            </w:r>
            <w:r w:rsidRPr="00B23D3C">
              <w:rPr>
                <w:b/>
                <w:bCs/>
              </w:rPr>
              <w:t>М</w:t>
            </w:r>
            <w:r w:rsidR="00B23D3C">
              <w:rPr>
                <w:b/>
                <w:bCs/>
              </w:rPr>
              <w:t>.</w:t>
            </w:r>
            <w:r w:rsidRPr="00B23D3C">
              <w:rPr>
                <w:b/>
                <w:bCs/>
              </w:rPr>
              <w:t>С</w:t>
            </w:r>
            <w:r w:rsidR="00B23D3C">
              <w:rPr>
                <w:b/>
                <w:bCs/>
              </w:rPr>
              <w:t>.</w:t>
            </w:r>
          </w:p>
          <w:p w14:paraId="198410A3" w14:textId="77777777" w:rsidR="00CE6425" w:rsidRPr="00B23D3C" w:rsidRDefault="00CE6425" w:rsidP="00B23D3C">
            <w:pPr>
              <w:pStyle w:val="a3"/>
              <w:jc w:val="right"/>
              <w:rPr>
                <w:b/>
                <w:bCs/>
              </w:rPr>
            </w:pPr>
            <w:r w:rsidRPr="00B23D3C">
              <w:rPr>
                <w:b/>
                <w:bCs/>
              </w:rPr>
              <w:t>19.01.1985 г.р.</w:t>
            </w:r>
          </w:p>
          <w:p w14:paraId="7A7EF482" w14:textId="1B387142" w:rsidR="00CE6425" w:rsidRPr="00B23D3C" w:rsidRDefault="00CE6425" w:rsidP="00B23D3C">
            <w:pPr>
              <w:pStyle w:val="a3"/>
              <w:jc w:val="right"/>
              <w:rPr>
                <w:b/>
                <w:bCs/>
              </w:rPr>
            </w:pPr>
            <w:r w:rsidRPr="00B23D3C">
              <w:rPr>
                <w:b/>
                <w:bCs/>
              </w:rPr>
              <w:t xml:space="preserve">ИИН </w:t>
            </w:r>
            <w:r w:rsidR="00B23D3C">
              <w:rPr>
                <w:b/>
                <w:bCs/>
              </w:rPr>
              <w:t>…</w:t>
            </w:r>
          </w:p>
          <w:p w14:paraId="73772160" w14:textId="70410692" w:rsidR="00CE6425" w:rsidRPr="00B23D3C" w:rsidRDefault="00CE6425" w:rsidP="00B23D3C">
            <w:pPr>
              <w:pStyle w:val="a3"/>
              <w:jc w:val="right"/>
              <w:rPr>
                <w:b/>
                <w:bCs/>
              </w:rPr>
            </w:pPr>
            <w:r w:rsidRPr="00B23D3C">
              <w:rPr>
                <w:b/>
                <w:bCs/>
              </w:rPr>
              <w:t xml:space="preserve">г. Алматы, </w:t>
            </w:r>
            <w:proofErr w:type="spellStart"/>
            <w:proofErr w:type="gramStart"/>
            <w:r w:rsidRPr="00B23D3C">
              <w:rPr>
                <w:b/>
                <w:bCs/>
              </w:rPr>
              <w:t>Розыбакиева</w:t>
            </w:r>
            <w:proofErr w:type="spellEnd"/>
            <w:r w:rsidRPr="00B23D3C">
              <w:rPr>
                <w:b/>
                <w:bCs/>
              </w:rPr>
              <w:t xml:space="preserve">, </w:t>
            </w:r>
            <w:r w:rsidR="00B23D3C">
              <w:rPr>
                <w:b/>
                <w:bCs/>
              </w:rPr>
              <w:t>..</w:t>
            </w:r>
            <w:proofErr w:type="gramEnd"/>
          </w:p>
          <w:p w14:paraId="3C484D59" w14:textId="79CB88B8" w:rsidR="00CE6425" w:rsidRPr="00B23D3C" w:rsidRDefault="00CE6425" w:rsidP="00B23D3C">
            <w:pPr>
              <w:pStyle w:val="a3"/>
              <w:jc w:val="right"/>
              <w:rPr>
                <w:b/>
                <w:bCs/>
              </w:rPr>
            </w:pPr>
            <w:proofErr w:type="spellStart"/>
            <w:r w:rsidRPr="00B23D3C">
              <w:rPr>
                <w:b/>
                <w:bCs/>
              </w:rPr>
              <w:t>конт</w:t>
            </w:r>
            <w:proofErr w:type="spellEnd"/>
            <w:r w:rsidRPr="00B23D3C">
              <w:rPr>
                <w:b/>
                <w:bCs/>
              </w:rPr>
              <w:t>. тел: 87005</w:t>
            </w:r>
            <w:r w:rsidR="00B23D3C">
              <w:rPr>
                <w:b/>
                <w:bCs/>
              </w:rPr>
              <w:t>…</w:t>
            </w:r>
          </w:p>
          <w:p w14:paraId="06232BDE" w14:textId="77777777" w:rsidR="00CE6425" w:rsidRPr="00B23D3C" w:rsidRDefault="00CE6425" w:rsidP="00B23D3C">
            <w:pPr>
              <w:pStyle w:val="a3"/>
              <w:jc w:val="right"/>
              <w:rPr>
                <w:b/>
                <w:bCs/>
              </w:rPr>
            </w:pPr>
            <w:r w:rsidRPr="00B23D3C">
              <w:rPr>
                <w:b/>
                <w:bCs/>
                <w:lang w:val="kk-KZ"/>
              </w:rPr>
              <w:t xml:space="preserve">Представитель </w:t>
            </w:r>
            <w:r w:rsidRPr="00B23D3C">
              <w:rPr>
                <w:b/>
                <w:bCs/>
              </w:rPr>
              <w:t xml:space="preserve">Адвокат ЮК №6 АГКА </w:t>
            </w:r>
          </w:p>
          <w:p w14:paraId="0E569BD9" w14:textId="77777777" w:rsidR="00CE6425" w:rsidRPr="00B23D3C" w:rsidRDefault="00CE6425" w:rsidP="00B23D3C">
            <w:pPr>
              <w:pStyle w:val="a3"/>
              <w:jc w:val="right"/>
              <w:rPr>
                <w:b/>
                <w:bCs/>
              </w:rPr>
            </w:pPr>
            <w:r w:rsidRPr="00B23D3C">
              <w:rPr>
                <w:b/>
                <w:bCs/>
              </w:rPr>
              <w:t xml:space="preserve">Саржанов Г.Т.   </w:t>
            </w:r>
          </w:p>
          <w:p w14:paraId="2BA59027" w14:textId="77777777" w:rsidR="00CE6425" w:rsidRPr="00B23D3C" w:rsidRDefault="00CE6425" w:rsidP="00B23D3C">
            <w:pPr>
              <w:pStyle w:val="a3"/>
              <w:jc w:val="right"/>
              <w:rPr>
                <w:b/>
                <w:bCs/>
              </w:rPr>
            </w:pPr>
            <w:proofErr w:type="spellStart"/>
            <w:r w:rsidRPr="00B23D3C">
              <w:rPr>
                <w:b/>
                <w:bCs/>
              </w:rPr>
              <w:t>г.Алматы</w:t>
            </w:r>
            <w:proofErr w:type="spellEnd"/>
            <w:r w:rsidRPr="00B23D3C">
              <w:rPr>
                <w:b/>
                <w:bCs/>
              </w:rPr>
              <w:t xml:space="preserve">, Бухар </w:t>
            </w:r>
            <w:proofErr w:type="spellStart"/>
            <w:r w:rsidRPr="00B23D3C">
              <w:rPr>
                <w:b/>
                <w:bCs/>
              </w:rPr>
              <w:t>жырау</w:t>
            </w:r>
            <w:proofErr w:type="spellEnd"/>
            <w:r w:rsidRPr="00B23D3C">
              <w:rPr>
                <w:b/>
                <w:bCs/>
              </w:rPr>
              <w:t>, д. 64, офис 15.</w:t>
            </w:r>
          </w:p>
          <w:p w14:paraId="0997E41D" w14:textId="77777777" w:rsidR="00CE6425" w:rsidRPr="00B23D3C" w:rsidRDefault="00CE6425" w:rsidP="00B23D3C">
            <w:pPr>
              <w:pStyle w:val="a3"/>
              <w:jc w:val="right"/>
              <w:rPr>
                <w:b/>
                <w:bCs/>
              </w:rPr>
            </w:pPr>
            <w:r w:rsidRPr="00B23D3C">
              <w:rPr>
                <w:b/>
                <w:bCs/>
              </w:rPr>
              <w:t>+ 7</w:t>
            </w:r>
            <w:r w:rsidRPr="00B23D3C">
              <w:rPr>
                <w:b/>
                <w:bCs/>
                <w:lang w:val="en-US"/>
              </w:rPr>
              <w:t> </w:t>
            </w:r>
            <w:r w:rsidRPr="00B23D3C">
              <w:rPr>
                <w:b/>
                <w:bCs/>
              </w:rPr>
              <w:t>(708) 578 57 58.</w:t>
            </w:r>
            <w:r w:rsidRPr="00B23D3C">
              <w:rPr>
                <w:b/>
                <w:bCs/>
              </w:rPr>
              <w:tab/>
            </w:r>
          </w:p>
          <w:p w14:paraId="2316EC00" w14:textId="77777777" w:rsidR="00CE6425" w:rsidRPr="00B23D3C" w:rsidRDefault="00CE6425" w:rsidP="00B23D3C">
            <w:pPr>
              <w:pStyle w:val="a3"/>
              <w:jc w:val="right"/>
              <w:rPr>
                <w:b/>
                <w:bCs/>
              </w:rPr>
            </w:pPr>
          </w:p>
          <w:p w14:paraId="117D5644" w14:textId="2FCEB534" w:rsidR="00CE6425" w:rsidRPr="00B23D3C" w:rsidRDefault="00CE6425" w:rsidP="00B23D3C">
            <w:pPr>
              <w:pStyle w:val="a3"/>
              <w:jc w:val="right"/>
              <w:rPr>
                <w:b/>
                <w:bCs/>
              </w:rPr>
            </w:pPr>
            <w:proofErr w:type="spellStart"/>
            <w:r w:rsidRPr="00B23D3C">
              <w:rPr>
                <w:b/>
                <w:bCs/>
              </w:rPr>
              <w:t>Х</w:t>
            </w:r>
            <w:r w:rsidR="007831A8">
              <w:rPr>
                <w:b/>
                <w:bCs/>
              </w:rPr>
              <w:t>.</w:t>
            </w:r>
            <w:r w:rsidRPr="00B23D3C">
              <w:rPr>
                <w:b/>
                <w:bCs/>
              </w:rPr>
              <w:t>Д</w:t>
            </w:r>
            <w:r w:rsidR="007831A8">
              <w:rPr>
                <w:b/>
                <w:bCs/>
              </w:rPr>
              <w:t>.</w:t>
            </w:r>
            <w:r w:rsidRPr="00B23D3C">
              <w:rPr>
                <w:b/>
                <w:bCs/>
              </w:rPr>
              <w:t>Валерьевич</w:t>
            </w:r>
            <w:proofErr w:type="spellEnd"/>
          </w:p>
          <w:p w14:paraId="10631B24" w14:textId="77777777" w:rsidR="00CE6425" w:rsidRPr="00B23D3C" w:rsidRDefault="00CE6425" w:rsidP="00B23D3C">
            <w:pPr>
              <w:pStyle w:val="a3"/>
              <w:jc w:val="right"/>
              <w:rPr>
                <w:b/>
                <w:bCs/>
              </w:rPr>
            </w:pPr>
            <w:r w:rsidRPr="00B23D3C">
              <w:rPr>
                <w:b/>
                <w:bCs/>
              </w:rPr>
              <w:t>22.01.1975 г.р.</w:t>
            </w:r>
          </w:p>
          <w:p w14:paraId="4514DC8A" w14:textId="59144AD6" w:rsidR="00CE6425" w:rsidRPr="00B23D3C" w:rsidRDefault="00CE6425" w:rsidP="00B23D3C">
            <w:pPr>
              <w:pStyle w:val="a3"/>
              <w:jc w:val="right"/>
              <w:rPr>
                <w:b/>
                <w:bCs/>
              </w:rPr>
            </w:pPr>
            <w:r w:rsidRPr="00B23D3C">
              <w:rPr>
                <w:b/>
                <w:bCs/>
              </w:rPr>
              <w:t>ИИН</w:t>
            </w:r>
            <w:proofErr w:type="gramStart"/>
            <w:r w:rsidRPr="00B23D3C">
              <w:rPr>
                <w:b/>
                <w:bCs/>
              </w:rPr>
              <w:t xml:space="preserve"> </w:t>
            </w:r>
            <w:r w:rsidR="00B23D3C">
              <w:rPr>
                <w:b/>
                <w:bCs/>
              </w:rPr>
              <w:t>..</w:t>
            </w:r>
            <w:proofErr w:type="gramEnd"/>
          </w:p>
          <w:p w14:paraId="4C5D7745" w14:textId="7AA877D5" w:rsidR="00CE6425" w:rsidRPr="00B23D3C" w:rsidRDefault="00CE6425" w:rsidP="00B23D3C">
            <w:pPr>
              <w:pStyle w:val="a3"/>
              <w:jc w:val="right"/>
              <w:rPr>
                <w:b/>
                <w:bCs/>
              </w:rPr>
            </w:pPr>
            <w:proofErr w:type="spellStart"/>
            <w:proofErr w:type="gramStart"/>
            <w:r w:rsidRPr="00B23D3C">
              <w:rPr>
                <w:b/>
                <w:bCs/>
              </w:rPr>
              <w:t>Розыбакиева</w:t>
            </w:r>
            <w:proofErr w:type="spellEnd"/>
            <w:r w:rsidRPr="00B23D3C">
              <w:rPr>
                <w:b/>
                <w:bCs/>
              </w:rPr>
              <w:t xml:space="preserve">, </w:t>
            </w:r>
            <w:r w:rsidR="00B23D3C">
              <w:rPr>
                <w:b/>
                <w:bCs/>
              </w:rPr>
              <w:t>..</w:t>
            </w:r>
            <w:proofErr w:type="gramEnd"/>
          </w:p>
          <w:p w14:paraId="41A57BD6" w14:textId="344B3366" w:rsidR="00CE6425" w:rsidRPr="00B23D3C" w:rsidRDefault="00CE6425" w:rsidP="00B23D3C">
            <w:pPr>
              <w:pStyle w:val="a3"/>
              <w:jc w:val="right"/>
              <w:rPr>
                <w:b/>
                <w:bCs/>
              </w:rPr>
            </w:pPr>
            <w:r w:rsidRPr="00B23D3C">
              <w:rPr>
                <w:b/>
                <w:bCs/>
              </w:rPr>
              <w:t>Нотариус г. Алматы И</w:t>
            </w:r>
            <w:r w:rsidR="00B23D3C">
              <w:rPr>
                <w:b/>
                <w:bCs/>
              </w:rPr>
              <w:t>..</w:t>
            </w:r>
            <w:r w:rsidRPr="00B23D3C">
              <w:rPr>
                <w:b/>
                <w:bCs/>
              </w:rPr>
              <w:t>А.А.</w:t>
            </w:r>
          </w:p>
          <w:p w14:paraId="048C99FC" w14:textId="197213A2" w:rsidR="00CE6425" w:rsidRPr="00B23D3C" w:rsidRDefault="00CE6425" w:rsidP="00B23D3C">
            <w:pPr>
              <w:pStyle w:val="a3"/>
              <w:jc w:val="right"/>
              <w:rPr>
                <w:b/>
                <w:bCs/>
              </w:rPr>
            </w:pPr>
            <w:r w:rsidRPr="00B23D3C">
              <w:rPr>
                <w:b/>
                <w:bCs/>
              </w:rPr>
              <w:t xml:space="preserve">Ауэзова, </w:t>
            </w:r>
            <w:r w:rsidR="00B23D3C">
              <w:rPr>
                <w:b/>
                <w:bCs/>
              </w:rPr>
              <w:t>…</w:t>
            </w:r>
          </w:p>
          <w:p w14:paraId="3CCC1158" w14:textId="75E57F32" w:rsidR="00CE6425" w:rsidRPr="00B23D3C" w:rsidRDefault="00CE6425" w:rsidP="00B23D3C">
            <w:pPr>
              <w:pStyle w:val="a3"/>
              <w:jc w:val="right"/>
              <w:rPr>
                <w:b/>
                <w:bCs/>
              </w:rPr>
            </w:pPr>
            <w:r w:rsidRPr="00B23D3C">
              <w:rPr>
                <w:b/>
                <w:bCs/>
              </w:rPr>
              <w:t>Конт. тел: 330</w:t>
            </w:r>
            <w:proofErr w:type="gramStart"/>
            <w:r w:rsidRPr="00B23D3C">
              <w:rPr>
                <w:b/>
                <w:bCs/>
              </w:rPr>
              <w:t xml:space="preserve"> </w:t>
            </w:r>
            <w:r w:rsidR="00B23D3C">
              <w:rPr>
                <w:b/>
                <w:bCs/>
              </w:rPr>
              <w:t>….</w:t>
            </w:r>
            <w:proofErr w:type="gramEnd"/>
          </w:p>
        </w:tc>
      </w:tr>
    </w:tbl>
    <w:p w14:paraId="47D6569B" w14:textId="77777777" w:rsidR="00CE6425" w:rsidRDefault="00CE6425" w:rsidP="003F4F74">
      <w:pPr>
        <w:spacing w:after="0" w:line="240" w:lineRule="auto"/>
        <w:jc w:val="center"/>
        <w:rPr>
          <w:rFonts w:ascii="Times New Roman" w:hAnsi="Times New Roman" w:cs="Times New Roman"/>
          <w:b/>
          <w:sz w:val="24"/>
          <w:szCs w:val="24"/>
        </w:rPr>
      </w:pPr>
    </w:p>
    <w:p w14:paraId="6CB2F485" w14:textId="77777777" w:rsidR="00CE6425" w:rsidRDefault="00CE6425" w:rsidP="003F4F74">
      <w:pPr>
        <w:spacing w:after="0" w:line="240" w:lineRule="auto"/>
        <w:jc w:val="center"/>
        <w:rPr>
          <w:rFonts w:ascii="Times New Roman" w:hAnsi="Times New Roman" w:cs="Times New Roman"/>
          <w:b/>
          <w:sz w:val="24"/>
          <w:szCs w:val="24"/>
        </w:rPr>
      </w:pPr>
    </w:p>
    <w:p w14:paraId="586D73F7" w14:textId="77777777" w:rsidR="00CE6425" w:rsidRDefault="00CE6425" w:rsidP="003F4F74">
      <w:pPr>
        <w:spacing w:after="0" w:line="240" w:lineRule="auto"/>
        <w:jc w:val="center"/>
        <w:rPr>
          <w:rFonts w:ascii="Times New Roman" w:hAnsi="Times New Roman" w:cs="Times New Roman"/>
          <w:b/>
          <w:sz w:val="24"/>
          <w:szCs w:val="24"/>
        </w:rPr>
      </w:pPr>
    </w:p>
    <w:p w14:paraId="3A594FC3" w14:textId="77777777" w:rsidR="00CE6425" w:rsidRDefault="00CE6425" w:rsidP="003F4F74">
      <w:pPr>
        <w:spacing w:after="0" w:line="240" w:lineRule="auto"/>
        <w:jc w:val="center"/>
        <w:rPr>
          <w:rFonts w:ascii="Times New Roman" w:hAnsi="Times New Roman" w:cs="Times New Roman"/>
          <w:b/>
          <w:sz w:val="24"/>
          <w:szCs w:val="24"/>
        </w:rPr>
      </w:pPr>
    </w:p>
    <w:p w14:paraId="67FADC7A" w14:textId="77777777" w:rsidR="00CE6425" w:rsidRPr="00576E33" w:rsidRDefault="00CE6425" w:rsidP="003F4F74">
      <w:pPr>
        <w:spacing w:after="0" w:line="240" w:lineRule="auto"/>
        <w:jc w:val="center"/>
        <w:rPr>
          <w:rFonts w:ascii="Times New Roman" w:hAnsi="Times New Roman" w:cs="Times New Roman"/>
          <w:b/>
          <w:sz w:val="24"/>
          <w:szCs w:val="24"/>
        </w:rPr>
      </w:pPr>
    </w:p>
    <w:p w14:paraId="43ADA780" w14:textId="5D7EF3D3" w:rsidR="003F4F74" w:rsidRPr="00576E33" w:rsidRDefault="003F4F74" w:rsidP="003F4F74">
      <w:pPr>
        <w:spacing w:after="0" w:line="240" w:lineRule="auto"/>
        <w:jc w:val="center"/>
        <w:rPr>
          <w:rFonts w:ascii="Times New Roman" w:hAnsi="Times New Roman" w:cs="Times New Roman"/>
          <w:b/>
          <w:sz w:val="24"/>
          <w:szCs w:val="24"/>
        </w:rPr>
      </w:pPr>
      <w:r w:rsidRPr="00576E33">
        <w:rPr>
          <w:rFonts w:ascii="Times New Roman" w:hAnsi="Times New Roman" w:cs="Times New Roman"/>
          <w:b/>
          <w:sz w:val="24"/>
          <w:szCs w:val="24"/>
        </w:rPr>
        <w:t>Исковое заявление</w:t>
      </w:r>
    </w:p>
    <w:p w14:paraId="77FFBBE1" w14:textId="77777777" w:rsidR="003F4F74" w:rsidRPr="00576E33" w:rsidRDefault="003F4F74" w:rsidP="003F4F74">
      <w:pPr>
        <w:spacing w:after="0" w:line="240" w:lineRule="auto"/>
        <w:jc w:val="center"/>
        <w:rPr>
          <w:rFonts w:ascii="Times New Roman" w:hAnsi="Times New Roman" w:cs="Times New Roman"/>
          <w:b/>
          <w:sz w:val="24"/>
          <w:szCs w:val="24"/>
        </w:rPr>
      </w:pPr>
      <w:r w:rsidRPr="00576E33">
        <w:rPr>
          <w:rFonts w:ascii="Times New Roman" w:hAnsi="Times New Roman" w:cs="Times New Roman"/>
          <w:b/>
          <w:sz w:val="24"/>
          <w:szCs w:val="24"/>
        </w:rPr>
        <w:t>(о признании недействительным</w:t>
      </w:r>
      <w:r w:rsidR="00B200CA" w:rsidRPr="00576E33">
        <w:rPr>
          <w:rFonts w:ascii="Times New Roman" w:hAnsi="Times New Roman" w:cs="Times New Roman"/>
          <w:b/>
          <w:sz w:val="24"/>
          <w:szCs w:val="24"/>
        </w:rPr>
        <w:t xml:space="preserve"> завещания и</w:t>
      </w:r>
      <w:r w:rsidRPr="00576E33">
        <w:rPr>
          <w:rFonts w:ascii="Times New Roman" w:hAnsi="Times New Roman" w:cs="Times New Roman"/>
          <w:b/>
          <w:sz w:val="24"/>
          <w:szCs w:val="24"/>
        </w:rPr>
        <w:t xml:space="preserve"> свидетельства о праве на наследство)</w:t>
      </w:r>
    </w:p>
    <w:p w14:paraId="28D79389" w14:textId="77777777" w:rsidR="00BE6E18" w:rsidRPr="00576E33" w:rsidRDefault="00BE6E18" w:rsidP="003F4F74">
      <w:pPr>
        <w:spacing w:after="0" w:line="240" w:lineRule="auto"/>
        <w:jc w:val="center"/>
        <w:rPr>
          <w:rFonts w:ascii="Times New Roman" w:hAnsi="Times New Roman" w:cs="Times New Roman"/>
          <w:b/>
          <w:sz w:val="24"/>
          <w:szCs w:val="24"/>
        </w:rPr>
      </w:pPr>
    </w:p>
    <w:p w14:paraId="7143BEB7" w14:textId="0082F7F1" w:rsidR="00B200CA" w:rsidRPr="00576E33" w:rsidRDefault="00B200CA" w:rsidP="00BE6E18">
      <w:pPr>
        <w:pStyle w:val="a8"/>
        <w:ind w:left="0"/>
        <w:jc w:val="both"/>
        <w:rPr>
          <w:rFonts w:ascii="Times New Roman" w:hAnsi="Times New Roman" w:cs="Times New Roman"/>
          <w:sz w:val="24"/>
          <w:szCs w:val="24"/>
        </w:rPr>
      </w:pPr>
      <w:r w:rsidRPr="00576E33">
        <w:rPr>
          <w:rFonts w:ascii="Times New Roman" w:hAnsi="Times New Roman" w:cs="Times New Roman"/>
          <w:sz w:val="24"/>
          <w:szCs w:val="24"/>
        </w:rPr>
        <w:tab/>
        <w:t xml:space="preserve">20 января 2018 года скоропостижно скончался </w:t>
      </w:r>
      <w:proofErr w:type="spellStart"/>
      <w:r w:rsidRPr="00576E33">
        <w:rPr>
          <w:rFonts w:ascii="Times New Roman" w:hAnsi="Times New Roman" w:cs="Times New Roman"/>
          <w:sz w:val="24"/>
          <w:szCs w:val="24"/>
        </w:rPr>
        <w:t>А</w:t>
      </w:r>
      <w:r w:rsidR="007831A8">
        <w:rPr>
          <w:rFonts w:ascii="Times New Roman" w:hAnsi="Times New Roman" w:cs="Times New Roman"/>
          <w:sz w:val="24"/>
          <w:szCs w:val="24"/>
        </w:rPr>
        <w:t>.</w:t>
      </w:r>
      <w:r w:rsidRPr="00576E33">
        <w:rPr>
          <w:rFonts w:ascii="Times New Roman" w:hAnsi="Times New Roman" w:cs="Times New Roman"/>
          <w:sz w:val="24"/>
          <w:szCs w:val="24"/>
        </w:rPr>
        <w:t>С</w:t>
      </w:r>
      <w:r w:rsidR="007831A8">
        <w:rPr>
          <w:rFonts w:ascii="Times New Roman" w:hAnsi="Times New Roman" w:cs="Times New Roman"/>
          <w:sz w:val="24"/>
          <w:szCs w:val="24"/>
        </w:rPr>
        <w:t>.</w:t>
      </w:r>
      <w:r w:rsidRPr="00576E33">
        <w:rPr>
          <w:rFonts w:ascii="Times New Roman" w:hAnsi="Times New Roman" w:cs="Times New Roman"/>
          <w:sz w:val="24"/>
          <w:szCs w:val="24"/>
        </w:rPr>
        <w:t>Магомедович</w:t>
      </w:r>
      <w:proofErr w:type="spellEnd"/>
      <w:r w:rsidR="00BE6E18" w:rsidRPr="00576E33">
        <w:rPr>
          <w:rFonts w:ascii="Times New Roman" w:hAnsi="Times New Roman" w:cs="Times New Roman"/>
          <w:sz w:val="24"/>
          <w:szCs w:val="24"/>
        </w:rPr>
        <w:t xml:space="preserve"> (</w:t>
      </w:r>
      <w:r w:rsidR="00FF647B" w:rsidRPr="00576E33">
        <w:rPr>
          <w:rFonts w:ascii="Times New Roman" w:hAnsi="Times New Roman" w:cs="Times New Roman"/>
          <w:sz w:val="24"/>
          <w:szCs w:val="24"/>
        </w:rPr>
        <w:t xml:space="preserve">далее - </w:t>
      </w:r>
      <w:r w:rsidR="00BE6E18" w:rsidRPr="00576E33">
        <w:rPr>
          <w:rFonts w:ascii="Times New Roman" w:hAnsi="Times New Roman" w:cs="Times New Roman"/>
          <w:sz w:val="24"/>
          <w:szCs w:val="24"/>
        </w:rPr>
        <w:t>наследодатель</w:t>
      </w:r>
      <w:r w:rsidR="00FF647B" w:rsidRPr="00576E33">
        <w:rPr>
          <w:rFonts w:ascii="Times New Roman" w:hAnsi="Times New Roman" w:cs="Times New Roman"/>
          <w:sz w:val="24"/>
          <w:szCs w:val="24"/>
        </w:rPr>
        <w:t>, завещатель</w:t>
      </w:r>
      <w:r w:rsidR="00BE6E18" w:rsidRPr="00576E33">
        <w:rPr>
          <w:rFonts w:ascii="Times New Roman" w:hAnsi="Times New Roman" w:cs="Times New Roman"/>
          <w:sz w:val="24"/>
          <w:szCs w:val="24"/>
        </w:rPr>
        <w:t>)</w:t>
      </w:r>
      <w:r w:rsidR="00FF647B" w:rsidRPr="00576E33">
        <w:rPr>
          <w:rFonts w:ascii="Times New Roman" w:hAnsi="Times New Roman" w:cs="Times New Roman"/>
          <w:sz w:val="24"/>
          <w:szCs w:val="24"/>
        </w:rPr>
        <w:t xml:space="preserve">. Истцу </w:t>
      </w:r>
      <w:proofErr w:type="spellStart"/>
      <w:r w:rsidR="00FF647B" w:rsidRPr="00576E33">
        <w:rPr>
          <w:rFonts w:ascii="Times New Roman" w:hAnsi="Times New Roman" w:cs="Times New Roman"/>
          <w:sz w:val="24"/>
          <w:szCs w:val="24"/>
        </w:rPr>
        <w:t>А</w:t>
      </w:r>
      <w:r w:rsidR="007831A8">
        <w:rPr>
          <w:rFonts w:ascii="Times New Roman" w:hAnsi="Times New Roman" w:cs="Times New Roman"/>
          <w:sz w:val="24"/>
          <w:szCs w:val="24"/>
        </w:rPr>
        <w:t>.</w:t>
      </w:r>
      <w:r w:rsidR="00FF647B" w:rsidRPr="00576E33">
        <w:rPr>
          <w:rFonts w:ascii="Times New Roman" w:hAnsi="Times New Roman" w:cs="Times New Roman"/>
          <w:sz w:val="24"/>
          <w:szCs w:val="24"/>
        </w:rPr>
        <w:t>С</w:t>
      </w:r>
      <w:r w:rsidR="007831A8">
        <w:rPr>
          <w:rFonts w:ascii="Times New Roman" w:hAnsi="Times New Roman" w:cs="Times New Roman"/>
          <w:sz w:val="24"/>
          <w:szCs w:val="24"/>
        </w:rPr>
        <w:t>.</w:t>
      </w:r>
      <w:r w:rsidR="00FF647B" w:rsidRPr="00576E33">
        <w:rPr>
          <w:rFonts w:ascii="Times New Roman" w:hAnsi="Times New Roman" w:cs="Times New Roman"/>
          <w:sz w:val="24"/>
          <w:szCs w:val="24"/>
        </w:rPr>
        <w:t>Магомедович</w:t>
      </w:r>
      <w:proofErr w:type="spellEnd"/>
      <w:r w:rsidR="00FF647B" w:rsidRPr="00576E33">
        <w:rPr>
          <w:rFonts w:ascii="Times New Roman" w:hAnsi="Times New Roman" w:cs="Times New Roman"/>
          <w:sz w:val="24"/>
          <w:szCs w:val="24"/>
        </w:rPr>
        <w:t xml:space="preserve"> приходился (являлся) отцом. В состав наследства входило</w:t>
      </w:r>
      <w:r w:rsidRPr="00576E33">
        <w:rPr>
          <w:rFonts w:ascii="Times New Roman" w:hAnsi="Times New Roman" w:cs="Times New Roman"/>
          <w:sz w:val="24"/>
          <w:szCs w:val="24"/>
        </w:rPr>
        <w:t xml:space="preserve"> следующее имущество: 2-комнатная квартира, расположенная по адресу: г. Алматы, улица Р</w:t>
      </w:r>
      <w:r w:rsidR="007831A8">
        <w:rPr>
          <w:rFonts w:ascii="Times New Roman" w:hAnsi="Times New Roman" w:cs="Times New Roman"/>
          <w:sz w:val="24"/>
          <w:szCs w:val="24"/>
        </w:rPr>
        <w:t>.</w:t>
      </w:r>
      <w:r w:rsidRPr="00576E33">
        <w:rPr>
          <w:rFonts w:ascii="Times New Roman" w:hAnsi="Times New Roman" w:cs="Times New Roman"/>
          <w:sz w:val="24"/>
          <w:szCs w:val="24"/>
        </w:rPr>
        <w:t xml:space="preserve">, дом 188, квартира 11 и земельный участок с </w:t>
      </w:r>
      <w:r w:rsidR="00BE6E18" w:rsidRPr="00576E33">
        <w:rPr>
          <w:rFonts w:ascii="Times New Roman" w:hAnsi="Times New Roman" w:cs="Times New Roman"/>
          <w:sz w:val="24"/>
          <w:szCs w:val="24"/>
        </w:rPr>
        <w:t>жилым домом</w:t>
      </w:r>
      <w:r w:rsidRPr="00576E33">
        <w:rPr>
          <w:rFonts w:ascii="Times New Roman" w:hAnsi="Times New Roman" w:cs="Times New Roman"/>
          <w:sz w:val="24"/>
          <w:szCs w:val="24"/>
        </w:rPr>
        <w:t xml:space="preserve"> в дачном кооперативе "С</w:t>
      </w:r>
      <w:r w:rsidR="007831A8">
        <w:rPr>
          <w:rFonts w:ascii="Times New Roman" w:hAnsi="Times New Roman" w:cs="Times New Roman"/>
          <w:sz w:val="24"/>
          <w:szCs w:val="24"/>
        </w:rPr>
        <w:t>.</w:t>
      </w:r>
      <w:r w:rsidRPr="00576E33">
        <w:rPr>
          <w:rFonts w:ascii="Times New Roman" w:hAnsi="Times New Roman" w:cs="Times New Roman"/>
          <w:sz w:val="24"/>
          <w:szCs w:val="24"/>
        </w:rPr>
        <w:t>",</w:t>
      </w:r>
      <w:r w:rsidR="00BE6E18" w:rsidRPr="00576E33">
        <w:rPr>
          <w:rFonts w:ascii="Times New Roman" w:hAnsi="Times New Roman" w:cs="Times New Roman"/>
          <w:sz w:val="24"/>
          <w:szCs w:val="24"/>
        </w:rPr>
        <w:t xml:space="preserve"> Алматинская область, село Б</w:t>
      </w:r>
      <w:r w:rsidR="007831A8">
        <w:rPr>
          <w:rFonts w:ascii="Times New Roman" w:hAnsi="Times New Roman" w:cs="Times New Roman"/>
          <w:sz w:val="24"/>
          <w:szCs w:val="24"/>
        </w:rPr>
        <w:t>.</w:t>
      </w:r>
      <w:r w:rsidR="00BE6E18" w:rsidRPr="00576E33">
        <w:rPr>
          <w:rFonts w:ascii="Times New Roman" w:hAnsi="Times New Roman" w:cs="Times New Roman"/>
          <w:sz w:val="24"/>
          <w:szCs w:val="24"/>
        </w:rPr>
        <w:t>, участок №182.</w:t>
      </w:r>
    </w:p>
    <w:p w14:paraId="4EF86B6A" w14:textId="2A26361A" w:rsidR="00B200CA" w:rsidRPr="00576E33" w:rsidRDefault="00B200CA" w:rsidP="00BE6E18">
      <w:pPr>
        <w:pStyle w:val="a8"/>
        <w:ind w:left="0"/>
        <w:jc w:val="both"/>
        <w:rPr>
          <w:rFonts w:ascii="Times New Roman" w:hAnsi="Times New Roman" w:cs="Times New Roman"/>
          <w:sz w:val="24"/>
          <w:szCs w:val="24"/>
        </w:rPr>
      </w:pPr>
      <w:r w:rsidRPr="00576E33">
        <w:rPr>
          <w:rFonts w:ascii="Times New Roman" w:hAnsi="Times New Roman" w:cs="Times New Roman"/>
          <w:sz w:val="24"/>
          <w:szCs w:val="24"/>
        </w:rPr>
        <w:tab/>
        <w:t xml:space="preserve">30 июня 2018 года </w:t>
      </w:r>
      <w:r w:rsidR="00FF647B" w:rsidRPr="00576E33">
        <w:rPr>
          <w:rFonts w:ascii="Times New Roman" w:hAnsi="Times New Roman" w:cs="Times New Roman"/>
          <w:sz w:val="24"/>
          <w:szCs w:val="24"/>
        </w:rPr>
        <w:t>по месту открытия наследства истец</w:t>
      </w:r>
      <w:r w:rsidRPr="00576E33">
        <w:rPr>
          <w:rFonts w:ascii="Times New Roman" w:hAnsi="Times New Roman" w:cs="Times New Roman"/>
          <w:sz w:val="24"/>
          <w:szCs w:val="24"/>
        </w:rPr>
        <w:t xml:space="preserve"> обратился к нотариусу И</w:t>
      </w:r>
      <w:r w:rsidR="007831A8">
        <w:rPr>
          <w:rFonts w:ascii="Times New Roman" w:hAnsi="Times New Roman" w:cs="Times New Roman"/>
          <w:sz w:val="24"/>
          <w:szCs w:val="24"/>
        </w:rPr>
        <w:t>.</w:t>
      </w:r>
      <w:r w:rsidRPr="00576E33">
        <w:rPr>
          <w:rFonts w:ascii="Times New Roman" w:hAnsi="Times New Roman" w:cs="Times New Roman"/>
          <w:sz w:val="24"/>
          <w:szCs w:val="24"/>
        </w:rPr>
        <w:t xml:space="preserve"> А.А. с заявлением о выдаче свидетельства о праве на наследство, где выяснилось, что у нотариуса имеется завещание от имени наследодателя, датированное 10 января 2018 года, согласно которому перечисленное выше имущество завещано в пользу Ответчика.</w:t>
      </w:r>
    </w:p>
    <w:p w14:paraId="2B3DA1F1" w14:textId="77777777" w:rsidR="00FF647B" w:rsidRPr="00576E33" w:rsidRDefault="00BE6E18" w:rsidP="004919EE">
      <w:pPr>
        <w:pStyle w:val="a8"/>
        <w:ind w:left="0"/>
        <w:jc w:val="both"/>
        <w:rPr>
          <w:rFonts w:ascii="Times New Roman" w:hAnsi="Times New Roman" w:cs="Times New Roman"/>
          <w:sz w:val="24"/>
          <w:szCs w:val="24"/>
        </w:rPr>
      </w:pPr>
      <w:r w:rsidRPr="00576E33">
        <w:rPr>
          <w:rFonts w:ascii="Times New Roman" w:hAnsi="Times New Roman" w:cs="Times New Roman"/>
          <w:sz w:val="24"/>
          <w:szCs w:val="24"/>
        </w:rPr>
        <w:tab/>
      </w:r>
      <w:r w:rsidR="00B200CA" w:rsidRPr="00576E33">
        <w:rPr>
          <w:rFonts w:ascii="Times New Roman" w:hAnsi="Times New Roman" w:cs="Times New Roman"/>
          <w:sz w:val="24"/>
          <w:szCs w:val="24"/>
        </w:rPr>
        <w:t xml:space="preserve">Данное завещание получило приоритет над моими правами наследника по закону, и </w:t>
      </w:r>
      <w:r w:rsidR="00FF647B" w:rsidRPr="00576E33">
        <w:rPr>
          <w:rFonts w:ascii="Times New Roman" w:hAnsi="Times New Roman" w:cs="Times New Roman"/>
          <w:sz w:val="24"/>
          <w:szCs w:val="24"/>
        </w:rPr>
        <w:t>23</w:t>
      </w:r>
      <w:r w:rsidRPr="00576E33">
        <w:rPr>
          <w:rFonts w:ascii="Times New Roman" w:hAnsi="Times New Roman" w:cs="Times New Roman"/>
          <w:sz w:val="24"/>
          <w:szCs w:val="24"/>
        </w:rPr>
        <w:t xml:space="preserve"> июня 2018 года</w:t>
      </w:r>
      <w:r w:rsidR="00B200CA" w:rsidRPr="00576E33">
        <w:rPr>
          <w:rFonts w:ascii="Times New Roman" w:hAnsi="Times New Roman" w:cs="Times New Roman"/>
          <w:sz w:val="24"/>
          <w:szCs w:val="24"/>
        </w:rPr>
        <w:t xml:space="preserve"> нотариус выдал Ответчику свидетельство о праве на наследство. </w:t>
      </w:r>
    </w:p>
    <w:p w14:paraId="767A6B9F" w14:textId="77777777" w:rsidR="00B200CA" w:rsidRPr="00576E33" w:rsidRDefault="00FF647B" w:rsidP="004919EE">
      <w:pPr>
        <w:pStyle w:val="a8"/>
        <w:ind w:left="0"/>
        <w:jc w:val="both"/>
        <w:rPr>
          <w:rFonts w:ascii="Times New Roman" w:hAnsi="Times New Roman" w:cs="Times New Roman"/>
          <w:sz w:val="24"/>
          <w:szCs w:val="24"/>
        </w:rPr>
      </w:pPr>
      <w:r w:rsidRPr="00576E33">
        <w:rPr>
          <w:rFonts w:ascii="Times New Roman" w:hAnsi="Times New Roman" w:cs="Times New Roman"/>
          <w:sz w:val="24"/>
          <w:szCs w:val="24"/>
        </w:rPr>
        <w:tab/>
      </w:r>
      <w:r w:rsidR="00B200CA" w:rsidRPr="00576E33">
        <w:rPr>
          <w:rFonts w:ascii="Times New Roman" w:hAnsi="Times New Roman" w:cs="Times New Roman"/>
          <w:sz w:val="24"/>
          <w:szCs w:val="24"/>
        </w:rPr>
        <w:t>Указанное завещание и Свидетельство о праве на нас</w:t>
      </w:r>
      <w:r w:rsidRPr="00576E33">
        <w:rPr>
          <w:rFonts w:ascii="Times New Roman" w:hAnsi="Times New Roman" w:cs="Times New Roman"/>
          <w:sz w:val="24"/>
          <w:szCs w:val="24"/>
        </w:rPr>
        <w:t>ледство на имя Ответчика полагаем</w:t>
      </w:r>
      <w:r w:rsidR="00B200CA" w:rsidRPr="00576E33">
        <w:rPr>
          <w:rFonts w:ascii="Times New Roman" w:hAnsi="Times New Roman" w:cs="Times New Roman"/>
          <w:sz w:val="24"/>
          <w:szCs w:val="24"/>
        </w:rPr>
        <w:t xml:space="preserve"> недействительными по следующим основаниям:</w:t>
      </w:r>
    </w:p>
    <w:p w14:paraId="517FA121" w14:textId="77777777" w:rsidR="00BE6E18" w:rsidRPr="00576E33" w:rsidRDefault="00BE6E18" w:rsidP="004919EE">
      <w:pPr>
        <w:pStyle w:val="a8"/>
        <w:ind w:left="0"/>
        <w:jc w:val="both"/>
        <w:rPr>
          <w:rFonts w:ascii="Times New Roman" w:hAnsi="Times New Roman" w:cs="Times New Roman"/>
          <w:sz w:val="24"/>
          <w:szCs w:val="24"/>
        </w:rPr>
      </w:pPr>
      <w:r w:rsidRPr="00576E33">
        <w:rPr>
          <w:rFonts w:ascii="Times New Roman" w:hAnsi="Times New Roman" w:cs="Times New Roman"/>
          <w:color w:val="5C5C5C"/>
          <w:sz w:val="24"/>
          <w:szCs w:val="24"/>
        </w:rPr>
        <w:lastRenderedPageBreak/>
        <w:tab/>
      </w:r>
      <w:r w:rsidR="00B200CA" w:rsidRPr="00576E33">
        <w:rPr>
          <w:rFonts w:ascii="Times New Roman" w:hAnsi="Times New Roman" w:cs="Times New Roman"/>
          <w:color w:val="000000" w:themeColor="text1"/>
          <w:sz w:val="24"/>
          <w:szCs w:val="24"/>
        </w:rPr>
        <w:t xml:space="preserve">Согласно </w:t>
      </w:r>
      <w:r w:rsidRPr="00576E33">
        <w:rPr>
          <w:rFonts w:ascii="Times New Roman" w:hAnsi="Times New Roman" w:cs="Times New Roman"/>
          <w:color w:val="000000" w:themeColor="text1"/>
          <w:sz w:val="24"/>
          <w:szCs w:val="24"/>
        </w:rPr>
        <w:t>части 3 статьи 1 Гражданского кодекса РК (особенная часть)</w:t>
      </w:r>
      <w:r w:rsidR="00B200CA" w:rsidRPr="00576E33">
        <w:rPr>
          <w:rFonts w:ascii="Times New Roman" w:hAnsi="Times New Roman" w:cs="Times New Roman"/>
          <w:color w:val="5C5C5C"/>
          <w:sz w:val="24"/>
          <w:szCs w:val="24"/>
        </w:rPr>
        <w:t xml:space="preserve"> </w:t>
      </w:r>
      <w:r w:rsidRPr="00576E33">
        <w:rPr>
          <w:rFonts w:ascii="Times New Roman" w:hAnsi="Times New Roman" w:cs="Times New Roman"/>
          <w:sz w:val="24"/>
          <w:szCs w:val="24"/>
        </w:rPr>
        <w:t>Завещание должно быть собственноручно подписано завещателем.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w:t>
      </w:r>
    </w:p>
    <w:p w14:paraId="28555E42" w14:textId="7F0AEB06" w:rsidR="00BE6E18" w:rsidRPr="00576E33" w:rsidRDefault="004919EE" w:rsidP="004919EE">
      <w:pPr>
        <w:pStyle w:val="a8"/>
        <w:ind w:left="0"/>
        <w:jc w:val="both"/>
        <w:rPr>
          <w:rFonts w:ascii="Times New Roman" w:hAnsi="Times New Roman" w:cs="Times New Roman"/>
          <w:b/>
          <w:color w:val="000000" w:themeColor="text1"/>
          <w:sz w:val="24"/>
          <w:szCs w:val="24"/>
        </w:rPr>
      </w:pPr>
      <w:r w:rsidRPr="00576E33">
        <w:rPr>
          <w:rFonts w:ascii="Times New Roman" w:hAnsi="Times New Roman" w:cs="Times New Roman"/>
          <w:color w:val="000000" w:themeColor="text1"/>
          <w:sz w:val="24"/>
          <w:szCs w:val="24"/>
        </w:rPr>
        <w:tab/>
      </w:r>
      <w:r w:rsidR="00B200CA" w:rsidRPr="00576E33">
        <w:rPr>
          <w:rFonts w:ascii="Times New Roman" w:hAnsi="Times New Roman" w:cs="Times New Roman"/>
          <w:color w:val="000000" w:themeColor="text1"/>
          <w:sz w:val="24"/>
          <w:szCs w:val="24"/>
        </w:rPr>
        <w:t xml:space="preserve">Во-первых, в оспариваемом завещании указано, что </w:t>
      </w:r>
      <w:r w:rsidR="007831A8">
        <w:rPr>
          <w:rFonts w:ascii="Times New Roman" w:hAnsi="Times New Roman" w:cs="Times New Roman"/>
          <w:color w:val="000000" w:themeColor="text1"/>
          <w:sz w:val="24"/>
          <w:szCs w:val="24"/>
        </w:rPr>
        <w:t>АСМ</w:t>
      </w:r>
      <w:r w:rsidR="00BE6E18" w:rsidRPr="00576E33">
        <w:rPr>
          <w:rFonts w:ascii="Times New Roman" w:hAnsi="Times New Roman" w:cs="Times New Roman"/>
          <w:color w:val="000000" w:themeColor="text1"/>
          <w:sz w:val="24"/>
          <w:szCs w:val="24"/>
        </w:rPr>
        <w:t xml:space="preserve"> </w:t>
      </w:r>
      <w:r w:rsidR="00B200CA" w:rsidRPr="00576E33">
        <w:rPr>
          <w:rFonts w:ascii="Times New Roman" w:hAnsi="Times New Roman" w:cs="Times New Roman"/>
          <w:color w:val="000000" w:themeColor="text1"/>
          <w:sz w:val="24"/>
          <w:szCs w:val="24"/>
        </w:rPr>
        <w:t xml:space="preserve">по состоянию здоровья расписаться не может, и по его личной просьбе завещание подписано </w:t>
      </w:r>
      <w:proofErr w:type="spellStart"/>
      <w:r w:rsidR="00BE6E18" w:rsidRPr="00576E33">
        <w:rPr>
          <w:rFonts w:ascii="Times New Roman" w:hAnsi="Times New Roman" w:cs="Times New Roman"/>
          <w:color w:val="000000" w:themeColor="text1"/>
          <w:sz w:val="24"/>
          <w:szCs w:val="24"/>
        </w:rPr>
        <w:t>Х</w:t>
      </w:r>
      <w:r w:rsidR="007831A8">
        <w:rPr>
          <w:rFonts w:ascii="Times New Roman" w:hAnsi="Times New Roman" w:cs="Times New Roman"/>
          <w:color w:val="000000" w:themeColor="text1"/>
          <w:sz w:val="24"/>
          <w:szCs w:val="24"/>
        </w:rPr>
        <w:t>.</w:t>
      </w:r>
      <w:r w:rsidR="00BE6E18" w:rsidRPr="00576E33">
        <w:rPr>
          <w:rFonts w:ascii="Times New Roman" w:hAnsi="Times New Roman" w:cs="Times New Roman"/>
          <w:color w:val="000000" w:themeColor="text1"/>
          <w:sz w:val="24"/>
          <w:szCs w:val="24"/>
        </w:rPr>
        <w:t>Д</w:t>
      </w:r>
      <w:r w:rsidR="007831A8">
        <w:rPr>
          <w:rFonts w:ascii="Times New Roman" w:hAnsi="Times New Roman" w:cs="Times New Roman"/>
          <w:color w:val="000000" w:themeColor="text1"/>
          <w:sz w:val="24"/>
          <w:szCs w:val="24"/>
        </w:rPr>
        <w:t>.</w:t>
      </w:r>
      <w:r w:rsidR="00BE6E18" w:rsidRPr="00576E33">
        <w:rPr>
          <w:rFonts w:ascii="Times New Roman" w:hAnsi="Times New Roman" w:cs="Times New Roman"/>
          <w:color w:val="000000" w:themeColor="text1"/>
          <w:sz w:val="24"/>
          <w:szCs w:val="24"/>
        </w:rPr>
        <w:t>Валерьевичем</w:t>
      </w:r>
      <w:proofErr w:type="spellEnd"/>
      <w:r w:rsidR="00BE6E18" w:rsidRPr="00576E33">
        <w:rPr>
          <w:rFonts w:ascii="Times New Roman" w:hAnsi="Times New Roman" w:cs="Times New Roman"/>
          <w:color w:val="000000" w:themeColor="text1"/>
          <w:sz w:val="24"/>
          <w:szCs w:val="24"/>
        </w:rPr>
        <w:t>, проживающего по адресу: Р</w:t>
      </w:r>
      <w:r w:rsidR="007831A8">
        <w:rPr>
          <w:rFonts w:ascii="Times New Roman" w:hAnsi="Times New Roman" w:cs="Times New Roman"/>
          <w:color w:val="000000" w:themeColor="text1"/>
          <w:sz w:val="24"/>
          <w:szCs w:val="24"/>
        </w:rPr>
        <w:t>.</w:t>
      </w:r>
      <w:r w:rsidR="00BE6E18" w:rsidRPr="00576E33">
        <w:rPr>
          <w:rFonts w:ascii="Times New Roman" w:hAnsi="Times New Roman" w:cs="Times New Roman"/>
          <w:color w:val="000000" w:themeColor="text1"/>
          <w:sz w:val="24"/>
          <w:szCs w:val="24"/>
        </w:rPr>
        <w:t xml:space="preserve">, </w:t>
      </w:r>
      <w:proofErr w:type="gramStart"/>
      <w:r w:rsidR="00BE6E18" w:rsidRPr="00576E33">
        <w:rPr>
          <w:rFonts w:ascii="Times New Roman" w:hAnsi="Times New Roman" w:cs="Times New Roman"/>
          <w:color w:val="000000" w:themeColor="text1"/>
          <w:sz w:val="24"/>
          <w:szCs w:val="24"/>
        </w:rPr>
        <w:t>190-2</w:t>
      </w:r>
      <w:proofErr w:type="gramEnd"/>
      <w:r w:rsidR="00FF647B" w:rsidRPr="00576E33">
        <w:rPr>
          <w:rFonts w:ascii="Times New Roman" w:hAnsi="Times New Roman" w:cs="Times New Roman"/>
          <w:color w:val="000000" w:themeColor="text1"/>
          <w:sz w:val="24"/>
          <w:szCs w:val="24"/>
        </w:rPr>
        <w:t xml:space="preserve"> и на его же имя выдано свидетельство о праве на наследство</w:t>
      </w:r>
      <w:r w:rsidR="00BE6E18" w:rsidRPr="00576E33">
        <w:rPr>
          <w:rFonts w:ascii="Times New Roman" w:hAnsi="Times New Roman" w:cs="Times New Roman"/>
          <w:color w:val="000000" w:themeColor="text1"/>
          <w:sz w:val="24"/>
          <w:szCs w:val="24"/>
        </w:rPr>
        <w:t>.</w:t>
      </w:r>
    </w:p>
    <w:p w14:paraId="6E0DD9B3" w14:textId="77777777" w:rsidR="00B200CA" w:rsidRPr="00576E33" w:rsidRDefault="00BE6E18"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B200CA" w:rsidRPr="00576E33">
        <w:rPr>
          <w:rFonts w:ascii="Times New Roman" w:hAnsi="Times New Roman" w:cs="Times New Roman"/>
          <w:color w:val="000000" w:themeColor="text1"/>
          <w:sz w:val="24"/>
          <w:szCs w:val="24"/>
        </w:rPr>
        <w:t xml:space="preserve">Между тем </w:t>
      </w:r>
      <w:r w:rsidR="00FF647B" w:rsidRPr="00576E33">
        <w:rPr>
          <w:rFonts w:ascii="Times New Roman" w:hAnsi="Times New Roman" w:cs="Times New Roman"/>
          <w:color w:val="000000" w:themeColor="text1"/>
          <w:sz w:val="24"/>
          <w:szCs w:val="24"/>
        </w:rPr>
        <w:t>завещатель</w:t>
      </w:r>
      <w:r w:rsidR="00B200CA" w:rsidRPr="00576E33">
        <w:rPr>
          <w:rFonts w:ascii="Times New Roman" w:hAnsi="Times New Roman" w:cs="Times New Roman"/>
          <w:color w:val="000000" w:themeColor="text1"/>
          <w:sz w:val="24"/>
          <w:szCs w:val="24"/>
        </w:rPr>
        <w:t xml:space="preserve"> был физически здоровым и образованным человеком, состояние его здоровья никогда не ухудшалось настолько, чтобы он не мог лично поставить подпись на документе. Данное обстоятельство подтверждается выпиской из медицинской книжки </w:t>
      </w:r>
      <w:r w:rsidR="00FF647B" w:rsidRPr="00576E33">
        <w:rPr>
          <w:rFonts w:ascii="Times New Roman" w:hAnsi="Times New Roman" w:cs="Times New Roman"/>
          <w:color w:val="000000" w:themeColor="text1"/>
          <w:sz w:val="24"/>
          <w:szCs w:val="24"/>
        </w:rPr>
        <w:t>завещателя</w:t>
      </w:r>
      <w:r w:rsidR="00B200CA" w:rsidRPr="00576E33">
        <w:rPr>
          <w:rFonts w:ascii="Times New Roman" w:hAnsi="Times New Roman" w:cs="Times New Roman"/>
          <w:color w:val="000000" w:themeColor="text1"/>
          <w:sz w:val="24"/>
          <w:szCs w:val="24"/>
        </w:rPr>
        <w:t>.</w:t>
      </w:r>
    </w:p>
    <w:p w14:paraId="24658C0F" w14:textId="77777777" w:rsidR="00B200CA" w:rsidRPr="00576E33" w:rsidRDefault="00BE6E18"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B200CA" w:rsidRPr="00576E33">
        <w:rPr>
          <w:rFonts w:ascii="Times New Roman" w:hAnsi="Times New Roman" w:cs="Times New Roman"/>
          <w:color w:val="000000" w:themeColor="text1"/>
          <w:sz w:val="24"/>
          <w:szCs w:val="24"/>
        </w:rPr>
        <w:t>Во-вторых, при составлении и удостоверении завещания не указаны причины, по которым завещатель не смог подписать завещание собственноручно. Закон требует указать конкретную причину, препятствующую собственноручному подписанию завещания. Формулировка “по состоянию здоровья” не является указанием на причину.</w:t>
      </w:r>
    </w:p>
    <w:p w14:paraId="66BAE1CE" w14:textId="04F81B72" w:rsidR="00B200CA" w:rsidRPr="00576E33" w:rsidRDefault="00BE6E18"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B200CA" w:rsidRPr="00576E33">
        <w:rPr>
          <w:rFonts w:ascii="Times New Roman" w:hAnsi="Times New Roman" w:cs="Times New Roman"/>
          <w:color w:val="000000" w:themeColor="text1"/>
          <w:sz w:val="24"/>
          <w:szCs w:val="24"/>
        </w:rPr>
        <w:t xml:space="preserve">Таким образом, завещание от имени </w:t>
      </w:r>
      <w:r w:rsidR="007831A8">
        <w:rPr>
          <w:rFonts w:ascii="Times New Roman" w:hAnsi="Times New Roman" w:cs="Times New Roman"/>
          <w:color w:val="000000" w:themeColor="text1"/>
          <w:sz w:val="24"/>
          <w:szCs w:val="24"/>
        </w:rPr>
        <w:t>АСМ</w:t>
      </w:r>
      <w:r w:rsidR="007831A8" w:rsidRPr="00576E33">
        <w:rPr>
          <w:rFonts w:ascii="Times New Roman" w:hAnsi="Times New Roman" w:cs="Times New Roman"/>
          <w:color w:val="000000" w:themeColor="text1"/>
          <w:sz w:val="24"/>
          <w:szCs w:val="24"/>
        </w:rPr>
        <w:t xml:space="preserve"> </w:t>
      </w:r>
      <w:r w:rsidR="00B200CA" w:rsidRPr="00576E33">
        <w:rPr>
          <w:rFonts w:ascii="Times New Roman" w:hAnsi="Times New Roman" w:cs="Times New Roman"/>
          <w:color w:val="000000" w:themeColor="text1"/>
          <w:sz w:val="24"/>
          <w:szCs w:val="24"/>
        </w:rPr>
        <w:t>составлено с нарушением требований норм гражданского законодательства.</w:t>
      </w:r>
    </w:p>
    <w:p w14:paraId="2A758B2E"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BE6E18" w:rsidRPr="00576E33">
        <w:rPr>
          <w:rFonts w:ascii="Times New Roman" w:hAnsi="Times New Roman" w:cs="Times New Roman"/>
          <w:color w:val="000000" w:themeColor="text1"/>
          <w:sz w:val="24"/>
          <w:szCs w:val="24"/>
        </w:rPr>
        <w:t>В силу ч. 2 ст. 157</w:t>
      </w:r>
      <w:r w:rsidR="00B200CA" w:rsidRPr="00576E33">
        <w:rPr>
          <w:rFonts w:ascii="Times New Roman" w:hAnsi="Times New Roman" w:cs="Times New Roman"/>
          <w:color w:val="000000" w:themeColor="text1"/>
          <w:sz w:val="24"/>
          <w:szCs w:val="24"/>
        </w:rPr>
        <w:t xml:space="preserve"> Гражданского кодекс</w:t>
      </w:r>
      <w:r w:rsidR="00BE6E18" w:rsidRPr="00576E33">
        <w:rPr>
          <w:rFonts w:ascii="Times New Roman" w:hAnsi="Times New Roman" w:cs="Times New Roman"/>
          <w:color w:val="000000" w:themeColor="text1"/>
          <w:sz w:val="24"/>
          <w:szCs w:val="24"/>
        </w:rPr>
        <w:t>а РК</w:t>
      </w:r>
      <w:r w:rsidR="00B200CA" w:rsidRPr="00576E33">
        <w:rPr>
          <w:rFonts w:ascii="Times New Roman" w:hAnsi="Times New Roman" w:cs="Times New Roman"/>
          <w:color w:val="000000" w:themeColor="text1"/>
          <w:sz w:val="24"/>
          <w:szCs w:val="24"/>
        </w:rPr>
        <w:t xml:space="preserve"> </w:t>
      </w:r>
      <w:r w:rsidR="007A4433" w:rsidRPr="00576E33">
        <w:rPr>
          <w:rFonts w:ascii="Times New Roman" w:hAnsi="Times New Roman" w:cs="Times New Roman"/>
          <w:color w:val="000000" w:themeColor="text1"/>
          <w:sz w:val="24"/>
          <w:szCs w:val="24"/>
        </w:rPr>
        <w:t>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p w14:paraId="7A693A66"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7A4433" w:rsidRPr="00576E33">
        <w:rPr>
          <w:rFonts w:ascii="Times New Roman" w:hAnsi="Times New Roman" w:cs="Times New Roman"/>
          <w:color w:val="000000" w:themeColor="text1"/>
          <w:sz w:val="24"/>
          <w:szCs w:val="24"/>
        </w:rPr>
        <w:t xml:space="preserve">По изложенным выше основаниям и в </w:t>
      </w:r>
      <w:proofErr w:type="gramStart"/>
      <w:r w:rsidR="007A4433" w:rsidRPr="00576E33">
        <w:rPr>
          <w:rFonts w:ascii="Times New Roman" w:hAnsi="Times New Roman" w:cs="Times New Roman"/>
          <w:color w:val="000000" w:themeColor="text1"/>
          <w:sz w:val="24"/>
          <w:szCs w:val="24"/>
        </w:rPr>
        <w:t>силу  п.1</w:t>
      </w:r>
      <w:proofErr w:type="gramEnd"/>
      <w:r w:rsidR="007A4433" w:rsidRPr="00576E33">
        <w:rPr>
          <w:rFonts w:ascii="Times New Roman" w:hAnsi="Times New Roman" w:cs="Times New Roman"/>
          <w:color w:val="000000" w:themeColor="text1"/>
          <w:sz w:val="24"/>
          <w:szCs w:val="24"/>
        </w:rPr>
        <w:t xml:space="preserve"> ст.158 ГК РК совершенное от имени</w:t>
      </w:r>
      <w:r w:rsidRPr="00576E33">
        <w:rPr>
          <w:rFonts w:ascii="Times New Roman" w:hAnsi="Times New Roman" w:cs="Times New Roman"/>
          <w:color w:val="000000" w:themeColor="text1"/>
          <w:sz w:val="24"/>
          <w:szCs w:val="24"/>
        </w:rPr>
        <w:t xml:space="preserve"> завещателя</w:t>
      </w:r>
      <w:r w:rsidR="007A4433" w:rsidRPr="00576E33">
        <w:rPr>
          <w:rFonts w:ascii="Times New Roman" w:hAnsi="Times New Roman" w:cs="Times New Roman"/>
          <w:color w:val="000000" w:themeColor="text1"/>
          <w:sz w:val="24"/>
          <w:szCs w:val="24"/>
        </w:rPr>
        <w:t xml:space="preserve"> завещание недействительное. </w:t>
      </w:r>
    </w:p>
    <w:p w14:paraId="31F26154" w14:textId="119A98E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7A4433" w:rsidRPr="00576E33">
        <w:rPr>
          <w:rFonts w:ascii="Times New Roman" w:hAnsi="Times New Roman" w:cs="Times New Roman"/>
          <w:color w:val="000000" w:themeColor="text1"/>
          <w:sz w:val="24"/>
          <w:szCs w:val="24"/>
        </w:rPr>
        <w:t>Следовательно, недействительным является и свидетельство о праве на наследство от 23 июня 2018 года, выданное по этому завещанию ответчику нотариусом И А.А.</w:t>
      </w:r>
    </w:p>
    <w:p w14:paraId="3A8C9A2C"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r>
      <w:r w:rsidR="00FB6024" w:rsidRPr="00576E33">
        <w:rPr>
          <w:rFonts w:ascii="Times New Roman" w:hAnsi="Times New Roman" w:cs="Times New Roman"/>
          <w:color w:val="000000" w:themeColor="text1"/>
          <w:sz w:val="24"/>
          <w:szCs w:val="24"/>
        </w:rPr>
        <w:t>В соответствии с ч. 1 ст</w:t>
      </w:r>
      <w:r w:rsidR="007A4433" w:rsidRPr="00576E33">
        <w:rPr>
          <w:rFonts w:ascii="Times New Roman" w:hAnsi="Times New Roman" w:cs="Times New Roman"/>
          <w:color w:val="000000" w:themeColor="text1"/>
          <w:sz w:val="24"/>
          <w:szCs w:val="24"/>
        </w:rPr>
        <w:t xml:space="preserve">. 1061 ГК РК </w:t>
      </w:r>
      <w:r w:rsidR="00FF647B" w:rsidRPr="00576E33">
        <w:rPr>
          <w:rStyle w:val="s0"/>
          <w:color w:val="000000" w:themeColor="text1"/>
          <w:sz w:val="24"/>
          <w:szCs w:val="24"/>
        </w:rPr>
        <w:t>в</w:t>
      </w:r>
      <w:r w:rsidR="007A4433" w:rsidRPr="00576E33">
        <w:rPr>
          <w:rStyle w:val="s0"/>
          <w:color w:val="000000" w:themeColor="text1"/>
          <w:sz w:val="24"/>
          <w:szCs w:val="24"/>
        </w:rPr>
        <w:t xml:space="preserve">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w:t>
      </w:r>
      <w:r w:rsidR="00FF647B" w:rsidRPr="00576E33">
        <w:rPr>
          <w:rStyle w:val="s0"/>
          <w:color w:val="000000" w:themeColor="text1"/>
          <w:sz w:val="24"/>
          <w:szCs w:val="24"/>
        </w:rPr>
        <w:t xml:space="preserve"> </w:t>
      </w:r>
    </w:p>
    <w:p w14:paraId="3F036ED7" w14:textId="77777777" w:rsidR="007A4433" w:rsidRPr="00576E33" w:rsidRDefault="007A4433"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t xml:space="preserve">На основании ст.1061 ГК РК </w:t>
      </w:r>
      <w:r w:rsidR="00FF647B" w:rsidRPr="00576E33">
        <w:rPr>
          <w:rFonts w:ascii="Times New Roman" w:hAnsi="Times New Roman" w:cs="Times New Roman"/>
          <w:color w:val="000000" w:themeColor="text1"/>
          <w:sz w:val="24"/>
          <w:szCs w:val="24"/>
        </w:rPr>
        <w:t>истец является единственным</w:t>
      </w:r>
      <w:r w:rsidRPr="00576E33">
        <w:rPr>
          <w:rFonts w:ascii="Times New Roman" w:hAnsi="Times New Roman" w:cs="Times New Roman"/>
          <w:color w:val="000000" w:themeColor="text1"/>
          <w:sz w:val="24"/>
          <w:szCs w:val="24"/>
        </w:rPr>
        <w:t xml:space="preserve"> наследником, других наследников у </w:t>
      </w:r>
      <w:r w:rsidR="00FB6024" w:rsidRPr="00576E33">
        <w:rPr>
          <w:rFonts w:ascii="Times New Roman" w:hAnsi="Times New Roman" w:cs="Times New Roman"/>
          <w:color w:val="000000" w:themeColor="text1"/>
          <w:sz w:val="24"/>
          <w:szCs w:val="24"/>
        </w:rPr>
        <w:t>наследодателя</w:t>
      </w:r>
      <w:r w:rsidRPr="00576E33">
        <w:rPr>
          <w:rFonts w:ascii="Times New Roman" w:hAnsi="Times New Roman" w:cs="Times New Roman"/>
          <w:color w:val="000000" w:themeColor="text1"/>
          <w:sz w:val="24"/>
          <w:szCs w:val="24"/>
        </w:rPr>
        <w:t xml:space="preserve"> не имеется</w:t>
      </w:r>
      <w:r w:rsidR="00FF647B" w:rsidRPr="00576E33">
        <w:rPr>
          <w:rFonts w:ascii="Times New Roman" w:hAnsi="Times New Roman" w:cs="Times New Roman"/>
          <w:color w:val="000000" w:themeColor="text1"/>
          <w:sz w:val="24"/>
          <w:szCs w:val="24"/>
        </w:rPr>
        <w:t xml:space="preserve">, так как </w:t>
      </w:r>
      <w:r w:rsidR="00FB6024" w:rsidRPr="00576E33">
        <w:rPr>
          <w:rFonts w:ascii="Times New Roman" w:hAnsi="Times New Roman" w:cs="Times New Roman"/>
          <w:color w:val="000000" w:themeColor="text1"/>
          <w:sz w:val="24"/>
          <w:szCs w:val="24"/>
        </w:rPr>
        <w:t>супруга наследодателя</w:t>
      </w:r>
      <w:r w:rsidR="00FF647B" w:rsidRPr="00576E33">
        <w:rPr>
          <w:rFonts w:ascii="Times New Roman" w:hAnsi="Times New Roman" w:cs="Times New Roman"/>
          <w:color w:val="000000" w:themeColor="text1"/>
          <w:sz w:val="24"/>
          <w:szCs w:val="24"/>
        </w:rPr>
        <w:t xml:space="preserve"> умерла в 2015 году.</w:t>
      </w:r>
    </w:p>
    <w:p w14:paraId="01BFF451" w14:textId="77777777" w:rsidR="007A4433" w:rsidRPr="00576E33" w:rsidRDefault="007A4433"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ab/>
        <w:t>На основании вышеизложенного, и</w:t>
      </w:r>
      <w:r w:rsidR="00FF647B" w:rsidRPr="00576E33">
        <w:rPr>
          <w:rFonts w:ascii="Times New Roman" w:hAnsi="Times New Roman" w:cs="Times New Roman"/>
          <w:color w:val="000000" w:themeColor="text1"/>
          <w:sz w:val="24"/>
          <w:szCs w:val="24"/>
        </w:rPr>
        <w:t xml:space="preserve"> </w:t>
      </w:r>
      <w:r w:rsidRPr="00576E33">
        <w:rPr>
          <w:rFonts w:ascii="Times New Roman" w:hAnsi="Times New Roman" w:cs="Times New Roman"/>
          <w:color w:val="000000" w:themeColor="text1"/>
          <w:sz w:val="24"/>
          <w:szCs w:val="24"/>
        </w:rPr>
        <w:t>в соответствии п.2 ст.157, п.1 ст.158, п.1,3 ст.1050, ст.1061 ГК РК и ст.ст.148-149 ГПК РК,</w:t>
      </w:r>
    </w:p>
    <w:p w14:paraId="3C0C8278" w14:textId="77777777" w:rsidR="007A4433" w:rsidRPr="00576E33" w:rsidRDefault="007A4433" w:rsidP="004919EE">
      <w:pPr>
        <w:pStyle w:val="a8"/>
        <w:ind w:left="0"/>
        <w:jc w:val="both"/>
        <w:rPr>
          <w:rFonts w:ascii="Times New Roman" w:hAnsi="Times New Roman" w:cs="Times New Roman"/>
          <w:color w:val="000000" w:themeColor="text1"/>
          <w:sz w:val="24"/>
          <w:szCs w:val="24"/>
        </w:rPr>
      </w:pPr>
    </w:p>
    <w:p w14:paraId="46F61488" w14:textId="77777777" w:rsidR="007A4433" w:rsidRPr="00576E33" w:rsidRDefault="007A4433" w:rsidP="004919EE">
      <w:pPr>
        <w:pStyle w:val="a8"/>
        <w:ind w:left="0"/>
        <w:jc w:val="center"/>
        <w:rPr>
          <w:rFonts w:ascii="Times New Roman" w:hAnsi="Times New Roman" w:cs="Times New Roman"/>
          <w:b/>
          <w:color w:val="000000" w:themeColor="text1"/>
          <w:sz w:val="24"/>
          <w:szCs w:val="24"/>
        </w:rPr>
      </w:pPr>
      <w:r w:rsidRPr="00576E33">
        <w:rPr>
          <w:rFonts w:ascii="Times New Roman" w:hAnsi="Times New Roman" w:cs="Times New Roman"/>
          <w:b/>
          <w:color w:val="000000" w:themeColor="text1"/>
          <w:sz w:val="24"/>
          <w:szCs w:val="24"/>
        </w:rPr>
        <w:t>П Р О Ш У:</w:t>
      </w:r>
    </w:p>
    <w:p w14:paraId="697E7534" w14:textId="77777777" w:rsidR="007A4433" w:rsidRPr="00576E33" w:rsidRDefault="007A4433" w:rsidP="004919EE">
      <w:pPr>
        <w:pStyle w:val="a8"/>
        <w:ind w:left="0"/>
        <w:jc w:val="both"/>
        <w:rPr>
          <w:rFonts w:ascii="Times New Roman" w:hAnsi="Times New Roman" w:cs="Times New Roman"/>
          <w:b/>
          <w:color w:val="000000" w:themeColor="text1"/>
          <w:sz w:val="24"/>
          <w:szCs w:val="24"/>
        </w:rPr>
      </w:pPr>
    </w:p>
    <w:p w14:paraId="336336E4" w14:textId="483CED3D"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1. </w:t>
      </w:r>
      <w:r w:rsidR="007A4433" w:rsidRPr="00576E33">
        <w:rPr>
          <w:rFonts w:ascii="Times New Roman" w:hAnsi="Times New Roman" w:cs="Times New Roman"/>
          <w:color w:val="000000" w:themeColor="text1"/>
          <w:sz w:val="24"/>
          <w:szCs w:val="24"/>
        </w:rPr>
        <w:t>Признать недействительным завещание, совершенное от имени ХД.В. и удостоверенное 10 января 2018 года нотариусом ИА.А., а также свидетельство от 23 июня 2018 года о праве на наследство по завещанию, выданное на имя ХД.В.</w:t>
      </w:r>
    </w:p>
    <w:p w14:paraId="003D8AFE" w14:textId="77777777" w:rsidR="007A4433" w:rsidRPr="00576E33" w:rsidRDefault="007A4433" w:rsidP="004919EE">
      <w:pPr>
        <w:pStyle w:val="a8"/>
        <w:ind w:left="0"/>
        <w:jc w:val="both"/>
        <w:rPr>
          <w:rFonts w:ascii="Times New Roman" w:hAnsi="Times New Roman" w:cs="Times New Roman"/>
          <w:color w:val="000000" w:themeColor="text1"/>
          <w:sz w:val="24"/>
          <w:szCs w:val="24"/>
        </w:rPr>
      </w:pPr>
    </w:p>
    <w:p w14:paraId="5409F4A9" w14:textId="64662635" w:rsidR="004919EE"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2. </w:t>
      </w:r>
      <w:r w:rsidR="007A4433" w:rsidRPr="00576E33">
        <w:rPr>
          <w:rFonts w:ascii="Times New Roman" w:hAnsi="Times New Roman" w:cs="Times New Roman"/>
          <w:color w:val="000000" w:themeColor="text1"/>
          <w:sz w:val="24"/>
          <w:szCs w:val="24"/>
        </w:rPr>
        <w:t>Признать за мной, как за наследником по закону, право собственности</w:t>
      </w:r>
      <w:r w:rsidRPr="00576E33">
        <w:rPr>
          <w:rFonts w:ascii="Times New Roman" w:hAnsi="Times New Roman" w:cs="Times New Roman"/>
          <w:color w:val="000000" w:themeColor="text1"/>
          <w:sz w:val="24"/>
          <w:szCs w:val="24"/>
        </w:rPr>
        <w:t xml:space="preserve"> на </w:t>
      </w:r>
      <w:proofErr w:type="spellStart"/>
      <w:r w:rsidRPr="00576E33">
        <w:rPr>
          <w:rFonts w:ascii="Times New Roman" w:hAnsi="Times New Roman" w:cs="Times New Roman"/>
          <w:color w:val="000000" w:themeColor="text1"/>
          <w:sz w:val="24"/>
          <w:szCs w:val="24"/>
        </w:rPr>
        <w:t>имщуство</w:t>
      </w:r>
      <w:proofErr w:type="spellEnd"/>
      <w:r w:rsidRPr="00576E33">
        <w:rPr>
          <w:rFonts w:ascii="Times New Roman" w:hAnsi="Times New Roman" w:cs="Times New Roman"/>
          <w:color w:val="000000" w:themeColor="text1"/>
          <w:sz w:val="24"/>
          <w:szCs w:val="24"/>
        </w:rPr>
        <w:t>: 2-комнатная квартира, расположенная по адресу: г. Алматы, улица Р, дом 188, квартира 11 и земельный участок с жилым домом в дачном кооперативе "С", Алматинская область, село Б, участок №182;</w:t>
      </w:r>
    </w:p>
    <w:p w14:paraId="1CFBCEB1"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3. </w:t>
      </w:r>
      <w:r w:rsidR="007A4433" w:rsidRPr="00576E33">
        <w:rPr>
          <w:rFonts w:ascii="Times New Roman" w:hAnsi="Times New Roman" w:cs="Times New Roman"/>
          <w:color w:val="000000" w:themeColor="text1"/>
          <w:sz w:val="24"/>
          <w:szCs w:val="24"/>
        </w:rPr>
        <w:t>Взыскать с ответчика расходы по оплате госпошлины</w:t>
      </w:r>
      <w:r w:rsidRPr="00576E33">
        <w:rPr>
          <w:rFonts w:ascii="Times New Roman" w:hAnsi="Times New Roman" w:cs="Times New Roman"/>
          <w:color w:val="000000" w:themeColor="text1"/>
          <w:sz w:val="24"/>
          <w:szCs w:val="24"/>
        </w:rPr>
        <w:t>;</w:t>
      </w:r>
    </w:p>
    <w:p w14:paraId="2596F7DF" w14:textId="77777777" w:rsidR="007A4433" w:rsidRPr="00576E33" w:rsidRDefault="007A4433"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Приложение:</w:t>
      </w:r>
      <w:r w:rsidRPr="00576E33">
        <w:rPr>
          <w:rFonts w:ascii="Times New Roman" w:hAnsi="Times New Roman" w:cs="Times New Roman"/>
          <w:color w:val="000000" w:themeColor="text1"/>
          <w:sz w:val="24"/>
          <w:szCs w:val="24"/>
        </w:rPr>
        <w:tab/>
      </w:r>
      <w:r w:rsidRPr="00576E33">
        <w:rPr>
          <w:rFonts w:ascii="Times New Roman" w:hAnsi="Times New Roman" w:cs="Times New Roman"/>
          <w:color w:val="000000" w:themeColor="text1"/>
          <w:sz w:val="24"/>
          <w:szCs w:val="24"/>
        </w:rPr>
        <w:tab/>
      </w:r>
    </w:p>
    <w:p w14:paraId="2BAFF5E4"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1. </w:t>
      </w:r>
      <w:r w:rsidR="00FF647B" w:rsidRPr="00576E33">
        <w:rPr>
          <w:rFonts w:ascii="Times New Roman" w:hAnsi="Times New Roman" w:cs="Times New Roman"/>
          <w:color w:val="000000" w:themeColor="text1"/>
          <w:sz w:val="24"/>
          <w:szCs w:val="24"/>
        </w:rPr>
        <w:t>квитанция об уплате госпошлины;</w:t>
      </w:r>
      <w:r w:rsidR="007A4433" w:rsidRPr="00576E33">
        <w:rPr>
          <w:rFonts w:ascii="Times New Roman" w:hAnsi="Times New Roman" w:cs="Times New Roman"/>
          <w:color w:val="000000" w:themeColor="text1"/>
          <w:sz w:val="24"/>
          <w:szCs w:val="24"/>
        </w:rPr>
        <w:t xml:space="preserve">           </w:t>
      </w:r>
    </w:p>
    <w:p w14:paraId="1878E813"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2. </w:t>
      </w:r>
      <w:r w:rsidR="007A4433" w:rsidRPr="00576E33">
        <w:rPr>
          <w:rFonts w:ascii="Times New Roman" w:hAnsi="Times New Roman" w:cs="Times New Roman"/>
          <w:color w:val="000000" w:themeColor="text1"/>
          <w:sz w:val="24"/>
          <w:szCs w:val="24"/>
        </w:rPr>
        <w:t>копия удостоверения личн</w:t>
      </w:r>
      <w:r w:rsidR="00FF647B" w:rsidRPr="00576E33">
        <w:rPr>
          <w:rFonts w:ascii="Times New Roman" w:hAnsi="Times New Roman" w:cs="Times New Roman"/>
          <w:color w:val="000000" w:themeColor="text1"/>
          <w:sz w:val="24"/>
          <w:szCs w:val="24"/>
        </w:rPr>
        <w:t>ости;</w:t>
      </w:r>
    </w:p>
    <w:p w14:paraId="716BD5E0"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3. </w:t>
      </w:r>
      <w:r w:rsidR="00FF647B" w:rsidRPr="00576E33">
        <w:rPr>
          <w:rFonts w:ascii="Times New Roman" w:hAnsi="Times New Roman" w:cs="Times New Roman"/>
          <w:color w:val="000000" w:themeColor="text1"/>
          <w:sz w:val="24"/>
          <w:szCs w:val="24"/>
        </w:rPr>
        <w:t>копия свидетельства о смерти;</w:t>
      </w:r>
    </w:p>
    <w:p w14:paraId="50F8DC53"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lastRenderedPageBreak/>
        <w:t xml:space="preserve">4. </w:t>
      </w:r>
      <w:r w:rsidR="007A4433" w:rsidRPr="00576E33">
        <w:rPr>
          <w:rFonts w:ascii="Times New Roman" w:hAnsi="Times New Roman" w:cs="Times New Roman"/>
          <w:color w:val="000000" w:themeColor="text1"/>
          <w:sz w:val="24"/>
          <w:szCs w:val="24"/>
        </w:rPr>
        <w:t>копия завещания</w:t>
      </w:r>
      <w:r w:rsidR="00FF647B" w:rsidRPr="00576E33">
        <w:rPr>
          <w:rFonts w:ascii="Times New Roman" w:hAnsi="Times New Roman" w:cs="Times New Roman"/>
          <w:color w:val="000000" w:themeColor="text1"/>
          <w:sz w:val="24"/>
          <w:szCs w:val="24"/>
        </w:rPr>
        <w:t>;</w:t>
      </w:r>
    </w:p>
    <w:p w14:paraId="76292FFE" w14:textId="77777777" w:rsidR="007A4433"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5. </w:t>
      </w:r>
      <w:r w:rsidR="007A4433" w:rsidRPr="00576E33">
        <w:rPr>
          <w:rFonts w:ascii="Times New Roman" w:hAnsi="Times New Roman" w:cs="Times New Roman"/>
          <w:color w:val="000000" w:themeColor="text1"/>
          <w:sz w:val="24"/>
          <w:szCs w:val="24"/>
        </w:rPr>
        <w:t>копия свидетельства о праве на наследство</w:t>
      </w:r>
      <w:r w:rsidR="00FF647B" w:rsidRPr="00576E33">
        <w:rPr>
          <w:rFonts w:ascii="Times New Roman" w:hAnsi="Times New Roman" w:cs="Times New Roman"/>
          <w:color w:val="000000" w:themeColor="text1"/>
          <w:sz w:val="24"/>
          <w:szCs w:val="24"/>
        </w:rPr>
        <w:t>;</w:t>
      </w:r>
    </w:p>
    <w:p w14:paraId="25232D4B" w14:textId="77777777" w:rsidR="00B200CA"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 xml:space="preserve">6. </w:t>
      </w:r>
      <w:r w:rsidR="00FF647B" w:rsidRPr="00576E33">
        <w:rPr>
          <w:rFonts w:ascii="Times New Roman" w:hAnsi="Times New Roman" w:cs="Times New Roman"/>
          <w:color w:val="000000" w:themeColor="text1"/>
          <w:sz w:val="24"/>
          <w:szCs w:val="24"/>
        </w:rPr>
        <w:t xml:space="preserve"> доверенность на представителя;</w:t>
      </w:r>
    </w:p>
    <w:p w14:paraId="518D6033" w14:textId="77777777" w:rsidR="004919EE" w:rsidRPr="00576E33" w:rsidRDefault="004919EE" w:rsidP="004919EE">
      <w:pPr>
        <w:pStyle w:val="a8"/>
        <w:ind w:left="0"/>
        <w:jc w:val="both"/>
        <w:rPr>
          <w:rFonts w:ascii="Times New Roman" w:hAnsi="Times New Roman" w:cs="Times New Roman"/>
          <w:color w:val="000000" w:themeColor="text1"/>
          <w:sz w:val="24"/>
          <w:szCs w:val="24"/>
        </w:rPr>
      </w:pPr>
      <w:r w:rsidRPr="00576E33">
        <w:rPr>
          <w:rFonts w:ascii="Times New Roman" w:hAnsi="Times New Roman" w:cs="Times New Roman"/>
          <w:color w:val="000000" w:themeColor="text1"/>
          <w:sz w:val="24"/>
          <w:szCs w:val="24"/>
        </w:rPr>
        <w:t>7. оригинал ордер на представителя</w:t>
      </w:r>
      <w:r w:rsidR="00FF647B" w:rsidRPr="00576E33">
        <w:rPr>
          <w:rFonts w:ascii="Times New Roman" w:hAnsi="Times New Roman" w:cs="Times New Roman"/>
          <w:color w:val="000000" w:themeColor="text1"/>
          <w:sz w:val="24"/>
          <w:szCs w:val="24"/>
        </w:rPr>
        <w:t>;</w:t>
      </w:r>
    </w:p>
    <w:p w14:paraId="19DF9FCD" w14:textId="77777777" w:rsidR="00576E33" w:rsidRPr="00576E33" w:rsidRDefault="00576E33" w:rsidP="00576E33">
      <w:pPr>
        <w:pStyle w:val="a3"/>
        <w:jc w:val="both"/>
        <w:rPr>
          <w:rFonts w:ascii="Times New Roman" w:hAnsi="Times New Roman" w:cs="Times New Roman"/>
          <w:b/>
          <w:sz w:val="24"/>
          <w:szCs w:val="24"/>
          <w:lang w:val="kk-KZ"/>
        </w:rPr>
      </w:pPr>
      <w:r w:rsidRPr="00576E33">
        <w:rPr>
          <w:rFonts w:ascii="Times New Roman" w:hAnsi="Times New Roman" w:cs="Times New Roman"/>
          <w:b/>
          <w:sz w:val="24"/>
          <w:szCs w:val="24"/>
          <w:lang w:val="kk-KZ"/>
        </w:rPr>
        <w:t>С уважением,</w:t>
      </w:r>
    </w:p>
    <w:p w14:paraId="330246A0" w14:textId="77777777" w:rsidR="00576E33" w:rsidRPr="00576E33" w:rsidRDefault="00576E33" w:rsidP="00576E33">
      <w:pPr>
        <w:pStyle w:val="a3"/>
        <w:jc w:val="both"/>
        <w:rPr>
          <w:rFonts w:ascii="Times New Roman" w:hAnsi="Times New Roman" w:cs="Times New Roman"/>
          <w:b/>
          <w:sz w:val="24"/>
          <w:szCs w:val="24"/>
        </w:rPr>
      </w:pPr>
      <w:r w:rsidRPr="00576E33">
        <w:rPr>
          <w:rFonts w:ascii="Times New Roman" w:hAnsi="Times New Roman" w:cs="Times New Roman"/>
          <w:b/>
          <w:sz w:val="24"/>
          <w:szCs w:val="24"/>
          <w:lang w:val="kk-KZ"/>
        </w:rPr>
        <w:t xml:space="preserve">Адвокат:                                                                   </w:t>
      </w:r>
      <w:r w:rsidRPr="00576E33">
        <w:rPr>
          <w:rFonts w:ascii="Times New Roman" w:hAnsi="Times New Roman" w:cs="Times New Roman"/>
          <w:b/>
          <w:sz w:val="24"/>
          <w:szCs w:val="24"/>
        </w:rPr>
        <w:t>________________/Саржанов Г.Т.</w:t>
      </w:r>
    </w:p>
    <w:p w14:paraId="795C4914" w14:textId="77777777" w:rsidR="00576E33" w:rsidRDefault="00576E33" w:rsidP="00576E33">
      <w:pPr>
        <w:pStyle w:val="a3"/>
        <w:ind w:left="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BE17936" w14:textId="5260F741" w:rsidR="004919EE" w:rsidRPr="009627DA" w:rsidRDefault="00576E33" w:rsidP="00576E33">
      <w:pPr>
        <w:rPr>
          <w:rFonts w:ascii="Times New Roman" w:hAnsi="Times New Roman" w:cs="Times New Roman"/>
          <w:b/>
          <w:color w:val="000000" w:themeColor="text1"/>
          <w:sz w:val="26"/>
          <w:szCs w:val="2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"___"___________2019 год </w:t>
      </w:r>
    </w:p>
    <w:sectPr w:rsidR="004919EE" w:rsidRPr="009627DA" w:rsidSect="00576E33">
      <w:pgSz w:w="11906" w:h="16838"/>
      <w:pgMar w:top="568"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43C6" w14:textId="77777777" w:rsidR="001A7736" w:rsidRDefault="001A7736" w:rsidP="00576E33">
      <w:pPr>
        <w:spacing w:after="0" w:line="240" w:lineRule="auto"/>
      </w:pPr>
      <w:r>
        <w:separator/>
      </w:r>
    </w:p>
  </w:endnote>
  <w:endnote w:type="continuationSeparator" w:id="0">
    <w:p w14:paraId="2233CD12" w14:textId="77777777" w:rsidR="001A7736" w:rsidRDefault="001A7736" w:rsidP="005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206C" w14:textId="77777777" w:rsidR="001A7736" w:rsidRDefault="001A7736" w:rsidP="00576E33">
      <w:pPr>
        <w:spacing w:after="0" w:line="240" w:lineRule="auto"/>
      </w:pPr>
      <w:r>
        <w:separator/>
      </w:r>
    </w:p>
  </w:footnote>
  <w:footnote w:type="continuationSeparator" w:id="0">
    <w:p w14:paraId="63E22232" w14:textId="77777777" w:rsidR="001A7736" w:rsidRDefault="001A7736" w:rsidP="0057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91BBA"/>
    <w:multiLevelType w:val="hybridMultilevel"/>
    <w:tmpl w:val="7646CE08"/>
    <w:lvl w:ilvl="0" w:tplc="91247A9E">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16189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34"/>
    <w:rsid w:val="00044C75"/>
    <w:rsid w:val="00044E22"/>
    <w:rsid w:val="00064B7D"/>
    <w:rsid w:val="00144C34"/>
    <w:rsid w:val="001A7736"/>
    <w:rsid w:val="00313FD6"/>
    <w:rsid w:val="003F4F74"/>
    <w:rsid w:val="00431741"/>
    <w:rsid w:val="004919EE"/>
    <w:rsid w:val="004949E3"/>
    <w:rsid w:val="00576E33"/>
    <w:rsid w:val="005C44C4"/>
    <w:rsid w:val="007708AC"/>
    <w:rsid w:val="007831A8"/>
    <w:rsid w:val="007A4433"/>
    <w:rsid w:val="00823123"/>
    <w:rsid w:val="00905280"/>
    <w:rsid w:val="009627DA"/>
    <w:rsid w:val="00A5440E"/>
    <w:rsid w:val="00A76E02"/>
    <w:rsid w:val="00AB346D"/>
    <w:rsid w:val="00B200CA"/>
    <w:rsid w:val="00B23D3C"/>
    <w:rsid w:val="00BD5263"/>
    <w:rsid w:val="00BE6E18"/>
    <w:rsid w:val="00CE6425"/>
    <w:rsid w:val="00FB6024"/>
    <w:rsid w:val="00FB7511"/>
    <w:rsid w:val="00FF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F584"/>
  <w15:docId w15:val="{E139A16D-93AB-4B17-A2DB-4AF9959E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5C44C4"/>
    <w:pPr>
      <w:spacing w:after="0" w:line="240" w:lineRule="auto"/>
    </w:pPr>
  </w:style>
  <w:style w:type="paragraph" w:styleId="a5">
    <w:name w:val="Normal (Web)"/>
    <w:basedOn w:val="a"/>
    <w:uiPriority w:val="99"/>
    <w:unhideWhenUsed/>
    <w:rsid w:val="00A544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5440E"/>
    <w:rPr>
      <w:i/>
      <w:iCs/>
    </w:rPr>
  </w:style>
  <w:style w:type="table" w:styleId="a7">
    <w:name w:val="Table Grid"/>
    <w:basedOn w:val="a1"/>
    <w:uiPriority w:val="59"/>
    <w:rsid w:val="003F4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E6E18"/>
    <w:pPr>
      <w:ind w:left="720"/>
      <w:contextualSpacing/>
    </w:pPr>
  </w:style>
  <w:style w:type="character" w:customStyle="1" w:styleId="s0">
    <w:name w:val="s0"/>
    <w:rsid w:val="007A4433"/>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576E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6E33"/>
  </w:style>
  <w:style w:type="paragraph" w:styleId="ab">
    <w:name w:val="footer"/>
    <w:basedOn w:val="a"/>
    <w:link w:val="ac"/>
    <w:uiPriority w:val="99"/>
    <w:unhideWhenUsed/>
    <w:rsid w:val="00576E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6E33"/>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locked/>
    <w:rsid w:val="00576E33"/>
  </w:style>
  <w:style w:type="character" w:styleId="ad">
    <w:name w:val="Strong"/>
    <w:basedOn w:val="a0"/>
    <w:uiPriority w:val="22"/>
    <w:qFormat/>
    <w:rsid w:val="00044C75"/>
    <w:rPr>
      <w:b/>
      <w:bCs/>
    </w:rPr>
  </w:style>
  <w:style w:type="character" w:styleId="ae">
    <w:name w:val="Hyperlink"/>
    <w:basedOn w:val="a0"/>
    <w:uiPriority w:val="99"/>
    <w:unhideWhenUsed/>
    <w:rsid w:val="00CE6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99329">
      <w:bodyDiv w:val="1"/>
      <w:marLeft w:val="0"/>
      <w:marRight w:val="0"/>
      <w:marTop w:val="0"/>
      <w:marBottom w:val="0"/>
      <w:divBdr>
        <w:top w:val="none" w:sz="0" w:space="0" w:color="auto"/>
        <w:left w:val="none" w:sz="0" w:space="0" w:color="auto"/>
        <w:bottom w:val="none" w:sz="0" w:space="0" w:color="auto"/>
        <w:right w:val="none" w:sz="0" w:space="0" w:color="auto"/>
      </w:divBdr>
    </w:div>
    <w:div w:id="1528374480">
      <w:bodyDiv w:val="1"/>
      <w:marLeft w:val="0"/>
      <w:marRight w:val="0"/>
      <w:marTop w:val="0"/>
      <w:marBottom w:val="0"/>
      <w:divBdr>
        <w:top w:val="none" w:sz="0" w:space="0" w:color="auto"/>
        <w:left w:val="none" w:sz="0" w:space="0" w:color="auto"/>
        <w:bottom w:val="none" w:sz="0" w:space="0" w:color="auto"/>
        <w:right w:val="none" w:sz="0" w:space="0" w:color="auto"/>
      </w:divBdr>
    </w:div>
    <w:div w:id="15547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pravo.kz/blan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BFAF9-97E2-41FA-BB3F-64B4492C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dc:creator>
  <cp:keywords/>
  <dc:description/>
  <cp:lastModifiedBy>Адвокатская контора Закон и Право</cp:lastModifiedBy>
  <cp:revision>7</cp:revision>
  <dcterms:created xsi:type="dcterms:W3CDTF">2018-08-20T07:26:00Z</dcterms:created>
  <dcterms:modified xsi:type="dcterms:W3CDTF">2023-09-15T07:53:00Z</dcterms:modified>
</cp:coreProperties>
</file>