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98C5D" w14:textId="3A6887DA" w:rsidR="00B93C34" w:rsidRPr="00A7310C" w:rsidRDefault="009059DC" w:rsidP="00B93C34">
      <w:pPr>
        <w:pStyle w:val="a9"/>
        <w:ind w:left="496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7310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Директору </w:t>
      </w:r>
      <w:r w:rsidR="00702ADA" w:rsidRPr="00A73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Товариществ</w:t>
      </w:r>
      <w:r w:rsidR="00973BE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="00702ADA" w:rsidRPr="00A73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 ограниченной ответственностью "</w:t>
      </w:r>
      <w:proofErr w:type="spellStart"/>
      <w:r w:rsidR="00702ADA" w:rsidRPr="00A73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Career</w:t>
      </w:r>
      <w:proofErr w:type="spellEnd"/>
      <w:r w:rsidR="00702ADA" w:rsidRPr="00A73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702ADA" w:rsidRPr="00A73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guidance</w:t>
      </w:r>
      <w:proofErr w:type="spellEnd"/>
      <w:r w:rsidR="00702ADA" w:rsidRPr="00A731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"</w:t>
      </w:r>
    </w:p>
    <w:p w14:paraId="2BE34E1F" w14:textId="5613A0B0" w:rsidR="00B93C34" w:rsidRPr="00A7310C" w:rsidRDefault="00B93C34" w:rsidP="00B93C34">
      <w:pPr>
        <w:pStyle w:val="a9"/>
        <w:ind w:left="49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БАХАМОВ</w:t>
      </w:r>
      <w:r w:rsidR="00091FA3" w:rsidRPr="00A73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93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НҰРМУХАМЕД РУСЛАНҰЛЫ</w:t>
      </w:r>
    </w:p>
    <w:p w14:paraId="5F4DE700" w14:textId="032C8EEB" w:rsidR="00205713" w:rsidRPr="00A7310C" w:rsidRDefault="00205713" w:rsidP="008D2777">
      <w:pPr>
        <w:pStyle w:val="a9"/>
        <w:ind w:left="4962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 xml:space="preserve">БИН </w:t>
      </w:r>
      <w:r w:rsidR="00692D7B" w:rsidRPr="00A7310C">
        <w:rPr>
          <w:rFonts w:ascii="Times New Roman" w:hAnsi="Times New Roman" w:cs="Times New Roman"/>
          <w:sz w:val="24"/>
          <w:szCs w:val="24"/>
        </w:rPr>
        <w:t>210940029211</w:t>
      </w:r>
    </w:p>
    <w:p w14:paraId="3B85D63E" w14:textId="77777777" w:rsidR="005B00C5" w:rsidRPr="00A7310C" w:rsidRDefault="005B00C5" w:rsidP="008D2777">
      <w:pPr>
        <w:pStyle w:val="a9"/>
        <w:ind w:left="4962"/>
        <w:rPr>
          <w:rFonts w:ascii="Times New Roman" w:hAnsi="Times New Roman" w:cs="Times New Roman"/>
          <w:sz w:val="24"/>
          <w:szCs w:val="24"/>
          <w:lang w:eastAsia="ru-RU"/>
        </w:rPr>
      </w:pPr>
      <w:r w:rsidRPr="00A7310C">
        <w:rPr>
          <w:rFonts w:ascii="Times New Roman" w:hAnsi="Times New Roman" w:cs="Times New Roman"/>
          <w:sz w:val="24"/>
          <w:szCs w:val="24"/>
          <w:lang w:eastAsia="ru-RU"/>
        </w:rPr>
        <w:t xml:space="preserve">Казахстан, город Алматы, Медеуский район, улица </w:t>
      </w:r>
      <w:proofErr w:type="spellStart"/>
      <w:r w:rsidRPr="00A7310C">
        <w:rPr>
          <w:rFonts w:ascii="Times New Roman" w:hAnsi="Times New Roman" w:cs="Times New Roman"/>
          <w:sz w:val="24"/>
          <w:szCs w:val="24"/>
          <w:lang w:eastAsia="ru-RU"/>
        </w:rPr>
        <w:t>Калдаякова</w:t>
      </w:r>
      <w:proofErr w:type="spellEnd"/>
      <w:r w:rsidRPr="00A7310C">
        <w:rPr>
          <w:rFonts w:ascii="Times New Roman" w:hAnsi="Times New Roman" w:cs="Times New Roman"/>
          <w:sz w:val="24"/>
          <w:szCs w:val="24"/>
          <w:lang w:eastAsia="ru-RU"/>
        </w:rPr>
        <w:t>, дом 34/29, почтовый индекс 050010</w:t>
      </w:r>
    </w:p>
    <w:p w14:paraId="0FE7D60C" w14:textId="74795E57" w:rsidR="007353B4" w:rsidRPr="00A7310C" w:rsidRDefault="00FD7D2F" w:rsidP="007353B4">
      <w:pPr>
        <w:pStyle w:val="a9"/>
        <w:ind w:left="4236" w:right="-567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A731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</w:t>
      </w:r>
      <w:r w:rsidR="00EE7E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ИЛТ</w:t>
      </w:r>
    </w:p>
    <w:p w14:paraId="49C39A44" w14:textId="014DC1CA" w:rsidR="007353B4" w:rsidRPr="00A7310C" w:rsidRDefault="007353B4" w:rsidP="00D1606D">
      <w:pPr>
        <w:pStyle w:val="a9"/>
        <w:tabs>
          <w:tab w:val="left" w:pos="4962"/>
        </w:tabs>
        <w:ind w:righ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                        </w:t>
      </w:r>
      <w:r w:rsidR="00D1606D"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ab/>
      </w:r>
      <w:r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ИИН: </w:t>
      </w:r>
      <w:r w:rsidR="00EE7E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.....</w:t>
      </w:r>
    </w:p>
    <w:p w14:paraId="6DEE465C" w14:textId="7C36D7A5" w:rsidR="007353B4" w:rsidRPr="00A7310C" w:rsidRDefault="007353B4" w:rsidP="00D1606D">
      <w:pPr>
        <w:pStyle w:val="a9"/>
        <w:tabs>
          <w:tab w:val="left" w:pos="4962"/>
        </w:tabs>
        <w:ind w:left="4320" w:right="-567" w:firstLine="64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Прож: г. Шымкент, </w:t>
      </w:r>
      <w:r w:rsidR="00EE7E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......</w:t>
      </w:r>
      <w:r w:rsidR="00D1606D"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</w:p>
    <w:p w14:paraId="2ADBB128" w14:textId="77777777" w:rsidR="00FD7D2F" w:rsidRPr="00A7310C" w:rsidRDefault="00FD7D2F" w:rsidP="00FD7D2F">
      <w:pPr>
        <w:pStyle w:val="a9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49281915" w14:textId="77777777" w:rsidR="00FD7D2F" w:rsidRPr="00A7310C" w:rsidRDefault="00FD7D2F" w:rsidP="00FD7D2F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22571465" w14:textId="77777777" w:rsidR="00FD7D2F" w:rsidRPr="00A7310C" w:rsidRDefault="00FD7D2F" w:rsidP="00FD7D2F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01B63166" w14:textId="77777777" w:rsidR="00FD7D2F" w:rsidRPr="00A7310C" w:rsidRDefault="00FD7D2F" w:rsidP="00FD7D2F">
      <w:pPr>
        <w:pStyle w:val="a9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4591CD34" w14:textId="77777777" w:rsidR="00FD7D2F" w:rsidRPr="00A7310C" w:rsidRDefault="00000000" w:rsidP="00FD7D2F">
      <w:pPr>
        <w:ind w:left="495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>
        <w:r w:rsidR="00FD7D2F" w:rsidRPr="00A7310C">
          <w:rPr>
            <w:rStyle w:val="a8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="00FD7D2F" w:rsidRPr="00A73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7">
        <w:r w:rsidR="00FD7D2F" w:rsidRPr="00A7310C">
          <w:rPr>
            <w:rStyle w:val="a8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057A11BF" w14:textId="40F241A8" w:rsidR="00FD7D2F" w:rsidRPr="00A7310C" w:rsidRDefault="009D0B93" w:rsidP="00FD7D2F">
      <w:pPr>
        <w:pStyle w:val="a9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 xml:space="preserve">+7 708 978 50 85; </w:t>
      </w:r>
      <w:r w:rsidR="00FD7D2F" w:rsidRPr="00A7310C">
        <w:rPr>
          <w:rFonts w:ascii="Times New Roman" w:hAnsi="Times New Roman" w:cs="Times New Roman"/>
          <w:sz w:val="24"/>
          <w:szCs w:val="24"/>
        </w:rPr>
        <w:t>+ 7 727 978 50 85.</w:t>
      </w:r>
    </w:p>
    <w:p w14:paraId="37078C4D" w14:textId="77777777" w:rsidR="00FD7D2F" w:rsidRPr="00A7310C" w:rsidRDefault="00FD7D2F" w:rsidP="00FD7D2F">
      <w:pPr>
        <w:pStyle w:val="a9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79E3D7D" w14:textId="77777777" w:rsidR="00FD7D2F" w:rsidRPr="00A7310C" w:rsidRDefault="00FD7D2F" w:rsidP="00FD7D2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0pt"/>
          <w:rFonts w:eastAsia="ヒラギノ角ゴ Pro W3"/>
          <w:sz w:val="24"/>
          <w:szCs w:val="24"/>
        </w:rPr>
      </w:pPr>
      <w:r w:rsidRPr="00A7310C">
        <w:rPr>
          <w:rStyle w:val="0pt"/>
          <w:rFonts w:eastAsia="ヒラギノ角ゴ Pro W3"/>
          <w:sz w:val="24"/>
          <w:szCs w:val="24"/>
        </w:rPr>
        <w:t xml:space="preserve">ДОСУДЕБНАЯ ПРЕТЕНЗИЯ  </w:t>
      </w:r>
    </w:p>
    <w:p w14:paraId="4CA9C43E" w14:textId="77777777" w:rsidR="00FD7D2F" w:rsidRPr="00A7310C" w:rsidRDefault="00FD7D2F" w:rsidP="00FD7D2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</w:p>
    <w:p w14:paraId="005A7328" w14:textId="539A15DC" w:rsidR="00A75459" w:rsidRPr="00A7310C" w:rsidRDefault="00FD7D2F" w:rsidP="00A75459">
      <w:pPr>
        <w:shd w:val="clear" w:color="auto" w:fill="FFFFFF"/>
        <w:ind w:firstLine="400"/>
        <w:jc w:val="both"/>
        <w:textAlignment w:val="baseline"/>
        <w:rPr>
          <w:rStyle w:val="ad"/>
          <w:rFonts w:eastAsia="ヒラギノ角ゴ Pro W3"/>
          <w:sz w:val="24"/>
          <w:szCs w:val="24"/>
        </w:rPr>
      </w:pPr>
      <w:r w:rsidRPr="00A7310C">
        <w:rPr>
          <w:rStyle w:val="0pt"/>
          <w:rFonts w:eastAsia="ヒラギノ角ゴ Pro W3"/>
          <w:b w:val="0"/>
          <w:bCs w:val="0"/>
          <w:sz w:val="24"/>
          <w:szCs w:val="24"/>
        </w:rPr>
        <w:tab/>
      </w:r>
      <w:r w:rsidR="00A75459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Между</w:t>
      </w:r>
      <w:r w:rsidR="00A75459" w:rsidRPr="00A7310C">
        <w:rPr>
          <w:rStyle w:val="ad"/>
          <w:rFonts w:eastAsia="ヒラギノ角ゴ Pro W3"/>
          <w:sz w:val="24"/>
          <w:szCs w:val="24"/>
        </w:rPr>
        <w:t xml:space="preserve"> </w:t>
      </w:r>
      <w:r w:rsidR="00A75459" w:rsidRPr="00A7310C">
        <w:rPr>
          <w:rFonts w:ascii="Times New Roman" w:hAnsi="Times New Roman" w:cs="Times New Roman"/>
          <w:sz w:val="24"/>
          <w:szCs w:val="24"/>
        </w:rPr>
        <w:t>мной</w:t>
      </w:r>
      <w:r w:rsidR="00A75459" w:rsidRPr="00A7310C">
        <w:rPr>
          <w:rStyle w:val="ad"/>
          <w:rFonts w:eastAsia="ヒラギノ角ゴ Pro W3"/>
          <w:sz w:val="24"/>
          <w:szCs w:val="24"/>
        </w:rPr>
        <w:t xml:space="preserve"> </w:t>
      </w:r>
      <w:r w:rsidR="00A75459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и вами</w:t>
      </w:r>
      <w:r w:rsidR="00A75459" w:rsidRPr="00A7310C">
        <w:rPr>
          <w:rStyle w:val="ad"/>
          <w:rFonts w:eastAsia="ヒラギノ角ゴ Pro W3"/>
          <w:sz w:val="24"/>
          <w:szCs w:val="24"/>
        </w:rPr>
        <w:t xml:space="preserve"> </w:t>
      </w:r>
      <w:r w:rsidR="00A75459" w:rsidRPr="00A7310C">
        <w:rPr>
          <w:rFonts w:ascii="Times New Roman" w:hAnsi="Times New Roman" w:cs="Times New Roman"/>
          <w:sz w:val="24"/>
          <w:szCs w:val="24"/>
        </w:rPr>
        <w:t>было заключено гражданско-правовое соглашение Договор</w:t>
      </w:r>
      <w:r w:rsidR="00A75459" w:rsidRPr="00A7310C">
        <w:rPr>
          <w:rStyle w:val="ad"/>
          <w:rFonts w:eastAsia="ヒラギノ角ゴ Pro W3"/>
          <w:sz w:val="24"/>
          <w:szCs w:val="24"/>
        </w:rPr>
        <w:t xml:space="preserve"> </w:t>
      </w:r>
      <w:r w:rsidR="00811A78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возмездного оказания услуг №</w:t>
      </w:r>
      <w:r w:rsidR="00325638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20968387 от 16</w:t>
      </w:r>
      <w:r w:rsidR="00CF25CF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.08.2022 года</w:t>
      </w:r>
      <w:r w:rsidR="00A75459" w:rsidRPr="00A731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A75459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которая соответствует ст. 151, 152 ГК РК</w:t>
      </w:r>
      <w:r w:rsidR="00A75459" w:rsidRPr="00A7310C">
        <w:rPr>
          <w:rStyle w:val="ad"/>
          <w:rFonts w:eastAsia="ヒラギノ角ゴ Pro W3"/>
          <w:sz w:val="24"/>
          <w:szCs w:val="24"/>
        </w:rPr>
        <w:t xml:space="preserve"> </w:t>
      </w:r>
      <w:r w:rsidR="00A75459" w:rsidRPr="00A7310C">
        <w:rPr>
          <w:rFonts w:ascii="Times New Roman" w:hAnsi="Times New Roman" w:cs="Times New Roman"/>
          <w:spacing w:val="4"/>
          <w:sz w:val="24"/>
          <w:szCs w:val="24"/>
        </w:rPr>
        <w:t>(Форма и условия письменной сделки) где оговорен</w:t>
      </w:r>
      <w:r w:rsidR="00936E81">
        <w:rPr>
          <w:rFonts w:ascii="Times New Roman" w:hAnsi="Times New Roman" w:cs="Times New Roman"/>
          <w:spacing w:val="4"/>
          <w:sz w:val="24"/>
          <w:szCs w:val="24"/>
        </w:rPr>
        <w:t>о</w:t>
      </w:r>
      <w:r w:rsidR="00A75459" w:rsidRPr="00A7310C">
        <w:rPr>
          <w:rFonts w:ascii="Times New Roman" w:hAnsi="Times New Roman" w:cs="Times New Roman"/>
          <w:spacing w:val="4"/>
          <w:sz w:val="24"/>
          <w:szCs w:val="24"/>
        </w:rPr>
        <w:t>, что сделки совершаются устно или в письменной форме</w:t>
      </w:r>
      <w:r w:rsidR="00D244E5">
        <w:rPr>
          <w:rFonts w:ascii="Times New Roman" w:hAnsi="Times New Roman" w:cs="Times New Roman"/>
          <w:spacing w:val="4"/>
          <w:sz w:val="24"/>
          <w:szCs w:val="24"/>
        </w:rPr>
        <w:t>.</w:t>
      </w:r>
      <w:r w:rsidR="00A75459" w:rsidRPr="00A7310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D244E5">
        <w:rPr>
          <w:rFonts w:ascii="Times New Roman" w:hAnsi="Times New Roman" w:cs="Times New Roman"/>
          <w:spacing w:val="4"/>
          <w:sz w:val="24"/>
          <w:szCs w:val="24"/>
        </w:rPr>
        <w:t>П</w:t>
      </w:r>
      <w:r w:rsidR="00A75459" w:rsidRPr="00A7310C">
        <w:rPr>
          <w:rFonts w:ascii="Times New Roman" w:hAnsi="Times New Roman" w:cs="Times New Roman"/>
          <w:spacing w:val="4"/>
          <w:sz w:val="24"/>
          <w:szCs w:val="24"/>
        </w:rPr>
        <w:t xml:space="preserve">исьменная форма сделки совершается на бумажном носителе или в электронной форме. Сделка, совершенная в письменной форме, должна быть подписана сторонами. </w:t>
      </w:r>
      <w:r w:rsidR="00A75459" w:rsidRPr="00A731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8B90312" w14:textId="635C19FA" w:rsidR="00FD7D2F" w:rsidRPr="00A7310C" w:rsidRDefault="00A75459" w:rsidP="00D27F9B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d"/>
          <w:rFonts w:eastAsia="ヒラギノ角ゴ Pro W3"/>
          <w:b w:val="0"/>
          <w:bCs w:val="0"/>
          <w:sz w:val="24"/>
          <w:szCs w:val="24"/>
        </w:rPr>
      </w:pPr>
      <w:r w:rsidRPr="00A7310C">
        <w:rPr>
          <w:rStyle w:val="ad"/>
          <w:rFonts w:eastAsia="ヒラギノ角ゴ Pro W3"/>
          <w:sz w:val="24"/>
          <w:szCs w:val="24"/>
        </w:rPr>
        <w:tab/>
      </w:r>
      <w:r w:rsidRPr="00A7310C">
        <w:rPr>
          <w:rStyle w:val="ad"/>
          <w:rFonts w:eastAsia="ヒラギノ角ゴ Pro W3"/>
          <w:b w:val="0"/>
          <w:bCs w:val="0"/>
          <w:sz w:val="24"/>
          <w:szCs w:val="24"/>
        </w:rPr>
        <w:t>Существенными условиями Договора являлось</w:t>
      </w:r>
      <w:r w:rsidR="00954228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то</w:t>
      </w:r>
      <w:r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, что </w:t>
      </w:r>
      <w:r w:rsidR="00614C51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вы обязались </w:t>
      </w:r>
      <w:r w:rsidR="00EE7EDB">
        <w:rPr>
          <w:rStyle w:val="ad"/>
          <w:rFonts w:eastAsia="ヒラギノ角ゴ Pro W3"/>
          <w:b w:val="0"/>
          <w:bCs w:val="0"/>
          <w:sz w:val="24"/>
          <w:szCs w:val="24"/>
        </w:rPr>
        <w:t>ХДЧ</w:t>
      </w:r>
      <w:r w:rsidR="000B6028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</w:t>
      </w:r>
      <w:r w:rsidR="00FF69CD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оказать образовательные услуги</w:t>
      </w:r>
      <w:r w:rsidR="00303A28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</w:t>
      </w:r>
      <w:r w:rsidR="00B77175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по обучению </w:t>
      </w:r>
      <w:r w:rsidR="00C02961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т</w:t>
      </w:r>
      <w:r w:rsidR="00B77175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урецкого языка</w:t>
      </w:r>
      <w:r w:rsidR="00C02961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</w:t>
      </w:r>
      <w:r w:rsidR="00944A09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для вступительных экзаменов в ВУЗы Турецкой Республик</w:t>
      </w:r>
      <w:r w:rsidR="003C0210">
        <w:rPr>
          <w:rStyle w:val="ad"/>
          <w:rFonts w:eastAsia="ヒラギノ角ゴ Pro W3"/>
          <w:b w:val="0"/>
          <w:bCs w:val="0"/>
          <w:sz w:val="24"/>
          <w:szCs w:val="24"/>
        </w:rPr>
        <w:t>и</w:t>
      </w:r>
      <w:r w:rsidR="006C3284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.</w:t>
      </w:r>
      <w:r w:rsidR="00C06904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</w:t>
      </w:r>
    </w:p>
    <w:p w14:paraId="2847A087" w14:textId="6F62A5B0" w:rsidR="009A1E61" w:rsidRPr="00A7310C" w:rsidRDefault="009A1E61" w:rsidP="00D27F9B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d"/>
          <w:rFonts w:eastAsia="ヒラギノ角ゴ Pro W3"/>
          <w:b w:val="0"/>
          <w:bCs w:val="0"/>
          <w:sz w:val="24"/>
          <w:szCs w:val="24"/>
        </w:rPr>
      </w:pPr>
      <w:r w:rsidRPr="00A7310C">
        <w:rPr>
          <w:rStyle w:val="ad"/>
          <w:rFonts w:eastAsia="ヒラギノ角ゴ Pro W3"/>
          <w:b w:val="0"/>
          <w:bCs w:val="0"/>
          <w:sz w:val="24"/>
          <w:szCs w:val="24"/>
        </w:rPr>
        <w:tab/>
      </w:r>
      <w:r w:rsidR="00201E1D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В соответствии с условиями Договора</w:t>
      </w:r>
      <w:r w:rsidR="00F21815">
        <w:rPr>
          <w:rStyle w:val="ad"/>
          <w:rFonts w:eastAsia="ヒラギノ角ゴ Pro W3"/>
          <w:b w:val="0"/>
          <w:bCs w:val="0"/>
          <w:sz w:val="24"/>
          <w:szCs w:val="24"/>
        </w:rPr>
        <w:t>,</w:t>
      </w:r>
      <w:r w:rsidR="0091636A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мною </w:t>
      </w:r>
      <w:r w:rsidR="00BD472D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были исполнены условия статьи 3,</w:t>
      </w:r>
      <w:r w:rsidR="00AE50A6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и выплачены денежные средст</w:t>
      </w:r>
      <w:r w:rsidR="0029250A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ва</w:t>
      </w:r>
      <w:r w:rsidR="00ED7585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на расчетный счет </w:t>
      </w:r>
      <w:r w:rsidR="00850012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товарищества</w:t>
      </w:r>
      <w:r w:rsidR="0029250A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в сумме </w:t>
      </w:r>
      <w:r w:rsidR="00ED7585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550 000 тенге</w:t>
      </w:r>
      <w:r w:rsidR="004551C3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.</w:t>
      </w:r>
    </w:p>
    <w:p w14:paraId="72C3EE1B" w14:textId="4CC22605" w:rsidR="004551C3" w:rsidRPr="00A7310C" w:rsidRDefault="003C0C83" w:rsidP="00D27F9B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d"/>
          <w:rFonts w:eastAsia="ヒラギノ角ゴ Pro W3"/>
          <w:b w:val="0"/>
          <w:bCs w:val="0"/>
          <w:sz w:val="24"/>
          <w:szCs w:val="24"/>
        </w:rPr>
      </w:pPr>
      <w:r w:rsidRPr="00A7310C">
        <w:rPr>
          <w:rStyle w:val="ad"/>
          <w:rFonts w:eastAsia="ヒラギノ角ゴ Pro W3"/>
          <w:b w:val="0"/>
          <w:bCs w:val="0"/>
          <w:sz w:val="24"/>
          <w:szCs w:val="24"/>
        </w:rPr>
        <w:tab/>
        <w:t>Однако</w:t>
      </w:r>
      <w:r w:rsidR="009623B6">
        <w:rPr>
          <w:rStyle w:val="ad"/>
          <w:rFonts w:eastAsia="ヒラギノ角ゴ Pro W3"/>
          <w:b w:val="0"/>
          <w:bCs w:val="0"/>
          <w:sz w:val="24"/>
          <w:szCs w:val="24"/>
        </w:rPr>
        <w:t>,</w:t>
      </w:r>
      <w:r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до начала занятий по обучению турецкого языка</w:t>
      </w:r>
      <w:r w:rsidR="009623B6">
        <w:rPr>
          <w:rStyle w:val="ad"/>
          <w:rFonts w:eastAsia="ヒラギノ角ゴ Pro W3"/>
          <w:b w:val="0"/>
          <w:bCs w:val="0"/>
          <w:sz w:val="24"/>
          <w:szCs w:val="24"/>
        </w:rPr>
        <w:t>,</w:t>
      </w:r>
      <w:r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</w:t>
      </w:r>
      <w:r w:rsidR="00254122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в соответстви</w:t>
      </w:r>
      <w:r w:rsidR="009623B6">
        <w:rPr>
          <w:rStyle w:val="ad"/>
          <w:rFonts w:eastAsia="ヒラギノ角ゴ Pro W3"/>
          <w:b w:val="0"/>
          <w:bCs w:val="0"/>
          <w:sz w:val="24"/>
          <w:szCs w:val="24"/>
        </w:rPr>
        <w:t>и</w:t>
      </w:r>
      <w:r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</w:t>
      </w:r>
      <w:r w:rsidR="00007A97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с услови</w:t>
      </w:r>
      <w:r w:rsidR="00CF5768">
        <w:rPr>
          <w:rStyle w:val="ad"/>
          <w:rFonts w:eastAsia="ヒラギノ角ゴ Pro W3"/>
          <w:b w:val="0"/>
          <w:bCs w:val="0"/>
          <w:sz w:val="24"/>
          <w:szCs w:val="24"/>
        </w:rPr>
        <w:t>е</w:t>
      </w:r>
      <w:r w:rsidR="00007A97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м</w:t>
      </w:r>
      <w:r w:rsidR="000E39DA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ст. 9</w:t>
      </w:r>
      <w:r w:rsidR="00007A97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договора</w:t>
      </w:r>
      <w:r w:rsidR="00CF5768">
        <w:rPr>
          <w:rStyle w:val="ad"/>
          <w:rFonts w:eastAsia="ヒラギノ角ゴ Pro W3"/>
          <w:b w:val="0"/>
          <w:bCs w:val="0"/>
          <w:sz w:val="24"/>
          <w:szCs w:val="24"/>
        </w:rPr>
        <w:t>,</w:t>
      </w:r>
      <w:r w:rsidR="00007A97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мы путем телефонного звонка сообщили </w:t>
      </w:r>
      <w:r w:rsidR="009568AF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сотрудникам товарищества </w:t>
      </w:r>
      <w:r w:rsidR="00007A97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о расторжени</w:t>
      </w:r>
      <w:r w:rsidR="008E6DEF">
        <w:rPr>
          <w:rStyle w:val="ad"/>
          <w:rFonts w:eastAsia="ヒラギノ角ゴ Pro W3"/>
          <w:b w:val="0"/>
          <w:bCs w:val="0"/>
          <w:sz w:val="24"/>
          <w:szCs w:val="24"/>
        </w:rPr>
        <w:t>и</w:t>
      </w:r>
      <w:r w:rsidR="00007A97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договора </w:t>
      </w:r>
      <w:r w:rsidR="00C032BC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в связи с </w:t>
      </w:r>
      <w:r w:rsidR="004E3A47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выявлением </w:t>
      </w:r>
      <w:r w:rsidR="0082157E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болезни сердца </w:t>
      </w:r>
      <w:r w:rsidR="001F7EB4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у </w:t>
      </w:r>
      <w:r w:rsidR="00EE7EDB">
        <w:rPr>
          <w:rStyle w:val="ad"/>
          <w:rFonts w:eastAsia="ヒラギノ角ゴ Pro W3"/>
          <w:b w:val="0"/>
          <w:bCs w:val="0"/>
          <w:sz w:val="24"/>
          <w:szCs w:val="24"/>
        </w:rPr>
        <w:t>ХДЧ</w:t>
      </w:r>
      <w:r w:rsidR="00B62214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. В последующем ваши сотрудники посоветовали</w:t>
      </w:r>
      <w:r w:rsidR="00123A91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написать Заявление</w:t>
      </w:r>
      <w:r w:rsidR="00A55606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.</w:t>
      </w:r>
      <w:r w:rsidR="00A32154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Заявление было направлено сотрудникам товарищества 15 сентября 2022 год</w:t>
      </w:r>
      <w:r w:rsidR="00BD5653">
        <w:rPr>
          <w:rStyle w:val="ad"/>
          <w:rFonts w:eastAsia="ヒラギノ角ゴ Pro W3"/>
          <w:b w:val="0"/>
          <w:bCs w:val="0"/>
          <w:sz w:val="24"/>
          <w:szCs w:val="24"/>
        </w:rPr>
        <w:t>а</w:t>
      </w:r>
      <w:r w:rsidR="00A32154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, однако на данное заявление по сей день не было получено ответа. </w:t>
      </w:r>
      <w:r w:rsidR="00007A97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</w:t>
      </w:r>
    </w:p>
    <w:p w14:paraId="36F114A6" w14:textId="091D7ACB" w:rsidR="00B65741" w:rsidRPr="00A7310C" w:rsidRDefault="00B65741" w:rsidP="00D27F9B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A7310C">
        <w:rPr>
          <w:rStyle w:val="ad"/>
          <w:rFonts w:eastAsia="ヒラギノ角ゴ Pro W3"/>
          <w:b w:val="0"/>
          <w:bCs w:val="0"/>
          <w:sz w:val="24"/>
          <w:szCs w:val="24"/>
        </w:rPr>
        <w:tab/>
        <w:t xml:space="preserve">В последующем </w:t>
      </w:r>
      <w:r w:rsidR="008732D9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с вашей стороны сотрудники обещали до декабря 2022 года полностью возвратить </w:t>
      </w:r>
      <w:r w:rsidR="005F601F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денежные средства</w:t>
      </w:r>
      <w:r w:rsidR="009134E9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с учетом издержек</w:t>
      </w:r>
      <w:r w:rsidR="006D134C" w:rsidRPr="00A7310C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ст. 9 Договора</w:t>
      </w:r>
      <w:r w:rsidR="009134E9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.</w:t>
      </w:r>
    </w:p>
    <w:p w14:paraId="7CB7AE77" w14:textId="2602781E" w:rsidR="00FD7D2F" w:rsidRPr="00A7310C" w:rsidRDefault="00FD7D2F" w:rsidP="00FD7D2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0pt"/>
          <w:rFonts w:eastAsia="ヒラギノ角ゴ Pro W3"/>
          <w:b w:val="0"/>
          <w:bCs w:val="0"/>
          <w:sz w:val="24"/>
          <w:szCs w:val="24"/>
        </w:rPr>
      </w:pPr>
      <w:r w:rsidRPr="00A7310C">
        <w:rPr>
          <w:rStyle w:val="0pt"/>
          <w:rFonts w:eastAsia="ヒラギノ角ゴ Pro W3"/>
          <w:b w:val="0"/>
          <w:bCs w:val="0"/>
          <w:sz w:val="24"/>
          <w:szCs w:val="24"/>
        </w:rPr>
        <w:tab/>
        <w:t xml:space="preserve">Согласно пункта 4 ст.8 ГК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</w:t>
      </w:r>
      <w:r w:rsidR="00D00B11">
        <w:rPr>
          <w:rStyle w:val="0pt"/>
          <w:rFonts w:eastAsia="ヒラギノ角ゴ Pro W3"/>
          <w:b w:val="0"/>
          <w:bCs w:val="0"/>
          <w:sz w:val="24"/>
          <w:szCs w:val="24"/>
        </w:rPr>
        <w:t>соблюдать</w:t>
      </w:r>
      <w:r w:rsidRPr="00A7310C">
        <w:rPr>
          <w:rStyle w:val="0pt"/>
          <w:rFonts w:eastAsia="ヒラギノ角ゴ Pro W3"/>
          <w:b w:val="0"/>
          <w:bCs w:val="0"/>
          <w:sz w:val="24"/>
          <w:szCs w:val="24"/>
        </w:rPr>
        <w:t xml:space="preserve"> правила деловой этики. Добросовестность, разумность и справедливость действий участников гражданских правоотношений предполагаются.</w:t>
      </w:r>
    </w:p>
    <w:p w14:paraId="3F6A8C22" w14:textId="663CDF20" w:rsidR="002D2CDC" w:rsidRPr="00A7310C" w:rsidRDefault="00FD7D2F" w:rsidP="002D2CD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zCs w:val="24"/>
          <w:shd w:val="clear" w:color="auto" w:fill="FFFFFF"/>
        </w:rPr>
      </w:pPr>
      <w:r w:rsidRPr="00A7310C">
        <w:rPr>
          <w:rStyle w:val="0pt"/>
          <w:rFonts w:eastAsia="ヒラギノ角ゴ Pro W3"/>
          <w:b w:val="0"/>
          <w:bCs w:val="0"/>
          <w:sz w:val="24"/>
          <w:szCs w:val="24"/>
        </w:rPr>
        <w:tab/>
      </w:r>
      <w:r w:rsidR="002D2CDC" w:rsidRPr="00A7310C">
        <w:rPr>
          <w:rStyle w:val="ad"/>
          <w:rFonts w:eastAsia="ヒラギノ角ゴ Pro W3"/>
          <w:b w:val="0"/>
          <w:bCs w:val="0"/>
          <w:sz w:val="24"/>
          <w:szCs w:val="24"/>
        </w:rPr>
        <w:t>Однако, Вы указанные</w:t>
      </w:r>
      <w:r w:rsidR="001531C6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 и</w:t>
      </w:r>
      <w:r w:rsidR="002D2CDC" w:rsidRPr="00A7310C">
        <w:rPr>
          <w:rStyle w:val="ad"/>
          <w:rFonts w:eastAsia="ヒラギノ角ゴ Pro W3"/>
          <w:sz w:val="24"/>
          <w:szCs w:val="24"/>
        </w:rPr>
        <w:t xml:space="preserve"> </w:t>
      </w:r>
      <w:r w:rsidR="002D2CDC" w:rsidRPr="00A7310C">
        <w:rPr>
          <w:rFonts w:ascii="Times New Roman" w:hAnsi="Times New Roman"/>
          <w:szCs w:val="24"/>
          <w:shd w:val="clear" w:color="auto" w:fill="FFFFFF"/>
        </w:rPr>
        <w:t>взятые на себя обязательства наруш</w:t>
      </w:r>
      <w:r w:rsidR="008A1E74" w:rsidRPr="00A7310C">
        <w:rPr>
          <w:rFonts w:ascii="Times New Roman" w:hAnsi="Times New Roman"/>
          <w:szCs w:val="24"/>
          <w:shd w:val="clear" w:color="auto" w:fill="FFFFFF"/>
        </w:rPr>
        <w:t>или</w:t>
      </w:r>
      <w:r w:rsidR="002D2CDC" w:rsidRPr="00A7310C">
        <w:rPr>
          <w:rFonts w:ascii="Times New Roman" w:hAnsi="Times New Roman"/>
          <w:szCs w:val="24"/>
          <w:shd w:val="clear" w:color="auto" w:fill="FFFFFF"/>
        </w:rPr>
        <w:t xml:space="preserve"> (Под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 часть 1 статьи 349 ГК РК), что не допустимо согласно статье 272 ГК РК. </w:t>
      </w:r>
    </w:p>
    <w:p w14:paraId="758EC652" w14:textId="77777777" w:rsidR="002D2CDC" w:rsidRPr="00A7310C" w:rsidRDefault="002D2CDC" w:rsidP="002D2CD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731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силу ст.272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</w:t>
      </w:r>
      <w:r w:rsidRPr="00A7310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таких условий и требований - в соответствии с обычаями делового оборота или иными обычно предъявляемыми требованиями. </w:t>
      </w:r>
    </w:p>
    <w:p w14:paraId="015B2D0E" w14:textId="77777777" w:rsidR="002D2CDC" w:rsidRPr="00EE7EDB" w:rsidRDefault="002D2CDC" w:rsidP="002D2CD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Style w:val="ad"/>
          <w:rFonts w:eastAsia="ヒラギノ角ゴ Pro W3"/>
          <w:b w:val="0"/>
          <w:bCs w:val="0"/>
          <w:sz w:val="24"/>
          <w:szCs w:val="24"/>
        </w:rPr>
      </w:pPr>
      <w:r w:rsidRPr="00A7310C">
        <w:rPr>
          <w:rStyle w:val="ad"/>
          <w:rFonts w:eastAsia="ヒラギノ角ゴ Pro W3"/>
          <w:sz w:val="24"/>
          <w:szCs w:val="24"/>
        </w:rPr>
        <w:tab/>
      </w:r>
      <w:r w:rsidRPr="00A7310C">
        <w:rPr>
          <w:rFonts w:ascii="Times New Roman" w:eastAsia="Times New Roman" w:hAnsi="Times New Roman"/>
          <w:szCs w:val="24"/>
        </w:rPr>
        <w:t>В связи с неисполнением Вами обязательств у нас создается мнение, что Ваши действия направлены на завладение суммы путем обмана и злоупотребления доверием</w:t>
      </w:r>
      <w:r w:rsidRPr="00A7310C">
        <w:rPr>
          <w:rStyle w:val="ad"/>
          <w:rFonts w:eastAsia="ヒラギノ角ゴ Pro W3"/>
          <w:sz w:val="24"/>
          <w:szCs w:val="24"/>
        </w:rPr>
        <w:t xml:space="preserve"> </w:t>
      </w:r>
      <w:r w:rsidRPr="00EE7EDB">
        <w:rPr>
          <w:rStyle w:val="ad"/>
          <w:rFonts w:eastAsia="ヒラギノ角ゴ Pro W3"/>
          <w:b w:val="0"/>
          <w:bCs w:val="0"/>
          <w:sz w:val="24"/>
          <w:szCs w:val="24"/>
        </w:rPr>
        <w:t xml:space="preserve">что противоречит ст.190 УК РК.  </w:t>
      </w:r>
    </w:p>
    <w:p w14:paraId="21DC2FE7" w14:textId="52F4BB4D" w:rsidR="002D2CDC" w:rsidRPr="00A7310C" w:rsidRDefault="002D2CDC" w:rsidP="002D2CDC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  <w:shd w:val="clear" w:color="auto" w:fill="FFFFFF"/>
        </w:rPr>
      </w:pPr>
      <w:r w:rsidRPr="00A7310C">
        <w:rPr>
          <w:rFonts w:ascii="Times New Roman" w:eastAsia="Times New Roman" w:hAnsi="Times New Roman"/>
          <w:szCs w:val="24"/>
          <w:shd w:val="clear" w:color="auto" w:fill="FFFFFF"/>
        </w:rPr>
        <w:t>Настоящим</w:t>
      </w:r>
      <w:r w:rsidR="0005778B">
        <w:rPr>
          <w:rFonts w:ascii="Times New Roman" w:eastAsia="Times New Roman" w:hAnsi="Times New Roman"/>
          <w:szCs w:val="24"/>
          <w:shd w:val="clear" w:color="auto" w:fill="FFFFFF"/>
        </w:rPr>
        <w:t>,</w:t>
      </w:r>
      <w:r w:rsidRPr="00A7310C">
        <w:rPr>
          <w:rFonts w:ascii="Times New Roman" w:eastAsia="Times New Roman" w:hAnsi="Times New Roman"/>
          <w:szCs w:val="24"/>
          <w:shd w:val="clear" w:color="auto" w:fill="FFFFFF"/>
        </w:rPr>
        <w:t xml:space="preserve"> предлагаем Вам добровольной оплаты денежных средств в сумме </w:t>
      </w:r>
      <w:r w:rsidR="001A3455" w:rsidRPr="00A7310C">
        <w:rPr>
          <w:rFonts w:ascii="Times New Roman" w:eastAsia="Times New Roman" w:hAnsi="Times New Roman"/>
          <w:szCs w:val="24"/>
          <w:shd w:val="clear" w:color="auto" w:fill="FFFFFF"/>
        </w:rPr>
        <w:t>550 000</w:t>
      </w:r>
      <w:r w:rsidRPr="00A7310C">
        <w:rPr>
          <w:rStyle w:val="ad"/>
          <w:rFonts w:eastAsia="ヒラギノ角ゴ Pro W3"/>
          <w:sz w:val="24"/>
          <w:szCs w:val="24"/>
        </w:rPr>
        <w:t xml:space="preserve"> </w:t>
      </w:r>
      <w:r w:rsidRPr="00A7310C">
        <w:rPr>
          <w:rFonts w:ascii="Times New Roman" w:eastAsia="Times New Roman" w:hAnsi="Times New Roman"/>
          <w:szCs w:val="24"/>
          <w:shd w:val="clear" w:color="auto" w:fill="FFFFFF"/>
        </w:rPr>
        <w:t>тенге,</w:t>
      </w:r>
      <w:r w:rsidRPr="00A7310C">
        <w:rPr>
          <w:rFonts w:ascii="Times New Roman" w:hAnsi="Times New Roman"/>
          <w:color w:val="333333"/>
          <w:szCs w:val="24"/>
        </w:rPr>
        <w:t xml:space="preserve"> </w:t>
      </w:r>
      <w:r w:rsidRPr="00A7310C">
        <w:rPr>
          <w:rFonts w:ascii="Times New Roman" w:eastAsia="Times New Roman" w:hAnsi="Times New Roman"/>
          <w:szCs w:val="24"/>
          <w:shd w:val="clear" w:color="auto" w:fill="FFFFFF"/>
        </w:rPr>
        <w:t xml:space="preserve">в срок до </w:t>
      </w:r>
      <w:r w:rsidR="001A3455" w:rsidRPr="00A7310C">
        <w:rPr>
          <w:rFonts w:ascii="Times New Roman" w:eastAsia="Times New Roman" w:hAnsi="Times New Roman"/>
          <w:szCs w:val="24"/>
          <w:shd w:val="clear" w:color="auto" w:fill="FFFFFF"/>
        </w:rPr>
        <w:t>3</w:t>
      </w:r>
      <w:r w:rsidR="00E3438A" w:rsidRPr="00A7310C">
        <w:rPr>
          <w:rFonts w:ascii="Times New Roman" w:eastAsia="Times New Roman" w:hAnsi="Times New Roman"/>
          <w:szCs w:val="24"/>
          <w:shd w:val="clear" w:color="auto" w:fill="FFFFFF"/>
        </w:rPr>
        <w:t>1</w:t>
      </w:r>
      <w:r w:rsidRPr="00A7310C">
        <w:rPr>
          <w:rFonts w:ascii="Times New Roman" w:eastAsia="Times New Roman" w:hAnsi="Times New Roman"/>
          <w:szCs w:val="24"/>
          <w:shd w:val="clear" w:color="auto" w:fill="FFFFFF"/>
        </w:rPr>
        <w:t xml:space="preserve"> </w:t>
      </w:r>
      <w:r w:rsidR="00E3438A" w:rsidRPr="00A7310C">
        <w:rPr>
          <w:rFonts w:ascii="Times New Roman" w:eastAsia="Times New Roman" w:hAnsi="Times New Roman"/>
          <w:szCs w:val="24"/>
          <w:shd w:val="clear" w:color="auto" w:fill="FFFFFF"/>
        </w:rPr>
        <w:t>января</w:t>
      </w:r>
      <w:r w:rsidRPr="00A7310C">
        <w:rPr>
          <w:rFonts w:ascii="Times New Roman" w:eastAsia="Times New Roman" w:hAnsi="Times New Roman"/>
          <w:szCs w:val="24"/>
          <w:shd w:val="clear" w:color="auto" w:fill="FFFFFF"/>
        </w:rPr>
        <w:t xml:space="preserve"> 202</w:t>
      </w:r>
      <w:r w:rsidR="00E3438A" w:rsidRPr="00A7310C">
        <w:rPr>
          <w:rFonts w:ascii="Times New Roman" w:eastAsia="Times New Roman" w:hAnsi="Times New Roman"/>
          <w:szCs w:val="24"/>
          <w:shd w:val="clear" w:color="auto" w:fill="FFFFFF"/>
        </w:rPr>
        <w:t>3</w:t>
      </w:r>
      <w:r w:rsidRPr="00A7310C">
        <w:rPr>
          <w:rFonts w:ascii="Times New Roman" w:eastAsia="Times New Roman" w:hAnsi="Times New Roman"/>
          <w:szCs w:val="24"/>
          <w:shd w:val="clear" w:color="auto" w:fill="FFFFFF"/>
        </w:rPr>
        <w:t xml:space="preserve"> года. В случае если </w:t>
      </w:r>
      <w:r w:rsidR="00A7310C" w:rsidRPr="00A7310C">
        <w:rPr>
          <w:rFonts w:ascii="Times New Roman" w:eastAsia="Times New Roman" w:hAnsi="Times New Roman"/>
          <w:szCs w:val="24"/>
          <w:shd w:val="clear" w:color="auto" w:fill="FFFFFF"/>
        </w:rPr>
        <w:t>в</w:t>
      </w:r>
      <w:r w:rsidRPr="00A7310C">
        <w:rPr>
          <w:rFonts w:ascii="Times New Roman" w:eastAsia="Times New Roman" w:hAnsi="Times New Roman"/>
          <w:szCs w:val="24"/>
          <w:shd w:val="clear" w:color="auto" w:fill="FFFFFF"/>
        </w:rPr>
        <w:t xml:space="preserve">ы не оплатите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в размере </w:t>
      </w:r>
      <w:r w:rsidR="00E3438A" w:rsidRPr="00A7310C">
        <w:rPr>
          <w:rFonts w:ascii="Times New Roman" w:eastAsia="Times New Roman" w:hAnsi="Times New Roman"/>
          <w:szCs w:val="24"/>
          <w:shd w:val="clear" w:color="auto" w:fill="FFFFFF"/>
        </w:rPr>
        <w:t>100</w:t>
      </w:r>
      <w:r w:rsidRPr="00A7310C">
        <w:rPr>
          <w:rFonts w:ascii="Times New Roman" w:eastAsia="Times New Roman" w:hAnsi="Times New Roman"/>
          <w:szCs w:val="24"/>
          <w:shd w:val="clear" w:color="auto" w:fill="FFFFFF"/>
        </w:rPr>
        <w:t xml:space="preserve"> 000 тенге, а также представительские услуги в размере </w:t>
      </w:r>
      <w:r w:rsidR="00963D71" w:rsidRPr="00A7310C">
        <w:rPr>
          <w:rFonts w:ascii="Times New Roman" w:eastAsia="Times New Roman" w:hAnsi="Times New Roman"/>
          <w:szCs w:val="24"/>
          <w:shd w:val="clear" w:color="auto" w:fill="FFFFFF"/>
        </w:rPr>
        <w:t>1</w:t>
      </w:r>
      <w:r w:rsidRPr="00A7310C">
        <w:rPr>
          <w:rFonts w:ascii="Times New Roman" w:eastAsia="Times New Roman" w:hAnsi="Times New Roman"/>
          <w:szCs w:val="24"/>
          <w:shd w:val="clear" w:color="auto" w:fill="FFFFFF"/>
        </w:rPr>
        <w:t>00 000 тенге также обратиться в другие компетентные органы для уголовного преследования.</w:t>
      </w:r>
    </w:p>
    <w:p w14:paraId="086F4B65" w14:textId="77777777" w:rsidR="00963D71" w:rsidRPr="00A7310C" w:rsidRDefault="002D2CDC" w:rsidP="002D2CD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sz w:val="24"/>
          <w:szCs w:val="24"/>
        </w:rPr>
        <w:t>Согласно требованиям п.1 ст.6 ГК РК нормы гражданского законодательства должны толковаться в соответствии с буквальным значением их словесного выражения. При возможности различного понимания слов, применяемых в тексте законодательных норм, предпочтение отдается пониманию, отвечающему положениям Конституции Республики Казахстан и основным принципам гражданского законодательства, изложенным в настоящей главе, прежде всего в ее статье 2.</w:t>
      </w:r>
    </w:p>
    <w:p w14:paraId="0F4DBD42" w14:textId="77EE34DF" w:rsidR="00FD7D2F" w:rsidRPr="00A7310C" w:rsidRDefault="00FD7D2F" w:rsidP="002D2C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3DD8C05A" w14:textId="6262AF12" w:rsidR="00FD7D2F" w:rsidRPr="00A7310C" w:rsidRDefault="00FD7D2F" w:rsidP="00FD7D2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</w:rPr>
      </w:pPr>
      <w:r w:rsidRPr="00A7310C">
        <w:rPr>
          <w:rFonts w:ascii="Times New Roman" w:eastAsia="Times New Roman" w:hAnsi="Times New Roman"/>
          <w:szCs w:val="24"/>
        </w:rPr>
        <w:tab/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</w:t>
      </w:r>
      <w:r w:rsidR="000E7694">
        <w:rPr>
          <w:rFonts w:ascii="Times New Roman" w:eastAsia="Times New Roman" w:hAnsi="Times New Roman"/>
          <w:szCs w:val="24"/>
        </w:rPr>
        <w:t>.</w:t>
      </w:r>
      <w:r w:rsidRPr="00A7310C">
        <w:rPr>
          <w:rFonts w:ascii="Times New Roman" w:eastAsia="Times New Roman" w:hAnsi="Times New Roman"/>
          <w:szCs w:val="24"/>
        </w:rPr>
        <w:t xml:space="preserve"> </w:t>
      </w:r>
      <w:r w:rsidR="00386EC2">
        <w:rPr>
          <w:rFonts w:ascii="Times New Roman" w:eastAsia="Times New Roman" w:hAnsi="Times New Roman"/>
          <w:szCs w:val="24"/>
        </w:rPr>
        <w:t>О</w:t>
      </w:r>
      <w:r w:rsidRPr="00A7310C">
        <w:rPr>
          <w:rFonts w:ascii="Times New Roman" w:eastAsia="Times New Roman" w:hAnsi="Times New Roman"/>
          <w:szCs w:val="24"/>
        </w:rPr>
        <w:t xml:space="preserve">бязательный порядок предварительного досудебного разрешения спора и возможность этого порядка не утрачена и сохранены. </w:t>
      </w:r>
    </w:p>
    <w:p w14:paraId="60B55651" w14:textId="77777777" w:rsidR="007944FA" w:rsidRPr="00A7310C" w:rsidRDefault="007944FA" w:rsidP="00FD7D2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</w:rPr>
      </w:pPr>
    </w:p>
    <w:p w14:paraId="30FB2235" w14:textId="77777777" w:rsidR="00B11317" w:rsidRDefault="00FD7D2F" w:rsidP="00FD7D2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  <w:r w:rsidRPr="00A7310C">
        <w:rPr>
          <w:rFonts w:ascii="Times New Roman" w:eastAsia="Times New Roman" w:hAnsi="Times New Roman"/>
          <w:b/>
          <w:bCs/>
          <w:szCs w:val="24"/>
        </w:rPr>
        <w:t>С уважением,</w:t>
      </w:r>
      <w:r w:rsidR="00963D71" w:rsidRPr="00A7310C">
        <w:rPr>
          <w:rFonts w:ascii="Times New Roman" w:eastAsia="Times New Roman" w:hAnsi="Times New Roman"/>
          <w:b/>
          <w:bCs/>
          <w:szCs w:val="24"/>
        </w:rPr>
        <w:t xml:space="preserve"> </w:t>
      </w:r>
      <w:r w:rsidRPr="00A7310C">
        <w:rPr>
          <w:rFonts w:ascii="Times New Roman" w:eastAsia="Times New Roman" w:hAnsi="Times New Roman"/>
          <w:b/>
          <w:bCs/>
          <w:szCs w:val="24"/>
        </w:rPr>
        <w:t xml:space="preserve">    </w:t>
      </w:r>
    </w:p>
    <w:p w14:paraId="32BB680D" w14:textId="4E322ECD" w:rsidR="00FD7D2F" w:rsidRPr="00A7310C" w:rsidRDefault="00B11317" w:rsidP="00FD7D2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  <w:proofErr w:type="gramStart"/>
      <w:r>
        <w:rPr>
          <w:rFonts w:ascii="Times New Roman" w:eastAsia="Times New Roman" w:hAnsi="Times New Roman"/>
          <w:b/>
          <w:bCs/>
          <w:szCs w:val="24"/>
        </w:rPr>
        <w:t>Адвокат:</w:t>
      </w:r>
      <w:r w:rsidR="00FD7D2F" w:rsidRPr="00A7310C">
        <w:rPr>
          <w:rFonts w:ascii="Times New Roman" w:eastAsia="Times New Roman" w:hAnsi="Times New Roman"/>
          <w:b/>
          <w:bCs/>
          <w:szCs w:val="24"/>
        </w:rPr>
        <w:t xml:space="preserve">   </w:t>
      </w:r>
      <w:proofErr w:type="gramEnd"/>
      <w:r w:rsidR="00FD7D2F" w:rsidRPr="00A7310C">
        <w:rPr>
          <w:rFonts w:ascii="Times New Roman" w:eastAsia="Times New Roman" w:hAnsi="Times New Roman"/>
          <w:b/>
          <w:bCs/>
          <w:szCs w:val="24"/>
        </w:rPr>
        <w:t xml:space="preserve">                              </w:t>
      </w:r>
      <w:r w:rsidR="00FD7D2F" w:rsidRPr="00A7310C">
        <w:rPr>
          <w:rFonts w:ascii="Times New Roman" w:eastAsia="Times New Roman" w:hAnsi="Times New Roman"/>
          <w:b/>
          <w:bCs/>
          <w:szCs w:val="24"/>
        </w:rPr>
        <w:tab/>
      </w:r>
      <w:r w:rsidR="00FD7D2F" w:rsidRPr="00A7310C">
        <w:rPr>
          <w:rFonts w:ascii="Times New Roman" w:eastAsia="Times New Roman" w:hAnsi="Times New Roman"/>
          <w:b/>
          <w:bCs/>
          <w:szCs w:val="24"/>
        </w:rPr>
        <w:tab/>
        <w:t xml:space="preserve">     ___________/ </w:t>
      </w:r>
      <w:r>
        <w:rPr>
          <w:rFonts w:ascii="Times New Roman" w:eastAsia="Times New Roman" w:hAnsi="Times New Roman"/>
          <w:b/>
          <w:bCs/>
          <w:szCs w:val="24"/>
        </w:rPr>
        <w:t>Саржанов Г.Т.</w:t>
      </w:r>
    </w:p>
    <w:p w14:paraId="5A939C6E" w14:textId="77777777" w:rsidR="00FD7D2F" w:rsidRPr="00A7310C" w:rsidRDefault="00FD7D2F" w:rsidP="00FD7D2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/>
          <w:b/>
          <w:bCs/>
          <w:szCs w:val="24"/>
        </w:rPr>
      </w:pPr>
    </w:p>
    <w:p w14:paraId="6BE4FC67" w14:textId="77777777" w:rsidR="00FD7D2F" w:rsidRPr="00A7310C" w:rsidRDefault="00FD7D2F" w:rsidP="00FD7D2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69"/>
        <w:jc w:val="both"/>
        <w:rPr>
          <w:rStyle w:val="0pt"/>
          <w:rFonts w:eastAsia="ヒラギノ角ゴ Pro W3"/>
          <w:sz w:val="24"/>
          <w:szCs w:val="24"/>
        </w:rPr>
      </w:pPr>
      <w:r w:rsidRPr="00A7310C">
        <w:rPr>
          <w:rFonts w:ascii="Times New Roman" w:eastAsia="Times New Roman" w:hAnsi="Times New Roman"/>
          <w:szCs w:val="24"/>
        </w:rPr>
        <w:t xml:space="preserve">        </w:t>
      </w:r>
      <w:r w:rsidRPr="00A7310C">
        <w:rPr>
          <w:rFonts w:ascii="Times New Roman" w:hAnsi="Times New Roman"/>
          <w:szCs w:val="24"/>
        </w:rPr>
        <w:tab/>
      </w:r>
    </w:p>
    <w:p w14:paraId="4AB3F075" w14:textId="458E80A7" w:rsidR="00FD7D2F" w:rsidRPr="00B11317" w:rsidRDefault="00FD7D2F" w:rsidP="00FD7D2F">
      <w:pPr>
        <w:pStyle w:val="ac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3543"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A7310C">
        <w:rPr>
          <w:rStyle w:val="0pt"/>
          <w:rFonts w:eastAsia="ヒラギノ角ゴ Pro W3"/>
          <w:sz w:val="24"/>
          <w:szCs w:val="24"/>
        </w:rPr>
        <w:t xml:space="preserve">       </w:t>
      </w:r>
      <w:r w:rsidRPr="00B11317">
        <w:rPr>
          <w:rStyle w:val="0pt"/>
          <w:rFonts w:eastAsia="ヒラギノ角ゴ Pro W3"/>
          <w:sz w:val="16"/>
          <w:szCs w:val="16"/>
        </w:rPr>
        <w:t xml:space="preserve">  </w:t>
      </w:r>
      <w:r w:rsidRPr="00B11317">
        <w:rPr>
          <w:rStyle w:val="0pt"/>
          <w:rFonts w:eastAsia="ヒラギノ角ゴ Pro W3"/>
          <w:b w:val="0"/>
          <w:bCs w:val="0"/>
          <w:sz w:val="16"/>
          <w:szCs w:val="16"/>
        </w:rPr>
        <w:t>«____</w:t>
      </w:r>
      <w:proofErr w:type="gramStart"/>
      <w:r w:rsidRPr="00B11317">
        <w:rPr>
          <w:rStyle w:val="0pt"/>
          <w:rFonts w:eastAsia="ヒラギノ角ゴ Pro W3"/>
          <w:b w:val="0"/>
          <w:bCs w:val="0"/>
          <w:sz w:val="16"/>
          <w:szCs w:val="16"/>
        </w:rPr>
        <w:t>_»_</w:t>
      </w:r>
      <w:proofErr w:type="gramEnd"/>
      <w:r w:rsidRPr="00B11317">
        <w:rPr>
          <w:rStyle w:val="0pt"/>
          <w:rFonts w:eastAsia="ヒラギノ角ゴ Pro W3"/>
          <w:b w:val="0"/>
          <w:bCs w:val="0"/>
          <w:sz w:val="16"/>
          <w:szCs w:val="16"/>
        </w:rPr>
        <w:t>__________202</w:t>
      </w:r>
      <w:r w:rsidR="00963D71" w:rsidRPr="00B11317">
        <w:rPr>
          <w:rStyle w:val="0pt"/>
          <w:rFonts w:eastAsia="ヒラギノ角ゴ Pro W3"/>
          <w:b w:val="0"/>
          <w:bCs w:val="0"/>
          <w:sz w:val="16"/>
          <w:szCs w:val="16"/>
        </w:rPr>
        <w:t>3</w:t>
      </w:r>
      <w:r w:rsidRPr="00B11317">
        <w:rPr>
          <w:rStyle w:val="0pt"/>
          <w:rFonts w:eastAsia="ヒラギノ角ゴ Pro W3"/>
          <w:b w:val="0"/>
          <w:bCs w:val="0"/>
          <w:sz w:val="16"/>
          <w:szCs w:val="16"/>
        </w:rPr>
        <w:t xml:space="preserve"> г</w:t>
      </w:r>
      <w:r w:rsidR="00963D71" w:rsidRPr="00B11317">
        <w:rPr>
          <w:rStyle w:val="0pt"/>
          <w:rFonts w:eastAsia="ヒラギノ角ゴ Pro W3"/>
          <w:b w:val="0"/>
          <w:bCs w:val="0"/>
          <w:sz w:val="16"/>
          <w:szCs w:val="16"/>
        </w:rPr>
        <w:t>од</w:t>
      </w:r>
    </w:p>
    <w:p w14:paraId="2DD82586" w14:textId="4A681284" w:rsidR="3759A7B7" w:rsidRPr="00A7310C" w:rsidRDefault="3759A7B7" w:rsidP="00B170C4">
      <w:pPr>
        <w:rPr>
          <w:rFonts w:ascii="Times New Roman" w:hAnsi="Times New Roman" w:cs="Times New Roman"/>
          <w:sz w:val="24"/>
          <w:szCs w:val="24"/>
        </w:rPr>
      </w:pPr>
    </w:p>
    <w:sectPr w:rsidR="3759A7B7" w:rsidRPr="00A7310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607EC" w14:textId="77777777" w:rsidR="00874681" w:rsidRDefault="00874681" w:rsidP="00702393">
      <w:pPr>
        <w:spacing w:after="0" w:line="240" w:lineRule="auto"/>
      </w:pPr>
      <w:r>
        <w:separator/>
      </w:r>
    </w:p>
  </w:endnote>
  <w:endnote w:type="continuationSeparator" w:id="0">
    <w:p w14:paraId="7A2F9143" w14:textId="77777777" w:rsidR="00874681" w:rsidRDefault="0087468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EC54F" w14:textId="77777777" w:rsidR="00874681" w:rsidRDefault="00874681" w:rsidP="00702393">
      <w:pPr>
        <w:spacing w:after="0" w:line="240" w:lineRule="auto"/>
      </w:pPr>
      <w:r>
        <w:separator/>
      </w:r>
    </w:p>
  </w:footnote>
  <w:footnote w:type="continuationSeparator" w:id="0">
    <w:p w14:paraId="57AF0E43" w14:textId="77777777" w:rsidR="00874681" w:rsidRDefault="0087468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7A97"/>
    <w:rsid w:val="00014D8B"/>
    <w:rsid w:val="00017580"/>
    <w:rsid w:val="00022E0F"/>
    <w:rsid w:val="00033DDA"/>
    <w:rsid w:val="000423BC"/>
    <w:rsid w:val="0005778B"/>
    <w:rsid w:val="00091FA3"/>
    <w:rsid w:val="00095F5E"/>
    <w:rsid w:val="000B6028"/>
    <w:rsid w:val="000E39DA"/>
    <w:rsid w:val="000E7694"/>
    <w:rsid w:val="000F3F24"/>
    <w:rsid w:val="00123A91"/>
    <w:rsid w:val="00152128"/>
    <w:rsid w:val="001531C6"/>
    <w:rsid w:val="001539CF"/>
    <w:rsid w:val="00193E1B"/>
    <w:rsid w:val="001A3455"/>
    <w:rsid w:val="001C5801"/>
    <w:rsid w:val="001F7EB4"/>
    <w:rsid w:val="00201E1D"/>
    <w:rsid w:val="00205713"/>
    <w:rsid w:val="00254122"/>
    <w:rsid w:val="002570B0"/>
    <w:rsid w:val="002706B8"/>
    <w:rsid w:val="0029250A"/>
    <w:rsid w:val="002A0583"/>
    <w:rsid w:val="002A1A72"/>
    <w:rsid w:val="002A3B70"/>
    <w:rsid w:val="002B659E"/>
    <w:rsid w:val="002D2CDC"/>
    <w:rsid w:val="00303A28"/>
    <w:rsid w:val="00325638"/>
    <w:rsid w:val="00327229"/>
    <w:rsid w:val="00327D34"/>
    <w:rsid w:val="00327E86"/>
    <w:rsid w:val="00386EC2"/>
    <w:rsid w:val="00396063"/>
    <w:rsid w:val="003C0210"/>
    <w:rsid w:val="003C0C83"/>
    <w:rsid w:val="003C77EA"/>
    <w:rsid w:val="003E3623"/>
    <w:rsid w:val="004075B2"/>
    <w:rsid w:val="00442855"/>
    <w:rsid w:val="004542C9"/>
    <w:rsid w:val="004551C3"/>
    <w:rsid w:val="004B15D1"/>
    <w:rsid w:val="004E3A47"/>
    <w:rsid w:val="004E4154"/>
    <w:rsid w:val="005B00C5"/>
    <w:rsid w:val="005B4DC1"/>
    <w:rsid w:val="005F601F"/>
    <w:rsid w:val="00614C51"/>
    <w:rsid w:val="00677090"/>
    <w:rsid w:val="00692D7B"/>
    <w:rsid w:val="006B0A4D"/>
    <w:rsid w:val="006C3284"/>
    <w:rsid w:val="006D134C"/>
    <w:rsid w:val="006E2D0A"/>
    <w:rsid w:val="00702393"/>
    <w:rsid w:val="00702ADA"/>
    <w:rsid w:val="00722D19"/>
    <w:rsid w:val="007353B4"/>
    <w:rsid w:val="00756DBE"/>
    <w:rsid w:val="007944FA"/>
    <w:rsid w:val="007D2D21"/>
    <w:rsid w:val="007F1A92"/>
    <w:rsid w:val="0080375F"/>
    <w:rsid w:val="00811A78"/>
    <w:rsid w:val="00813A2C"/>
    <w:rsid w:val="0082157E"/>
    <w:rsid w:val="00850012"/>
    <w:rsid w:val="008639D1"/>
    <w:rsid w:val="008732D9"/>
    <w:rsid w:val="00874681"/>
    <w:rsid w:val="0089643C"/>
    <w:rsid w:val="008A1E74"/>
    <w:rsid w:val="008A7236"/>
    <w:rsid w:val="008D2777"/>
    <w:rsid w:val="008E6DEF"/>
    <w:rsid w:val="008E7DF6"/>
    <w:rsid w:val="008F4E8E"/>
    <w:rsid w:val="009059DC"/>
    <w:rsid w:val="009134E9"/>
    <w:rsid w:val="0091354D"/>
    <w:rsid w:val="0091636A"/>
    <w:rsid w:val="00936E81"/>
    <w:rsid w:val="00944A09"/>
    <w:rsid w:val="0094655E"/>
    <w:rsid w:val="00954228"/>
    <w:rsid w:val="009568AF"/>
    <w:rsid w:val="009623B6"/>
    <w:rsid w:val="00963D71"/>
    <w:rsid w:val="00973BE7"/>
    <w:rsid w:val="009A1E61"/>
    <w:rsid w:val="009D0B93"/>
    <w:rsid w:val="009E6904"/>
    <w:rsid w:val="00A23573"/>
    <w:rsid w:val="00A32154"/>
    <w:rsid w:val="00A36C52"/>
    <w:rsid w:val="00A45B15"/>
    <w:rsid w:val="00A55606"/>
    <w:rsid w:val="00A62CC0"/>
    <w:rsid w:val="00A7310C"/>
    <w:rsid w:val="00A75459"/>
    <w:rsid w:val="00A85F67"/>
    <w:rsid w:val="00AC08C0"/>
    <w:rsid w:val="00AD209C"/>
    <w:rsid w:val="00AE252F"/>
    <w:rsid w:val="00AE50A6"/>
    <w:rsid w:val="00B11317"/>
    <w:rsid w:val="00B170C4"/>
    <w:rsid w:val="00B31BDB"/>
    <w:rsid w:val="00B503FB"/>
    <w:rsid w:val="00B62214"/>
    <w:rsid w:val="00B65741"/>
    <w:rsid w:val="00B77175"/>
    <w:rsid w:val="00B93C34"/>
    <w:rsid w:val="00BA7DCA"/>
    <w:rsid w:val="00BD472D"/>
    <w:rsid w:val="00BD5653"/>
    <w:rsid w:val="00BD7730"/>
    <w:rsid w:val="00C02961"/>
    <w:rsid w:val="00C032BC"/>
    <w:rsid w:val="00C06904"/>
    <w:rsid w:val="00C16D9C"/>
    <w:rsid w:val="00C311F7"/>
    <w:rsid w:val="00C348BC"/>
    <w:rsid w:val="00CB275A"/>
    <w:rsid w:val="00CE4ED4"/>
    <w:rsid w:val="00CF25CF"/>
    <w:rsid w:val="00CF5768"/>
    <w:rsid w:val="00CF5BD5"/>
    <w:rsid w:val="00D00B11"/>
    <w:rsid w:val="00D02DFB"/>
    <w:rsid w:val="00D1606D"/>
    <w:rsid w:val="00D244E5"/>
    <w:rsid w:val="00D27F9B"/>
    <w:rsid w:val="00D6131C"/>
    <w:rsid w:val="00D67684"/>
    <w:rsid w:val="00DB660C"/>
    <w:rsid w:val="00E3438A"/>
    <w:rsid w:val="00E667B9"/>
    <w:rsid w:val="00E96F53"/>
    <w:rsid w:val="00EC627E"/>
    <w:rsid w:val="00ED7585"/>
    <w:rsid w:val="00EE78AD"/>
    <w:rsid w:val="00EE7EDB"/>
    <w:rsid w:val="00F173BA"/>
    <w:rsid w:val="00F211E1"/>
    <w:rsid w:val="00F21815"/>
    <w:rsid w:val="00F93BD5"/>
    <w:rsid w:val="00F95C5A"/>
    <w:rsid w:val="00F96E54"/>
    <w:rsid w:val="00FB3888"/>
    <w:rsid w:val="00FC1863"/>
    <w:rsid w:val="00FD7D2F"/>
    <w:rsid w:val="00FE608D"/>
    <w:rsid w:val="00FF69C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E96F53"/>
    <w:pPr>
      <w:keepNext/>
      <w:spacing w:after="0" w:line="216" w:lineRule="auto"/>
      <w:outlineLvl w:val="0"/>
    </w:pPr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1"/>
    <w:rsid w:val="008639D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10">
    <w:name w:val="Заголовок 1 Знак"/>
    <w:basedOn w:val="a0"/>
    <w:link w:val="1"/>
    <w:rsid w:val="00E96F53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0pt">
    <w:name w:val="Основной текст + Полужирный;Интервал 0 pt"/>
    <w:basedOn w:val="a0"/>
    <w:rsid w:val="00FD7D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2">
    <w:name w:val="Основной текст (2)_"/>
    <w:basedOn w:val="a0"/>
    <w:uiPriority w:val="99"/>
    <w:rsid w:val="00A75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akonpravo.k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145</cp:revision>
  <cp:lastPrinted>2022-04-26T10:27:00Z</cp:lastPrinted>
  <dcterms:created xsi:type="dcterms:W3CDTF">2021-08-13T09:00:00Z</dcterms:created>
  <dcterms:modified xsi:type="dcterms:W3CDTF">2023-09-17T13:08:00Z</dcterms:modified>
</cp:coreProperties>
</file>