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793C" w14:textId="77777777" w:rsidR="002E3299" w:rsidRPr="005E192F" w:rsidRDefault="002E3299" w:rsidP="002E3299">
      <w:pPr>
        <w:pStyle w:val="a4"/>
        <w:ind w:left="50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Алматинский областной филиал АО «Народный Банк Казахстана»</w:t>
      </w:r>
    </w:p>
    <w:p w14:paraId="3D85E583" w14:textId="77777777" w:rsidR="002E3299" w:rsidRPr="005E192F" w:rsidRDefault="002E3299" w:rsidP="002E3299">
      <w:pPr>
        <w:pStyle w:val="a4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БИН 960941000145</w:t>
      </w:r>
    </w:p>
    <w:p w14:paraId="54C2B006" w14:textId="77777777" w:rsidR="002E3299" w:rsidRPr="005E192F" w:rsidRDefault="002E3299" w:rsidP="002E3299">
      <w:pPr>
        <w:pStyle w:val="a4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г. Алматы, пр. Гагарина, 135/8</w:t>
      </w:r>
    </w:p>
    <w:p w14:paraId="4BE7C36D" w14:textId="77777777" w:rsidR="002E3299" w:rsidRPr="005E192F" w:rsidRDefault="002E3299" w:rsidP="002E3299">
      <w:pPr>
        <w:pStyle w:val="a4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1540FFFF" w14:textId="77777777" w:rsidR="002E3299" w:rsidRPr="00334C29" w:rsidRDefault="002E3299" w:rsidP="002E3299">
      <w:pPr>
        <w:pStyle w:val="1"/>
        <w:ind w:left="5040" w:firstLine="0"/>
        <w:rPr>
          <w:b/>
          <w:bCs/>
          <w:color w:val="000000" w:themeColor="text1"/>
          <w:sz w:val="24"/>
          <w:szCs w:val="24"/>
        </w:rPr>
      </w:pPr>
      <w:r w:rsidRPr="00334C29"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79A9937A" w14:textId="77777777" w:rsidR="002E3299" w:rsidRPr="00334C29" w:rsidRDefault="002E3299" w:rsidP="002E3299">
      <w:pPr>
        <w:pStyle w:val="a4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798BB836" w14:textId="77777777" w:rsidR="002E3299" w:rsidRPr="00334C29" w:rsidRDefault="002E3299" w:rsidP="002E3299">
      <w:pPr>
        <w:pStyle w:val="a4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0026EA6E" w14:textId="77777777" w:rsidR="002E3299" w:rsidRPr="00334C29" w:rsidRDefault="00845B13" w:rsidP="002E3299">
      <w:pPr>
        <w:spacing w:after="0" w:line="240" w:lineRule="auto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2E3299" w:rsidRPr="00334C29">
          <w:rPr>
            <w:rStyle w:val="a3"/>
            <w:rFonts w:eastAsia="Times New Roman"/>
            <w:lang w:val="en-US"/>
          </w:rPr>
          <w:t>info</w:t>
        </w:r>
        <w:r w:rsidR="002E3299" w:rsidRPr="00334C29">
          <w:rPr>
            <w:rStyle w:val="a3"/>
            <w:rFonts w:eastAsia="Times New Roman"/>
          </w:rPr>
          <w:t>@</w:t>
        </w:r>
        <w:r w:rsidR="002E3299" w:rsidRPr="00334C29">
          <w:rPr>
            <w:rStyle w:val="a3"/>
            <w:rFonts w:eastAsia="Times New Roman"/>
            <w:lang w:val="en-US"/>
          </w:rPr>
          <w:t>zakonpravo</w:t>
        </w:r>
        <w:r w:rsidR="002E3299" w:rsidRPr="00334C29">
          <w:rPr>
            <w:rStyle w:val="a3"/>
            <w:rFonts w:eastAsia="Times New Roman"/>
          </w:rPr>
          <w:t>.</w:t>
        </w:r>
        <w:r w:rsidR="002E3299" w:rsidRPr="00334C29">
          <w:rPr>
            <w:rStyle w:val="a3"/>
            <w:rFonts w:eastAsia="Times New Roman"/>
            <w:lang w:val="en-US"/>
          </w:rPr>
          <w:t>kz</w:t>
        </w:r>
      </w:hyperlink>
      <w:r w:rsidR="002E3299"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="002E3299" w:rsidRPr="00334C29">
          <w:rPr>
            <w:rStyle w:val="a3"/>
            <w:rFonts w:eastAsia="Times New Roman"/>
            <w:lang w:val="en-US"/>
          </w:rPr>
          <w:t>www</w:t>
        </w:r>
        <w:r w:rsidR="002E3299" w:rsidRPr="00334C29">
          <w:rPr>
            <w:rStyle w:val="a3"/>
            <w:rFonts w:eastAsia="Times New Roman"/>
          </w:rPr>
          <w:t>.</w:t>
        </w:r>
        <w:r w:rsidR="002E3299" w:rsidRPr="00334C29">
          <w:rPr>
            <w:rStyle w:val="a3"/>
            <w:rFonts w:eastAsia="Times New Roman"/>
            <w:lang w:val="en-US"/>
          </w:rPr>
          <w:t>zakonpravo</w:t>
        </w:r>
        <w:r w:rsidR="002E3299" w:rsidRPr="00334C29">
          <w:rPr>
            <w:rStyle w:val="a3"/>
            <w:rFonts w:eastAsia="Times New Roman"/>
          </w:rPr>
          <w:t>.</w:t>
        </w:r>
        <w:proofErr w:type="spellStart"/>
        <w:r w:rsidR="002E3299" w:rsidRPr="00334C29">
          <w:rPr>
            <w:rStyle w:val="a3"/>
            <w:rFonts w:eastAsia="Times New Roman"/>
            <w:lang w:val="en-US"/>
          </w:rPr>
          <w:t>kz</w:t>
        </w:r>
        <w:proofErr w:type="spellEnd"/>
      </w:hyperlink>
      <w:r w:rsidR="002E3299"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FC2658" w14:textId="77777777" w:rsidR="002E3299" w:rsidRPr="008E52F9" w:rsidRDefault="002E3299" w:rsidP="002E3299">
      <w:pPr>
        <w:pStyle w:val="a4"/>
        <w:ind w:left="504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+7 708 971 78 58; +7 727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1 78 58</w:t>
      </w: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757FA80" w14:textId="77777777" w:rsidR="002E3299" w:rsidRPr="008E52F9" w:rsidRDefault="002E3299" w:rsidP="002E3299">
      <w:pPr>
        <w:pStyle w:val="a4"/>
        <w:ind w:left="4296"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E52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Представляющий интересы: </w:t>
      </w:r>
    </w:p>
    <w:p w14:paraId="4531E461" w14:textId="6077AC03" w:rsidR="002E3299" w:rsidRPr="00144A50" w:rsidRDefault="002E3299" w:rsidP="002E3299">
      <w:pPr>
        <w:pStyle w:val="a4"/>
        <w:tabs>
          <w:tab w:val="left" w:pos="7462"/>
        </w:tabs>
        <w:ind w:left="4308"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824D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824D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824D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6133BF3" w14:textId="3C02C452" w:rsidR="002E3299" w:rsidRPr="008E52F9" w:rsidRDefault="002E3299" w:rsidP="002E3299">
      <w:pPr>
        <w:pStyle w:val="a4"/>
        <w:tabs>
          <w:tab w:val="left" w:pos="7462"/>
        </w:tabs>
        <w:ind w:left="4308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ИИН </w:t>
      </w:r>
      <w:r w:rsidR="00824D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……</w:t>
      </w:r>
      <w:proofErr w:type="gramStart"/>
      <w:r w:rsidR="00824D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…....</w:t>
      </w:r>
      <w:proofErr w:type="gramEnd"/>
      <w:r w:rsidR="00824D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AEFA388" w14:textId="77777777" w:rsidR="002E3299" w:rsidRDefault="002E3299" w:rsidP="002E329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6617278" w14:textId="77777777" w:rsidR="002E3299" w:rsidRPr="008E52F9" w:rsidRDefault="002E3299" w:rsidP="002E329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52F9">
        <w:rPr>
          <w:rFonts w:ascii="Times New Roman" w:hAnsi="Times New Roman" w:cs="Times New Roman"/>
          <w:b/>
          <w:bCs/>
          <w:sz w:val="26"/>
          <w:szCs w:val="26"/>
        </w:rPr>
        <w:t>АДВОКАТСКИЙ ЗАПРОС</w:t>
      </w:r>
    </w:p>
    <w:p w14:paraId="43714C2C" w14:textId="77777777" w:rsidR="002E3299" w:rsidRPr="008E52F9" w:rsidRDefault="002E3299" w:rsidP="002E329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52F9">
        <w:rPr>
          <w:rFonts w:ascii="Times New Roman" w:hAnsi="Times New Roman" w:cs="Times New Roman"/>
          <w:b/>
          <w:bCs/>
          <w:sz w:val="26"/>
          <w:szCs w:val="26"/>
        </w:rPr>
        <w:t>№</w:t>
      </w: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>/2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 xml:space="preserve"> от «</w:t>
      </w: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r>
        <w:rPr>
          <w:rFonts w:ascii="Times New Roman" w:hAnsi="Times New Roman" w:cs="Times New Roman"/>
          <w:b/>
          <w:bCs/>
          <w:sz w:val="26"/>
          <w:szCs w:val="26"/>
        </w:rPr>
        <w:t>апреля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 xml:space="preserve"> года </w:t>
      </w:r>
    </w:p>
    <w:p w14:paraId="6C840102" w14:textId="77777777" w:rsidR="002E3299" w:rsidRPr="008E52F9" w:rsidRDefault="002E3299" w:rsidP="002E3299">
      <w:pPr>
        <w:pStyle w:val="1"/>
        <w:ind w:firstLine="0"/>
        <w:jc w:val="both"/>
        <w:rPr>
          <w:sz w:val="26"/>
          <w:szCs w:val="26"/>
        </w:rPr>
      </w:pPr>
    </w:p>
    <w:p w14:paraId="1F279F71" w14:textId="6F7454FC" w:rsidR="002E3299" w:rsidRDefault="002E3299" w:rsidP="002E329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17 мая 2021 года нотариус А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Ш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О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заверила Свидетельство о праве на наследство по закону, т.е. на основании статьи 1061 ГК РК наследником имущества гр. 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умершей 16.11.2007 года, являлся в 1/2 доли ее сын 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но в виду его смерти 09.04.2008 года указанное доля наследства переходит к его сыну 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, 12.08.2000 года рождения. Нотариус указал, что наследственное имущество, на которое выдано настоящее свидетельство состоит из: денежных вкладов с причитающимися вознаграждениями и компенсациями, в АО «Народный Банк Казахстана» по счетам №№ </w:t>
      </w:r>
      <w:r w:rsidR="00845B13">
        <w:rPr>
          <w:rFonts w:ascii="Times New Roman" w:hAnsi="Times New Roman" w:cs="Times New Roman"/>
          <w:sz w:val="24"/>
          <w:szCs w:val="24"/>
        </w:rPr>
        <w:t>….</w:t>
      </w:r>
      <w:r w:rsidRPr="005E192F">
        <w:rPr>
          <w:rFonts w:ascii="Times New Roman" w:hAnsi="Times New Roman" w:cs="Times New Roman"/>
          <w:sz w:val="24"/>
          <w:szCs w:val="24"/>
        </w:rPr>
        <w:t xml:space="preserve"> KZ07</w:t>
      </w:r>
      <w:r w:rsidR="00845B13">
        <w:rPr>
          <w:rFonts w:ascii="Times New Roman" w:hAnsi="Times New Roman" w:cs="Times New Roman"/>
          <w:sz w:val="24"/>
          <w:szCs w:val="24"/>
        </w:rPr>
        <w:t>….</w:t>
      </w:r>
      <w:r w:rsidRPr="005E192F">
        <w:rPr>
          <w:rFonts w:ascii="Times New Roman" w:hAnsi="Times New Roman" w:cs="Times New Roman"/>
          <w:sz w:val="24"/>
          <w:szCs w:val="24"/>
        </w:rPr>
        <w:t>9 (Свидетельство о праве на наследство по закону приобщено к досудебной претензии).</w:t>
      </w:r>
    </w:p>
    <w:p w14:paraId="4E1C7350" w14:textId="77777777" w:rsidR="002E3299" w:rsidRDefault="002E3299" w:rsidP="002E329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п.8, ст. 50 Закона РК «О банках и банковской деятельности в Республике Казахстан» Справки о наличии и номерах банковских счетов физического лица и об остатках денег на них, а также имеющиеся сведения о наличии, характере и стоимости его имущества, находящегося на хранении в сейфовых ящиках, шкафах и помещениях банка, в случае смерти владельца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выдаются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наследникам</w:t>
      </w:r>
      <w:r w:rsidRPr="005E192F">
        <w:rPr>
          <w:rFonts w:ascii="Times New Roman" w:hAnsi="Times New Roman" w:cs="Times New Roman"/>
          <w:sz w:val="24"/>
          <w:szCs w:val="24"/>
        </w:rPr>
        <w:t>.</w:t>
      </w:r>
    </w:p>
    <w:p w14:paraId="3480A5EB" w14:textId="3967CD88" w:rsidR="002E3299" w:rsidRDefault="002E3299" w:rsidP="002E329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тот факт, что </w:t>
      </w:r>
      <w:r w:rsidRPr="004233A5">
        <w:rPr>
          <w:rFonts w:ascii="Times New Roman" w:hAnsi="Times New Roman" w:cs="Times New Roman"/>
          <w:sz w:val="24"/>
          <w:szCs w:val="24"/>
        </w:rPr>
        <w:t>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4233A5">
        <w:rPr>
          <w:rFonts w:ascii="Times New Roman" w:hAnsi="Times New Roman" w:cs="Times New Roman"/>
          <w:sz w:val="24"/>
          <w:szCs w:val="24"/>
        </w:rPr>
        <w:t>С.С.,</w:t>
      </w:r>
      <w:r>
        <w:rPr>
          <w:rFonts w:ascii="Times New Roman" w:hAnsi="Times New Roman" w:cs="Times New Roman"/>
          <w:sz w:val="24"/>
          <w:szCs w:val="24"/>
        </w:rPr>
        <w:t xml:space="preserve"> является наследником </w:t>
      </w:r>
      <w:r w:rsidRPr="004233A5">
        <w:rPr>
          <w:rFonts w:ascii="Times New Roman" w:hAnsi="Times New Roman" w:cs="Times New Roman"/>
          <w:sz w:val="24"/>
          <w:szCs w:val="24"/>
        </w:rPr>
        <w:t>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4233A5">
        <w:rPr>
          <w:rFonts w:ascii="Times New Roman" w:hAnsi="Times New Roman" w:cs="Times New Roman"/>
          <w:sz w:val="24"/>
          <w:szCs w:val="24"/>
        </w:rPr>
        <w:t>И.Н.</w:t>
      </w:r>
      <w:r>
        <w:rPr>
          <w:rFonts w:ascii="Times New Roman" w:hAnsi="Times New Roman" w:cs="Times New Roman"/>
          <w:sz w:val="24"/>
          <w:szCs w:val="24"/>
        </w:rPr>
        <w:t>, запрашиваем</w:t>
      </w:r>
      <w:r w:rsidRPr="004233A5">
        <w:rPr>
          <w:rFonts w:ascii="Times New Roman" w:hAnsi="Times New Roman" w:cs="Times New Roman"/>
          <w:sz w:val="24"/>
          <w:szCs w:val="24"/>
        </w:rPr>
        <w:t xml:space="preserve"> выписк</w:t>
      </w:r>
      <w:r>
        <w:rPr>
          <w:rFonts w:ascii="Times New Roman" w:hAnsi="Times New Roman" w:cs="Times New Roman"/>
          <w:sz w:val="24"/>
          <w:szCs w:val="24"/>
        </w:rPr>
        <w:t>у по депозитному</w:t>
      </w:r>
      <w:r w:rsidRPr="004233A5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 xml:space="preserve">у принадлежащий </w:t>
      </w:r>
      <w:r w:rsidRPr="004233A5">
        <w:rPr>
          <w:rFonts w:ascii="Times New Roman" w:hAnsi="Times New Roman" w:cs="Times New Roman"/>
          <w:sz w:val="24"/>
          <w:szCs w:val="24"/>
        </w:rPr>
        <w:t>С</w:t>
      </w:r>
      <w:r w:rsidR="00824D57">
        <w:rPr>
          <w:rFonts w:ascii="Times New Roman" w:hAnsi="Times New Roman" w:cs="Times New Roman"/>
          <w:sz w:val="24"/>
          <w:szCs w:val="24"/>
        </w:rPr>
        <w:t>.</w:t>
      </w:r>
      <w:r w:rsidRPr="004233A5">
        <w:rPr>
          <w:rFonts w:ascii="Times New Roman" w:hAnsi="Times New Roman" w:cs="Times New Roman"/>
          <w:sz w:val="24"/>
          <w:szCs w:val="24"/>
        </w:rPr>
        <w:t xml:space="preserve">И.Н. </w:t>
      </w:r>
    </w:p>
    <w:p w14:paraId="466A0AC0" w14:textId="77777777" w:rsidR="002E3299" w:rsidRDefault="002E3299" w:rsidP="002E3299">
      <w:pPr>
        <w:pStyle w:val="1"/>
        <w:ind w:firstLine="708"/>
        <w:jc w:val="both"/>
        <w:rPr>
          <w:sz w:val="24"/>
          <w:szCs w:val="24"/>
        </w:rPr>
      </w:pPr>
      <w:r w:rsidRPr="00082822">
        <w:rPr>
          <w:sz w:val="24"/>
          <w:szCs w:val="24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по договору об оказанием юридической помощи  № </w:t>
      </w:r>
      <w:r>
        <w:rPr>
          <w:sz w:val="24"/>
          <w:szCs w:val="24"/>
        </w:rPr>
        <w:t>04</w:t>
      </w:r>
      <w:r w:rsidRPr="00082822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082822">
        <w:rPr>
          <w:sz w:val="24"/>
          <w:szCs w:val="24"/>
        </w:rPr>
        <w:t>/2</w:t>
      </w:r>
      <w:r>
        <w:rPr>
          <w:sz w:val="24"/>
          <w:szCs w:val="24"/>
        </w:rPr>
        <w:t>2</w:t>
      </w:r>
      <w:r w:rsidRPr="00082822">
        <w:rPr>
          <w:sz w:val="24"/>
          <w:szCs w:val="24"/>
        </w:rPr>
        <w:t xml:space="preserve"> от </w:t>
      </w:r>
      <w:r>
        <w:rPr>
          <w:sz w:val="24"/>
          <w:szCs w:val="24"/>
        </w:rPr>
        <w:t>04</w:t>
      </w:r>
      <w:r w:rsidRPr="00082822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082822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082822">
        <w:rPr>
          <w:sz w:val="24"/>
          <w:szCs w:val="24"/>
        </w:rPr>
        <w:t xml:space="preserve"> год,  и на основания уведомления №</w:t>
      </w:r>
      <w:r>
        <w:rPr>
          <w:sz w:val="24"/>
          <w:szCs w:val="24"/>
        </w:rPr>
        <w:t>20</w:t>
      </w:r>
      <w:r w:rsidRPr="00082822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082822">
        <w:rPr>
          <w:bCs/>
          <w:sz w:val="24"/>
          <w:szCs w:val="24"/>
        </w:rPr>
        <w:t>/2</w:t>
      </w:r>
      <w:r>
        <w:rPr>
          <w:bCs/>
          <w:sz w:val="24"/>
          <w:szCs w:val="24"/>
        </w:rPr>
        <w:t>2</w:t>
      </w:r>
      <w:r w:rsidRPr="00082822">
        <w:rPr>
          <w:bCs/>
          <w:sz w:val="24"/>
          <w:szCs w:val="24"/>
        </w:rPr>
        <w:t xml:space="preserve"> от «</w:t>
      </w:r>
      <w:r>
        <w:rPr>
          <w:bCs/>
          <w:sz w:val="24"/>
          <w:szCs w:val="24"/>
        </w:rPr>
        <w:t>2</w:t>
      </w:r>
      <w:r w:rsidRPr="00082822">
        <w:rPr>
          <w:bCs/>
          <w:sz w:val="24"/>
          <w:szCs w:val="24"/>
        </w:rPr>
        <w:t xml:space="preserve">0» </w:t>
      </w:r>
      <w:r>
        <w:rPr>
          <w:bCs/>
          <w:sz w:val="24"/>
          <w:szCs w:val="24"/>
        </w:rPr>
        <w:t>апреля</w:t>
      </w:r>
      <w:r w:rsidRPr="00082822">
        <w:rPr>
          <w:bCs/>
          <w:sz w:val="24"/>
          <w:szCs w:val="24"/>
        </w:rPr>
        <w:t xml:space="preserve"> 202</w:t>
      </w:r>
      <w:r>
        <w:rPr>
          <w:bCs/>
          <w:sz w:val="24"/>
          <w:szCs w:val="24"/>
        </w:rPr>
        <w:t>2</w:t>
      </w:r>
      <w:r w:rsidRPr="00082822">
        <w:rPr>
          <w:bCs/>
          <w:sz w:val="24"/>
          <w:szCs w:val="24"/>
        </w:rPr>
        <w:t xml:space="preserve"> года</w:t>
      </w:r>
      <w:r w:rsidRPr="00082822">
        <w:rPr>
          <w:b/>
          <w:bCs/>
          <w:sz w:val="24"/>
          <w:szCs w:val="24"/>
        </w:rPr>
        <w:t xml:space="preserve"> </w:t>
      </w:r>
      <w:r w:rsidRPr="00082822">
        <w:rPr>
          <w:sz w:val="24"/>
          <w:szCs w:val="24"/>
        </w:rPr>
        <w:t>прошу предоставить информацию (сведения) копии:</w:t>
      </w:r>
      <w:r>
        <w:rPr>
          <w:sz w:val="24"/>
          <w:szCs w:val="24"/>
        </w:rPr>
        <w:t>,</w:t>
      </w:r>
    </w:p>
    <w:p w14:paraId="6D2B548B" w14:textId="4844628C" w:rsidR="002E3299" w:rsidRPr="00082822" w:rsidRDefault="002E3299" w:rsidP="002E3299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Справку </w:t>
      </w:r>
      <w:r w:rsidRPr="005E192F">
        <w:rPr>
          <w:sz w:val="24"/>
          <w:szCs w:val="24"/>
        </w:rPr>
        <w:t xml:space="preserve">о наличии и номерах </w:t>
      </w:r>
      <w:r>
        <w:rPr>
          <w:sz w:val="24"/>
          <w:szCs w:val="24"/>
        </w:rPr>
        <w:t>депозитного</w:t>
      </w:r>
      <w:r w:rsidRPr="005E192F">
        <w:rPr>
          <w:sz w:val="24"/>
          <w:szCs w:val="24"/>
        </w:rPr>
        <w:t xml:space="preserve"> счет</w:t>
      </w:r>
      <w:r>
        <w:rPr>
          <w:sz w:val="24"/>
          <w:szCs w:val="24"/>
        </w:rPr>
        <w:t>а</w:t>
      </w:r>
      <w:r w:rsidRPr="005E192F">
        <w:rPr>
          <w:sz w:val="24"/>
          <w:szCs w:val="24"/>
        </w:rPr>
        <w:t xml:space="preserve"> </w:t>
      </w:r>
      <w:r w:rsidRPr="00A62847">
        <w:rPr>
          <w:sz w:val="24"/>
          <w:szCs w:val="24"/>
        </w:rPr>
        <w:t>принадлежащий гр. С</w:t>
      </w:r>
      <w:r w:rsidR="00824D57">
        <w:rPr>
          <w:sz w:val="24"/>
          <w:szCs w:val="24"/>
        </w:rPr>
        <w:t>.</w:t>
      </w:r>
      <w:r w:rsidRPr="00A62847">
        <w:rPr>
          <w:sz w:val="24"/>
          <w:szCs w:val="24"/>
        </w:rPr>
        <w:t>И</w:t>
      </w:r>
      <w:r w:rsidR="00824D57">
        <w:rPr>
          <w:sz w:val="24"/>
          <w:szCs w:val="24"/>
        </w:rPr>
        <w:t>.</w:t>
      </w:r>
      <w:r w:rsidRPr="00A62847">
        <w:rPr>
          <w:sz w:val="24"/>
          <w:szCs w:val="24"/>
        </w:rPr>
        <w:t>Н</w:t>
      </w:r>
      <w:r w:rsidR="00824D57">
        <w:rPr>
          <w:sz w:val="24"/>
          <w:szCs w:val="24"/>
        </w:rPr>
        <w:t>.</w:t>
      </w:r>
      <w:r w:rsidRPr="005E192F">
        <w:rPr>
          <w:sz w:val="24"/>
          <w:szCs w:val="24"/>
        </w:rPr>
        <w:t xml:space="preserve"> и об остатках денег на них</w:t>
      </w:r>
      <w:r>
        <w:rPr>
          <w:sz w:val="24"/>
          <w:szCs w:val="24"/>
        </w:rPr>
        <w:t>;</w:t>
      </w:r>
    </w:p>
    <w:p w14:paraId="32574ECF" w14:textId="70186DF1" w:rsidR="002E3299" w:rsidRPr="0043628D" w:rsidRDefault="002E3299" w:rsidP="002E3299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62847">
        <w:rPr>
          <w:sz w:val="24"/>
          <w:szCs w:val="24"/>
        </w:rPr>
        <w:t>ыписк</w:t>
      </w:r>
      <w:r>
        <w:rPr>
          <w:sz w:val="24"/>
          <w:szCs w:val="24"/>
        </w:rPr>
        <w:t>у</w:t>
      </w:r>
      <w:r w:rsidRPr="00A62847">
        <w:rPr>
          <w:sz w:val="24"/>
          <w:szCs w:val="24"/>
        </w:rPr>
        <w:t xml:space="preserve"> о движении денежных средств по депозитному счету</w:t>
      </w:r>
      <w:r>
        <w:rPr>
          <w:sz w:val="24"/>
          <w:szCs w:val="24"/>
        </w:rPr>
        <w:t xml:space="preserve"> </w:t>
      </w:r>
      <w:r w:rsidRPr="00A62847">
        <w:rPr>
          <w:sz w:val="24"/>
          <w:szCs w:val="24"/>
        </w:rPr>
        <w:t>принадлежащий гр. С</w:t>
      </w:r>
      <w:r w:rsidR="00824D57">
        <w:rPr>
          <w:sz w:val="24"/>
          <w:szCs w:val="24"/>
        </w:rPr>
        <w:t>.</w:t>
      </w:r>
      <w:r w:rsidRPr="00A62847">
        <w:rPr>
          <w:sz w:val="24"/>
          <w:szCs w:val="24"/>
        </w:rPr>
        <w:t>И</w:t>
      </w:r>
      <w:r w:rsidR="00824D57">
        <w:rPr>
          <w:sz w:val="24"/>
          <w:szCs w:val="24"/>
        </w:rPr>
        <w:t>.</w:t>
      </w:r>
      <w:r w:rsidRPr="00A62847">
        <w:rPr>
          <w:sz w:val="24"/>
          <w:szCs w:val="24"/>
        </w:rPr>
        <w:t>Н</w:t>
      </w:r>
      <w:r w:rsidR="00824D57">
        <w:rPr>
          <w:sz w:val="24"/>
          <w:szCs w:val="24"/>
        </w:rPr>
        <w:t xml:space="preserve">. </w:t>
      </w:r>
      <w:r w:rsidRPr="00A62847">
        <w:rPr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</w:t>
      </w:r>
      <w:r w:rsidRPr="0043628D">
        <w:rPr>
          <w:bCs/>
          <w:sz w:val="24"/>
          <w:szCs w:val="24"/>
        </w:rPr>
        <w:t>;</w:t>
      </w:r>
    </w:p>
    <w:p w14:paraId="5A772DD8" w14:textId="77777777" w:rsidR="002E3299" w:rsidRDefault="002E3299" w:rsidP="002E329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9269EB9" w14:textId="77777777" w:rsidR="002E3299" w:rsidRPr="00EE353E" w:rsidRDefault="002E3299" w:rsidP="002E329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14:paraId="49A3DE39" w14:textId="77777777" w:rsidR="002E3299" w:rsidRPr="00EE353E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>копия уведомления о защите (представительстве) на ___- листе;</w:t>
      </w:r>
    </w:p>
    <w:p w14:paraId="2E910155" w14:textId="2412C601" w:rsidR="002E3299" w:rsidRPr="00EE353E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53E">
        <w:rPr>
          <w:rFonts w:ascii="Times New Roman" w:hAnsi="Times New Roman" w:cs="Times New Roman"/>
          <w:sz w:val="20"/>
          <w:szCs w:val="20"/>
        </w:rPr>
        <w:t>Доверенность</w:t>
      </w:r>
      <w:r>
        <w:rPr>
          <w:rFonts w:ascii="Times New Roman" w:hAnsi="Times New Roman" w:cs="Times New Roman"/>
          <w:sz w:val="20"/>
          <w:szCs w:val="20"/>
        </w:rPr>
        <w:t xml:space="preserve"> от С</w:t>
      </w:r>
      <w:r w:rsidR="00824D5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С.С.; </w:t>
      </w:r>
    </w:p>
    <w:p w14:paraId="0BECDE71" w14:textId="77777777" w:rsidR="002E3299" w:rsidRPr="00EE353E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>Решение Бостандыкского районного суда г. Алматы от 15.12.2009 года;</w:t>
      </w:r>
    </w:p>
    <w:p w14:paraId="191E503F" w14:textId="42B6B539" w:rsidR="002E3299" w:rsidRPr="00EE353E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>Свидетельство о рождении на С</w:t>
      </w:r>
      <w:r w:rsidR="00824D57">
        <w:rPr>
          <w:rFonts w:ascii="Times New Roman" w:hAnsi="Times New Roman" w:cs="Times New Roman"/>
          <w:sz w:val="20"/>
          <w:szCs w:val="20"/>
        </w:rPr>
        <w:t>.</w:t>
      </w:r>
      <w:r w:rsidRPr="00EE353E">
        <w:rPr>
          <w:rFonts w:ascii="Times New Roman" w:hAnsi="Times New Roman" w:cs="Times New Roman"/>
          <w:sz w:val="20"/>
          <w:szCs w:val="20"/>
        </w:rPr>
        <w:t>С.С.;</w:t>
      </w:r>
    </w:p>
    <w:p w14:paraId="3AF94765" w14:textId="6D924C03" w:rsidR="002E3299" w:rsidRPr="00EE353E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>Свидетельство о смерти на С</w:t>
      </w:r>
      <w:r w:rsidR="00824D57">
        <w:rPr>
          <w:rFonts w:ascii="Times New Roman" w:hAnsi="Times New Roman" w:cs="Times New Roman"/>
          <w:sz w:val="20"/>
          <w:szCs w:val="20"/>
        </w:rPr>
        <w:t>.</w:t>
      </w:r>
      <w:r w:rsidRPr="00EE353E">
        <w:rPr>
          <w:rFonts w:ascii="Times New Roman" w:hAnsi="Times New Roman" w:cs="Times New Roman"/>
          <w:sz w:val="20"/>
          <w:szCs w:val="20"/>
        </w:rPr>
        <w:t>С.В.;</w:t>
      </w:r>
    </w:p>
    <w:p w14:paraId="0834C49D" w14:textId="2C290071" w:rsidR="002E3299" w:rsidRPr="00EE353E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>Свидетельство о смерти С</w:t>
      </w:r>
      <w:r w:rsidR="00824D57">
        <w:rPr>
          <w:rFonts w:ascii="Times New Roman" w:hAnsi="Times New Roman" w:cs="Times New Roman"/>
          <w:sz w:val="20"/>
          <w:szCs w:val="20"/>
        </w:rPr>
        <w:t>.</w:t>
      </w:r>
      <w:r w:rsidRPr="00EE353E">
        <w:rPr>
          <w:rFonts w:ascii="Times New Roman" w:hAnsi="Times New Roman" w:cs="Times New Roman"/>
          <w:sz w:val="20"/>
          <w:szCs w:val="20"/>
        </w:rPr>
        <w:t xml:space="preserve">И.Н.; </w:t>
      </w:r>
    </w:p>
    <w:p w14:paraId="6B67631F" w14:textId="77777777" w:rsidR="002E3299" w:rsidRPr="00E81AA9" w:rsidRDefault="002E3299" w:rsidP="002E329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E353E">
        <w:rPr>
          <w:rFonts w:ascii="Times New Roman" w:hAnsi="Times New Roman" w:cs="Times New Roman"/>
          <w:sz w:val="20"/>
          <w:szCs w:val="20"/>
        </w:rPr>
        <w:t xml:space="preserve">Свидетельство о праве на наследство по закону от 17.05.2021 года. </w:t>
      </w:r>
      <w:r w:rsidRPr="00E81AA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527CEB" w14:textId="77777777" w:rsidR="002E3299" w:rsidRPr="00082822" w:rsidRDefault="002E3299" w:rsidP="002E3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8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F2980" w14:textId="77777777" w:rsidR="002E3299" w:rsidRPr="008E52F9" w:rsidRDefault="002E3299" w:rsidP="002E329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237DD29" w14:textId="77777777" w:rsidR="002E3299" w:rsidRPr="008E52F9" w:rsidRDefault="002E3299" w:rsidP="002E329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52F9">
        <w:rPr>
          <w:rFonts w:ascii="Times New Roman" w:hAnsi="Times New Roman" w:cs="Times New Roman"/>
          <w:b/>
          <w:bCs/>
          <w:sz w:val="26"/>
          <w:szCs w:val="26"/>
        </w:rPr>
        <w:t>Адвокат:</w:t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8E52F9">
        <w:rPr>
          <w:rFonts w:ascii="Times New Roman" w:hAnsi="Times New Roman" w:cs="Times New Roman"/>
          <w:b/>
          <w:bCs/>
          <w:sz w:val="26"/>
          <w:szCs w:val="26"/>
        </w:rPr>
        <w:tab/>
        <w:t>____________/Саржанов Г.Т.</w:t>
      </w:r>
    </w:p>
    <w:p w14:paraId="342C1036" w14:textId="77777777" w:rsidR="002E3299" w:rsidRDefault="002E3299" w:rsidP="002E32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52F9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</w:t>
      </w:r>
    </w:p>
    <w:p w14:paraId="1976C8CE" w14:textId="77777777" w:rsidR="002E3299" w:rsidRPr="00290FEE" w:rsidRDefault="002E3299" w:rsidP="002E32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0FEE">
        <w:rPr>
          <w:rFonts w:ascii="Times New Roman" w:hAnsi="Times New Roman" w:cs="Times New Roman"/>
          <w:sz w:val="20"/>
          <w:szCs w:val="20"/>
        </w:rPr>
        <w:t>«___» ________202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290FEE">
        <w:rPr>
          <w:rFonts w:ascii="Times New Roman" w:hAnsi="Times New Roman" w:cs="Times New Roman"/>
          <w:sz w:val="20"/>
          <w:szCs w:val="20"/>
        </w:rPr>
        <w:t xml:space="preserve"> год</w:t>
      </w:r>
    </w:p>
    <w:p w14:paraId="7D024180" w14:textId="77777777" w:rsidR="002E3299" w:rsidRPr="008E52F9" w:rsidRDefault="002E3299" w:rsidP="002E32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A97D451" w14:textId="77777777" w:rsidR="002E3299" w:rsidRPr="008E52F9" w:rsidRDefault="002E3299" w:rsidP="002E32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DB91B58" w14:textId="77777777" w:rsidR="002E3299" w:rsidRPr="00B06421" w:rsidRDefault="002E3299" w:rsidP="002E3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5AB25F" w14:textId="77777777" w:rsidR="002E3299" w:rsidRPr="00B06421" w:rsidRDefault="002E3299" w:rsidP="002E3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79B137" w14:textId="77777777" w:rsidR="002E3299" w:rsidRDefault="002E3299" w:rsidP="002E3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90687D" w14:textId="77777777" w:rsidR="002E3299" w:rsidRPr="0025745C" w:rsidRDefault="002E3299" w:rsidP="002E3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05779F" w14:textId="77777777" w:rsidR="002E3299" w:rsidRDefault="002E3299" w:rsidP="002E3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CB0465" w14:textId="77777777" w:rsidR="002E3299" w:rsidRDefault="002E3299" w:rsidP="002E3299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7C749DC9" w14:textId="77777777" w:rsidR="002E3299" w:rsidRDefault="002E3299" w:rsidP="002E3299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20D6150B" w14:textId="77777777" w:rsidR="002E3299" w:rsidRPr="007826ED" w:rsidRDefault="002E3299" w:rsidP="002E3299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</w:rPr>
      </w:pPr>
    </w:p>
    <w:p w14:paraId="083D40E9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1199052">
    <w:abstractNumId w:val="1"/>
  </w:num>
  <w:num w:numId="2" w16cid:durableId="105234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02"/>
    <w:rsid w:val="002E3299"/>
    <w:rsid w:val="005C4852"/>
    <w:rsid w:val="00642CFE"/>
    <w:rsid w:val="00824D57"/>
    <w:rsid w:val="00845B13"/>
    <w:rsid w:val="008B316D"/>
    <w:rsid w:val="00A95244"/>
    <w:rsid w:val="00E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EEEC"/>
  <w15:chartTrackingRefBased/>
  <w15:docId w15:val="{549C2F6B-042F-4D96-931C-F33F6CA2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2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3299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2E3299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2E3299"/>
  </w:style>
  <w:style w:type="paragraph" w:styleId="a6">
    <w:name w:val="List Paragraph"/>
    <w:basedOn w:val="a"/>
    <w:uiPriority w:val="34"/>
    <w:qFormat/>
    <w:rsid w:val="002E329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rsid w:val="002E329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2E3299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</cp:revision>
  <dcterms:created xsi:type="dcterms:W3CDTF">2022-04-20T08:01:00Z</dcterms:created>
  <dcterms:modified xsi:type="dcterms:W3CDTF">2023-09-17T11:38:00Z</dcterms:modified>
</cp:coreProperties>
</file>