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A70E" w14:textId="77777777" w:rsidR="002304D1" w:rsidRDefault="002304D1" w:rsidP="002304D1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 районный суд №2 Ауэзовского района</w:t>
      </w:r>
    </w:p>
    <w:p w14:paraId="36FF96A8" w14:textId="77777777" w:rsidR="002304D1" w:rsidRDefault="002304D1" w:rsidP="002304D1">
      <w:pPr>
        <w:pStyle w:val="a3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города Алматы</w:t>
      </w:r>
    </w:p>
    <w:p w14:paraId="06438B51" w14:textId="77777777" w:rsidR="002304D1" w:rsidRDefault="002304D1" w:rsidP="002304D1">
      <w:pPr>
        <w:pStyle w:val="a3"/>
        <w:ind w:left="4956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Судье Алдиеву А.Б.</w:t>
      </w:r>
    </w:p>
    <w:p w14:paraId="6844658F" w14:textId="17AA56C6" w:rsidR="002304D1" w:rsidRPr="00AB6091" w:rsidRDefault="002304D1" w:rsidP="002304D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Pr="00AB6091">
        <w:rPr>
          <w:rFonts w:ascii="Times New Roman" w:hAnsi="Times New Roman" w:cs="Times New Roman"/>
          <w:b/>
          <w:sz w:val="24"/>
          <w:szCs w:val="24"/>
        </w:rPr>
        <w:t>М</w:t>
      </w:r>
      <w:r w:rsidR="00927E5F">
        <w:rPr>
          <w:rFonts w:ascii="Times New Roman" w:hAnsi="Times New Roman" w:cs="Times New Roman"/>
          <w:b/>
          <w:sz w:val="24"/>
          <w:szCs w:val="24"/>
        </w:rPr>
        <w:t>.</w:t>
      </w:r>
    </w:p>
    <w:p w14:paraId="22F91590" w14:textId="60FC52B9" w:rsidR="002304D1" w:rsidRPr="00AB6091" w:rsidRDefault="002304D1" w:rsidP="002304D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AB6091">
        <w:rPr>
          <w:rFonts w:ascii="Times New Roman" w:hAnsi="Times New Roman" w:cs="Times New Roman"/>
          <w:b/>
          <w:sz w:val="24"/>
          <w:szCs w:val="24"/>
        </w:rPr>
        <w:t>Л</w:t>
      </w:r>
      <w:r w:rsidR="00927E5F">
        <w:rPr>
          <w:rFonts w:ascii="Times New Roman" w:hAnsi="Times New Roman" w:cs="Times New Roman"/>
          <w:b/>
          <w:sz w:val="24"/>
          <w:szCs w:val="24"/>
        </w:rPr>
        <w:t>.</w:t>
      </w:r>
      <w:r w:rsidRPr="00AB6091">
        <w:rPr>
          <w:rFonts w:ascii="Times New Roman" w:hAnsi="Times New Roman" w:cs="Times New Roman"/>
          <w:b/>
          <w:sz w:val="24"/>
          <w:szCs w:val="24"/>
        </w:rPr>
        <w:t xml:space="preserve"> Ж</w:t>
      </w:r>
      <w:r w:rsidR="00927E5F">
        <w:rPr>
          <w:rFonts w:ascii="Times New Roman" w:hAnsi="Times New Roman" w:cs="Times New Roman"/>
          <w:b/>
          <w:sz w:val="24"/>
          <w:szCs w:val="24"/>
        </w:rPr>
        <w:t>.</w:t>
      </w:r>
    </w:p>
    <w:p w14:paraId="48BCFD65" w14:textId="4369ACB4" w:rsidR="002304D1" w:rsidRPr="00AB6091" w:rsidRDefault="002304D1" w:rsidP="002304D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ИИН </w:t>
      </w:r>
      <w:r w:rsidR="00927E5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27E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27E5F">
        <w:rPr>
          <w:rFonts w:ascii="Times New Roman" w:hAnsi="Times New Roman" w:cs="Times New Roman"/>
          <w:sz w:val="24"/>
          <w:szCs w:val="24"/>
        </w:rPr>
        <w:t>.</w:t>
      </w:r>
    </w:p>
    <w:p w14:paraId="1551DB7E" w14:textId="45E6CAE6" w:rsidR="002304D1" w:rsidRPr="00AB6091" w:rsidRDefault="002304D1" w:rsidP="002304D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г. Алматы, Ауэзовский р-н, </w:t>
      </w:r>
      <w:proofErr w:type="spellStart"/>
      <w:r w:rsidRPr="00AB609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AB60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7E5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B6091">
        <w:rPr>
          <w:rFonts w:ascii="Times New Roman" w:hAnsi="Times New Roman" w:cs="Times New Roman"/>
          <w:sz w:val="24"/>
          <w:szCs w:val="24"/>
        </w:rPr>
        <w:t xml:space="preserve">, кв. </w:t>
      </w:r>
      <w:r w:rsidR="00927E5F">
        <w:rPr>
          <w:rFonts w:ascii="Times New Roman" w:hAnsi="Times New Roman" w:cs="Times New Roman"/>
          <w:sz w:val="24"/>
          <w:szCs w:val="24"/>
        </w:rPr>
        <w:t>….</w:t>
      </w:r>
      <w:r w:rsidRPr="00AB6091">
        <w:rPr>
          <w:rFonts w:ascii="Times New Roman" w:hAnsi="Times New Roman" w:cs="Times New Roman"/>
          <w:sz w:val="24"/>
          <w:szCs w:val="24"/>
        </w:rPr>
        <w:t>.</w:t>
      </w:r>
    </w:p>
    <w:p w14:paraId="005E3569" w14:textId="388BE607" w:rsidR="002304D1" w:rsidRPr="00AB6091" w:rsidRDefault="002304D1" w:rsidP="002304D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+7 747 </w:t>
      </w:r>
      <w:r w:rsidR="00927E5F">
        <w:rPr>
          <w:rFonts w:ascii="Times New Roman" w:hAnsi="Times New Roman" w:cs="Times New Roman"/>
          <w:sz w:val="24"/>
          <w:szCs w:val="24"/>
        </w:rPr>
        <w:t>….</w:t>
      </w:r>
    </w:p>
    <w:p w14:paraId="3933BF4F" w14:textId="77777777" w:rsidR="002304D1" w:rsidRPr="00AB609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AB6091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113EFC17" w14:textId="77777777" w:rsidR="002304D1" w:rsidRPr="00AB609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 xml:space="preserve">Адвокатская контора Закон и Право </w:t>
      </w:r>
    </w:p>
    <w:p w14:paraId="3859BDAC" w14:textId="77777777" w:rsidR="002304D1" w:rsidRPr="00AB609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БИН 201240021767</w:t>
      </w:r>
    </w:p>
    <w:p w14:paraId="65CE359E" w14:textId="77777777" w:rsidR="002304D1" w:rsidRPr="00AB609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32EBC8D7" w14:textId="77777777" w:rsidR="002304D1" w:rsidRPr="00AB6091" w:rsidRDefault="00F104C4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304D1" w:rsidRPr="00AB609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info@zakonpravo.kz</w:t>
        </w:r>
      </w:hyperlink>
      <w:r w:rsidR="002304D1" w:rsidRPr="00AB6091">
        <w:rPr>
          <w:rFonts w:ascii="Times New Roman" w:hAnsi="Times New Roman" w:cs="Times New Roman"/>
          <w:sz w:val="24"/>
          <w:szCs w:val="24"/>
        </w:rPr>
        <w:t xml:space="preserve"> / www.zakonpravo.kz</w:t>
      </w:r>
    </w:p>
    <w:p w14:paraId="1A849CCD" w14:textId="6C801CE4" w:rsidR="002304D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AB6091">
        <w:rPr>
          <w:rFonts w:ascii="Times New Roman" w:hAnsi="Times New Roman" w:cs="Times New Roman"/>
          <w:sz w:val="24"/>
          <w:szCs w:val="24"/>
        </w:rPr>
        <w:t>+ 7 727 971 78 58; +7 708 971 78 58.</w:t>
      </w:r>
    </w:p>
    <w:p w14:paraId="09E14E6B" w14:textId="238A0E74" w:rsidR="002304D1" w:rsidRDefault="002304D1" w:rsidP="002304D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175D052" w14:textId="77777777" w:rsidR="002304D1" w:rsidRDefault="002304D1" w:rsidP="00230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91A45" w14:textId="03A4B205" w:rsidR="002304D1" w:rsidRDefault="002304D1" w:rsidP="00230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4D1">
        <w:rPr>
          <w:rFonts w:ascii="Times New Roman" w:hAnsi="Times New Roman" w:cs="Times New Roman"/>
          <w:b/>
          <w:sz w:val="24"/>
          <w:szCs w:val="24"/>
        </w:rPr>
        <w:t xml:space="preserve">Возражение на заявление </w:t>
      </w:r>
      <w:r w:rsidR="00F10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5938BC" w14:textId="11618F47" w:rsidR="002304D1" w:rsidRDefault="002304D1" w:rsidP="00230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4D1">
        <w:rPr>
          <w:rFonts w:ascii="Times New Roman" w:hAnsi="Times New Roman" w:cs="Times New Roman"/>
          <w:b/>
          <w:sz w:val="24"/>
          <w:szCs w:val="24"/>
        </w:rPr>
        <w:t>о выдаче дубликата исполнительного документа</w:t>
      </w:r>
    </w:p>
    <w:p w14:paraId="39789502" w14:textId="133DE2E3" w:rsidR="002304D1" w:rsidRDefault="002304D1" w:rsidP="00230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84BF5" w14:textId="69A26105" w:rsidR="000638D6" w:rsidRDefault="002304D1" w:rsidP="00722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2304D1">
        <w:rPr>
          <w:rFonts w:ascii="Times New Roman" w:hAnsi="Times New Roman" w:cs="Times New Roman"/>
          <w:sz w:val="24"/>
          <w:szCs w:val="24"/>
        </w:rPr>
        <w:t xml:space="preserve">Вашем производстве имеется </w:t>
      </w:r>
      <w:r>
        <w:rPr>
          <w:rFonts w:ascii="Times New Roman" w:hAnsi="Times New Roman" w:cs="Times New Roman"/>
          <w:sz w:val="24"/>
          <w:szCs w:val="24"/>
        </w:rPr>
        <w:t xml:space="preserve">материал под </w:t>
      </w:r>
      <w:r w:rsidRPr="002304D1">
        <w:rPr>
          <w:rFonts w:ascii="Times New Roman" w:hAnsi="Times New Roman" w:cs="Times New Roman"/>
          <w:sz w:val="24"/>
          <w:szCs w:val="24"/>
        </w:rPr>
        <w:t>№7540-23-00-2м/1846</w:t>
      </w:r>
      <w:r>
        <w:rPr>
          <w:rFonts w:ascii="Times New Roman" w:hAnsi="Times New Roman" w:cs="Times New Roman"/>
          <w:sz w:val="24"/>
          <w:szCs w:val="24"/>
        </w:rPr>
        <w:t xml:space="preserve"> по з</w:t>
      </w:r>
      <w:r w:rsidRPr="002304D1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304D1">
        <w:t xml:space="preserve"> </w:t>
      </w:r>
      <w:r w:rsidRPr="002304D1">
        <w:rPr>
          <w:rFonts w:ascii="Times New Roman" w:hAnsi="Times New Roman" w:cs="Times New Roman"/>
          <w:sz w:val="24"/>
          <w:szCs w:val="24"/>
        </w:rPr>
        <w:t>КГУ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304D1">
        <w:rPr>
          <w:rFonts w:ascii="Times New Roman" w:hAnsi="Times New Roman" w:cs="Times New Roman"/>
          <w:sz w:val="24"/>
          <w:szCs w:val="24"/>
        </w:rPr>
        <w:t>Управление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4D1">
        <w:rPr>
          <w:rFonts w:ascii="Times New Roman" w:hAnsi="Times New Roman" w:cs="Times New Roman"/>
          <w:sz w:val="24"/>
          <w:szCs w:val="24"/>
        </w:rPr>
        <w:t>коммунальной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4D1">
        <w:rPr>
          <w:rFonts w:ascii="Times New Roman" w:hAnsi="Times New Roman" w:cs="Times New Roman"/>
          <w:sz w:val="24"/>
          <w:szCs w:val="24"/>
        </w:rPr>
        <w:t>города Алматы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04D1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4D1">
        <w:rPr>
          <w:rFonts w:ascii="Times New Roman" w:hAnsi="Times New Roman" w:cs="Times New Roman"/>
          <w:sz w:val="24"/>
          <w:szCs w:val="24"/>
        </w:rPr>
        <w:t>исполнительного документа.</w:t>
      </w:r>
      <w:r w:rsidR="007224AF">
        <w:rPr>
          <w:rFonts w:ascii="Times New Roman" w:hAnsi="Times New Roman" w:cs="Times New Roman"/>
          <w:sz w:val="24"/>
          <w:szCs w:val="24"/>
        </w:rPr>
        <w:t xml:space="preserve"> С доводами взыскателя мы не согласны по следующим обстоятельствам:</w:t>
      </w:r>
    </w:p>
    <w:p w14:paraId="1570F800" w14:textId="40D36AED" w:rsidR="007224AF" w:rsidRDefault="007224AF" w:rsidP="00722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 июня 2017 года вступило в законную силу решение </w:t>
      </w:r>
      <w:r w:rsidRPr="007224AF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24AF">
        <w:rPr>
          <w:rFonts w:ascii="Times New Roman" w:hAnsi="Times New Roman" w:cs="Times New Roman"/>
          <w:sz w:val="24"/>
          <w:szCs w:val="24"/>
        </w:rPr>
        <w:t>2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7224AF">
        <w:rPr>
          <w:rFonts w:ascii="Times New Roman" w:hAnsi="Times New Roman" w:cs="Times New Roman"/>
          <w:sz w:val="24"/>
          <w:szCs w:val="24"/>
        </w:rPr>
        <w:t>Алматы от 24 февраля 2017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9D96C" w14:textId="036119B2" w:rsidR="007224AF" w:rsidRDefault="007224AF" w:rsidP="00722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Согласно ст. 241 ГПК РК </w:t>
      </w:r>
      <w:r w:rsidRPr="007224AF">
        <w:rPr>
          <w:rFonts w:ascii="Times New Roman" w:hAnsi="Times New Roman" w:cs="Times New Roman"/>
          <w:sz w:val="24"/>
          <w:szCs w:val="24"/>
        </w:rPr>
        <w:t>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</w:t>
      </w:r>
    </w:p>
    <w:p w14:paraId="3F23755D" w14:textId="4A866847" w:rsidR="007224AF" w:rsidRDefault="007224AF" w:rsidP="00722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Всем нам известно, что взыскатель п</w:t>
      </w:r>
      <w:r w:rsidRPr="007224AF">
        <w:rPr>
          <w:rFonts w:ascii="Times New Roman" w:hAnsi="Times New Roman" w:cs="Times New Roman"/>
          <w:sz w:val="24"/>
          <w:szCs w:val="24"/>
        </w:rPr>
        <w:t xml:space="preserve">осле вступления в законную силу решения суда </w:t>
      </w:r>
      <w:r>
        <w:rPr>
          <w:rFonts w:ascii="Times New Roman" w:hAnsi="Times New Roman" w:cs="Times New Roman"/>
          <w:sz w:val="24"/>
          <w:szCs w:val="24"/>
        </w:rPr>
        <w:t>получил</w:t>
      </w:r>
      <w:r w:rsidRPr="007224AF">
        <w:rPr>
          <w:rFonts w:ascii="Times New Roman" w:hAnsi="Times New Roman" w:cs="Times New Roman"/>
          <w:sz w:val="24"/>
          <w:szCs w:val="24"/>
        </w:rPr>
        <w:t xml:space="preserve"> исполнительный лист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образом. </w:t>
      </w:r>
      <w:r w:rsidRPr="007224AF">
        <w:rPr>
          <w:rFonts w:ascii="Times New Roman" w:hAnsi="Times New Roman" w:cs="Times New Roman"/>
          <w:sz w:val="24"/>
          <w:szCs w:val="24"/>
        </w:rPr>
        <w:t>По каждому решению суда выдается один исполнительный документ.</w:t>
      </w:r>
    </w:p>
    <w:p w14:paraId="318F68AD" w14:textId="1973427C" w:rsidR="00C347B2" w:rsidRDefault="007224AF" w:rsidP="00C3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47B2">
        <w:rPr>
          <w:rFonts w:ascii="Times New Roman" w:hAnsi="Times New Roman" w:cs="Times New Roman"/>
          <w:sz w:val="24"/>
          <w:szCs w:val="24"/>
        </w:rPr>
        <w:t xml:space="preserve">С момента вступления решения суда в законную силу прошло около 6 лет. Однако, в соответствии со ст. 11 Закона РК </w:t>
      </w:r>
      <w:r w:rsidR="00C347B2" w:rsidRPr="00C347B2">
        <w:rPr>
          <w:rFonts w:ascii="Times New Roman" w:hAnsi="Times New Roman" w:cs="Times New Roman"/>
          <w:sz w:val="24"/>
          <w:szCs w:val="24"/>
        </w:rPr>
        <w:t>«Об исполнительном производстве и статусе судебных исполнителей»</w:t>
      </w:r>
      <w:r w:rsidR="00C347B2">
        <w:rPr>
          <w:rFonts w:ascii="Times New Roman" w:hAnsi="Times New Roman" w:cs="Times New Roman"/>
          <w:sz w:val="24"/>
          <w:szCs w:val="24"/>
        </w:rPr>
        <w:t xml:space="preserve">, где прямо предусмотрено, что </w:t>
      </w:r>
      <w:r w:rsidR="00C347B2" w:rsidRPr="00C347B2">
        <w:rPr>
          <w:rFonts w:ascii="Times New Roman" w:hAnsi="Times New Roman" w:cs="Times New Roman"/>
          <w:sz w:val="24"/>
          <w:szCs w:val="24"/>
        </w:rPr>
        <w:t>исполнительные листы могут быть предъявлены к принудительному исполнению в течение трех лет</w:t>
      </w:r>
      <w:r w:rsidR="00C347B2">
        <w:rPr>
          <w:rFonts w:ascii="Times New Roman" w:hAnsi="Times New Roman" w:cs="Times New Roman"/>
          <w:sz w:val="24"/>
          <w:szCs w:val="24"/>
        </w:rPr>
        <w:t>.</w:t>
      </w:r>
    </w:p>
    <w:p w14:paraId="75CA3CC0" w14:textId="685D37CC" w:rsidR="00C347B2" w:rsidRDefault="00C347B2" w:rsidP="00C3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п.2 ст. 242 ГПК РК з</w:t>
      </w:r>
      <w:r w:rsidRPr="00C347B2">
        <w:rPr>
          <w:rFonts w:ascii="Times New Roman" w:hAnsi="Times New Roman" w:cs="Times New Roman"/>
          <w:sz w:val="24"/>
          <w:szCs w:val="24"/>
        </w:rPr>
        <w:t>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исполнению.</w:t>
      </w:r>
    </w:p>
    <w:p w14:paraId="6C718136" w14:textId="6F8D965B" w:rsidR="00C347B2" w:rsidRDefault="00C347B2" w:rsidP="00C3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Однако важно отметить, что взыскатель с момента получения исполнительного листа не обращался к судебным исполнителям для возбуждения исполнительного производства.</w:t>
      </w:r>
    </w:p>
    <w:p w14:paraId="198349F3" w14:textId="77777777" w:rsidR="00AA39F7" w:rsidRDefault="00C347B2" w:rsidP="00C3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Взыскатель в заявлении указывает, что специалист Баева З., которая получила исполнительный лист 16 июня 2018 года уволилась 30 июня 2021 года. Также указывается, что </w:t>
      </w:r>
      <w:r w:rsidRPr="00C347B2">
        <w:rPr>
          <w:rFonts w:ascii="Times New Roman" w:hAnsi="Times New Roman" w:cs="Times New Roman"/>
          <w:sz w:val="24"/>
          <w:szCs w:val="24"/>
        </w:rPr>
        <w:t>Руководитель отдела учета, распределения жил</w:t>
      </w:r>
      <w:r w:rsidR="00AA39F7">
        <w:rPr>
          <w:rFonts w:ascii="Times New Roman" w:hAnsi="Times New Roman" w:cs="Times New Roman"/>
          <w:sz w:val="24"/>
          <w:szCs w:val="24"/>
        </w:rPr>
        <w:t>ь</w:t>
      </w:r>
      <w:r w:rsidRPr="00C347B2">
        <w:rPr>
          <w:rFonts w:ascii="Times New Roman" w:hAnsi="Times New Roman" w:cs="Times New Roman"/>
          <w:sz w:val="24"/>
          <w:szCs w:val="24"/>
        </w:rPr>
        <w:t>я и выдачи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7B2">
        <w:rPr>
          <w:rFonts w:ascii="Times New Roman" w:hAnsi="Times New Roman" w:cs="Times New Roman"/>
          <w:sz w:val="24"/>
          <w:szCs w:val="24"/>
        </w:rPr>
        <w:t>правоуст</w:t>
      </w:r>
      <w:r w:rsidR="00AA39F7">
        <w:rPr>
          <w:rFonts w:ascii="Times New Roman" w:hAnsi="Times New Roman" w:cs="Times New Roman"/>
          <w:sz w:val="24"/>
          <w:szCs w:val="24"/>
        </w:rPr>
        <w:t>а</w:t>
      </w:r>
      <w:r w:rsidRPr="00C347B2">
        <w:rPr>
          <w:rFonts w:ascii="Times New Roman" w:hAnsi="Times New Roman" w:cs="Times New Roman"/>
          <w:sz w:val="24"/>
          <w:szCs w:val="24"/>
        </w:rPr>
        <w:t>навливающих документов, осуществлявши</w:t>
      </w:r>
      <w:r w:rsidR="00AA39F7">
        <w:rPr>
          <w:rFonts w:ascii="Times New Roman" w:hAnsi="Times New Roman" w:cs="Times New Roman"/>
          <w:sz w:val="24"/>
          <w:szCs w:val="24"/>
        </w:rPr>
        <w:t>й</w:t>
      </w:r>
      <w:r w:rsidRPr="00C347B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AA39F7">
        <w:rPr>
          <w:rFonts w:ascii="Times New Roman" w:hAnsi="Times New Roman" w:cs="Times New Roman"/>
          <w:sz w:val="24"/>
          <w:szCs w:val="24"/>
        </w:rPr>
        <w:t>ь</w:t>
      </w:r>
      <w:r w:rsidRPr="00C347B2">
        <w:rPr>
          <w:rFonts w:ascii="Times New Roman" w:hAnsi="Times New Roman" w:cs="Times New Roman"/>
          <w:sz w:val="24"/>
          <w:szCs w:val="24"/>
        </w:rPr>
        <w:t xml:space="preserve"> </w:t>
      </w:r>
      <w:r w:rsidR="00AA39F7">
        <w:rPr>
          <w:rFonts w:ascii="Times New Roman" w:hAnsi="Times New Roman" w:cs="Times New Roman"/>
          <w:sz w:val="24"/>
          <w:szCs w:val="24"/>
        </w:rPr>
        <w:t>з</w:t>
      </w:r>
      <w:r w:rsidRPr="00C347B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7B2">
        <w:rPr>
          <w:rFonts w:ascii="Times New Roman" w:hAnsi="Times New Roman" w:cs="Times New Roman"/>
          <w:sz w:val="24"/>
          <w:szCs w:val="24"/>
        </w:rPr>
        <w:t>исполнением данного решения суда, работавший в период с 2017 по 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7B2">
        <w:rPr>
          <w:rFonts w:ascii="Times New Roman" w:hAnsi="Times New Roman" w:cs="Times New Roman"/>
          <w:sz w:val="24"/>
          <w:szCs w:val="24"/>
        </w:rPr>
        <w:t>Амиров Е. А. уволился в 2022 году.</w:t>
      </w:r>
    </w:p>
    <w:p w14:paraId="09FB0028" w14:textId="41DE39DE" w:rsidR="00C347B2" w:rsidRDefault="00AA39F7" w:rsidP="00C3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Уважаемый Суд необходимо отметить, что сотрудники управления, которые были ответственны за исполнением вышеуказанного решения суда упустили сроки для </w:t>
      </w:r>
      <w:r w:rsidRPr="00AA39F7">
        <w:rPr>
          <w:rFonts w:ascii="Times New Roman" w:hAnsi="Times New Roman" w:cs="Times New Roman"/>
          <w:sz w:val="24"/>
          <w:szCs w:val="24"/>
        </w:rPr>
        <w:t>предъявления исполнительн</w:t>
      </w:r>
      <w:r>
        <w:rPr>
          <w:rFonts w:ascii="Times New Roman" w:hAnsi="Times New Roman" w:cs="Times New Roman"/>
          <w:sz w:val="24"/>
          <w:szCs w:val="24"/>
        </w:rPr>
        <w:t xml:space="preserve">ого листа </w:t>
      </w:r>
      <w:r w:rsidRPr="00AA39F7">
        <w:rPr>
          <w:rFonts w:ascii="Times New Roman" w:hAnsi="Times New Roman" w:cs="Times New Roman"/>
          <w:sz w:val="24"/>
          <w:szCs w:val="24"/>
        </w:rPr>
        <w:t>к исполнению</w:t>
      </w:r>
      <w:r>
        <w:rPr>
          <w:rFonts w:ascii="Times New Roman" w:hAnsi="Times New Roman" w:cs="Times New Roman"/>
          <w:sz w:val="24"/>
          <w:szCs w:val="24"/>
        </w:rPr>
        <w:t xml:space="preserve"> до увольнения. То есть мы наблюдаем не утрату исполнительного листа, а халатное отношение к своей работе.  </w:t>
      </w:r>
      <w:r w:rsidR="00C347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5365FF" w14:textId="0C47062D" w:rsidR="00C347B2" w:rsidRDefault="00C347B2" w:rsidP="00C34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п.4 ст. 242 ГПК РК п</w:t>
      </w:r>
      <w:r w:rsidRPr="00C347B2">
        <w:rPr>
          <w:rFonts w:ascii="Times New Roman" w:hAnsi="Times New Roman" w:cs="Times New Roman"/>
          <w:sz w:val="24"/>
          <w:szCs w:val="24"/>
        </w:rPr>
        <w:t>ри рассмотрении заявления о выдаче дубликата исполнительного документа суд проверяет и исследует доказательства об утрате исполнительного документа.</w:t>
      </w:r>
    </w:p>
    <w:p w14:paraId="1BC4A2D3" w14:textId="13630775" w:rsidR="00166EE5" w:rsidRDefault="00166EE5" w:rsidP="00C34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 с п. 2 ст. 242 ГПК РК,</w:t>
      </w:r>
    </w:p>
    <w:p w14:paraId="5921BE5D" w14:textId="7E90CBB9" w:rsidR="00166EE5" w:rsidRDefault="00166EE5" w:rsidP="00C34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AE5B82" w14:textId="2AC7E634" w:rsidR="00166EE5" w:rsidRDefault="00166EE5" w:rsidP="00166E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EE5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1D725B1" w14:textId="77777777" w:rsidR="00166EE5" w:rsidRPr="00166EE5" w:rsidRDefault="00166EE5" w:rsidP="00166E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B464F" w14:textId="33E5F3C0" w:rsidR="007224AF" w:rsidRDefault="00166EE5" w:rsidP="00166E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3113F">
        <w:rPr>
          <w:rFonts w:ascii="Times New Roman" w:hAnsi="Times New Roman" w:cs="Times New Roman"/>
          <w:sz w:val="24"/>
          <w:szCs w:val="24"/>
        </w:rPr>
        <w:t xml:space="preserve">удовлетворении заявления </w:t>
      </w:r>
      <w:r w:rsidR="0053113F" w:rsidRPr="002304D1">
        <w:rPr>
          <w:rFonts w:ascii="Times New Roman" w:hAnsi="Times New Roman" w:cs="Times New Roman"/>
          <w:sz w:val="24"/>
          <w:szCs w:val="24"/>
        </w:rPr>
        <w:t>КГУ</w:t>
      </w:r>
      <w:r w:rsidR="0053113F">
        <w:rPr>
          <w:rFonts w:ascii="Times New Roman" w:hAnsi="Times New Roman" w:cs="Times New Roman"/>
          <w:sz w:val="24"/>
          <w:szCs w:val="24"/>
        </w:rPr>
        <w:t xml:space="preserve"> «</w:t>
      </w:r>
      <w:r w:rsidR="0053113F" w:rsidRPr="002304D1">
        <w:rPr>
          <w:rFonts w:ascii="Times New Roman" w:hAnsi="Times New Roman" w:cs="Times New Roman"/>
          <w:sz w:val="24"/>
          <w:szCs w:val="24"/>
        </w:rPr>
        <w:t>Управление развития</w:t>
      </w:r>
      <w:r w:rsidR="0053113F">
        <w:rPr>
          <w:rFonts w:ascii="Times New Roman" w:hAnsi="Times New Roman" w:cs="Times New Roman"/>
          <w:sz w:val="24"/>
          <w:szCs w:val="24"/>
        </w:rPr>
        <w:t xml:space="preserve"> </w:t>
      </w:r>
      <w:r w:rsidR="0053113F" w:rsidRPr="002304D1">
        <w:rPr>
          <w:rFonts w:ascii="Times New Roman" w:hAnsi="Times New Roman" w:cs="Times New Roman"/>
          <w:sz w:val="24"/>
          <w:szCs w:val="24"/>
        </w:rPr>
        <w:t>коммунальной инфраструктуры</w:t>
      </w:r>
      <w:r w:rsidR="0053113F">
        <w:rPr>
          <w:rFonts w:ascii="Times New Roman" w:hAnsi="Times New Roman" w:cs="Times New Roman"/>
          <w:sz w:val="24"/>
          <w:szCs w:val="24"/>
        </w:rPr>
        <w:t xml:space="preserve"> </w:t>
      </w:r>
      <w:r w:rsidR="0053113F" w:rsidRPr="002304D1">
        <w:rPr>
          <w:rFonts w:ascii="Times New Roman" w:hAnsi="Times New Roman" w:cs="Times New Roman"/>
          <w:sz w:val="24"/>
          <w:szCs w:val="24"/>
        </w:rPr>
        <w:t>города Алматы</w:t>
      </w:r>
      <w:r w:rsidR="0053113F">
        <w:rPr>
          <w:rFonts w:ascii="Times New Roman" w:hAnsi="Times New Roman" w:cs="Times New Roman"/>
          <w:sz w:val="24"/>
          <w:szCs w:val="24"/>
        </w:rPr>
        <w:t xml:space="preserve">» о </w:t>
      </w:r>
      <w:r>
        <w:rPr>
          <w:rFonts w:ascii="Times New Roman" w:hAnsi="Times New Roman" w:cs="Times New Roman"/>
          <w:sz w:val="24"/>
          <w:szCs w:val="24"/>
        </w:rPr>
        <w:t xml:space="preserve">выдаче дубликата исполнительного листа на решение </w:t>
      </w:r>
      <w:r w:rsidRPr="007224AF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24AF">
        <w:rPr>
          <w:rFonts w:ascii="Times New Roman" w:hAnsi="Times New Roman" w:cs="Times New Roman"/>
          <w:sz w:val="24"/>
          <w:szCs w:val="24"/>
        </w:rPr>
        <w:t>2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7224AF">
        <w:rPr>
          <w:rFonts w:ascii="Times New Roman" w:hAnsi="Times New Roman" w:cs="Times New Roman"/>
          <w:sz w:val="24"/>
          <w:szCs w:val="24"/>
        </w:rPr>
        <w:t>Алматы от 24 февраля 2017 года</w:t>
      </w:r>
      <w:r>
        <w:rPr>
          <w:rFonts w:ascii="Times New Roman" w:hAnsi="Times New Roman" w:cs="Times New Roman"/>
          <w:sz w:val="24"/>
          <w:szCs w:val="24"/>
        </w:rPr>
        <w:t xml:space="preserve"> – отказать.</w:t>
      </w:r>
    </w:p>
    <w:p w14:paraId="08ADE8A5" w14:textId="1AEDA87D" w:rsidR="00166EE5" w:rsidRDefault="00166EE5" w:rsidP="0016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ECD8" w14:textId="77777777" w:rsidR="00166EE5" w:rsidRDefault="00166EE5" w:rsidP="00166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57C35" w14:textId="5A6473F2" w:rsidR="00166EE5" w:rsidRPr="00166EE5" w:rsidRDefault="00166EE5" w:rsidP="00166E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E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2324E2AA" w14:textId="79D4238B" w:rsidR="00166EE5" w:rsidRPr="00166EE5" w:rsidRDefault="00166EE5" w:rsidP="00166E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EE5">
        <w:rPr>
          <w:rFonts w:ascii="Times New Roman" w:hAnsi="Times New Roman" w:cs="Times New Roman"/>
          <w:b/>
          <w:sz w:val="24"/>
          <w:szCs w:val="24"/>
        </w:rPr>
        <w:t xml:space="preserve">Адвокат: </w:t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</w:r>
      <w:r w:rsidRPr="00166EE5">
        <w:rPr>
          <w:rFonts w:ascii="Times New Roman" w:hAnsi="Times New Roman" w:cs="Times New Roman"/>
          <w:b/>
          <w:sz w:val="24"/>
          <w:szCs w:val="24"/>
        </w:rPr>
        <w:tab/>
        <w:t>Саржанов Г.Т.</w:t>
      </w:r>
    </w:p>
    <w:sectPr w:rsidR="00166EE5" w:rsidRPr="00166EE5" w:rsidSect="002304D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52AD"/>
    <w:multiLevelType w:val="hybridMultilevel"/>
    <w:tmpl w:val="D9CADCF0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 w16cid:durableId="176279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6"/>
    <w:rsid w:val="000638D6"/>
    <w:rsid w:val="00166EE5"/>
    <w:rsid w:val="002304D1"/>
    <w:rsid w:val="0053113F"/>
    <w:rsid w:val="007224AF"/>
    <w:rsid w:val="00927E5F"/>
    <w:rsid w:val="00AA39F7"/>
    <w:rsid w:val="00C347B2"/>
    <w:rsid w:val="00C83B53"/>
    <w:rsid w:val="00F1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4CE"/>
  <w15:chartTrackingRefBased/>
  <w15:docId w15:val="{9BC3A649-91B2-4E7B-B3F4-8E73850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4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304D1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2304D1"/>
  </w:style>
  <w:style w:type="paragraph" w:styleId="a5">
    <w:name w:val="List Paragraph"/>
    <w:basedOn w:val="a"/>
    <w:uiPriority w:val="34"/>
    <w:qFormat/>
    <w:rsid w:val="0016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8</cp:revision>
  <dcterms:created xsi:type="dcterms:W3CDTF">2023-03-24T04:26:00Z</dcterms:created>
  <dcterms:modified xsi:type="dcterms:W3CDTF">2023-08-04T08:59:00Z</dcterms:modified>
</cp:coreProperties>
</file>