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B7" w:rsidRPr="00C340AC" w:rsidRDefault="00E14BB7" w:rsidP="00E14BB7">
      <w:pPr>
        <w:pStyle w:val="a3"/>
        <w:ind w:left="4956"/>
        <w:rPr>
          <w:rFonts w:ascii="Times New Roman" w:hAnsi="Times New Roman" w:cs="Times New Roman"/>
          <w:lang w:val="kk-KZ"/>
        </w:rPr>
      </w:pPr>
      <w:r w:rsidRPr="00C340AC">
        <w:rPr>
          <w:rFonts w:ascii="Times New Roman" w:hAnsi="Times New Roman" w:cs="Times New Roman"/>
          <w:lang w:val="kk-KZ"/>
        </w:rPr>
        <w:t>Ауэзовский районный суд №2 города Алматы</w:t>
      </w:r>
    </w:p>
    <w:p w:rsidR="00E14BB7" w:rsidRPr="00E16A67" w:rsidRDefault="00E14BB7" w:rsidP="00E14BB7">
      <w:pPr>
        <w:pStyle w:val="a3"/>
        <w:ind w:left="4956"/>
        <w:rPr>
          <w:rFonts w:ascii="Times New Roman" w:hAnsi="Times New Roman" w:cs="Times New Roman"/>
          <w:lang w:val="kk-KZ"/>
        </w:rPr>
      </w:pPr>
      <w:r w:rsidRPr="00E16A67">
        <w:rPr>
          <w:rFonts w:ascii="Times New Roman" w:hAnsi="Times New Roman" w:cs="Times New Roman"/>
          <w:lang w:val="kk-KZ"/>
        </w:rPr>
        <w:t xml:space="preserve">Республика Казахстан, город Алматы, 050062,  ул. Куанышбаева, 44 «А». </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b/>
        </w:rPr>
        <w:t xml:space="preserve">Истец: </w:t>
      </w:r>
      <w:r>
        <w:rPr>
          <w:rFonts w:eastAsiaTheme="minorHAnsi"/>
          <w:lang w:eastAsia="en-US"/>
        </w:rPr>
        <w:t>гр. …………..,</w:t>
      </w:r>
    </w:p>
    <w:p w:rsidR="00E14BB7" w:rsidRPr="00E16A67" w:rsidRDefault="00E14BB7" w:rsidP="00E14BB7">
      <w:pPr>
        <w:pStyle w:val="a3"/>
        <w:ind w:left="4956"/>
        <w:rPr>
          <w:rFonts w:ascii="Times New Roman" w:hAnsi="Times New Roman" w:cs="Times New Roman"/>
        </w:rPr>
      </w:pPr>
      <w:r w:rsidRPr="00E16A67">
        <w:rPr>
          <w:rStyle w:val="2Exact"/>
          <w:rFonts w:eastAsiaTheme="minorHAnsi"/>
        </w:rPr>
        <w:t>ИИН: 891111401084.</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xml:space="preserve">050063, г. Алматы, </w:t>
      </w:r>
      <w:r w:rsidRPr="00E16A67">
        <w:rPr>
          <w:rFonts w:ascii="Times New Roman" w:hAnsi="Times New Roman" w:cs="Times New Roman"/>
          <w:lang w:val="kk-KZ"/>
        </w:rPr>
        <w:t>мкр</w:t>
      </w:r>
      <w:r w:rsidRPr="00E16A67">
        <w:rPr>
          <w:rFonts w:ascii="Times New Roman" w:hAnsi="Times New Roman" w:cs="Times New Roman"/>
        </w:rPr>
        <w:t xml:space="preserve">. </w:t>
      </w:r>
      <w:r>
        <w:rPr>
          <w:rFonts w:ascii="Times New Roman" w:hAnsi="Times New Roman" w:cs="Times New Roman"/>
        </w:rPr>
        <w:t>…..</w:t>
      </w:r>
      <w:r w:rsidRPr="00E16A67">
        <w:rPr>
          <w:rFonts w:ascii="Times New Roman" w:hAnsi="Times New Roman" w:cs="Times New Roman"/>
        </w:rPr>
        <w:t xml:space="preserve">, д. </w:t>
      </w:r>
      <w:r>
        <w:rPr>
          <w:rFonts w:ascii="Times New Roman" w:hAnsi="Times New Roman" w:cs="Times New Roman"/>
        </w:rPr>
        <w:t>….</w:t>
      </w:r>
      <w:r w:rsidRPr="00E16A67">
        <w:rPr>
          <w:rFonts w:ascii="Times New Roman" w:hAnsi="Times New Roman" w:cs="Times New Roman"/>
        </w:rPr>
        <w:t xml:space="preserve">. </w:t>
      </w:r>
    </w:p>
    <w:p w:rsidR="00E14BB7" w:rsidRPr="00C340AC" w:rsidRDefault="00E14BB7" w:rsidP="00E14BB7">
      <w:pPr>
        <w:pStyle w:val="a3"/>
        <w:ind w:left="4956"/>
        <w:rPr>
          <w:rFonts w:ascii="Times New Roman" w:hAnsi="Times New Roman" w:cs="Times New Roman"/>
          <w:lang w:val="kk-KZ"/>
        </w:rPr>
      </w:pPr>
      <w:r w:rsidRPr="00C340AC">
        <w:rPr>
          <w:rFonts w:ascii="Times New Roman" w:hAnsi="Times New Roman" w:cs="Times New Roman"/>
          <w:lang w:val="kk-KZ"/>
        </w:rPr>
        <w:t>Представитель по доверенности:</w:t>
      </w:r>
    </w:p>
    <w:p w:rsidR="00E14BB7" w:rsidRPr="00E16A67" w:rsidRDefault="00E14BB7" w:rsidP="00E14BB7">
      <w:pPr>
        <w:pStyle w:val="a3"/>
        <w:ind w:left="4956"/>
        <w:rPr>
          <w:rFonts w:ascii="Times New Roman" w:hAnsi="Times New Roman" w:cs="Times New Roman"/>
        </w:rPr>
      </w:pPr>
      <w:proofErr w:type="spellStart"/>
      <w:r w:rsidRPr="00E16A67">
        <w:rPr>
          <w:rFonts w:ascii="Times New Roman" w:hAnsi="Times New Roman" w:cs="Times New Roman"/>
        </w:rPr>
        <w:t>Саржанов</w:t>
      </w:r>
      <w:proofErr w:type="spellEnd"/>
      <w:r w:rsidRPr="00E16A67">
        <w:rPr>
          <w:rFonts w:ascii="Times New Roman" w:hAnsi="Times New Roman" w:cs="Times New Roman"/>
        </w:rPr>
        <w:t xml:space="preserve">  </w:t>
      </w:r>
      <w:proofErr w:type="spellStart"/>
      <w:r w:rsidRPr="00E16A67">
        <w:rPr>
          <w:rFonts w:ascii="Times New Roman" w:hAnsi="Times New Roman" w:cs="Times New Roman"/>
        </w:rPr>
        <w:t>Галымжан</w:t>
      </w:r>
      <w:proofErr w:type="spellEnd"/>
      <w:r w:rsidRPr="00E16A67">
        <w:rPr>
          <w:rFonts w:ascii="Times New Roman" w:hAnsi="Times New Roman" w:cs="Times New Roman"/>
        </w:rPr>
        <w:t xml:space="preserve"> </w:t>
      </w:r>
      <w:proofErr w:type="spellStart"/>
      <w:r w:rsidRPr="00E16A67">
        <w:rPr>
          <w:rFonts w:ascii="Times New Roman" w:hAnsi="Times New Roman" w:cs="Times New Roman"/>
        </w:rPr>
        <w:t>Турлыбекович</w:t>
      </w:r>
      <w:proofErr w:type="spellEnd"/>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xml:space="preserve">ИИН: 850722301036. </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xml:space="preserve">г. Алматы, </w:t>
      </w:r>
      <w:proofErr w:type="spellStart"/>
      <w:r w:rsidRPr="00E16A67">
        <w:rPr>
          <w:rFonts w:ascii="Times New Roman" w:hAnsi="Times New Roman" w:cs="Times New Roman"/>
        </w:rPr>
        <w:t>Медеуский</w:t>
      </w:r>
      <w:proofErr w:type="spellEnd"/>
      <w:r w:rsidRPr="00E16A67">
        <w:rPr>
          <w:rFonts w:ascii="Times New Roman" w:hAnsi="Times New Roman" w:cs="Times New Roman"/>
        </w:rPr>
        <w:t xml:space="preserve"> район,050002, пр. </w:t>
      </w:r>
      <w:proofErr w:type="spellStart"/>
      <w:r w:rsidRPr="00E16A67">
        <w:rPr>
          <w:rFonts w:ascii="Times New Roman" w:hAnsi="Times New Roman" w:cs="Times New Roman"/>
        </w:rPr>
        <w:t>Жибек</w:t>
      </w:r>
      <w:proofErr w:type="spellEnd"/>
      <w:r w:rsidRPr="00E16A67">
        <w:rPr>
          <w:rFonts w:ascii="Times New Roman" w:hAnsi="Times New Roman" w:cs="Times New Roman"/>
        </w:rPr>
        <w:t xml:space="preserve"> </w:t>
      </w:r>
      <w:proofErr w:type="spellStart"/>
      <w:r w:rsidRPr="00E16A67">
        <w:rPr>
          <w:rFonts w:ascii="Times New Roman" w:hAnsi="Times New Roman" w:cs="Times New Roman"/>
        </w:rPr>
        <w:t>Жолы</w:t>
      </w:r>
      <w:proofErr w:type="spellEnd"/>
      <w:r w:rsidRPr="00E16A67">
        <w:rPr>
          <w:rFonts w:ascii="Times New Roman" w:hAnsi="Times New Roman" w:cs="Times New Roman"/>
        </w:rPr>
        <w:t xml:space="preserve">, д. 50, офис 202, БЦ Квартал. </w:t>
      </w:r>
    </w:p>
    <w:p w:rsidR="00E14BB7" w:rsidRPr="00E16A67" w:rsidRDefault="00E14BB7" w:rsidP="00E14BB7">
      <w:pPr>
        <w:pStyle w:val="a3"/>
        <w:ind w:left="4956"/>
        <w:rPr>
          <w:rFonts w:ascii="Times New Roman" w:hAnsi="Times New Roman" w:cs="Times New Roman"/>
        </w:rPr>
      </w:pPr>
      <w:hyperlink r:id="rId6" w:history="1">
        <w:r w:rsidRPr="00E16A67">
          <w:rPr>
            <w:rStyle w:val="a5"/>
            <w:rFonts w:ascii="Times New Roman" w:hAnsi="Times New Roman" w:cs="Times New Roman"/>
            <w:lang w:val="en-US"/>
          </w:rPr>
          <w:t>info</w:t>
        </w:r>
        <w:r w:rsidRPr="00E16A67">
          <w:rPr>
            <w:rStyle w:val="a5"/>
            <w:rFonts w:ascii="Times New Roman" w:hAnsi="Times New Roman" w:cs="Times New Roman"/>
          </w:rPr>
          <w:t>@</w:t>
        </w:r>
        <w:r w:rsidRPr="00E16A67">
          <w:rPr>
            <w:rStyle w:val="a5"/>
            <w:rFonts w:ascii="Times New Roman" w:hAnsi="Times New Roman" w:cs="Times New Roman"/>
            <w:lang w:val="en-US"/>
          </w:rPr>
          <w:t>zakonpravo</w:t>
        </w:r>
        <w:r w:rsidRPr="00E16A67">
          <w:rPr>
            <w:rStyle w:val="a5"/>
            <w:rFonts w:ascii="Times New Roman" w:hAnsi="Times New Roman" w:cs="Times New Roman"/>
          </w:rPr>
          <w:t>.</w:t>
        </w:r>
        <w:r w:rsidRPr="00E16A67">
          <w:rPr>
            <w:rStyle w:val="a5"/>
            <w:rFonts w:ascii="Times New Roman" w:hAnsi="Times New Roman" w:cs="Times New Roman"/>
            <w:lang w:val="en-US"/>
          </w:rPr>
          <w:t>kz</w:t>
        </w:r>
      </w:hyperlink>
      <w:r w:rsidRPr="00E16A67">
        <w:rPr>
          <w:rFonts w:ascii="Times New Roman" w:hAnsi="Times New Roman" w:cs="Times New Roman"/>
        </w:rPr>
        <w:t xml:space="preserve"> / </w:t>
      </w:r>
      <w:hyperlink r:id="rId7" w:history="1">
        <w:r w:rsidRPr="00E16A67">
          <w:rPr>
            <w:rStyle w:val="a5"/>
            <w:rFonts w:ascii="Times New Roman" w:hAnsi="Times New Roman" w:cs="Times New Roman"/>
            <w:lang w:val="en-US"/>
          </w:rPr>
          <w:t>www</w:t>
        </w:r>
        <w:r w:rsidRPr="00E16A67">
          <w:rPr>
            <w:rStyle w:val="a5"/>
            <w:rFonts w:ascii="Times New Roman" w:hAnsi="Times New Roman" w:cs="Times New Roman"/>
          </w:rPr>
          <w:t>.</w:t>
        </w:r>
        <w:r w:rsidRPr="00E16A67">
          <w:rPr>
            <w:rStyle w:val="a5"/>
            <w:rFonts w:ascii="Times New Roman" w:hAnsi="Times New Roman" w:cs="Times New Roman"/>
            <w:lang w:val="en-US"/>
          </w:rPr>
          <w:t>zakonpravo</w:t>
        </w:r>
        <w:r w:rsidRPr="00E16A67">
          <w:rPr>
            <w:rStyle w:val="a5"/>
            <w:rFonts w:ascii="Times New Roman" w:hAnsi="Times New Roman" w:cs="Times New Roman"/>
          </w:rPr>
          <w:t>.</w:t>
        </w:r>
        <w:proofErr w:type="spellStart"/>
        <w:r w:rsidRPr="00E16A67">
          <w:rPr>
            <w:rStyle w:val="a5"/>
            <w:rFonts w:ascii="Times New Roman" w:hAnsi="Times New Roman" w:cs="Times New Roman"/>
            <w:lang w:val="en-US"/>
          </w:rPr>
          <w:t>kz</w:t>
        </w:r>
        <w:proofErr w:type="spellEnd"/>
      </w:hyperlink>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+ 7</w:t>
      </w:r>
      <w:r w:rsidRPr="00E16A67">
        <w:rPr>
          <w:rFonts w:ascii="Times New Roman" w:hAnsi="Times New Roman" w:cs="Times New Roman"/>
          <w:lang w:val="en-US"/>
        </w:rPr>
        <w:t> </w:t>
      </w:r>
      <w:r w:rsidRPr="00E16A67">
        <w:rPr>
          <w:rFonts w:ascii="Times New Roman" w:hAnsi="Times New Roman" w:cs="Times New Roman"/>
        </w:rPr>
        <w:t>(708) 578 57 58.</w:t>
      </w:r>
    </w:p>
    <w:p w:rsidR="00E14BB7" w:rsidRPr="00E16A67" w:rsidRDefault="00E14BB7" w:rsidP="00E14BB7">
      <w:pPr>
        <w:pStyle w:val="a3"/>
        <w:ind w:left="4956"/>
        <w:rPr>
          <w:rFonts w:ascii="Times New Roman" w:hAnsi="Times New Roman" w:cs="Times New Roman"/>
          <w:b/>
        </w:rPr>
      </w:pPr>
      <w:r w:rsidRPr="00E16A67">
        <w:rPr>
          <w:rFonts w:ascii="Times New Roman" w:hAnsi="Times New Roman" w:cs="Times New Roman"/>
          <w:b/>
        </w:rPr>
        <w:t xml:space="preserve">Ответчик: </w:t>
      </w:r>
      <w:r>
        <w:rPr>
          <w:rFonts w:eastAsiaTheme="minorHAnsi"/>
          <w:lang w:eastAsia="en-US"/>
        </w:rPr>
        <w:t>гр. …………..,</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xml:space="preserve">ИИН </w:t>
      </w:r>
      <w:r>
        <w:rPr>
          <w:rFonts w:ascii="Times New Roman" w:hAnsi="Times New Roman" w:cs="Times New Roman"/>
        </w:rPr>
        <w:t>………</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 xml:space="preserve">г. Алматы, </w:t>
      </w:r>
      <w:proofErr w:type="spellStart"/>
      <w:r w:rsidRPr="00E16A67">
        <w:rPr>
          <w:rFonts w:ascii="Times New Roman" w:hAnsi="Times New Roman" w:cs="Times New Roman"/>
        </w:rPr>
        <w:t>мкр</w:t>
      </w:r>
      <w:proofErr w:type="spellEnd"/>
      <w:r w:rsidRPr="00E16A67">
        <w:rPr>
          <w:rFonts w:ascii="Times New Roman" w:hAnsi="Times New Roman" w:cs="Times New Roman"/>
        </w:rPr>
        <w:t xml:space="preserve">. </w:t>
      </w:r>
      <w:r>
        <w:rPr>
          <w:rFonts w:ascii="Times New Roman" w:hAnsi="Times New Roman" w:cs="Times New Roman"/>
        </w:rPr>
        <w:t>….</w:t>
      </w:r>
      <w:r w:rsidRPr="00E16A67">
        <w:rPr>
          <w:rFonts w:ascii="Times New Roman" w:hAnsi="Times New Roman" w:cs="Times New Roman"/>
        </w:rPr>
        <w:t xml:space="preserve">, ул. </w:t>
      </w:r>
      <w:r>
        <w:rPr>
          <w:rFonts w:ascii="Times New Roman" w:hAnsi="Times New Roman" w:cs="Times New Roman"/>
        </w:rPr>
        <w:t>…..</w:t>
      </w:r>
      <w:r w:rsidRPr="00E16A67">
        <w:rPr>
          <w:rFonts w:ascii="Times New Roman" w:hAnsi="Times New Roman" w:cs="Times New Roman"/>
        </w:rPr>
        <w:t xml:space="preserve">, д. </w:t>
      </w:r>
      <w:r>
        <w:rPr>
          <w:rFonts w:ascii="Times New Roman" w:hAnsi="Times New Roman" w:cs="Times New Roman"/>
        </w:rPr>
        <w:t>….</w:t>
      </w:r>
      <w:r w:rsidRPr="00E16A67">
        <w:rPr>
          <w:rFonts w:ascii="Times New Roman" w:hAnsi="Times New Roman" w:cs="Times New Roman"/>
        </w:rPr>
        <w:t xml:space="preserve">, кв. </w:t>
      </w:r>
      <w:r>
        <w:rPr>
          <w:rFonts w:ascii="Times New Roman" w:hAnsi="Times New Roman" w:cs="Times New Roman"/>
        </w:rPr>
        <w:t>….</w:t>
      </w:r>
      <w:r w:rsidRPr="00E16A67">
        <w:rPr>
          <w:rFonts w:ascii="Times New Roman" w:hAnsi="Times New Roman" w:cs="Times New Roman"/>
        </w:rPr>
        <w:t>.</w:t>
      </w:r>
    </w:p>
    <w:p w:rsidR="00E14BB7" w:rsidRPr="00E16A67" w:rsidRDefault="00E14BB7" w:rsidP="00E14BB7">
      <w:pPr>
        <w:pStyle w:val="a3"/>
        <w:ind w:left="4956"/>
        <w:rPr>
          <w:rFonts w:ascii="Times New Roman" w:hAnsi="Times New Roman" w:cs="Times New Roman"/>
        </w:rPr>
      </w:pPr>
      <w:r w:rsidRPr="00E16A67">
        <w:rPr>
          <w:rFonts w:ascii="Times New Roman" w:hAnsi="Times New Roman" w:cs="Times New Roman"/>
        </w:rPr>
        <w:t>+7 777 </w:t>
      </w:r>
      <w:r>
        <w:rPr>
          <w:rFonts w:ascii="Times New Roman" w:hAnsi="Times New Roman" w:cs="Times New Roman"/>
        </w:rPr>
        <w:t>……</w:t>
      </w:r>
      <w:r w:rsidRPr="00E16A67">
        <w:rPr>
          <w:rFonts w:ascii="Times New Roman" w:hAnsi="Times New Roman" w:cs="Times New Roman"/>
        </w:rPr>
        <w:t>.</w:t>
      </w:r>
    </w:p>
    <w:p w:rsidR="00E14BB7" w:rsidRDefault="00E14BB7" w:rsidP="00E14BB7">
      <w:pPr>
        <w:spacing w:after="0" w:line="240" w:lineRule="auto"/>
        <w:ind w:left="4962"/>
        <w:rPr>
          <w:rFonts w:ascii="Times New Roman" w:hAnsi="Times New Roman" w:cs="Times New Roman"/>
          <w:b/>
          <w:sz w:val="24"/>
          <w:szCs w:val="24"/>
          <w:lang w:val="kk-KZ"/>
        </w:rPr>
      </w:pPr>
    </w:p>
    <w:p w:rsidR="00E14BB7" w:rsidRPr="00710855" w:rsidRDefault="00E14BB7" w:rsidP="00E14BB7">
      <w:pPr>
        <w:spacing w:after="0"/>
        <w:jc w:val="center"/>
        <w:rPr>
          <w:rFonts w:ascii="Times New Roman" w:hAnsi="Times New Roman" w:cs="Times New Roman"/>
          <w:b/>
          <w:color w:val="000000" w:themeColor="text1"/>
          <w:sz w:val="24"/>
          <w:szCs w:val="24"/>
          <w:lang w:val="kk-KZ"/>
        </w:rPr>
      </w:pPr>
      <w:bookmarkStart w:id="0" w:name="_GoBack"/>
      <w:r w:rsidRPr="00710855">
        <w:rPr>
          <w:rFonts w:ascii="Times New Roman" w:hAnsi="Times New Roman" w:cs="Times New Roman"/>
          <w:b/>
          <w:color w:val="000000" w:themeColor="text1"/>
          <w:sz w:val="24"/>
          <w:szCs w:val="24"/>
          <w:lang w:val="kk-KZ"/>
        </w:rPr>
        <w:t>Изменения и уточнени</w:t>
      </w:r>
      <w:bookmarkEnd w:id="0"/>
      <w:r w:rsidRPr="00710855">
        <w:rPr>
          <w:rFonts w:ascii="Times New Roman" w:hAnsi="Times New Roman" w:cs="Times New Roman"/>
          <w:b/>
          <w:color w:val="000000" w:themeColor="text1"/>
          <w:sz w:val="24"/>
          <w:szCs w:val="24"/>
          <w:lang w:val="kk-KZ"/>
        </w:rPr>
        <w:t xml:space="preserve">е  </w:t>
      </w:r>
    </w:p>
    <w:p w:rsidR="00E14BB7" w:rsidRPr="008C356F" w:rsidRDefault="00E14BB7" w:rsidP="00E14BB7">
      <w:pPr>
        <w:shd w:val="clear" w:color="auto" w:fill="FFFFFF"/>
        <w:spacing w:after="0" w:line="288" w:lineRule="atLeast"/>
        <w:jc w:val="center"/>
        <w:outlineLvl w:val="2"/>
        <w:rPr>
          <w:rFonts w:ascii="Times New Roman" w:hAnsi="Times New Roman" w:cs="Times New Roman"/>
          <w:color w:val="000000" w:themeColor="text1"/>
          <w:sz w:val="24"/>
          <w:szCs w:val="24"/>
        </w:rPr>
      </w:pPr>
      <w:r w:rsidRPr="00710855">
        <w:rPr>
          <w:rFonts w:ascii="Times New Roman" w:hAnsi="Times New Roman" w:cs="Times New Roman"/>
          <w:color w:val="000000" w:themeColor="text1"/>
          <w:sz w:val="24"/>
          <w:szCs w:val="24"/>
          <w:lang w:val="kk-KZ"/>
        </w:rPr>
        <w:t xml:space="preserve">к исковому заявлению </w:t>
      </w:r>
      <w:r w:rsidRPr="008C356F">
        <w:rPr>
          <w:rFonts w:ascii="Times New Roman" w:eastAsia="Times New Roman" w:hAnsi="Times New Roman"/>
          <w:bCs/>
          <w:sz w:val="24"/>
          <w:szCs w:val="24"/>
        </w:rPr>
        <w:t>о</w:t>
      </w:r>
      <w:r>
        <w:rPr>
          <w:rFonts w:ascii="Times New Roman" w:eastAsia="Times New Roman" w:hAnsi="Times New Roman"/>
          <w:bCs/>
          <w:sz w:val="24"/>
          <w:szCs w:val="24"/>
        </w:rPr>
        <w:t>б</w:t>
      </w:r>
      <w:r w:rsidRPr="008C356F">
        <w:rPr>
          <w:rFonts w:ascii="Times New Roman" w:eastAsia="Times New Roman" w:hAnsi="Times New Roman"/>
          <w:bCs/>
          <w:sz w:val="24"/>
          <w:szCs w:val="24"/>
        </w:rPr>
        <w:t xml:space="preserve"> взыскании алиментов на содержание бывшего супруга</w:t>
      </w:r>
    </w:p>
    <w:p w:rsidR="00E14BB7" w:rsidRDefault="00E14BB7" w:rsidP="00E14BB7">
      <w:pPr>
        <w:spacing w:after="0" w:line="240" w:lineRule="auto"/>
        <w:ind w:left="4962"/>
        <w:rPr>
          <w:rFonts w:ascii="Times New Roman" w:hAnsi="Times New Roman" w:cs="Times New Roman"/>
          <w:b/>
          <w:sz w:val="24"/>
          <w:szCs w:val="24"/>
          <w:lang w:val="kk-KZ"/>
        </w:rPr>
      </w:pPr>
    </w:p>
    <w:p w:rsidR="00E14BB7" w:rsidRPr="00640CAA" w:rsidRDefault="00E14BB7" w:rsidP="00E14BB7">
      <w:pPr>
        <w:shd w:val="clear" w:color="auto" w:fill="F8F5EE"/>
        <w:ind w:firstLine="708"/>
        <w:jc w:val="both"/>
        <w:rPr>
          <w:rFonts w:ascii="Times New Roman" w:eastAsia="Times New Roman" w:hAnsi="Times New Roman" w:cs="Times New Roman"/>
          <w:sz w:val="24"/>
          <w:szCs w:val="24"/>
        </w:rPr>
      </w:pPr>
      <w:r w:rsidRPr="00640CAA">
        <w:rPr>
          <w:rFonts w:ascii="Times New Roman" w:hAnsi="Times New Roman" w:cs="Times New Roman"/>
          <w:sz w:val="24"/>
          <w:szCs w:val="24"/>
          <w:shd w:val="clear" w:color="auto" w:fill="FFFFFF"/>
        </w:rPr>
        <w:t>В, Вашем производстве имеется гражданское дело №</w:t>
      </w:r>
      <w:r w:rsidRPr="00640CAA">
        <w:rPr>
          <w:rFonts w:ascii="Times New Roman" w:hAnsi="Times New Roman" w:cs="Times New Roman"/>
          <w:color w:val="273F5C"/>
          <w:sz w:val="24"/>
          <w:szCs w:val="24"/>
        </w:rPr>
        <w:t xml:space="preserve"> </w:t>
      </w:r>
      <w:r>
        <w:rPr>
          <w:rFonts w:ascii="Times New Roman" w:eastAsia="Times New Roman" w:hAnsi="Times New Roman" w:cs="Times New Roman"/>
          <w:color w:val="273F5C"/>
          <w:sz w:val="24"/>
          <w:szCs w:val="24"/>
        </w:rPr>
        <w:t>…………</w:t>
      </w:r>
      <w:r w:rsidRPr="00640CAA">
        <w:rPr>
          <w:rFonts w:ascii="Times New Roman" w:eastAsia="Times New Roman" w:hAnsi="Times New Roman" w:cs="Times New Roman"/>
          <w:color w:val="273F5C"/>
          <w:sz w:val="24"/>
          <w:szCs w:val="24"/>
        </w:rPr>
        <w:t xml:space="preserve"> </w:t>
      </w:r>
      <w:r w:rsidRPr="00640CAA">
        <w:rPr>
          <w:rFonts w:ascii="Times New Roman" w:hAnsi="Times New Roman" w:cs="Times New Roman"/>
          <w:sz w:val="24"/>
          <w:szCs w:val="24"/>
          <w:shd w:val="clear" w:color="auto" w:fill="FFFFFF"/>
        </w:rPr>
        <w:t xml:space="preserve">от </w:t>
      </w:r>
      <w:r w:rsidRPr="00640CAA">
        <w:rPr>
          <w:rFonts w:ascii="Times New Roman" w:eastAsia="Times New Roman" w:hAnsi="Times New Roman" w:cs="Times New Roman"/>
          <w:color w:val="273F5C"/>
          <w:sz w:val="24"/>
          <w:szCs w:val="24"/>
        </w:rPr>
        <w:t>11.03.201</w:t>
      </w:r>
      <w:r>
        <w:rPr>
          <w:rFonts w:ascii="Times New Roman" w:eastAsia="Times New Roman" w:hAnsi="Times New Roman" w:cs="Times New Roman"/>
          <w:color w:val="273F5C"/>
          <w:sz w:val="24"/>
          <w:szCs w:val="24"/>
        </w:rPr>
        <w:t>…</w:t>
      </w:r>
      <w:r w:rsidRPr="00640CAA">
        <w:rPr>
          <w:rFonts w:ascii="Times New Roman" w:eastAsia="Times New Roman" w:hAnsi="Times New Roman" w:cs="Times New Roman"/>
          <w:color w:val="273F5C"/>
          <w:sz w:val="24"/>
          <w:szCs w:val="24"/>
        </w:rPr>
        <w:t xml:space="preserve"> </w:t>
      </w:r>
      <w:r w:rsidRPr="00640CAA">
        <w:rPr>
          <w:rFonts w:ascii="Times New Roman" w:hAnsi="Times New Roman" w:cs="Times New Roman"/>
          <w:sz w:val="24"/>
          <w:szCs w:val="24"/>
          <w:shd w:val="clear" w:color="auto" w:fill="FFFFFF"/>
        </w:rPr>
        <w:t xml:space="preserve">года </w:t>
      </w:r>
      <w:proofErr w:type="gramStart"/>
      <w:r w:rsidRPr="00640CAA">
        <w:rPr>
          <w:rFonts w:ascii="Times New Roman" w:eastAsia="Times New Roman" w:hAnsi="Times New Roman" w:cs="Times New Roman"/>
          <w:bCs/>
          <w:sz w:val="24"/>
          <w:szCs w:val="24"/>
        </w:rPr>
        <w:t>об</w:t>
      </w:r>
      <w:proofErr w:type="gramEnd"/>
      <w:r w:rsidRPr="00640CAA">
        <w:rPr>
          <w:rFonts w:ascii="Times New Roman" w:eastAsia="Times New Roman" w:hAnsi="Times New Roman" w:cs="Times New Roman"/>
          <w:bCs/>
          <w:sz w:val="24"/>
          <w:szCs w:val="24"/>
        </w:rPr>
        <w:t xml:space="preserve"> взыскании алиментов на содержание бывшего супруга</w:t>
      </w:r>
      <w:r w:rsidRPr="00640CAA">
        <w:rPr>
          <w:rFonts w:ascii="Times New Roman" w:hAnsi="Times New Roman" w:cs="Times New Roman"/>
          <w:sz w:val="24"/>
          <w:szCs w:val="24"/>
          <w:lang w:val="kk-KZ"/>
        </w:rPr>
        <w:t xml:space="preserve">. </w:t>
      </w:r>
      <w:r w:rsidRPr="00640CAA">
        <w:rPr>
          <w:rFonts w:ascii="Times New Roman" w:eastAsia="Times New Roman" w:hAnsi="Times New Roman" w:cs="Times New Roman"/>
          <w:sz w:val="24"/>
          <w:szCs w:val="24"/>
        </w:rPr>
        <w:t xml:space="preserve">В связи с изменившимися обстоятельствами и  руководствуясь требованиям ГПК РК, Истец </w:t>
      </w:r>
      <w:proofErr w:type="gramStart"/>
      <w:r w:rsidRPr="00640CAA">
        <w:rPr>
          <w:rFonts w:ascii="Times New Roman" w:eastAsia="Times New Roman" w:hAnsi="Times New Roman" w:cs="Times New Roman"/>
          <w:sz w:val="24"/>
          <w:szCs w:val="24"/>
        </w:rPr>
        <w:t>хочет в Исковых требованиях в части внести измени</w:t>
      </w:r>
      <w:proofErr w:type="gramEnd"/>
      <w:r w:rsidRPr="00640CAA">
        <w:rPr>
          <w:rFonts w:ascii="Times New Roman" w:eastAsia="Times New Roman" w:hAnsi="Times New Roman" w:cs="Times New Roman"/>
          <w:sz w:val="24"/>
          <w:szCs w:val="24"/>
        </w:rPr>
        <w:t xml:space="preserve"> и уточнения.</w:t>
      </w:r>
    </w:p>
    <w:p w:rsidR="00E14BB7" w:rsidRPr="00640CAA" w:rsidRDefault="00E14BB7" w:rsidP="00E14BB7">
      <w:pPr>
        <w:shd w:val="clear" w:color="auto" w:fill="F8F5EE"/>
        <w:ind w:firstLine="708"/>
        <w:jc w:val="both"/>
        <w:rPr>
          <w:rFonts w:ascii="Times New Roman" w:hAnsi="Times New Roman" w:cs="Times New Roman"/>
          <w:sz w:val="24"/>
          <w:szCs w:val="24"/>
        </w:rPr>
      </w:pPr>
      <w:r w:rsidRPr="00640CAA">
        <w:rPr>
          <w:rFonts w:ascii="Times New Roman" w:hAnsi="Times New Roman" w:cs="Times New Roman"/>
          <w:sz w:val="24"/>
          <w:szCs w:val="24"/>
        </w:rPr>
        <w:t>«07» сентября 201</w:t>
      </w:r>
      <w:r>
        <w:rPr>
          <w:rFonts w:ascii="Times New Roman" w:hAnsi="Times New Roman" w:cs="Times New Roman"/>
          <w:sz w:val="24"/>
          <w:szCs w:val="24"/>
        </w:rPr>
        <w:t>..</w:t>
      </w:r>
      <w:r w:rsidRPr="00640CAA">
        <w:rPr>
          <w:rFonts w:ascii="Times New Roman" w:hAnsi="Times New Roman" w:cs="Times New Roman"/>
          <w:sz w:val="24"/>
          <w:szCs w:val="24"/>
        </w:rPr>
        <w:t xml:space="preserve"> году гр.</w:t>
      </w:r>
      <w:r w:rsidRPr="00640CAA">
        <w:rPr>
          <w:rStyle w:val="1Exact"/>
          <w:rFonts w:eastAsiaTheme="minorHAnsi"/>
          <w:sz w:val="24"/>
          <w:szCs w:val="24"/>
        </w:rPr>
        <w:t xml:space="preserve"> </w:t>
      </w:r>
      <w:r>
        <w:rPr>
          <w:rStyle w:val="1Exact"/>
          <w:rFonts w:eastAsiaTheme="minorHAnsi"/>
          <w:b w:val="0"/>
          <w:sz w:val="24"/>
          <w:szCs w:val="24"/>
        </w:rPr>
        <w:t>……………</w:t>
      </w:r>
      <w:r w:rsidRPr="00640CAA">
        <w:rPr>
          <w:rStyle w:val="1Exact"/>
          <w:rFonts w:eastAsiaTheme="minorHAnsi"/>
          <w:b w:val="0"/>
          <w:sz w:val="24"/>
          <w:szCs w:val="24"/>
        </w:rPr>
        <w:t>., (Далее истец)</w:t>
      </w:r>
      <w:r w:rsidRPr="00640CAA">
        <w:rPr>
          <w:rFonts w:ascii="Times New Roman" w:hAnsi="Times New Roman" w:cs="Times New Roman"/>
          <w:b/>
          <w:sz w:val="24"/>
          <w:szCs w:val="24"/>
        </w:rPr>
        <w:t xml:space="preserve"> </w:t>
      </w:r>
      <w:r w:rsidRPr="00640CAA">
        <w:rPr>
          <w:rFonts w:ascii="Times New Roman" w:hAnsi="Times New Roman" w:cs="Times New Roman"/>
          <w:sz w:val="24"/>
          <w:szCs w:val="24"/>
        </w:rPr>
        <w:t xml:space="preserve">и </w:t>
      </w:r>
      <w:proofErr w:type="spellStart"/>
      <w:r>
        <w:rPr>
          <w:rFonts w:ascii="Times New Roman" w:hAnsi="Times New Roman" w:cs="Times New Roman"/>
          <w:sz w:val="24"/>
          <w:szCs w:val="24"/>
        </w:rPr>
        <w:t>гр</w:t>
      </w:r>
      <w:proofErr w:type="spellEnd"/>
      <w:r>
        <w:rPr>
          <w:rFonts w:ascii="Times New Roman" w:hAnsi="Times New Roman" w:cs="Times New Roman"/>
          <w:sz w:val="24"/>
          <w:szCs w:val="24"/>
        </w:rPr>
        <w:t>… ……………</w:t>
      </w:r>
      <w:r w:rsidRPr="00640CAA">
        <w:rPr>
          <w:rFonts w:ascii="Times New Roman" w:hAnsi="Times New Roman" w:cs="Times New Roman"/>
          <w:sz w:val="24"/>
          <w:szCs w:val="24"/>
        </w:rPr>
        <w:t>., (Дале ответчик) вступили в брак. Совместно проживали до 27 декабря 201</w:t>
      </w:r>
      <w:r>
        <w:rPr>
          <w:rFonts w:ascii="Times New Roman" w:hAnsi="Times New Roman" w:cs="Times New Roman"/>
          <w:sz w:val="24"/>
          <w:szCs w:val="24"/>
        </w:rPr>
        <w:t>..</w:t>
      </w:r>
      <w:r w:rsidRPr="00640CAA">
        <w:rPr>
          <w:rFonts w:ascii="Times New Roman" w:hAnsi="Times New Roman" w:cs="Times New Roman"/>
          <w:sz w:val="24"/>
          <w:szCs w:val="24"/>
        </w:rPr>
        <w:t xml:space="preserve"> года. Совместная жизнь Истца с Ответчиком не сложилась, так как Ответчик во время брака постоянно унижал,  избивал, находясь в алкогольном опьянений, оказывал моральное </w:t>
      </w:r>
      <w:proofErr w:type="gramStart"/>
      <w:r w:rsidRPr="00640CAA">
        <w:rPr>
          <w:rFonts w:ascii="Times New Roman" w:hAnsi="Times New Roman" w:cs="Times New Roman"/>
          <w:sz w:val="24"/>
          <w:szCs w:val="24"/>
        </w:rPr>
        <w:t>давление</w:t>
      </w:r>
      <w:proofErr w:type="gramEnd"/>
      <w:r w:rsidRPr="00640CAA">
        <w:rPr>
          <w:rFonts w:ascii="Times New Roman" w:hAnsi="Times New Roman" w:cs="Times New Roman"/>
          <w:sz w:val="24"/>
          <w:szCs w:val="24"/>
        </w:rPr>
        <w:t xml:space="preserve"> оскорбляя честь и достоинство нецензурной бранью и т.д.  Дальнейший совместный брак стал не возможен. В связи Истцом было подано Исковое заявление о расторжения брака в </w:t>
      </w:r>
      <w:r w:rsidRPr="00640CAA">
        <w:rPr>
          <w:rFonts w:ascii="Times New Roman" w:hAnsi="Times New Roman" w:cs="Times New Roman"/>
          <w:sz w:val="24"/>
          <w:szCs w:val="24"/>
          <w:lang w:val="kk-KZ"/>
        </w:rPr>
        <w:t>Ауэзовский районный суд №2 города Алматы и</w:t>
      </w:r>
      <w:r w:rsidRPr="00640CAA">
        <w:rPr>
          <w:rFonts w:ascii="Times New Roman" w:hAnsi="Times New Roman" w:cs="Times New Roman"/>
          <w:b/>
          <w:sz w:val="24"/>
          <w:szCs w:val="24"/>
          <w:lang w:val="kk-KZ"/>
        </w:rPr>
        <w:t xml:space="preserve"> </w:t>
      </w:r>
      <w:r w:rsidRPr="00640CAA">
        <w:rPr>
          <w:rFonts w:ascii="Times New Roman" w:hAnsi="Times New Roman" w:cs="Times New Roman"/>
          <w:sz w:val="24"/>
          <w:szCs w:val="24"/>
          <w:shd w:val="clear" w:color="auto" w:fill="FFFFFF"/>
        </w:rPr>
        <w:t>13.02.201</w:t>
      </w:r>
      <w:r>
        <w:rPr>
          <w:rFonts w:ascii="Times New Roman" w:hAnsi="Times New Roman" w:cs="Times New Roman"/>
          <w:sz w:val="24"/>
          <w:szCs w:val="24"/>
          <w:shd w:val="clear" w:color="auto" w:fill="FFFFFF"/>
        </w:rPr>
        <w:t>..</w:t>
      </w:r>
      <w:r w:rsidRPr="00640CAA">
        <w:rPr>
          <w:rFonts w:ascii="Times New Roman" w:hAnsi="Times New Roman" w:cs="Times New Roman"/>
          <w:sz w:val="24"/>
          <w:szCs w:val="24"/>
        </w:rPr>
        <w:t xml:space="preserve"> год судья </w:t>
      </w:r>
      <w:r>
        <w:rPr>
          <w:rFonts w:ascii="Times New Roman" w:hAnsi="Times New Roman" w:cs="Times New Roman"/>
          <w:sz w:val="24"/>
          <w:szCs w:val="24"/>
        </w:rPr>
        <w:t>……..</w:t>
      </w:r>
      <w:r w:rsidRPr="00640CAA">
        <w:rPr>
          <w:rFonts w:ascii="Times New Roman" w:hAnsi="Times New Roman" w:cs="Times New Roman"/>
          <w:sz w:val="24"/>
          <w:szCs w:val="24"/>
        </w:rPr>
        <w:t>., Иск удовлетворила и</w:t>
      </w:r>
      <w:proofErr w:type="gramStart"/>
      <w:r w:rsidRPr="00640CAA">
        <w:rPr>
          <w:rFonts w:ascii="Times New Roman" w:hAnsi="Times New Roman" w:cs="Times New Roman"/>
          <w:sz w:val="24"/>
          <w:szCs w:val="24"/>
        </w:rPr>
        <w:t xml:space="preserve"> Р</w:t>
      </w:r>
      <w:proofErr w:type="gramEnd"/>
      <w:r w:rsidRPr="00640CAA">
        <w:rPr>
          <w:rFonts w:ascii="Times New Roman" w:hAnsi="Times New Roman" w:cs="Times New Roman"/>
          <w:sz w:val="24"/>
          <w:szCs w:val="24"/>
        </w:rPr>
        <w:t xml:space="preserve">ешила: расторгнуть брак между Истцом и Ответчиком. </w:t>
      </w:r>
    </w:p>
    <w:p w:rsidR="00E14BB7" w:rsidRPr="00640CAA" w:rsidRDefault="00E14BB7" w:rsidP="00E14BB7">
      <w:pPr>
        <w:pStyle w:val="a3"/>
        <w:ind w:firstLine="708"/>
        <w:jc w:val="both"/>
        <w:rPr>
          <w:rFonts w:ascii="Times New Roman" w:hAnsi="Times New Roman" w:cs="Times New Roman"/>
          <w:sz w:val="24"/>
          <w:szCs w:val="24"/>
          <w:shd w:val="clear" w:color="auto" w:fill="FFFFFF"/>
        </w:rPr>
      </w:pPr>
      <w:r w:rsidRPr="00640CAA">
        <w:rPr>
          <w:rFonts w:ascii="Times New Roman" w:hAnsi="Times New Roman" w:cs="Times New Roman"/>
          <w:sz w:val="24"/>
          <w:szCs w:val="24"/>
          <w:shd w:val="clear" w:color="auto" w:fill="FFFFFF"/>
        </w:rPr>
        <w:t>От совместного брака имеют двоих несовершенно летних детей:</w:t>
      </w:r>
    </w:p>
    <w:p w:rsidR="00E14BB7" w:rsidRPr="00640CAA" w:rsidRDefault="00E14BB7" w:rsidP="00E14BB7">
      <w:pPr>
        <w:pStyle w:val="a3"/>
        <w:widowControl w:val="0"/>
        <w:numPr>
          <w:ilvl w:val="0"/>
          <w:numId w:val="2"/>
        </w:numPr>
        <w:jc w:val="both"/>
        <w:rPr>
          <w:rFonts w:ascii="Times New Roman" w:hAnsi="Times New Roman" w:cs="Times New Roman"/>
          <w:sz w:val="24"/>
          <w:szCs w:val="24"/>
          <w:shd w:val="clear" w:color="auto" w:fill="FFFFFF"/>
        </w:rPr>
      </w:pPr>
      <w:r>
        <w:rPr>
          <w:rFonts w:eastAsiaTheme="minorHAnsi"/>
          <w:lang w:eastAsia="en-US"/>
        </w:rPr>
        <w:t>гр. …………..,</w:t>
      </w:r>
      <w:r w:rsidRPr="005F4EDF">
        <w:rPr>
          <w:rFonts w:eastAsiaTheme="minorHAnsi"/>
          <w:lang w:eastAsia="en-US"/>
        </w:rPr>
        <w:t xml:space="preserve"> </w:t>
      </w:r>
      <w:r w:rsidRPr="00640CAA">
        <w:rPr>
          <w:rFonts w:ascii="Times New Roman" w:hAnsi="Times New Roman" w:cs="Times New Roman"/>
          <w:sz w:val="24"/>
          <w:szCs w:val="24"/>
          <w:shd w:val="clear" w:color="auto" w:fill="FFFFFF"/>
        </w:rPr>
        <w:t>13 июня 201</w:t>
      </w:r>
      <w:r>
        <w:rPr>
          <w:rFonts w:ascii="Times New Roman" w:hAnsi="Times New Roman" w:cs="Times New Roman"/>
          <w:sz w:val="24"/>
          <w:szCs w:val="24"/>
          <w:shd w:val="clear" w:color="auto" w:fill="FFFFFF"/>
        </w:rPr>
        <w:t>..</w:t>
      </w:r>
      <w:r w:rsidRPr="00640CAA">
        <w:rPr>
          <w:rFonts w:ascii="Times New Roman" w:hAnsi="Times New Roman" w:cs="Times New Roman"/>
          <w:sz w:val="24"/>
          <w:szCs w:val="24"/>
          <w:shd w:val="clear" w:color="auto" w:fill="FFFFFF"/>
        </w:rPr>
        <w:t xml:space="preserve"> года рождения;</w:t>
      </w:r>
    </w:p>
    <w:p w:rsidR="00E14BB7" w:rsidRPr="00640CAA" w:rsidRDefault="00E14BB7" w:rsidP="00E14BB7">
      <w:pPr>
        <w:pStyle w:val="a3"/>
        <w:widowControl w:val="0"/>
        <w:numPr>
          <w:ilvl w:val="0"/>
          <w:numId w:val="2"/>
        </w:numPr>
        <w:jc w:val="both"/>
        <w:rPr>
          <w:rFonts w:ascii="Times New Roman" w:hAnsi="Times New Roman" w:cs="Times New Roman"/>
          <w:sz w:val="24"/>
          <w:szCs w:val="24"/>
          <w:shd w:val="clear" w:color="auto" w:fill="FFFFFF"/>
        </w:rPr>
      </w:pPr>
      <w:r>
        <w:rPr>
          <w:rFonts w:eastAsiaTheme="minorHAnsi"/>
          <w:lang w:eastAsia="en-US"/>
        </w:rPr>
        <w:t>гр. …………..,</w:t>
      </w:r>
      <w:r w:rsidRPr="005F4EDF">
        <w:rPr>
          <w:rFonts w:eastAsiaTheme="minorHAnsi"/>
          <w:lang w:eastAsia="en-US"/>
        </w:rPr>
        <w:t xml:space="preserve"> </w:t>
      </w:r>
      <w:r w:rsidRPr="00640CAA">
        <w:rPr>
          <w:rFonts w:ascii="Times New Roman" w:hAnsi="Times New Roman" w:cs="Times New Roman"/>
          <w:sz w:val="24"/>
          <w:szCs w:val="24"/>
          <w:shd w:val="clear" w:color="auto" w:fill="FFFFFF"/>
        </w:rPr>
        <w:t>16 февраля 201</w:t>
      </w:r>
      <w:r>
        <w:rPr>
          <w:rFonts w:ascii="Times New Roman" w:hAnsi="Times New Roman" w:cs="Times New Roman"/>
          <w:sz w:val="24"/>
          <w:szCs w:val="24"/>
          <w:shd w:val="clear" w:color="auto" w:fill="FFFFFF"/>
        </w:rPr>
        <w:t>..</w:t>
      </w:r>
      <w:r w:rsidRPr="00640CAA">
        <w:rPr>
          <w:rFonts w:ascii="Times New Roman" w:hAnsi="Times New Roman" w:cs="Times New Roman"/>
          <w:sz w:val="24"/>
          <w:szCs w:val="24"/>
          <w:shd w:val="clear" w:color="auto" w:fill="FFFFFF"/>
        </w:rPr>
        <w:t xml:space="preserve"> года рождения.  </w:t>
      </w:r>
    </w:p>
    <w:p w:rsidR="00E14BB7" w:rsidRPr="00640CAA" w:rsidRDefault="00E14BB7" w:rsidP="00E14BB7">
      <w:pPr>
        <w:pStyle w:val="a3"/>
        <w:jc w:val="both"/>
        <w:rPr>
          <w:rFonts w:ascii="Times New Roman" w:hAnsi="Times New Roman" w:cs="Times New Roman"/>
          <w:color w:val="273F5C"/>
          <w:sz w:val="24"/>
          <w:szCs w:val="24"/>
          <w:shd w:val="clear" w:color="auto" w:fill="FFFFFF"/>
        </w:rPr>
      </w:pPr>
    </w:p>
    <w:p w:rsidR="00E14BB7" w:rsidRPr="00640CAA" w:rsidRDefault="00E14BB7" w:rsidP="00E14BB7">
      <w:pPr>
        <w:pStyle w:val="a3"/>
        <w:ind w:firstLine="360"/>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Судебным приказом от 09 января 201</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года Районного суда №2 </w:t>
      </w:r>
      <w:proofErr w:type="spellStart"/>
      <w:r w:rsidRPr="00640CAA">
        <w:rPr>
          <w:rFonts w:ascii="Times New Roman" w:hAnsi="Times New Roman" w:cs="Times New Roman"/>
          <w:sz w:val="24"/>
          <w:szCs w:val="24"/>
          <w:lang w:eastAsia="ru-RU"/>
        </w:rPr>
        <w:t>Ауэзовского</w:t>
      </w:r>
      <w:proofErr w:type="spellEnd"/>
      <w:r w:rsidRPr="00640CAA">
        <w:rPr>
          <w:rFonts w:ascii="Times New Roman" w:hAnsi="Times New Roman" w:cs="Times New Roman"/>
          <w:sz w:val="24"/>
          <w:szCs w:val="24"/>
          <w:lang w:eastAsia="ru-RU"/>
        </w:rPr>
        <w:t xml:space="preserve"> района г. Алматы по Заявлению </w:t>
      </w:r>
      <w:r>
        <w:rPr>
          <w:rFonts w:eastAsiaTheme="minorHAnsi"/>
          <w:lang w:eastAsia="en-US"/>
        </w:rPr>
        <w:t>гр. …………..,</w:t>
      </w:r>
      <w:r w:rsidRPr="005F4EDF">
        <w:rPr>
          <w:rFonts w:eastAsiaTheme="minorHAnsi"/>
          <w:lang w:eastAsia="en-US"/>
        </w:rPr>
        <w:t xml:space="preserve"> </w:t>
      </w:r>
      <w:r w:rsidRPr="00640CAA">
        <w:rPr>
          <w:rFonts w:ascii="Times New Roman" w:hAnsi="Times New Roman" w:cs="Times New Roman"/>
          <w:sz w:val="24"/>
          <w:szCs w:val="24"/>
          <w:lang w:eastAsia="ru-RU"/>
        </w:rPr>
        <w:t xml:space="preserve">с </w:t>
      </w:r>
      <w:r>
        <w:rPr>
          <w:rFonts w:eastAsiaTheme="minorHAnsi"/>
          <w:lang w:eastAsia="en-US"/>
        </w:rPr>
        <w:t>гр. …………..,</w:t>
      </w:r>
      <w:r w:rsidRPr="005F4EDF">
        <w:rPr>
          <w:rFonts w:eastAsiaTheme="minorHAnsi"/>
          <w:lang w:eastAsia="en-US"/>
        </w:rPr>
        <w:t xml:space="preserve"> </w:t>
      </w:r>
      <w:r w:rsidRPr="00640CAA">
        <w:rPr>
          <w:rFonts w:ascii="Times New Roman" w:hAnsi="Times New Roman" w:cs="Times New Roman"/>
          <w:sz w:val="24"/>
          <w:szCs w:val="24"/>
          <w:lang w:eastAsia="ru-RU"/>
        </w:rPr>
        <w:t>взыскано в пользу несовершенно летних детей алименты в размере 1/3 заработка и/или иного дохода ежемесячно с 04 января 201</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года.     </w:t>
      </w:r>
    </w:p>
    <w:p w:rsidR="00E14BB7" w:rsidRPr="00640CAA" w:rsidRDefault="00E14BB7" w:rsidP="00E14BB7">
      <w:pPr>
        <w:pStyle w:val="a3"/>
        <w:ind w:firstLine="360"/>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 xml:space="preserve">На сегодняшний день Ответчик имеет стабильный постоянный доход, в среднем ежемесячно в размере </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w:t>
      </w:r>
      <w:proofErr w:type="gramStart"/>
      <w:r w:rsidRPr="00640CAA">
        <w:rPr>
          <w:rFonts w:ascii="Times New Roman" w:hAnsi="Times New Roman" w:cs="Times New Roman"/>
          <w:sz w:val="24"/>
          <w:szCs w:val="24"/>
          <w:lang w:eastAsia="ru-RU"/>
        </w:rPr>
        <w:t>тенге</w:t>
      </w:r>
      <w:proofErr w:type="gramEnd"/>
      <w:r w:rsidRPr="00640CAA">
        <w:rPr>
          <w:rFonts w:ascii="Times New Roman" w:hAnsi="Times New Roman" w:cs="Times New Roman"/>
          <w:sz w:val="24"/>
          <w:szCs w:val="24"/>
          <w:lang w:eastAsia="ru-RU"/>
        </w:rPr>
        <w:t xml:space="preserve"> так как работает в Национальной компаний </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Денежные средства, получаемые ответчиком, тратятся им только на его личные нужды, общего семейного бюджета у Истца и Ответчика нет с 27 декабря 201</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года.  </w:t>
      </w:r>
    </w:p>
    <w:p w:rsidR="00E14BB7" w:rsidRPr="00640CAA" w:rsidRDefault="00E14BB7" w:rsidP="00E14BB7">
      <w:pPr>
        <w:pStyle w:val="a3"/>
        <w:ind w:firstLine="360"/>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 xml:space="preserve">Истец не имеет возможности обеспечить себя самостоятельно, поскольку работает в сфере услуг и не постоянный доход желает лучшего. Доходы Истца составляют в пределах 40 000 – 60 000 тенге, ежемесячно, а необходимые ежемесячные расходы составляют в среднем </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тенге, которые необходимо тратить на семейные нужды, коммунальные услуги, питание, одежда, транспортные и другие расходы.  Истцу постоянно не хватает в среднем </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тенге в месяц.</w:t>
      </w:r>
    </w:p>
    <w:p w:rsidR="00E14BB7" w:rsidRPr="00640CAA" w:rsidRDefault="00E14BB7" w:rsidP="00E14BB7">
      <w:pPr>
        <w:pStyle w:val="a3"/>
        <w:ind w:firstLine="360"/>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 xml:space="preserve">Практический весь период брака Истец не работала, так как вынашивала и ухаживала за детьми и всегда давала возможность Ответчику работать и зарабатывать строить карьеру. Тогда как Истец могла тоже строить карьеру и хорошо зарабатывать, пользуясь равными правами родителей по воспитанию детей. Однако Ответчик после того как начал зарабатывать около </w:t>
      </w:r>
      <w:r>
        <w:rPr>
          <w:rFonts w:ascii="Times New Roman" w:hAnsi="Times New Roman" w:cs="Times New Roman"/>
          <w:sz w:val="24"/>
          <w:szCs w:val="24"/>
          <w:lang w:eastAsia="ru-RU"/>
        </w:rPr>
        <w:t>…..</w:t>
      </w:r>
      <w:r w:rsidRPr="00640CAA">
        <w:rPr>
          <w:rFonts w:ascii="Times New Roman" w:hAnsi="Times New Roman" w:cs="Times New Roman"/>
          <w:sz w:val="24"/>
          <w:szCs w:val="24"/>
          <w:lang w:eastAsia="ru-RU"/>
        </w:rPr>
        <w:t xml:space="preserve"> тенге в месяц, со временем изменился начал грубо обращаться с Истцом что и привело к </w:t>
      </w:r>
      <w:r w:rsidRPr="00640CAA">
        <w:rPr>
          <w:rFonts w:ascii="Times New Roman" w:hAnsi="Times New Roman" w:cs="Times New Roman"/>
          <w:sz w:val="24"/>
          <w:szCs w:val="24"/>
          <w:lang w:eastAsia="ru-RU"/>
        </w:rPr>
        <w:lastRenderedPageBreak/>
        <w:t xml:space="preserve">расторжению брака. После Ответчик финансово не поддерживал в результате Истец начала вынужденно работать и учится зарабатывать. </w:t>
      </w:r>
    </w:p>
    <w:p w:rsidR="00E14BB7" w:rsidRPr="00640CAA" w:rsidRDefault="00E14BB7" w:rsidP="00E14BB7">
      <w:pPr>
        <w:pStyle w:val="a3"/>
        <w:ind w:firstLine="360"/>
        <w:jc w:val="both"/>
        <w:rPr>
          <w:rFonts w:ascii="Times New Roman" w:hAnsi="Times New Roman" w:cs="Times New Roman"/>
          <w:i/>
          <w:color w:val="FF0000"/>
          <w:sz w:val="24"/>
          <w:szCs w:val="24"/>
          <w:lang w:eastAsia="ru-RU"/>
        </w:rPr>
      </w:pPr>
      <w:r w:rsidRPr="00640CAA">
        <w:rPr>
          <w:rFonts w:ascii="Times New Roman" w:hAnsi="Times New Roman" w:cs="Times New Roman"/>
          <w:sz w:val="24"/>
          <w:szCs w:val="24"/>
          <w:lang w:eastAsia="ru-RU"/>
        </w:rPr>
        <w:t xml:space="preserve">Ответчику известно о трудном материальном положении Истца, однако никаких мер не предпринимает. Просьбы Истца о предоставлении материального содержания в добровольном порядке проигнорированы. Попытки заключить соглашение об уплате алиментов результата не дали. Свой отказ ответчик мотивирует тем, что </w:t>
      </w:r>
      <w:proofErr w:type="gramStart"/>
      <w:r w:rsidRPr="00640CAA">
        <w:rPr>
          <w:rFonts w:ascii="Times New Roman" w:hAnsi="Times New Roman" w:cs="Times New Roman"/>
          <w:sz w:val="24"/>
          <w:szCs w:val="24"/>
          <w:lang w:eastAsia="ru-RU"/>
        </w:rPr>
        <w:t>развелась</w:t>
      </w:r>
      <w:proofErr w:type="gramEnd"/>
      <w:r w:rsidRPr="00640CAA">
        <w:rPr>
          <w:rFonts w:ascii="Times New Roman" w:hAnsi="Times New Roman" w:cs="Times New Roman"/>
          <w:sz w:val="24"/>
          <w:szCs w:val="24"/>
          <w:lang w:eastAsia="ru-RU"/>
        </w:rPr>
        <w:t xml:space="preserve"> живи как можешь.  </w:t>
      </w:r>
    </w:p>
    <w:p w:rsidR="00E14BB7" w:rsidRPr="00640CAA" w:rsidRDefault="00E14BB7" w:rsidP="00E14BB7">
      <w:pPr>
        <w:pStyle w:val="a3"/>
        <w:ind w:firstLine="360"/>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 xml:space="preserve">Прожиточный минимум на текущий момент  в РК составляет </w:t>
      </w:r>
      <w:r w:rsidRPr="00640CAA">
        <w:rPr>
          <w:rFonts w:ascii="Times New Roman" w:hAnsi="Times New Roman" w:cs="Times New Roman"/>
          <w:sz w:val="24"/>
          <w:szCs w:val="24"/>
          <w:shd w:val="clear" w:color="auto" w:fill="FFFFFF"/>
        </w:rPr>
        <w:t>28 284</w:t>
      </w:r>
      <w:r w:rsidRPr="00640CAA">
        <w:rPr>
          <w:rFonts w:ascii="Times New Roman" w:hAnsi="Times New Roman" w:cs="Times New Roman"/>
          <w:sz w:val="24"/>
          <w:szCs w:val="24"/>
        </w:rPr>
        <w:t xml:space="preserve"> тенге</w:t>
      </w:r>
      <w:r w:rsidRPr="00640CAA">
        <w:rPr>
          <w:rFonts w:ascii="Times New Roman" w:hAnsi="Times New Roman" w:cs="Times New Roman"/>
          <w:sz w:val="24"/>
          <w:szCs w:val="24"/>
          <w:lang w:eastAsia="ru-RU"/>
        </w:rPr>
        <w:t xml:space="preserve">. Указанный размер установлен на основании  </w:t>
      </w:r>
      <w:r w:rsidRPr="00640CAA">
        <w:rPr>
          <w:rFonts w:ascii="Times New Roman" w:hAnsi="Times New Roman" w:cs="Times New Roman"/>
          <w:kern w:val="36"/>
          <w:sz w:val="24"/>
          <w:szCs w:val="24"/>
          <w:lang w:eastAsia="ru-RU"/>
        </w:rPr>
        <w:t>Закон Республики Казахстан от 30 ноября 2017 года № 113-VI «О республиканском бюджете на 2018-2020 годы».</w:t>
      </w:r>
    </w:p>
    <w:p w:rsidR="00E14BB7" w:rsidRPr="00640CAA" w:rsidRDefault="00E14BB7" w:rsidP="00E14BB7">
      <w:pPr>
        <w:pStyle w:val="a3"/>
        <w:jc w:val="both"/>
        <w:rPr>
          <w:rFonts w:ascii="Times New Roman" w:hAnsi="Times New Roman" w:cs="Times New Roman"/>
          <w:sz w:val="24"/>
          <w:szCs w:val="24"/>
          <w:lang w:eastAsia="ru-RU"/>
        </w:rPr>
      </w:pPr>
      <w:r w:rsidRPr="00640CAA">
        <w:rPr>
          <w:rFonts w:ascii="Times New Roman" w:hAnsi="Times New Roman" w:cs="Times New Roman"/>
          <w:sz w:val="24"/>
          <w:szCs w:val="24"/>
          <w:lang w:eastAsia="ru-RU"/>
        </w:rPr>
        <w:t xml:space="preserve"> </w:t>
      </w:r>
      <w:r w:rsidRPr="00640CAA">
        <w:rPr>
          <w:rFonts w:ascii="Times New Roman" w:hAnsi="Times New Roman" w:cs="Times New Roman"/>
          <w:sz w:val="24"/>
          <w:szCs w:val="24"/>
          <w:lang w:eastAsia="ru-RU"/>
        </w:rPr>
        <w:tab/>
        <w:t>Исходя из материального и семейного положения Сторон процесса, изложенных выше, размер алиментов прошу определить в размере 60 месячных расчетных показателей, действующего на момент выплаты алиментов.</w:t>
      </w:r>
    </w:p>
    <w:p w:rsidR="00E14BB7" w:rsidRPr="00640CAA" w:rsidRDefault="00E14BB7" w:rsidP="00E14BB7">
      <w:pPr>
        <w:pStyle w:val="a3"/>
        <w:ind w:firstLine="708"/>
        <w:jc w:val="both"/>
        <w:rPr>
          <w:rFonts w:ascii="Times New Roman" w:hAnsi="Times New Roman" w:cs="Times New Roman"/>
          <w:sz w:val="24"/>
          <w:szCs w:val="24"/>
        </w:rPr>
      </w:pPr>
      <w:r w:rsidRPr="00640CAA">
        <w:rPr>
          <w:rStyle w:val="s1"/>
          <w:rFonts w:ascii="Times New Roman" w:hAnsi="Times New Roman" w:cs="Times New Roman"/>
          <w:bCs/>
          <w:sz w:val="24"/>
          <w:szCs w:val="24"/>
          <w:shd w:val="clear" w:color="auto" w:fill="FFFFFF"/>
        </w:rPr>
        <w:t>Согласно Кодекс Республики Казахстан</w:t>
      </w:r>
      <w:proofErr w:type="gramStart"/>
      <w:r w:rsidRPr="00640CAA">
        <w:rPr>
          <w:rStyle w:val="s1"/>
          <w:rFonts w:ascii="Times New Roman" w:hAnsi="Times New Roman" w:cs="Times New Roman"/>
          <w:sz w:val="24"/>
          <w:szCs w:val="24"/>
        </w:rPr>
        <w:t xml:space="preserve"> О</w:t>
      </w:r>
      <w:proofErr w:type="gramEnd"/>
      <w:r w:rsidRPr="00640CAA">
        <w:rPr>
          <w:rStyle w:val="s1"/>
          <w:rFonts w:ascii="Times New Roman" w:hAnsi="Times New Roman" w:cs="Times New Roman"/>
          <w:sz w:val="24"/>
          <w:szCs w:val="24"/>
        </w:rPr>
        <w:t xml:space="preserve"> браке (супружестве) и семье</w:t>
      </w:r>
      <w:r w:rsidRPr="00640CAA">
        <w:rPr>
          <w:rStyle w:val="s1"/>
          <w:rFonts w:ascii="Times New Roman" w:hAnsi="Times New Roman" w:cs="Times New Roman"/>
          <w:bCs/>
          <w:sz w:val="24"/>
          <w:szCs w:val="24"/>
        </w:rPr>
        <w:t xml:space="preserve"> статье 148. Право бывшего супруга на получение алиментов после расторжения брака (супружества) указанно,</w:t>
      </w:r>
      <w:r w:rsidRPr="00640CAA">
        <w:rPr>
          <w:rStyle w:val="s1"/>
          <w:rFonts w:ascii="Times New Roman" w:hAnsi="Times New Roman" w:cs="Times New Roman"/>
          <w:b/>
          <w:bCs/>
          <w:sz w:val="24"/>
          <w:szCs w:val="24"/>
        </w:rPr>
        <w:t xml:space="preserve"> </w:t>
      </w:r>
      <w:bookmarkStart w:id="1" w:name="SUB1480100"/>
      <w:bookmarkEnd w:id="1"/>
      <w:r w:rsidRPr="00640CAA">
        <w:rPr>
          <w:rStyle w:val="s0"/>
          <w:rFonts w:ascii="Times New Roman" w:hAnsi="Times New Roman" w:cs="Times New Roman"/>
          <w:sz w:val="24"/>
          <w:szCs w:val="24"/>
        </w:rPr>
        <w:t>Право требовать предоставления алиментов в судебном порядке от бывшего супруга, обладающего необходимыми для этого средствами, имеет:</w:t>
      </w:r>
    </w:p>
    <w:p w:rsidR="00E14BB7" w:rsidRPr="00640CAA" w:rsidRDefault="00E14BB7" w:rsidP="00E14BB7">
      <w:pPr>
        <w:pStyle w:val="a3"/>
        <w:jc w:val="both"/>
        <w:rPr>
          <w:rFonts w:ascii="Times New Roman" w:hAnsi="Times New Roman" w:cs="Times New Roman"/>
          <w:sz w:val="24"/>
          <w:szCs w:val="24"/>
          <w:u w:val="single"/>
        </w:rPr>
      </w:pPr>
      <w:bookmarkStart w:id="2" w:name="SUB1480101"/>
      <w:bookmarkEnd w:id="2"/>
      <w:r w:rsidRPr="00640CAA">
        <w:rPr>
          <w:rStyle w:val="s0"/>
          <w:rFonts w:ascii="Times New Roman" w:hAnsi="Times New Roman" w:cs="Times New Roman"/>
          <w:sz w:val="24"/>
          <w:szCs w:val="24"/>
          <w:u w:val="single"/>
        </w:rPr>
        <w:t>1) бывшая супруга в период беременности и до достижения общим ребенком трехлетнего возраста;</w:t>
      </w:r>
    </w:p>
    <w:p w:rsidR="00E14BB7" w:rsidRPr="00640CAA" w:rsidRDefault="00E14BB7" w:rsidP="00E14BB7">
      <w:pPr>
        <w:pStyle w:val="a3"/>
        <w:jc w:val="both"/>
        <w:rPr>
          <w:rFonts w:ascii="Times New Roman" w:hAnsi="Times New Roman" w:cs="Times New Roman"/>
          <w:sz w:val="24"/>
          <w:szCs w:val="24"/>
        </w:rPr>
      </w:pPr>
      <w:bookmarkStart w:id="3" w:name="SUB1480102"/>
      <w:bookmarkEnd w:id="3"/>
      <w:r w:rsidRPr="00640CAA">
        <w:rPr>
          <w:rFonts w:ascii="Times New Roman" w:hAnsi="Times New Roman" w:cs="Times New Roman"/>
          <w:sz w:val="24"/>
          <w:szCs w:val="24"/>
        </w:rPr>
        <w:t>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rsidR="00E14BB7" w:rsidRPr="00640CAA" w:rsidRDefault="00E14BB7" w:rsidP="00E14BB7">
      <w:pPr>
        <w:pStyle w:val="a3"/>
        <w:jc w:val="both"/>
        <w:rPr>
          <w:rFonts w:ascii="Times New Roman" w:hAnsi="Times New Roman" w:cs="Times New Roman"/>
          <w:sz w:val="24"/>
          <w:szCs w:val="24"/>
        </w:rPr>
      </w:pPr>
      <w:bookmarkStart w:id="4" w:name="SUB1480103"/>
      <w:bookmarkEnd w:id="4"/>
      <w:r w:rsidRPr="00640CAA">
        <w:rPr>
          <w:rFonts w:ascii="Times New Roman" w:hAnsi="Times New Roman" w:cs="Times New Roman"/>
          <w:sz w:val="24"/>
          <w:szCs w:val="24"/>
        </w:rPr>
        <w:t>3) нетрудоспособный нуждающийся бывший супруг, ставший нетрудоспособным до расторжения брака (супружества).</w:t>
      </w:r>
    </w:p>
    <w:p w:rsidR="00E14BB7" w:rsidRPr="00640CAA" w:rsidRDefault="00E14BB7" w:rsidP="00E14BB7">
      <w:pPr>
        <w:pStyle w:val="a3"/>
        <w:jc w:val="both"/>
        <w:rPr>
          <w:rFonts w:ascii="Times New Roman" w:hAnsi="Times New Roman" w:cs="Times New Roman"/>
          <w:sz w:val="24"/>
          <w:szCs w:val="24"/>
        </w:rPr>
      </w:pPr>
      <w:bookmarkStart w:id="5" w:name="SUB1480200"/>
      <w:bookmarkEnd w:id="5"/>
      <w:r w:rsidRPr="00640CAA">
        <w:rPr>
          <w:rFonts w:ascii="Times New Roman" w:hAnsi="Times New Roman" w:cs="Times New Roman"/>
          <w:sz w:val="24"/>
          <w:szCs w:val="24"/>
        </w:rPr>
        <w:t>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E14BB7" w:rsidRPr="00640CAA" w:rsidRDefault="00E14BB7" w:rsidP="00E14BB7">
      <w:pPr>
        <w:pStyle w:val="a3"/>
        <w:ind w:firstLine="708"/>
        <w:jc w:val="both"/>
        <w:rPr>
          <w:rStyle w:val="s0"/>
          <w:rFonts w:ascii="Times New Roman" w:hAnsi="Times New Roman" w:cs="Times New Roman"/>
          <w:sz w:val="24"/>
          <w:szCs w:val="24"/>
        </w:rPr>
      </w:pPr>
      <w:r w:rsidRPr="00640CAA">
        <w:rPr>
          <w:rStyle w:val="s1"/>
          <w:rFonts w:ascii="Times New Roman" w:hAnsi="Times New Roman" w:cs="Times New Roman"/>
          <w:bCs/>
          <w:sz w:val="24"/>
          <w:szCs w:val="24"/>
        </w:rPr>
        <w:t>Также предусмотренной статьи  149. Кодекса на Размер алиментов, взыскиваемых на супругов и бывших супругов в судебном порядке оговорено</w:t>
      </w:r>
      <w:proofErr w:type="gramStart"/>
      <w:r w:rsidRPr="00640CAA">
        <w:rPr>
          <w:rStyle w:val="s1"/>
          <w:rFonts w:ascii="Times New Roman" w:hAnsi="Times New Roman" w:cs="Times New Roman"/>
          <w:bCs/>
          <w:sz w:val="24"/>
          <w:szCs w:val="24"/>
        </w:rPr>
        <w:t xml:space="preserve"> </w:t>
      </w:r>
      <w:r w:rsidRPr="00640CAA">
        <w:rPr>
          <w:rStyle w:val="s0"/>
          <w:rFonts w:ascii="Times New Roman" w:hAnsi="Times New Roman" w:cs="Times New Roman"/>
          <w:sz w:val="24"/>
          <w:szCs w:val="24"/>
        </w:rPr>
        <w:t>П</w:t>
      </w:r>
      <w:proofErr w:type="gramEnd"/>
      <w:r w:rsidRPr="00640CAA">
        <w:rPr>
          <w:rStyle w:val="s0"/>
          <w:rFonts w:ascii="Times New Roman" w:hAnsi="Times New Roman" w:cs="Times New Roman"/>
          <w:sz w:val="24"/>
          <w:szCs w:val="24"/>
        </w:rPr>
        <w:t>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w:t>
      </w:r>
      <w:bookmarkStart w:id="6" w:name="SUB1000000358_6"/>
      <w:r w:rsidRPr="007219A0">
        <w:rPr>
          <w:rStyle w:val="s0"/>
          <w:rFonts w:ascii="Times New Roman" w:hAnsi="Times New Roman" w:cs="Times New Roman"/>
          <w:sz w:val="24"/>
          <w:szCs w:val="24"/>
        </w:rPr>
        <w:t>месячному расчетному показателю</w:t>
      </w:r>
      <w:bookmarkEnd w:id="6"/>
      <w:r w:rsidRPr="00640CAA">
        <w:rPr>
          <w:rStyle w:val="s0"/>
          <w:rFonts w:ascii="Times New Roman" w:hAnsi="Times New Roman" w:cs="Times New Roman"/>
          <w:sz w:val="24"/>
          <w:szCs w:val="24"/>
        </w:rPr>
        <w:t>, действующему на момент выплаты алиментов.</w:t>
      </w:r>
    </w:p>
    <w:p w:rsidR="00E14BB7" w:rsidRPr="00640CAA" w:rsidRDefault="00E14BB7" w:rsidP="00E14BB7">
      <w:pPr>
        <w:spacing w:after="0" w:line="240" w:lineRule="auto"/>
        <w:ind w:firstLine="708"/>
        <w:jc w:val="both"/>
        <w:rPr>
          <w:rFonts w:ascii="Times New Roman" w:hAnsi="Times New Roman" w:cs="Times New Roman"/>
          <w:sz w:val="24"/>
          <w:szCs w:val="24"/>
        </w:rPr>
      </w:pPr>
      <w:proofErr w:type="gramStart"/>
      <w:r w:rsidRPr="007219A0">
        <w:rPr>
          <w:rStyle w:val="s1"/>
          <w:rFonts w:ascii="Times New Roman" w:hAnsi="Times New Roman" w:cs="Times New Roman"/>
          <w:bCs/>
          <w:color w:val="000000"/>
          <w:sz w:val="24"/>
          <w:szCs w:val="24"/>
          <w:shd w:val="clear" w:color="auto" w:fill="FFFFFF"/>
        </w:rPr>
        <w:t>Согласно Гражданскому процессуальному кодексу Республики Казахстан, с</w:t>
      </w:r>
      <w:r w:rsidRPr="007219A0">
        <w:rPr>
          <w:rStyle w:val="s1"/>
          <w:rFonts w:ascii="Times New Roman" w:hAnsi="Times New Roman" w:cs="Times New Roman"/>
          <w:bCs/>
          <w:color w:val="000000"/>
          <w:sz w:val="24"/>
          <w:szCs w:val="24"/>
        </w:rPr>
        <w:t xml:space="preserve">татье 48., </w:t>
      </w:r>
      <w:r w:rsidRPr="00640CAA">
        <w:rPr>
          <w:rStyle w:val="s1"/>
          <w:rFonts w:ascii="Times New Roman" w:hAnsi="Times New Roman" w:cs="Times New Roman"/>
          <w:bCs/>
          <w:color w:val="000000"/>
          <w:sz w:val="24"/>
          <w:szCs w:val="24"/>
        </w:rPr>
        <w:t>И</w:t>
      </w:r>
      <w:r w:rsidRPr="00640CAA">
        <w:rPr>
          <w:rFonts w:ascii="Times New Roman" w:hAnsi="Times New Roman" w:cs="Times New Roman"/>
          <w:sz w:val="24"/>
          <w:szCs w:val="24"/>
        </w:rPr>
        <w:t xml:space="preserve">стец вправе изменить основание или предмет иска, увеличить или уменьшить размер исковых требований или отказаться от иска, ответчик вправе признать иск, стороны могут окончить дело мировым соглашением или соглашением об урегулировании спора (конфликта) в порядке медиации либо соглашением об урегулировании спора в порядке </w:t>
      </w:r>
      <w:proofErr w:type="spellStart"/>
      <w:r w:rsidRPr="00640CAA">
        <w:rPr>
          <w:rFonts w:ascii="Times New Roman" w:hAnsi="Times New Roman" w:cs="Times New Roman"/>
          <w:sz w:val="24"/>
          <w:szCs w:val="24"/>
        </w:rPr>
        <w:t>партисипативной</w:t>
      </w:r>
      <w:proofErr w:type="spellEnd"/>
      <w:r w:rsidRPr="00640CAA">
        <w:rPr>
          <w:rFonts w:ascii="Times New Roman" w:hAnsi="Times New Roman" w:cs="Times New Roman"/>
          <w:sz w:val="24"/>
          <w:szCs w:val="24"/>
        </w:rPr>
        <w:t xml:space="preserve"> процедуры по правилам, предусмотренным</w:t>
      </w:r>
      <w:r w:rsidRPr="00640CAA">
        <w:rPr>
          <w:rStyle w:val="apple-converted-space"/>
          <w:rFonts w:ascii="Times New Roman" w:hAnsi="Times New Roman" w:cs="Times New Roman"/>
          <w:color w:val="000000"/>
          <w:sz w:val="24"/>
          <w:szCs w:val="24"/>
        </w:rPr>
        <w:t> </w:t>
      </w:r>
      <w:hyperlink r:id="rId8" w:tgtFrame="_parent" w:tooltip="Кодекс Республики Казахстан от 31 октября 2015 года № 377-V " w:history="1">
        <w:r w:rsidRPr="00640CAA">
          <w:rPr>
            <w:rStyle w:val="a5"/>
            <w:rFonts w:ascii="Times New Roman" w:hAnsi="Times New Roman" w:cs="Times New Roman"/>
            <w:bCs/>
            <w:color w:val="auto"/>
            <w:sz w:val="24"/>
            <w:szCs w:val="24"/>
            <w:u w:val="none"/>
          </w:rPr>
          <w:t>статьями 169, 170, 171</w:t>
        </w:r>
        <w:proofErr w:type="gramEnd"/>
      </w:hyperlink>
      <w:r w:rsidRPr="00640CAA">
        <w:rPr>
          <w:rStyle w:val="apple-converted-space"/>
          <w:rFonts w:ascii="Times New Roman" w:hAnsi="Times New Roman" w:cs="Times New Roman"/>
          <w:sz w:val="24"/>
          <w:szCs w:val="24"/>
        </w:rPr>
        <w:t> </w:t>
      </w:r>
      <w:r w:rsidRPr="00640CAA">
        <w:rPr>
          <w:rFonts w:ascii="Times New Roman" w:hAnsi="Times New Roman" w:cs="Times New Roman"/>
          <w:sz w:val="24"/>
          <w:szCs w:val="24"/>
        </w:rPr>
        <w:t>и</w:t>
      </w:r>
      <w:r w:rsidRPr="00640CAA">
        <w:rPr>
          <w:rStyle w:val="apple-converted-space"/>
          <w:rFonts w:ascii="Times New Roman" w:hAnsi="Times New Roman" w:cs="Times New Roman"/>
          <w:sz w:val="24"/>
          <w:szCs w:val="24"/>
        </w:rPr>
        <w:t> </w:t>
      </w:r>
      <w:hyperlink r:id="rId9" w:tgtFrame="_parent" w:tooltip="Кодекс Республики Казахстан от 31 октября 2015 года № 377-V " w:history="1">
        <w:r w:rsidRPr="00640CAA">
          <w:rPr>
            <w:rStyle w:val="a5"/>
            <w:rFonts w:ascii="Times New Roman" w:hAnsi="Times New Roman" w:cs="Times New Roman"/>
            <w:bCs/>
            <w:color w:val="auto"/>
            <w:sz w:val="24"/>
            <w:szCs w:val="24"/>
            <w:u w:val="none"/>
          </w:rPr>
          <w:t>главой 17</w:t>
        </w:r>
      </w:hyperlink>
      <w:r w:rsidRPr="00640CAA">
        <w:rPr>
          <w:rStyle w:val="apple-converted-space"/>
          <w:rFonts w:ascii="Times New Roman" w:hAnsi="Times New Roman" w:cs="Times New Roman"/>
          <w:color w:val="000000"/>
          <w:sz w:val="24"/>
          <w:szCs w:val="24"/>
        </w:rPr>
        <w:t> </w:t>
      </w:r>
      <w:r w:rsidRPr="00640CAA">
        <w:rPr>
          <w:rFonts w:ascii="Times New Roman" w:hAnsi="Times New Roman" w:cs="Times New Roman"/>
          <w:sz w:val="24"/>
          <w:szCs w:val="24"/>
        </w:rPr>
        <w:t>настоящего Кодекса.</w:t>
      </w:r>
    </w:p>
    <w:p w:rsidR="00E14BB7" w:rsidRPr="00640CAA" w:rsidRDefault="00E14BB7" w:rsidP="00E14BB7">
      <w:pPr>
        <w:pStyle w:val="a3"/>
        <w:jc w:val="both"/>
        <w:rPr>
          <w:rFonts w:ascii="Times New Roman" w:hAnsi="Times New Roman" w:cs="Times New Roman"/>
          <w:sz w:val="24"/>
          <w:szCs w:val="24"/>
        </w:rPr>
      </w:pPr>
      <w:r w:rsidRPr="00640CAA">
        <w:rPr>
          <w:rFonts w:ascii="Times New Roman" w:hAnsi="Times New Roman" w:cs="Times New Roman"/>
          <w:sz w:val="24"/>
          <w:szCs w:val="24"/>
        </w:rPr>
        <w:tab/>
        <w:t xml:space="preserve">Также согласно </w:t>
      </w:r>
      <w:r w:rsidRPr="007219A0">
        <w:rPr>
          <w:rFonts w:ascii="Times New Roman" w:hAnsi="Times New Roman" w:cs="Times New Roman"/>
          <w:sz w:val="24"/>
          <w:szCs w:val="24"/>
        </w:rPr>
        <w:t>с</w:t>
      </w:r>
      <w:r w:rsidRPr="007219A0">
        <w:rPr>
          <w:rStyle w:val="s1"/>
          <w:rFonts w:ascii="Times New Roman" w:hAnsi="Times New Roman" w:cs="Times New Roman"/>
          <w:bCs/>
          <w:color w:val="000000"/>
          <w:sz w:val="24"/>
          <w:szCs w:val="24"/>
        </w:rPr>
        <w:t>татье 169.</w:t>
      </w:r>
      <w:r w:rsidRPr="00640CAA">
        <w:rPr>
          <w:rStyle w:val="s1"/>
          <w:rFonts w:ascii="Times New Roman" w:hAnsi="Times New Roman" w:cs="Times New Roman"/>
          <w:b/>
          <w:bCs/>
          <w:color w:val="000000"/>
          <w:sz w:val="24"/>
          <w:szCs w:val="24"/>
        </w:rPr>
        <w:t xml:space="preserve"> </w:t>
      </w:r>
      <w:r w:rsidRPr="00640CAA">
        <w:rPr>
          <w:rFonts w:ascii="Times New Roman" w:hAnsi="Times New Roman" w:cs="Times New Roman"/>
          <w:sz w:val="24"/>
          <w:szCs w:val="24"/>
        </w:rPr>
        <w:t xml:space="preserve"> Истец вправе изменить основание или предмет иска,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 Об изменении основания или предмета иска, увеличении или уменьшении размера исковых требований может быть заявлено после соблюдения досудебного порядка урегулирования спора, если такой порядок установлен законом или предусмотрен договором. Одновременное либо в любой последовательности изменение предмета и основания иска означает предъявление истцом нового иска и отказ истца от ранее поданного иска, что влечет прекращение производства по делу по ранее поданному исковому заявлению. Одновременное либо в любой последовательности изменение предмета и основания иска допускается в случае заключения соглашения об урегулировании спора (конфликта) в порядке медиации.</w:t>
      </w:r>
    </w:p>
    <w:p w:rsidR="00E14BB7" w:rsidRPr="00640CAA" w:rsidRDefault="00E14BB7" w:rsidP="00E14BB7">
      <w:pPr>
        <w:pStyle w:val="j111"/>
        <w:shd w:val="clear" w:color="auto" w:fill="FFFFFF"/>
        <w:spacing w:before="0" w:beforeAutospacing="0" w:after="0" w:afterAutospacing="0"/>
        <w:ind w:left="1200" w:hanging="800"/>
        <w:jc w:val="both"/>
        <w:textAlignment w:val="baseline"/>
        <w:rPr>
          <w:color w:val="000000"/>
        </w:rPr>
      </w:pPr>
      <w:r w:rsidRPr="00640CAA">
        <w:rPr>
          <w:rStyle w:val="s1"/>
          <w:bCs/>
        </w:rPr>
        <w:t>Предусмотренной ст.</w:t>
      </w:r>
      <w:r w:rsidRPr="00640CAA">
        <w:rPr>
          <w:rStyle w:val="s1"/>
          <w:b/>
          <w:bCs/>
          <w:color w:val="000000"/>
        </w:rPr>
        <w:t xml:space="preserve"> </w:t>
      </w:r>
      <w:r w:rsidRPr="007219A0">
        <w:rPr>
          <w:rStyle w:val="s1"/>
          <w:bCs/>
          <w:color w:val="000000"/>
        </w:rPr>
        <w:t>113, ГПК РК.,</w:t>
      </w:r>
      <w:r w:rsidRPr="00640CAA">
        <w:rPr>
          <w:rStyle w:val="s1"/>
          <w:b/>
          <w:bCs/>
          <w:color w:val="000000"/>
        </w:rPr>
        <w:t xml:space="preserve"> </w:t>
      </w:r>
      <w:bookmarkStart w:id="7" w:name="SUB1130100"/>
      <w:bookmarkEnd w:id="7"/>
      <w:r w:rsidRPr="00640CAA">
        <w:rPr>
          <w:color w:val="000000"/>
        </w:rPr>
        <w:t>По ходатайству стороны, в пользу которой состоялось</w:t>
      </w:r>
    </w:p>
    <w:p w:rsidR="00E14BB7" w:rsidRPr="00640CAA" w:rsidRDefault="00E14BB7" w:rsidP="00E14BB7">
      <w:pPr>
        <w:pStyle w:val="j111"/>
        <w:shd w:val="clear" w:color="auto" w:fill="FFFFFF"/>
        <w:spacing w:before="0" w:beforeAutospacing="0" w:after="0" w:afterAutospacing="0"/>
        <w:jc w:val="both"/>
        <w:textAlignment w:val="baseline"/>
        <w:rPr>
          <w:color w:val="000000"/>
        </w:rPr>
      </w:pPr>
      <w:r w:rsidRPr="00640CAA">
        <w:rPr>
          <w:color w:val="000000"/>
        </w:rPr>
        <w:t xml:space="preserve">решение, суд присуждает с другой </w:t>
      </w:r>
      <w:proofErr w:type="gramStart"/>
      <w:r w:rsidRPr="00640CAA">
        <w:rPr>
          <w:color w:val="000000"/>
        </w:rPr>
        <w:t>стороны</w:t>
      </w:r>
      <w:proofErr w:type="gramEnd"/>
      <w:r w:rsidRPr="00640CAA">
        <w:rPr>
          <w:color w:val="000000"/>
        </w:rPr>
        <w:t xml:space="preserve">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w:t>
      </w:r>
      <w:r w:rsidRPr="00640CAA">
        <w:rPr>
          <w:color w:val="000000"/>
        </w:rPr>
        <w:lastRenderedPageBreak/>
        <w:t>взыскивается в разумных пределах, но не должна превышать триста </w:t>
      </w:r>
      <w:bookmarkStart w:id="8" w:name="SUB1000000358"/>
      <w:r w:rsidRPr="00640CAA">
        <w:fldChar w:fldCharType="begin"/>
      </w:r>
      <w:r w:rsidRPr="00640CAA">
        <w:instrText xml:space="preserve"> HYPERLINK "http://online.zakon.kz/Document/?doc_id=1026672" \o "МЗП, МРП и прожиточный минимум (на 1995 - 2018 годы)" \t "_parent" </w:instrText>
      </w:r>
      <w:r w:rsidRPr="00640CAA">
        <w:fldChar w:fldCharType="separate"/>
      </w:r>
      <w:r w:rsidRPr="00640CAA">
        <w:rPr>
          <w:rStyle w:val="a7"/>
        </w:rPr>
        <w:t>месячных расчетных показателей</w:t>
      </w:r>
      <w:r w:rsidRPr="00640CAA">
        <w:fldChar w:fldCharType="end"/>
      </w:r>
      <w:bookmarkEnd w:id="8"/>
      <w:r w:rsidRPr="00640CAA">
        <w:rPr>
          <w:color w:val="000000"/>
        </w:rPr>
        <w:t>.</w:t>
      </w:r>
    </w:p>
    <w:p w:rsidR="00E14BB7" w:rsidRPr="00640CAA" w:rsidRDefault="00E14BB7" w:rsidP="00E14BB7">
      <w:pPr>
        <w:pStyle w:val="a3"/>
        <w:jc w:val="both"/>
        <w:rPr>
          <w:rFonts w:ascii="Times New Roman" w:hAnsi="Times New Roman" w:cs="Times New Roman"/>
          <w:b/>
          <w:sz w:val="24"/>
          <w:szCs w:val="24"/>
        </w:rPr>
      </w:pPr>
    </w:p>
    <w:p w:rsidR="00E14BB7" w:rsidRPr="00640CAA" w:rsidRDefault="00E14BB7" w:rsidP="00E14BB7">
      <w:pPr>
        <w:ind w:firstLine="708"/>
        <w:jc w:val="both"/>
        <w:rPr>
          <w:rFonts w:ascii="Times New Roman" w:hAnsi="Times New Roman" w:cs="Times New Roman"/>
          <w:color w:val="000000" w:themeColor="text1"/>
          <w:sz w:val="24"/>
          <w:szCs w:val="24"/>
        </w:rPr>
      </w:pPr>
      <w:r w:rsidRPr="00640CAA">
        <w:rPr>
          <w:rFonts w:ascii="Times New Roman" w:hAnsi="Times New Roman" w:cs="Times New Roman"/>
          <w:color w:val="000000" w:themeColor="text1"/>
          <w:sz w:val="24"/>
          <w:szCs w:val="24"/>
        </w:rPr>
        <w:t>На основании выше изложенного руководствуясь Гражданским процессуальным кодексом Республики Казахстан</w:t>
      </w:r>
    </w:p>
    <w:p w:rsidR="00E14BB7" w:rsidRPr="00640CAA" w:rsidRDefault="00E14BB7" w:rsidP="00E14BB7">
      <w:pPr>
        <w:jc w:val="center"/>
        <w:rPr>
          <w:rFonts w:ascii="Times New Roman" w:hAnsi="Times New Roman" w:cs="Times New Roman"/>
          <w:b/>
          <w:color w:val="000000" w:themeColor="text1"/>
          <w:sz w:val="24"/>
          <w:szCs w:val="24"/>
        </w:rPr>
      </w:pPr>
      <w:r w:rsidRPr="00640CAA">
        <w:rPr>
          <w:rFonts w:ascii="Times New Roman" w:hAnsi="Times New Roman" w:cs="Times New Roman"/>
          <w:b/>
          <w:color w:val="000000" w:themeColor="text1"/>
          <w:sz w:val="24"/>
          <w:szCs w:val="24"/>
        </w:rPr>
        <w:t>ПРОШУ СУД:</w:t>
      </w:r>
    </w:p>
    <w:p w:rsidR="00E14BB7" w:rsidRPr="00640CAA" w:rsidRDefault="00E14BB7" w:rsidP="00E14BB7">
      <w:pPr>
        <w:pStyle w:val="a6"/>
        <w:numPr>
          <w:ilvl w:val="0"/>
          <w:numId w:val="1"/>
        </w:numPr>
        <w:jc w:val="both"/>
        <w:rPr>
          <w:sz w:val="24"/>
          <w:szCs w:val="24"/>
        </w:rPr>
      </w:pPr>
      <w:r w:rsidRPr="00640CAA">
        <w:rPr>
          <w:sz w:val="24"/>
          <w:szCs w:val="24"/>
        </w:rPr>
        <w:t xml:space="preserve">С </w:t>
      </w:r>
      <w:r>
        <w:rPr>
          <w:rFonts w:eastAsiaTheme="minorHAnsi"/>
          <w:lang w:eastAsia="en-US"/>
        </w:rPr>
        <w:t>гр. …………..,</w:t>
      </w:r>
      <w:r w:rsidRPr="005F4EDF">
        <w:rPr>
          <w:rFonts w:eastAsiaTheme="minorHAnsi"/>
          <w:lang w:eastAsia="en-US"/>
        </w:rPr>
        <w:t xml:space="preserve"> </w:t>
      </w:r>
      <w:r w:rsidRPr="00640CAA">
        <w:rPr>
          <w:sz w:val="24"/>
          <w:szCs w:val="24"/>
        </w:rPr>
        <w:t xml:space="preserve">в пользу </w:t>
      </w:r>
      <w:r>
        <w:rPr>
          <w:rFonts w:eastAsiaTheme="minorHAnsi"/>
          <w:lang w:eastAsia="en-US"/>
        </w:rPr>
        <w:t>гр. …………..,</w:t>
      </w:r>
      <w:r w:rsidRPr="005F4EDF">
        <w:rPr>
          <w:rFonts w:eastAsiaTheme="minorHAnsi"/>
          <w:lang w:eastAsia="en-US"/>
        </w:rPr>
        <w:t xml:space="preserve"> </w:t>
      </w:r>
      <w:r w:rsidRPr="00640CAA">
        <w:rPr>
          <w:sz w:val="24"/>
          <w:szCs w:val="24"/>
        </w:rPr>
        <w:t xml:space="preserve">взыскать </w:t>
      </w:r>
      <w:r w:rsidRPr="00640CAA">
        <w:rPr>
          <w:color w:val="000000"/>
          <w:sz w:val="24"/>
          <w:szCs w:val="24"/>
        </w:rPr>
        <w:t>понесенные Истцом расходы по оплате помощи представителя в размере 50 000 тенге;</w:t>
      </w:r>
      <w:r w:rsidRPr="00640CAA">
        <w:rPr>
          <w:sz w:val="24"/>
          <w:szCs w:val="24"/>
        </w:rPr>
        <w:t xml:space="preserve"> </w:t>
      </w:r>
      <w:r>
        <w:rPr>
          <w:sz w:val="24"/>
          <w:szCs w:val="24"/>
        </w:rPr>
        <w:t xml:space="preserve"> </w:t>
      </w:r>
    </w:p>
    <w:p w:rsidR="00E14BB7" w:rsidRPr="00640CAA" w:rsidRDefault="00E14BB7" w:rsidP="00E14BB7">
      <w:pPr>
        <w:pStyle w:val="a6"/>
        <w:numPr>
          <w:ilvl w:val="0"/>
          <w:numId w:val="1"/>
        </w:numPr>
        <w:jc w:val="both"/>
        <w:rPr>
          <w:sz w:val="24"/>
          <w:szCs w:val="24"/>
        </w:rPr>
      </w:pPr>
      <w:r w:rsidRPr="00640CAA">
        <w:rPr>
          <w:sz w:val="24"/>
          <w:szCs w:val="24"/>
        </w:rPr>
        <w:t xml:space="preserve">В остальной части исковых требованиях  - </w:t>
      </w:r>
      <w:r w:rsidRPr="00640CAA">
        <w:rPr>
          <w:b/>
          <w:sz w:val="24"/>
          <w:szCs w:val="24"/>
        </w:rPr>
        <w:t xml:space="preserve"> оставить без изменения. </w:t>
      </w:r>
    </w:p>
    <w:p w:rsidR="00E14BB7" w:rsidRPr="00640CAA" w:rsidRDefault="00E14BB7" w:rsidP="00E14BB7">
      <w:pPr>
        <w:pStyle w:val="a3"/>
        <w:jc w:val="both"/>
        <w:rPr>
          <w:rFonts w:ascii="Times New Roman" w:hAnsi="Times New Roman" w:cs="Times New Roman"/>
          <w:b/>
          <w:sz w:val="24"/>
          <w:szCs w:val="24"/>
        </w:rPr>
      </w:pPr>
    </w:p>
    <w:p w:rsidR="00E14BB7" w:rsidRPr="00640CAA" w:rsidRDefault="00E14BB7" w:rsidP="00E14BB7">
      <w:pPr>
        <w:pStyle w:val="a3"/>
        <w:jc w:val="both"/>
        <w:rPr>
          <w:rFonts w:ascii="Times New Roman" w:hAnsi="Times New Roman" w:cs="Times New Roman"/>
          <w:sz w:val="24"/>
          <w:szCs w:val="24"/>
        </w:rPr>
      </w:pPr>
    </w:p>
    <w:p w:rsidR="00E14BB7" w:rsidRPr="00640CAA" w:rsidRDefault="00E14BB7" w:rsidP="00E14BB7">
      <w:pPr>
        <w:jc w:val="both"/>
        <w:rPr>
          <w:rFonts w:ascii="Times New Roman" w:hAnsi="Times New Roman" w:cs="Times New Roman"/>
          <w:b/>
          <w:sz w:val="24"/>
          <w:szCs w:val="24"/>
        </w:rPr>
      </w:pPr>
      <w:r w:rsidRPr="00640CAA">
        <w:rPr>
          <w:rFonts w:ascii="Times New Roman" w:hAnsi="Times New Roman" w:cs="Times New Roman"/>
          <w:b/>
          <w:sz w:val="24"/>
          <w:szCs w:val="24"/>
        </w:rPr>
        <w:t>С уважением,</w:t>
      </w:r>
    </w:p>
    <w:p w:rsidR="00E14BB7" w:rsidRPr="00640CAA" w:rsidRDefault="00E14BB7" w:rsidP="00E14BB7">
      <w:pPr>
        <w:jc w:val="both"/>
        <w:rPr>
          <w:rFonts w:ascii="Times New Roman" w:hAnsi="Times New Roman" w:cs="Times New Roman"/>
          <w:b/>
          <w:sz w:val="24"/>
          <w:szCs w:val="24"/>
        </w:rPr>
      </w:pPr>
      <w:r w:rsidRPr="00640CAA">
        <w:rPr>
          <w:rFonts w:ascii="Times New Roman" w:hAnsi="Times New Roman" w:cs="Times New Roman"/>
          <w:b/>
          <w:sz w:val="24"/>
          <w:szCs w:val="24"/>
        </w:rPr>
        <w:t>Представитель по доверенности</w:t>
      </w:r>
    </w:p>
    <w:p w:rsidR="00E14BB7" w:rsidRPr="00640CAA" w:rsidRDefault="00E14BB7" w:rsidP="00E14BB7">
      <w:pPr>
        <w:jc w:val="both"/>
        <w:rPr>
          <w:rFonts w:ascii="Times New Roman" w:hAnsi="Times New Roman" w:cs="Times New Roman"/>
          <w:b/>
          <w:sz w:val="24"/>
          <w:szCs w:val="24"/>
        </w:rPr>
      </w:pPr>
      <w:r w:rsidRPr="00640CAA">
        <w:rPr>
          <w:rFonts w:ascii="Times New Roman" w:hAnsi="Times New Roman" w:cs="Times New Roman"/>
          <w:b/>
          <w:sz w:val="24"/>
          <w:szCs w:val="24"/>
        </w:rPr>
        <w:tab/>
      </w:r>
      <w:r w:rsidRPr="00640CAA">
        <w:rPr>
          <w:rFonts w:ascii="Times New Roman" w:hAnsi="Times New Roman" w:cs="Times New Roman"/>
          <w:b/>
          <w:sz w:val="24"/>
          <w:szCs w:val="24"/>
        </w:rPr>
        <w:tab/>
      </w:r>
      <w:r w:rsidRPr="00640CAA">
        <w:rPr>
          <w:rFonts w:ascii="Times New Roman" w:hAnsi="Times New Roman" w:cs="Times New Roman"/>
          <w:b/>
          <w:sz w:val="24"/>
          <w:szCs w:val="24"/>
        </w:rPr>
        <w:tab/>
      </w:r>
      <w:r w:rsidRPr="00640CAA">
        <w:rPr>
          <w:rFonts w:ascii="Times New Roman" w:hAnsi="Times New Roman" w:cs="Times New Roman"/>
          <w:b/>
          <w:sz w:val="24"/>
          <w:szCs w:val="24"/>
        </w:rPr>
        <w:tab/>
      </w:r>
      <w:r w:rsidRPr="00640CAA">
        <w:rPr>
          <w:rFonts w:ascii="Times New Roman" w:hAnsi="Times New Roman" w:cs="Times New Roman"/>
          <w:b/>
          <w:sz w:val="24"/>
          <w:szCs w:val="24"/>
        </w:rPr>
        <w:tab/>
      </w:r>
      <w:r w:rsidRPr="00640CAA">
        <w:rPr>
          <w:rFonts w:ascii="Times New Roman" w:hAnsi="Times New Roman" w:cs="Times New Roman"/>
          <w:b/>
          <w:sz w:val="24"/>
          <w:szCs w:val="24"/>
        </w:rPr>
        <w:tab/>
        <w:t xml:space="preserve">______________/ </w:t>
      </w:r>
      <w:proofErr w:type="spellStart"/>
      <w:r w:rsidRPr="00640CAA">
        <w:rPr>
          <w:rFonts w:ascii="Times New Roman" w:hAnsi="Times New Roman" w:cs="Times New Roman"/>
          <w:b/>
          <w:sz w:val="24"/>
          <w:szCs w:val="24"/>
        </w:rPr>
        <w:t>Саржанов</w:t>
      </w:r>
      <w:proofErr w:type="spellEnd"/>
      <w:r w:rsidRPr="00640CAA">
        <w:rPr>
          <w:rFonts w:ascii="Times New Roman" w:hAnsi="Times New Roman" w:cs="Times New Roman"/>
          <w:b/>
          <w:sz w:val="24"/>
          <w:szCs w:val="24"/>
        </w:rPr>
        <w:t xml:space="preserve"> Г.Т.</w:t>
      </w:r>
    </w:p>
    <w:p w:rsidR="00E14BB7" w:rsidRPr="004A0B95" w:rsidRDefault="00E14BB7" w:rsidP="00E14BB7">
      <w:pPr>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"____"___________201..</w:t>
      </w:r>
      <w:r w:rsidRPr="004A0B95">
        <w:rPr>
          <w:rFonts w:ascii="Times New Roman" w:hAnsi="Times New Roman" w:cs="Times New Roman"/>
          <w:sz w:val="16"/>
          <w:szCs w:val="16"/>
        </w:rPr>
        <w:t>год.</w:t>
      </w:r>
    </w:p>
    <w:p w:rsidR="00281923" w:rsidRDefault="00281923"/>
    <w:sectPr w:rsidR="00281923" w:rsidSect="00E14BB7">
      <w:pgSz w:w="11906" w:h="16838"/>
      <w:pgMar w:top="568"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A6396"/>
    <w:multiLevelType w:val="hybridMultilevel"/>
    <w:tmpl w:val="5CF6B8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6A6110F"/>
    <w:multiLevelType w:val="hybridMultilevel"/>
    <w:tmpl w:val="B63EE1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E5"/>
    <w:rsid w:val="00281923"/>
    <w:rsid w:val="00690AE5"/>
    <w:rsid w:val="00E14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4BB7"/>
    <w:pPr>
      <w:spacing w:after="0" w:line="240" w:lineRule="auto"/>
    </w:pPr>
    <w:rPr>
      <w:rFonts w:eastAsiaTheme="minorEastAsia"/>
      <w:lang w:eastAsia="zh-CN"/>
    </w:rPr>
  </w:style>
  <w:style w:type="character" w:customStyle="1" w:styleId="apple-converted-space">
    <w:name w:val="apple-converted-space"/>
    <w:basedOn w:val="a0"/>
    <w:rsid w:val="00E14BB7"/>
  </w:style>
  <w:style w:type="character" w:styleId="a5">
    <w:name w:val="Hyperlink"/>
    <w:basedOn w:val="a0"/>
    <w:uiPriority w:val="99"/>
    <w:semiHidden/>
    <w:unhideWhenUsed/>
    <w:rsid w:val="00E14BB7"/>
    <w:rPr>
      <w:color w:val="0000FF"/>
      <w:u w:val="single"/>
    </w:rPr>
  </w:style>
  <w:style w:type="character" w:customStyle="1" w:styleId="s1">
    <w:name w:val="s1"/>
    <w:basedOn w:val="a0"/>
    <w:rsid w:val="00E14BB7"/>
  </w:style>
  <w:style w:type="character" w:customStyle="1" w:styleId="s0">
    <w:name w:val="s0"/>
    <w:basedOn w:val="a0"/>
    <w:rsid w:val="00E14BB7"/>
  </w:style>
  <w:style w:type="paragraph" w:styleId="a6">
    <w:name w:val="List Paragraph"/>
    <w:basedOn w:val="a"/>
    <w:uiPriority w:val="34"/>
    <w:qFormat/>
    <w:rsid w:val="00E14BB7"/>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a4">
    <w:name w:val="Без интервала Знак"/>
    <w:link w:val="a3"/>
    <w:uiPriority w:val="1"/>
    <w:locked/>
    <w:rsid w:val="00E14BB7"/>
    <w:rPr>
      <w:rFonts w:eastAsiaTheme="minorEastAsia"/>
      <w:lang w:eastAsia="zh-CN"/>
    </w:rPr>
  </w:style>
  <w:style w:type="character" w:customStyle="1" w:styleId="2Exact">
    <w:name w:val="Основной текст (2) Exact"/>
    <w:basedOn w:val="a0"/>
    <w:rsid w:val="00E14BB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1Exact">
    <w:name w:val="Заголовок №1 Exact"/>
    <w:basedOn w:val="a0"/>
    <w:rsid w:val="00E14BB7"/>
    <w:rPr>
      <w:rFonts w:ascii="Times New Roman" w:eastAsia="Times New Roman" w:hAnsi="Times New Roman" w:cs="Times New Roman" w:hint="default"/>
      <w:b/>
      <w:bCs/>
      <w:i w:val="0"/>
      <w:iCs w:val="0"/>
      <w:smallCaps w:val="0"/>
      <w:strike w:val="0"/>
      <w:dstrike w:val="0"/>
      <w:u w:val="none"/>
      <w:effect w:val="none"/>
    </w:rPr>
  </w:style>
  <w:style w:type="paragraph" w:customStyle="1" w:styleId="j111">
    <w:name w:val="j111"/>
    <w:basedOn w:val="a"/>
    <w:rsid w:val="00E14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a"/>
    <w:basedOn w:val="a0"/>
    <w:rsid w:val="00E14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14BB7"/>
    <w:pPr>
      <w:spacing w:after="0" w:line="240" w:lineRule="auto"/>
    </w:pPr>
    <w:rPr>
      <w:rFonts w:eastAsiaTheme="minorEastAsia"/>
      <w:lang w:eastAsia="zh-CN"/>
    </w:rPr>
  </w:style>
  <w:style w:type="character" w:customStyle="1" w:styleId="apple-converted-space">
    <w:name w:val="apple-converted-space"/>
    <w:basedOn w:val="a0"/>
    <w:rsid w:val="00E14BB7"/>
  </w:style>
  <w:style w:type="character" w:styleId="a5">
    <w:name w:val="Hyperlink"/>
    <w:basedOn w:val="a0"/>
    <w:uiPriority w:val="99"/>
    <w:semiHidden/>
    <w:unhideWhenUsed/>
    <w:rsid w:val="00E14BB7"/>
    <w:rPr>
      <w:color w:val="0000FF"/>
      <w:u w:val="single"/>
    </w:rPr>
  </w:style>
  <w:style w:type="character" w:customStyle="1" w:styleId="s1">
    <w:name w:val="s1"/>
    <w:basedOn w:val="a0"/>
    <w:rsid w:val="00E14BB7"/>
  </w:style>
  <w:style w:type="character" w:customStyle="1" w:styleId="s0">
    <w:name w:val="s0"/>
    <w:basedOn w:val="a0"/>
    <w:rsid w:val="00E14BB7"/>
  </w:style>
  <w:style w:type="paragraph" w:styleId="a6">
    <w:name w:val="List Paragraph"/>
    <w:basedOn w:val="a"/>
    <w:uiPriority w:val="34"/>
    <w:qFormat/>
    <w:rsid w:val="00E14BB7"/>
    <w:pPr>
      <w:autoSpaceDE w:val="0"/>
      <w:autoSpaceDN w:val="0"/>
      <w:spacing w:after="0" w:line="240" w:lineRule="auto"/>
      <w:ind w:left="720"/>
      <w:contextualSpacing/>
    </w:pPr>
    <w:rPr>
      <w:rFonts w:ascii="Times New Roman" w:eastAsia="Times New Roman" w:hAnsi="Times New Roman" w:cs="Times New Roman"/>
      <w:sz w:val="20"/>
      <w:szCs w:val="20"/>
    </w:rPr>
  </w:style>
  <w:style w:type="character" w:customStyle="1" w:styleId="a4">
    <w:name w:val="Без интервала Знак"/>
    <w:link w:val="a3"/>
    <w:uiPriority w:val="1"/>
    <w:locked/>
    <w:rsid w:val="00E14BB7"/>
    <w:rPr>
      <w:rFonts w:eastAsiaTheme="minorEastAsia"/>
      <w:lang w:eastAsia="zh-CN"/>
    </w:rPr>
  </w:style>
  <w:style w:type="character" w:customStyle="1" w:styleId="2Exact">
    <w:name w:val="Основной текст (2) Exact"/>
    <w:basedOn w:val="a0"/>
    <w:rsid w:val="00E14BB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1Exact">
    <w:name w:val="Заголовок №1 Exact"/>
    <w:basedOn w:val="a0"/>
    <w:rsid w:val="00E14BB7"/>
    <w:rPr>
      <w:rFonts w:ascii="Times New Roman" w:eastAsia="Times New Roman" w:hAnsi="Times New Roman" w:cs="Times New Roman" w:hint="default"/>
      <w:b/>
      <w:bCs/>
      <w:i w:val="0"/>
      <w:iCs w:val="0"/>
      <w:smallCaps w:val="0"/>
      <w:strike w:val="0"/>
      <w:dstrike w:val="0"/>
      <w:u w:val="none"/>
      <w:effect w:val="none"/>
    </w:rPr>
  </w:style>
  <w:style w:type="paragraph" w:customStyle="1" w:styleId="j111">
    <w:name w:val="j111"/>
    <w:basedOn w:val="a"/>
    <w:rsid w:val="00E14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a"/>
    <w:basedOn w:val="a0"/>
    <w:rsid w:val="00E1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796282"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Document/?link_id=10047962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7245</Characters>
  <Application>Microsoft Office Word</Application>
  <DocSecurity>0</DocSecurity>
  <Lines>60</Lines>
  <Paragraphs>16</Paragraphs>
  <ScaleCrop>false</ScaleCrop>
  <Company>Krokoz™</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2019-01-06T15:46:00Z</dcterms:created>
  <dcterms:modified xsi:type="dcterms:W3CDTF">2019-01-06T15:47:00Z</dcterms:modified>
</cp:coreProperties>
</file>