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307B44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районный суд г</w:t>
      </w:r>
      <w:r>
        <w:rPr>
          <w:rFonts w:ascii="Times New Roman" w:hAnsi="Times New Roman" w:cs="Times New Roman"/>
          <w:b/>
          <w:sz w:val="24"/>
          <w:szCs w:val="24"/>
        </w:rPr>
        <w:t>. Алматы</w:t>
      </w:r>
    </w:p>
    <w:p w:rsidR="00B36791" w:rsidRDefault="00B36791" w:rsidP="00307B44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07B44">
        <w:rPr>
          <w:rFonts w:ascii="Times New Roman" w:hAnsi="Times New Roman" w:cs="Times New Roman"/>
          <w:sz w:val="24"/>
          <w:szCs w:val="24"/>
        </w:rPr>
        <w:t>_____________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B44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C74EA5"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C74EA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C74EA5"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C74EA5"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Ответчик: АО «</w:t>
      </w:r>
      <w:r w:rsidR="00307B44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</w:p>
    <w:p w:rsidR="00C74EA5" w:rsidRDefault="00C74EA5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B3679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БИН: </w:t>
      </w:r>
      <w:r w:rsidR="00C74EA5"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B36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возврате комиссии за ведение ссудного счета</w:t>
      </w: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мной,</w:t>
      </w:r>
      <w:r>
        <w:t xml:space="preserve"> 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(далее – Истец,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аемщик) и АО «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» (далее – Ответчик, Банк) был заключен Кредитный договор №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года (далее – Договор), по которому Банк предоставил мне Кредит в размере 49 995 (сорок девять тысяч девятьсот девяносто пять) долларов США, со ставкой вознаграждения 13,0% годовых. Данный Договор исполняется мной надлежащим образом в соответствии с условиями Договора и Графиком платежей.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Договора предусмотрена комиссия за ведение ссудного счета (далее – КВСС) в размере 0,1 % от суммы Кредита ежемесячно. Далее в этом же пункте указано, что вышеуказанный размер комиссии снижается до 25 (двадцати пяти) долларов США (0,05% от суммы предоставленного Кредите) в случае, если Заемщику предоставлен Кредит как работнику указанного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Договора Работодателя.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Графику возврата суммы кредита и уплаты вознаграждения по Договору размер КВСС составляет 24,99 долларов США ежемесячно.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Мной в период с </w:t>
      </w:r>
      <w:r w:rsidR="00307B44">
        <w:rPr>
          <w:rFonts w:ascii="Times New Roman" w:hAnsi="Times New Roman" w:cs="Times New Roman"/>
          <w:sz w:val="24"/>
          <w:szCs w:val="24"/>
        </w:rPr>
        <w:t>__________ г. по __________</w:t>
      </w:r>
      <w:r>
        <w:rPr>
          <w:rFonts w:ascii="Times New Roman" w:hAnsi="Times New Roman" w:cs="Times New Roman"/>
          <w:sz w:val="24"/>
          <w:szCs w:val="24"/>
        </w:rPr>
        <w:t xml:space="preserve"> г. была уплачена КВСС в размере 3323,97 (три тысячи триста двадцать три) доллара 97 центов США (из расчета 133 мес.*24,99</w:t>
      </w:r>
      <w:r w:rsidRPr="004C35C4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6791" w:rsidRDefault="00307B44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начале июня 201_</w:t>
      </w:r>
      <w:r w:rsidR="00B36791">
        <w:rPr>
          <w:rFonts w:ascii="Times New Roman" w:hAnsi="Times New Roman" w:cs="Times New Roman"/>
          <w:sz w:val="24"/>
          <w:szCs w:val="24"/>
        </w:rPr>
        <w:t xml:space="preserve"> года из средств массовой информации я узнал, что взимание комиссии за ведение ссудного счета является незаконным, и что также имеются соответствующие официальные письма Национального Банка Республики Казахстан от 9 февраля 2012 года № 667/206/740 и от 6 января 2014 года № 67-2-14/1, адресованное банкам второго уровня, с требованием прекратить практику взимания комиссии за ведение ссудного</w:t>
      </w:r>
      <w:proofErr w:type="gramEnd"/>
      <w:r w:rsidR="00B36791">
        <w:rPr>
          <w:rFonts w:ascii="Times New Roman" w:hAnsi="Times New Roman" w:cs="Times New Roman"/>
          <w:sz w:val="24"/>
          <w:szCs w:val="24"/>
        </w:rPr>
        <w:t xml:space="preserve"> счета и принять меры по возврату заемщикам ранее неправомерно удержанных комиссий за ведение ссудного</w:t>
      </w:r>
      <w:r>
        <w:rPr>
          <w:rFonts w:ascii="Times New Roman" w:hAnsi="Times New Roman" w:cs="Times New Roman"/>
          <w:sz w:val="24"/>
          <w:szCs w:val="24"/>
        </w:rPr>
        <w:t xml:space="preserve"> счета по действующим договорам</w:t>
      </w:r>
      <w:r w:rsidR="00B36791">
        <w:rPr>
          <w:rFonts w:ascii="Times New Roman" w:hAnsi="Times New Roman" w:cs="Times New Roman"/>
          <w:sz w:val="24"/>
          <w:szCs w:val="24"/>
        </w:rPr>
        <w:t>. Однако, несмотря на требования Национального Банка Республики Казахстан, АО «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36791">
        <w:rPr>
          <w:rFonts w:ascii="Times New Roman" w:hAnsi="Times New Roman" w:cs="Times New Roman"/>
          <w:sz w:val="24"/>
          <w:szCs w:val="24"/>
        </w:rPr>
        <w:t>» продолжал начисление КВСС вплоть до 12.06.2017 г.</w:t>
      </w:r>
    </w:p>
    <w:p w:rsidR="00B36791" w:rsidRDefault="00307B44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июня 201_</w:t>
      </w:r>
      <w:r w:rsidR="00B36791">
        <w:rPr>
          <w:rFonts w:ascii="Times New Roman" w:hAnsi="Times New Roman" w:cs="Times New Roman"/>
          <w:sz w:val="24"/>
          <w:szCs w:val="24"/>
        </w:rPr>
        <w:t xml:space="preserve"> года я направил письмо в Банк с просьбой пересчитать все полученные банком комиссии по Кредитному договору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3679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36791">
        <w:rPr>
          <w:rFonts w:ascii="Times New Roman" w:hAnsi="Times New Roman" w:cs="Times New Roman"/>
          <w:sz w:val="24"/>
          <w:szCs w:val="24"/>
        </w:rPr>
        <w:t xml:space="preserve"> года, и всю полученную КВСС зачислить в счет погашения основного долга. </w:t>
      </w:r>
      <w:proofErr w:type="gramStart"/>
      <w:r w:rsidR="00B36791">
        <w:rPr>
          <w:rFonts w:ascii="Times New Roman" w:hAnsi="Times New Roman" w:cs="Times New Roman"/>
          <w:sz w:val="24"/>
          <w:szCs w:val="24"/>
        </w:rPr>
        <w:t xml:space="preserve">Однако Банк ответил мне отказом, мотивируя свои доводы тем, что Банком был осуществлен возврат суммы уплаченной КВСС по Договору в размере 599,76 (пятьсот девяносто девять) долларов 76 центов, на мой текущий счет, открытый в Банке, за период с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36791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91">
        <w:rPr>
          <w:rFonts w:ascii="Times New Roman" w:hAnsi="Times New Roman" w:cs="Times New Roman"/>
          <w:sz w:val="24"/>
          <w:szCs w:val="24"/>
        </w:rPr>
        <w:t>г.; удовлетворить мою просьбу о возврате ранее уплаченной суммы КВСС за весь период кредитования не представляется возможным, поскольку Банк принял</w:t>
      </w:r>
      <w:proofErr w:type="gramEnd"/>
      <w:r w:rsidR="00B36791">
        <w:rPr>
          <w:rFonts w:ascii="Times New Roman" w:hAnsi="Times New Roman" w:cs="Times New Roman"/>
          <w:sz w:val="24"/>
          <w:szCs w:val="24"/>
        </w:rPr>
        <w:t xml:space="preserve"> на себя обязательство перед Национальным Банком Республики Казахстан только по прекращению взимания КВСС, а обязательство по возврату ранее удержанных КВСС Банком принято не было.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88C">
        <w:rPr>
          <w:rFonts w:ascii="Times New Roman" w:hAnsi="Times New Roman" w:cs="Times New Roman"/>
          <w:sz w:val="24"/>
          <w:szCs w:val="24"/>
        </w:rPr>
        <w:t>В связи с тем, что между АО «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 w:rsidRPr="0060688C">
        <w:rPr>
          <w:rFonts w:ascii="Times New Roman" w:hAnsi="Times New Roman" w:cs="Times New Roman"/>
          <w:sz w:val="24"/>
          <w:szCs w:val="24"/>
        </w:rPr>
        <w:t>» и АО «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 w:rsidRPr="0060688C">
        <w:rPr>
          <w:rFonts w:ascii="Times New Roman" w:hAnsi="Times New Roman" w:cs="Times New Roman"/>
          <w:sz w:val="24"/>
          <w:szCs w:val="24"/>
        </w:rPr>
        <w:t>»</w:t>
      </w:r>
      <w:r w:rsidR="00307B44">
        <w:rPr>
          <w:rFonts w:ascii="Times New Roman" w:hAnsi="Times New Roman" w:cs="Times New Roman"/>
          <w:sz w:val="24"/>
          <w:szCs w:val="24"/>
        </w:rPr>
        <w:t>__________</w:t>
      </w:r>
      <w:r w:rsidRPr="0060688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 был подписан передаточный акт,</w:t>
      </w:r>
      <w:r w:rsidRPr="00606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января 2019 года я направил письмо в АО «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» с просьбой перечислить оставшуюся сумму КВСС в размере 2723,91 (две тысячи двадцать три) доллара 91 цент в счет погашения основного долга. Однако АО «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» также ответил мне отказом, приводя те же доводы что и </w:t>
      </w:r>
      <w:r w:rsidRPr="0060688C">
        <w:rPr>
          <w:rFonts w:ascii="Times New Roman" w:hAnsi="Times New Roman" w:cs="Times New Roman"/>
          <w:sz w:val="24"/>
          <w:szCs w:val="24"/>
        </w:rPr>
        <w:t>АО «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 w:rsidRPr="006068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мной было направлено письмо в Национальный Банк Республики Казахстан, и получен ответ, в котором Национальный Банк </w:t>
      </w:r>
      <w:r w:rsidRPr="00932A8A">
        <w:rPr>
          <w:rFonts w:ascii="Times New Roman" w:hAnsi="Times New Roman" w:cs="Times New Roman"/>
          <w:sz w:val="24"/>
          <w:szCs w:val="24"/>
        </w:rPr>
        <w:t>разъяснил неправомерность взимания КВСС, поскольку ссудный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A8A">
        <w:rPr>
          <w:rFonts w:ascii="Times New Roman" w:hAnsi="Times New Roman" w:cs="Times New Roman"/>
          <w:sz w:val="24"/>
          <w:szCs w:val="24"/>
        </w:rPr>
        <w:t>счет - это балансовый (бухгалтерский), а не банковский счет; его открытие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A8A">
        <w:rPr>
          <w:rFonts w:ascii="Times New Roman" w:hAnsi="Times New Roman" w:cs="Times New Roman"/>
          <w:sz w:val="24"/>
          <w:szCs w:val="24"/>
        </w:rPr>
        <w:t>относится к банковским операциям, следов</w:t>
      </w:r>
      <w:r>
        <w:rPr>
          <w:rFonts w:ascii="Times New Roman" w:hAnsi="Times New Roman" w:cs="Times New Roman"/>
          <w:sz w:val="24"/>
          <w:szCs w:val="24"/>
        </w:rPr>
        <w:t xml:space="preserve">ательно, взимание платы за него </w:t>
      </w:r>
      <w:r w:rsidRPr="00932A8A">
        <w:rPr>
          <w:rFonts w:ascii="Times New Roman" w:hAnsi="Times New Roman" w:cs="Times New Roman"/>
          <w:sz w:val="24"/>
          <w:szCs w:val="24"/>
        </w:rPr>
        <w:t>незаконно.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досудебного урегулирования данного вопроса добиться не удалось, я вынужден обратиться в суд.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Суд,</w:t>
      </w:r>
      <w:r>
        <w:rPr>
          <w:rFonts w:ascii="Times New Roman" w:hAnsi="Times New Roman" w:cs="Times New Roman"/>
          <w:sz w:val="24"/>
          <w:szCs w:val="24"/>
        </w:rPr>
        <w:t xml:space="preserve"> хотелось бы отметить, в соответствии со статьей 39 Закона РК «О банках и банковской деятельности» (далее – Закон)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</w:t>
      </w:r>
      <w:r>
        <w:rPr>
          <w:rFonts w:ascii="Times New Roman" w:hAnsi="Times New Roman" w:cs="Times New Roman"/>
          <w:sz w:val="24"/>
          <w:szCs w:val="24"/>
          <w:u w:val="single"/>
        </w:rPr>
        <w:t>с учетом ограничений, установленных законами Республики 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подпункту 1 пункта 1 Правил предоставления банковских услуг и рассмотрения банками обращений клиентов, возникающих в процессе предоставления банковских услуг, утвержденных постановлением правления Агентства Республики Казахстан по регулированию и надзору финансового рынка и финансовых организаций от 28 февраля 2011 года №19, банковские услуги – это осуществление банками, организациями, осуществляющими отдельные виды банковских операций, (далее – банки) банковских и иных операций, установленных статьей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Закона.  В силу статьи 30 Закона к банковским операциям помимо прочего относятся прием депозитов, открытие и ведение банковских счетов физических лиц.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статье 6 Закона Республики Казахстан «О платежах и переводах денег» банковский счет - это способ отражения договорных отношений между банком и клиентом по приему денег и (или) банковскому обслуживанию клиента; банковские счета подразделяются на текущие и сберегательные счета физических и юридических лиц, а также корреспондентские счета банков.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являются банковскими, счета, по которым не могут производиться операции, указанные в пункте 2-1 настоящей статьи,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</w:t>
      </w:r>
      <w:proofErr w:type="gramEnd"/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открытие и ведение ссудного счета является обязанностью банка второго уровня перед Национальным Банком Республики Казахстан, а не перед заемщиком. Данный счет предназначен для целей отражения задолженности заемщика по выданным кредитам и является способом бухгалтерского учета денежных средств, и не относится к расчетным операциям. Ссудный счет заемщика не является банковским счетом, открытие и ведение такого счета нельзя считать отдельной банковской операцией.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пунктами 1 и 2 статьи 718 Гражданского кодекса, если иное не предусмотрено законодательными актами Республики Казахстан или договором, за пользование предметом займа заемщик выплачивает вознаграждение заимодателю в размерах, определенных договором.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Защита прав заемщиков от нарушений со стороны банков, организаций, осуществляющих отдельные виды банковских операций,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и кредитных товариществ обеспечивается путем установления предельного размера годовой эффективной ставки вознаграждения, включающей вознаграждение, все виды комиссий и иные платежи, взимаемые займодателем в связи с выдачей и обслуживанием займа, и рассчитываемой порядке, определенном законодательством Республики Казахстан.</w:t>
      </w:r>
      <w:proofErr w:type="gramEnd"/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из смысла и содержания данной нормы закона следует, что установленное вознаграждение включает в себя все виды комиссий и иных платежей, взимаемых с заемщика в связи с выдачей и обслуживанием займа.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вышеизложенного следует, что установление банком КВСС является незаконным, поскольку ведение ссудного счета не является отдельной банковской услугой или операцией и банк за выданный заем получает вознаграждение, которое покрывает расходы, в том числе связанные с ведением ссудного счета.</w:t>
      </w:r>
    </w:p>
    <w:p w:rsidR="00B36791" w:rsidRDefault="00B36791" w:rsidP="00B367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указанный вид комиссии не предусмотрен законодательством Республики Казахстан, действия банка по взиманию с заемщика КВСС расцениваются как незаконные и нарушающие права заемщика.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связи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вышеизложенным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Уважаемый Суд,</w:t>
      </w:r>
      <w:r>
        <w:rPr>
          <w:rFonts w:ascii="Times New Roman" w:hAnsi="Times New Roman" w:cs="Times New Roman"/>
          <w:sz w:val="24"/>
          <w:szCs w:val="24"/>
        </w:rPr>
        <w:t xml:space="preserve"> считаю, п.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Кредитного договора №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года противоречит законодательству Республики Казахстан.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1 ст. 158 ГК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161 ГК недействительность части сделки не влечет за собой недействительности прочих ее частей, если можно предположить, что сделка была бы совершена и без включения недействительной ее части.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п. 3 ст. 157-1 ГК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Кодексом.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ч. 2 ст. 13 Конституции Республики Казахстан каждый имеет право на судебную защиту своих прав и свобод.</w:t>
      </w: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части 1 Статьи 14 Международного пакта о гражданских и политических правах (совершенного в Нью-Йорке 16.12.1966 года и ратифицированного Законом РК от 28.11.2005 года № 91), все лица равны перед судами, каждый имеет право при определении его прав и обязанностей в каком-либо гражданском процессе, на справедливое и публичное разбирательство дела компетентным, независимым и беспристрастным судом, созданным на основании закона.</w:t>
      </w:r>
      <w:proofErr w:type="gramEnd"/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со ст. 9 ГК РК, ст. 148, 149 ГПК РК,</w:t>
      </w: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791" w:rsidRPr="005808C3" w:rsidRDefault="00B36791" w:rsidP="00B367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8C3">
        <w:rPr>
          <w:rFonts w:ascii="Times New Roman" w:hAnsi="Times New Roman" w:cs="Times New Roman"/>
          <w:b/>
          <w:sz w:val="32"/>
          <w:szCs w:val="32"/>
        </w:rPr>
        <w:t>Прошу суд:</w:t>
      </w:r>
    </w:p>
    <w:p w:rsidR="00B36791" w:rsidRPr="00C42145" w:rsidRDefault="00B36791" w:rsidP="00B36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8C3">
        <w:rPr>
          <w:rFonts w:ascii="Times New Roman" w:hAnsi="Times New Roman" w:cs="Times New Roman"/>
          <w:sz w:val="24"/>
          <w:szCs w:val="24"/>
        </w:rPr>
        <w:t>Признать недействительным</w:t>
      </w:r>
      <w:r w:rsidRPr="0009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Кредитного договора №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08C3">
        <w:rPr>
          <w:rFonts w:ascii="Times New Roman" w:hAnsi="Times New Roman" w:cs="Times New Roman"/>
          <w:sz w:val="24"/>
          <w:szCs w:val="24"/>
        </w:rPr>
        <w:t>заключенного между АО «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 w:rsidRPr="005808C3">
        <w:rPr>
          <w:rFonts w:ascii="Times New Roman" w:hAnsi="Times New Roman" w:cs="Times New Roman"/>
          <w:sz w:val="24"/>
          <w:szCs w:val="24"/>
        </w:rPr>
        <w:t xml:space="preserve">» и 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6791" w:rsidRDefault="00B36791" w:rsidP="00B3679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8C3">
        <w:rPr>
          <w:rFonts w:ascii="Times New Roman" w:hAnsi="Times New Roman" w:cs="Times New Roman"/>
          <w:sz w:val="24"/>
          <w:szCs w:val="24"/>
        </w:rPr>
        <w:t>Взыскать с АО «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 w:rsidRPr="005808C3">
        <w:rPr>
          <w:rFonts w:ascii="Times New Roman" w:hAnsi="Times New Roman" w:cs="Times New Roman"/>
          <w:sz w:val="24"/>
          <w:szCs w:val="24"/>
        </w:rPr>
        <w:t xml:space="preserve">» в пользу 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08C3">
        <w:rPr>
          <w:rFonts w:ascii="Times New Roman" w:hAnsi="Times New Roman" w:cs="Times New Roman"/>
          <w:sz w:val="24"/>
          <w:szCs w:val="24"/>
        </w:rPr>
        <w:t xml:space="preserve">в счет погашения основного долга по </w:t>
      </w:r>
      <w:r>
        <w:rPr>
          <w:rFonts w:ascii="Times New Roman" w:hAnsi="Times New Roman" w:cs="Times New Roman"/>
          <w:sz w:val="24"/>
          <w:szCs w:val="24"/>
        </w:rPr>
        <w:t xml:space="preserve">Кредитному договору №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5808C3">
        <w:rPr>
          <w:rFonts w:ascii="Times New Roman" w:hAnsi="Times New Roman" w:cs="Times New Roman"/>
          <w:sz w:val="24"/>
          <w:szCs w:val="24"/>
        </w:rPr>
        <w:t xml:space="preserve"> сумму в размере </w:t>
      </w:r>
      <w:r>
        <w:rPr>
          <w:rFonts w:ascii="Times New Roman" w:hAnsi="Times New Roman" w:cs="Times New Roman"/>
          <w:sz w:val="24"/>
          <w:szCs w:val="24"/>
        </w:rPr>
        <w:t>2723,91 (две тысячи семьсот двадцать три) доллара 91 цент;</w:t>
      </w:r>
    </w:p>
    <w:p w:rsidR="00B36791" w:rsidRPr="005808C3" w:rsidRDefault="00B36791" w:rsidP="00B3679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8C3">
        <w:rPr>
          <w:rFonts w:ascii="Times New Roman" w:hAnsi="Times New Roman" w:cs="Times New Roman"/>
          <w:sz w:val="24"/>
          <w:szCs w:val="24"/>
        </w:rPr>
        <w:t>Взыскать с АО «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 w:rsidRPr="005808C3">
        <w:rPr>
          <w:rFonts w:ascii="Times New Roman" w:hAnsi="Times New Roman" w:cs="Times New Roman"/>
          <w:sz w:val="24"/>
          <w:szCs w:val="24"/>
        </w:rPr>
        <w:t xml:space="preserve">» в пользу </w:t>
      </w:r>
      <w:r w:rsidR="00307B4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08C3">
        <w:rPr>
          <w:rFonts w:ascii="Times New Roman" w:hAnsi="Times New Roman" w:cs="Times New Roman"/>
          <w:sz w:val="24"/>
          <w:szCs w:val="24"/>
        </w:rPr>
        <w:t xml:space="preserve">в счет погашения основного долга по </w:t>
      </w:r>
      <w:r>
        <w:rPr>
          <w:rFonts w:ascii="Times New Roman" w:hAnsi="Times New Roman" w:cs="Times New Roman"/>
          <w:sz w:val="24"/>
          <w:szCs w:val="24"/>
        </w:rPr>
        <w:t xml:space="preserve">Кредитному договору № </w:t>
      </w:r>
      <w:r w:rsidR="00307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7B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5808C3">
        <w:rPr>
          <w:rFonts w:ascii="Times New Roman" w:hAnsi="Times New Roman" w:cs="Times New Roman"/>
          <w:sz w:val="24"/>
          <w:szCs w:val="24"/>
        </w:rPr>
        <w:t xml:space="preserve"> сумму государственной пошлины в размере </w:t>
      </w:r>
      <w:r>
        <w:rPr>
          <w:rFonts w:ascii="Times New Roman" w:hAnsi="Times New Roman" w:cs="Times New Roman"/>
          <w:sz w:val="24"/>
          <w:szCs w:val="24"/>
        </w:rPr>
        <w:t>11 700</w:t>
      </w:r>
      <w:r w:rsidRPr="005808C3">
        <w:rPr>
          <w:rFonts w:ascii="Times New Roman" w:hAnsi="Times New Roman" w:cs="Times New Roman"/>
          <w:sz w:val="24"/>
          <w:szCs w:val="24"/>
        </w:rPr>
        <w:t xml:space="preserve"> (</w:t>
      </w:r>
      <w:r w:rsidRPr="0009197D">
        <w:rPr>
          <w:rFonts w:ascii="Times New Roman" w:hAnsi="Times New Roman" w:cs="Times New Roman"/>
          <w:sz w:val="24"/>
          <w:szCs w:val="24"/>
        </w:rPr>
        <w:t xml:space="preserve">одиннадцать тысяч </w:t>
      </w:r>
      <w:r>
        <w:rPr>
          <w:rFonts w:ascii="Times New Roman" w:hAnsi="Times New Roman" w:cs="Times New Roman"/>
          <w:sz w:val="24"/>
          <w:szCs w:val="24"/>
        </w:rPr>
        <w:t>сем</w:t>
      </w:r>
      <w:r w:rsidRPr="0009197D">
        <w:rPr>
          <w:rFonts w:ascii="Times New Roman" w:hAnsi="Times New Roman" w:cs="Times New Roman"/>
          <w:sz w:val="24"/>
          <w:szCs w:val="24"/>
        </w:rPr>
        <w:t>ьсот</w:t>
      </w:r>
      <w:r w:rsidRPr="005808C3">
        <w:rPr>
          <w:rFonts w:ascii="Times New Roman" w:hAnsi="Times New Roman" w:cs="Times New Roman"/>
          <w:sz w:val="24"/>
          <w:szCs w:val="24"/>
        </w:rPr>
        <w:t>) тенге.﻿</w:t>
      </w:r>
    </w:p>
    <w:p w:rsidR="00B36791" w:rsidRDefault="00B36791" w:rsidP="00B36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B36791" w:rsidRDefault="00B36791" w:rsidP="00B367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___________/ </w:t>
      </w:r>
      <w:r w:rsidR="00307B44">
        <w:rPr>
          <w:rFonts w:ascii="Times New Roman" w:hAnsi="Times New Roman" w:cs="Times New Roman"/>
          <w:sz w:val="24"/>
          <w:szCs w:val="24"/>
        </w:rPr>
        <w:t>__________</w:t>
      </w:r>
    </w:p>
    <w:p w:rsidR="00B36791" w:rsidRDefault="00B36791" w:rsidP="00B367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:rsidR="00B36791" w:rsidRPr="00AF4625" w:rsidRDefault="00307B44" w:rsidP="00B36791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«__» _______ 20__</w:t>
      </w:r>
      <w:r w:rsidR="00B36791" w:rsidRPr="00AF4625">
        <w:rPr>
          <w:rFonts w:ascii="Times New Roman" w:hAnsi="Times New Roman" w:cs="Times New Roman"/>
          <w:sz w:val="16"/>
          <w:szCs w:val="24"/>
        </w:rPr>
        <w:t xml:space="preserve"> г.</w:t>
      </w:r>
    </w:p>
    <w:p w:rsidR="00B36791" w:rsidRDefault="00B36791" w:rsidP="00B36791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:rsidR="00BA4D6F" w:rsidRPr="00B36791" w:rsidRDefault="00BA4D6F">
      <w:pPr>
        <w:rPr>
          <w:rFonts w:ascii="Times New Roman" w:hAnsi="Times New Roman" w:cs="Times New Roman"/>
          <w:sz w:val="24"/>
          <w:szCs w:val="24"/>
        </w:rPr>
      </w:pPr>
    </w:p>
    <w:sectPr w:rsidR="00BA4D6F" w:rsidRPr="00B36791" w:rsidSect="00B367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BC2"/>
    <w:multiLevelType w:val="hybridMultilevel"/>
    <w:tmpl w:val="9DF4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97"/>
    <w:rsid w:val="00130597"/>
    <w:rsid w:val="00307B44"/>
    <w:rsid w:val="00B36791"/>
    <w:rsid w:val="00BA4D6F"/>
    <w:rsid w:val="00C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67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36791"/>
  </w:style>
  <w:style w:type="paragraph" w:styleId="a5">
    <w:name w:val="List Paragraph"/>
    <w:basedOn w:val="a"/>
    <w:uiPriority w:val="34"/>
    <w:qFormat/>
    <w:rsid w:val="00B36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67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36791"/>
  </w:style>
  <w:style w:type="paragraph" w:styleId="a5">
    <w:name w:val="List Paragraph"/>
    <w:basedOn w:val="a"/>
    <w:uiPriority w:val="34"/>
    <w:qFormat/>
    <w:rsid w:val="00B3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2019-03-06T09:13:00Z</dcterms:created>
  <dcterms:modified xsi:type="dcterms:W3CDTF">2019-03-06T09:29:00Z</dcterms:modified>
</cp:coreProperties>
</file>