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9E1BF" w14:textId="48358F7D" w:rsidR="163767CF" w:rsidRDefault="007321FD" w:rsidP="163767CF">
      <w:pPr>
        <w:spacing w:after="200" w:line="276" w:lineRule="auto"/>
        <w:jc w:val="center"/>
        <w:rPr>
          <w:rStyle w:val="a7"/>
          <w:rFonts w:ascii="Times New Roman" w:eastAsia="Times New Roman" w:hAnsi="Times New Roman" w:cs="Times New Roman"/>
          <w:color w:val="000000" w:themeColor="text1"/>
          <w:lang w:val="kk-KZ"/>
        </w:rPr>
      </w:pPr>
      <w:r>
        <w:rPr>
          <w:rStyle w:val="a7"/>
          <w:rFonts w:ascii="Times New Roman" w:eastAsia="Times New Roman" w:hAnsi="Times New Roman" w:cs="Times New Roman"/>
          <w:color w:val="000000" w:themeColor="text1"/>
          <w:lang w:val="kk-KZ"/>
        </w:rPr>
        <w:fldChar w:fldCharType="begin"/>
      </w:r>
      <w:r>
        <w:rPr>
          <w:rStyle w:val="a7"/>
          <w:rFonts w:ascii="Times New Roman" w:eastAsia="Times New Roman" w:hAnsi="Times New Roman" w:cs="Times New Roman"/>
          <w:color w:val="000000" w:themeColor="text1"/>
          <w:lang w:val="kk-KZ"/>
        </w:rPr>
        <w:instrText xml:space="preserve"> HYPERLINK "https://www.zakonpravo.kz/" </w:instrText>
      </w:r>
      <w:r>
        <w:rPr>
          <w:rStyle w:val="a7"/>
          <w:rFonts w:ascii="Times New Roman" w:eastAsia="Times New Roman" w:hAnsi="Times New Roman" w:cs="Times New Roman"/>
          <w:color w:val="000000" w:themeColor="text1"/>
          <w:lang w:val="kk-KZ"/>
        </w:rPr>
      </w:r>
      <w:r>
        <w:rPr>
          <w:rStyle w:val="a7"/>
          <w:rFonts w:ascii="Times New Roman" w:eastAsia="Times New Roman" w:hAnsi="Times New Roman" w:cs="Times New Roman"/>
          <w:color w:val="000000" w:themeColor="text1"/>
          <w:lang w:val="kk-KZ"/>
        </w:rPr>
        <w:fldChar w:fldCharType="separate"/>
      </w:r>
      <w:r w:rsidR="163767CF" w:rsidRPr="007321FD">
        <w:rPr>
          <w:rStyle w:val="a5"/>
          <w:rFonts w:ascii="Times New Roman" w:eastAsia="Times New Roman" w:hAnsi="Times New Roman" w:cs="Times New Roman"/>
          <w:lang w:val="kk-KZ"/>
        </w:rPr>
        <w:t>Заявление в полицию о привличении к уголовной отвтетственности</w:t>
      </w:r>
      <w:r>
        <w:rPr>
          <w:rStyle w:val="a7"/>
          <w:rFonts w:ascii="Times New Roman" w:eastAsia="Times New Roman" w:hAnsi="Times New Roman" w:cs="Times New Roman"/>
          <w:color w:val="000000" w:themeColor="text1"/>
          <w:lang w:val="kk-KZ"/>
        </w:rPr>
        <w:fldChar w:fldCharType="end"/>
      </w:r>
    </w:p>
    <w:p w14:paraId="49CE8F24" w14:textId="77777777" w:rsidR="007321FD" w:rsidRDefault="007321FD" w:rsidP="163767CF">
      <w:pPr>
        <w:spacing w:after="200" w:line="276" w:lineRule="auto"/>
        <w:jc w:val="center"/>
        <w:rPr>
          <w:rStyle w:val="a7"/>
          <w:rFonts w:ascii="Times New Roman" w:eastAsia="Times New Roman" w:hAnsi="Times New Roman" w:cs="Times New Roman"/>
          <w:color w:val="000000" w:themeColor="text1"/>
          <w:lang w:val="kk-KZ"/>
        </w:rPr>
      </w:pPr>
    </w:p>
    <w:p w14:paraId="27C555C4" w14:textId="54019AD9" w:rsidR="163767CF" w:rsidRDefault="163767CF" w:rsidP="163767CF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3767CF">
        <w:rPr>
          <w:rStyle w:val="a7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2CE672DC" w14:textId="05FD2B17" w:rsidR="163767CF" w:rsidRDefault="163767CF" w:rsidP="163767CF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64262A1B" w14:textId="52BFDA90" w:rsidR="163767CF" w:rsidRDefault="163767CF" w:rsidP="163767CF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163767CF"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+7 (708) 971-78-58;    +7 (727) 971-78-58.</w:t>
      </w:r>
    </w:p>
    <w:p w14:paraId="12E1EE52" w14:textId="1B54CE6D" w:rsidR="163767CF" w:rsidRDefault="163767CF" w:rsidP="163767CF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731668DC" w14:textId="40EECF7C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Департамент полиции г. Алматы</w:t>
      </w:r>
    </w:p>
    <w:p w14:paraId="7D8BDF38" w14:textId="496F6A05" w:rsidR="00990853" w:rsidRDefault="0EE89BDA" w:rsidP="0EE89BDA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г. Алматы, ул. Масанчи 57 А..</w:t>
      </w:r>
    </w:p>
    <w:p w14:paraId="13349E84" w14:textId="04B2D96D" w:rsidR="00990853" w:rsidRDefault="0EE89BDA" w:rsidP="0EE89BDA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8 727 254 41 95.</w:t>
      </w:r>
    </w:p>
    <w:p w14:paraId="49D0410F" w14:textId="36ED5D2A" w:rsidR="00990853" w:rsidRDefault="0EE89BDA" w:rsidP="0EE89BDA">
      <w:pPr>
        <w:pStyle w:val="a3"/>
        <w:ind w:left="4956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  <w:b/>
          <w:bCs/>
        </w:rPr>
        <w:t>от:</w:t>
      </w:r>
      <w:r w:rsidRPr="0EE89BDA">
        <w:rPr>
          <w:rFonts w:eastAsia="Helvetica" w:cs="Helvetica"/>
        </w:rPr>
        <w:t xml:space="preserve"> </w:t>
      </w:r>
      <w:r w:rsidRPr="0EE89BDA">
        <w:rPr>
          <w:rFonts w:ascii="Times New Roman" w:eastAsia="Times New Roman" w:hAnsi="Times New Roman"/>
          <w:b/>
          <w:bCs/>
        </w:rPr>
        <w:t>И</w:t>
      </w:r>
      <w:r w:rsidR="008C672C">
        <w:rPr>
          <w:rFonts w:ascii="Times New Roman" w:eastAsia="Times New Roman" w:hAnsi="Times New Roman"/>
          <w:b/>
          <w:bCs/>
        </w:rPr>
        <w:t>………..</w:t>
      </w:r>
      <w:r w:rsidRPr="0EE89BDA">
        <w:rPr>
          <w:rFonts w:ascii="Times New Roman" w:eastAsia="Times New Roman" w:hAnsi="Times New Roman"/>
          <w:b/>
          <w:bCs/>
        </w:rPr>
        <w:t>й А</w:t>
      </w:r>
      <w:r w:rsidR="008C672C">
        <w:rPr>
          <w:rFonts w:ascii="Times New Roman" w:eastAsia="Times New Roman" w:hAnsi="Times New Roman"/>
          <w:b/>
          <w:bCs/>
        </w:rPr>
        <w:t>…….</w:t>
      </w:r>
      <w:r w:rsidRPr="0EE89BDA">
        <w:rPr>
          <w:rFonts w:ascii="Times New Roman" w:eastAsia="Times New Roman" w:hAnsi="Times New Roman"/>
          <w:b/>
          <w:bCs/>
        </w:rPr>
        <w:t>м</w:t>
      </w:r>
    </w:p>
    <w:p w14:paraId="3BBBBFCE" w14:textId="27083E1D" w:rsidR="00990853" w:rsidRDefault="0EE89BDA" w:rsidP="0EE89BDA">
      <w:pPr>
        <w:pStyle w:val="a3"/>
        <w:ind w:left="4956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  <w:b/>
          <w:bCs/>
        </w:rPr>
        <w:t>М</w:t>
      </w:r>
      <w:r w:rsidR="008C672C">
        <w:rPr>
          <w:rFonts w:ascii="Times New Roman" w:eastAsia="Times New Roman" w:hAnsi="Times New Roman"/>
          <w:b/>
          <w:bCs/>
        </w:rPr>
        <w:t>…………………</w:t>
      </w:r>
      <w:r w:rsidRPr="0EE89BDA">
        <w:rPr>
          <w:rFonts w:ascii="Times New Roman" w:eastAsia="Times New Roman" w:hAnsi="Times New Roman"/>
          <w:b/>
          <w:bCs/>
        </w:rPr>
        <w:t>ы</w:t>
      </w:r>
    </w:p>
    <w:p w14:paraId="0C17504D" w14:textId="508790F5" w:rsidR="00990853" w:rsidRDefault="0EE89BDA" w:rsidP="0EE89BDA">
      <w:pPr>
        <w:pStyle w:val="a3"/>
        <w:ind w:left="4956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 xml:space="preserve">ИНН </w:t>
      </w:r>
      <w:r w:rsidR="008C672C">
        <w:rPr>
          <w:rFonts w:ascii="Times New Roman" w:eastAsia="Times New Roman" w:hAnsi="Times New Roman"/>
        </w:rPr>
        <w:t>…………</w:t>
      </w:r>
      <w:r w:rsidRPr="0EE89BDA">
        <w:rPr>
          <w:rFonts w:ascii="Times New Roman" w:eastAsia="Times New Roman" w:hAnsi="Times New Roman"/>
        </w:rPr>
        <w:t>.</w:t>
      </w:r>
    </w:p>
    <w:p w14:paraId="72470CCC" w14:textId="094624AD" w:rsidR="00990853" w:rsidRDefault="0EE89BDA" w:rsidP="0EE89BDA">
      <w:pPr>
        <w:pStyle w:val="a3"/>
        <w:ind w:left="4956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 xml:space="preserve">город Алматы, </w:t>
      </w:r>
      <w:proofErr w:type="spellStart"/>
      <w:r w:rsidRPr="0EE89BDA">
        <w:rPr>
          <w:rFonts w:ascii="Times New Roman" w:eastAsia="Times New Roman" w:hAnsi="Times New Roman"/>
        </w:rPr>
        <w:t>мкр</w:t>
      </w:r>
      <w:proofErr w:type="spellEnd"/>
      <w:r w:rsidRPr="0EE89BDA">
        <w:rPr>
          <w:rFonts w:ascii="Times New Roman" w:eastAsia="Times New Roman" w:hAnsi="Times New Roman"/>
        </w:rPr>
        <w:t xml:space="preserve">. </w:t>
      </w:r>
      <w:proofErr w:type="spellStart"/>
      <w:r w:rsidRPr="0EE89BDA">
        <w:rPr>
          <w:rFonts w:ascii="Times New Roman" w:eastAsia="Times New Roman" w:hAnsi="Times New Roman"/>
        </w:rPr>
        <w:t>Самал</w:t>
      </w:r>
      <w:proofErr w:type="spellEnd"/>
      <w:r w:rsidRPr="0EE89BDA">
        <w:rPr>
          <w:rFonts w:ascii="Times New Roman" w:eastAsia="Times New Roman" w:hAnsi="Times New Roman"/>
        </w:rPr>
        <w:t>-</w:t>
      </w:r>
      <w:r w:rsidR="008C672C">
        <w:rPr>
          <w:rFonts w:ascii="Times New Roman" w:eastAsia="Times New Roman" w:hAnsi="Times New Roman"/>
        </w:rPr>
        <w:t>..</w:t>
      </w:r>
      <w:r w:rsidRPr="0EE89BDA">
        <w:rPr>
          <w:rFonts w:ascii="Times New Roman" w:eastAsia="Times New Roman" w:hAnsi="Times New Roman"/>
        </w:rPr>
        <w:t xml:space="preserve">, дом. </w:t>
      </w:r>
      <w:r w:rsidR="008C672C">
        <w:rPr>
          <w:rFonts w:ascii="Times New Roman" w:eastAsia="Times New Roman" w:hAnsi="Times New Roman"/>
        </w:rPr>
        <w:t>…</w:t>
      </w:r>
      <w:r w:rsidRPr="0EE89BDA">
        <w:rPr>
          <w:rFonts w:ascii="Times New Roman" w:eastAsia="Times New Roman" w:hAnsi="Times New Roman"/>
        </w:rPr>
        <w:t>, кв.4.</w:t>
      </w:r>
    </w:p>
    <w:p w14:paraId="6C8E2FF9" w14:textId="4DBBD817" w:rsidR="00990853" w:rsidRDefault="0EE89BDA" w:rsidP="0EE89BDA">
      <w:pPr>
        <w:pStyle w:val="a3"/>
        <w:ind w:left="4956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 xml:space="preserve">тел: 8 775 </w:t>
      </w:r>
      <w:r w:rsidR="008C672C">
        <w:rPr>
          <w:rFonts w:ascii="Times New Roman" w:eastAsia="Times New Roman" w:hAnsi="Times New Roman"/>
        </w:rPr>
        <w:t>……</w:t>
      </w:r>
      <w:r w:rsidRPr="0EE89BDA">
        <w:rPr>
          <w:rFonts w:ascii="Times New Roman" w:eastAsia="Times New Roman" w:hAnsi="Times New Roman"/>
        </w:rPr>
        <w:t>.</w:t>
      </w:r>
    </w:p>
    <w:p w14:paraId="42AE618B" w14:textId="0F75877D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4A018C89" w14:textId="59640C65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67C3ACDA" w14:textId="31A40E27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4E4B504F" w14:textId="1682FDCC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79, офис 304.</w:t>
      </w:r>
    </w:p>
    <w:p w14:paraId="510CD0B4" w14:textId="097BE1C7" w:rsidR="00990853" w:rsidRDefault="00362819" w:rsidP="0EE89BDA">
      <w:pPr>
        <w:spacing w:line="240" w:lineRule="auto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info</w:t>
        </w:r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</w:rPr>
          <w:t>@</w:t>
        </w:r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zakonpravo</w:t>
        </w:r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</w:rPr>
          <w:t>.</w:t>
        </w:r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kz</w:t>
        </w:r>
      </w:hyperlink>
      <w:r w:rsidR="0EE89BDA"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8"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www</w:t>
        </w:r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</w:rPr>
          <w:t>.</w:t>
        </w:r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zakonpravo</w:t>
        </w:r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</w:rPr>
          <w:t>.</w:t>
        </w:r>
        <w:proofErr w:type="spellStart"/>
        <w:r w:rsidR="0EE89BDA" w:rsidRPr="0EE89BDA">
          <w:rPr>
            <w:rStyle w:val="a5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kz</w:t>
        </w:r>
        <w:proofErr w:type="spellEnd"/>
      </w:hyperlink>
    </w:p>
    <w:p w14:paraId="1AC12846" w14:textId="08EC4FEA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</w:t>
      </w: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727 978 5755; +7 708 578 5758.</w:t>
      </w:r>
    </w:p>
    <w:p w14:paraId="18240804" w14:textId="2B0E529C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Банк: </w:t>
      </w: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АО «</w:t>
      </w:r>
      <w:proofErr w:type="spellStart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БанкЦентрКредит</w:t>
      </w:r>
      <w:proofErr w:type="spellEnd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14:paraId="7D12788A" w14:textId="59A5262F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БИН: </w:t>
      </w:r>
      <w:r w:rsidR="008C6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</w:p>
    <w:p w14:paraId="6B3D36F8" w14:textId="04FC9F08" w:rsidR="00990853" w:rsidRDefault="0EE89BDA" w:rsidP="0EE89BDA">
      <w:pPr>
        <w:pStyle w:val="a4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r w:rsidR="008C6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……………..</w:t>
      </w: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№38.</w:t>
      </w:r>
    </w:p>
    <w:p w14:paraId="630E87FD" w14:textId="67B9EFC4" w:rsidR="00990853" w:rsidRDefault="00990853" w:rsidP="0EE89BD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4B2CDF" w14:textId="1122FDEF" w:rsidR="00990853" w:rsidRDefault="0EE89BDA" w:rsidP="0EE89BDA">
      <w:pPr>
        <w:pStyle w:val="a4"/>
        <w:ind w:left="28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ЗАЯВЛЕНИЕ </w:t>
      </w:r>
      <w:r w:rsidRPr="0EE89B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31A5CE2C" w14:textId="2AB7F888" w:rsidR="00990853" w:rsidRDefault="00990853" w:rsidP="0EE89BD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52CA43" w14:textId="67EC43BA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Между И</w:t>
      </w:r>
      <w:r w:rsidR="008C672C">
        <w:rPr>
          <w:rFonts w:ascii="Times New Roman" w:eastAsia="Times New Roman" w:hAnsi="Times New Roman"/>
        </w:rPr>
        <w:t>……….</w:t>
      </w:r>
      <w:r w:rsidRPr="0EE89BDA">
        <w:rPr>
          <w:rFonts w:ascii="Times New Roman" w:eastAsia="Times New Roman" w:hAnsi="Times New Roman"/>
        </w:rPr>
        <w:t>й А</w:t>
      </w:r>
      <w:r w:rsidR="008C672C">
        <w:rPr>
          <w:rFonts w:ascii="Times New Roman" w:eastAsia="Times New Roman" w:hAnsi="Times New Roman"/>
        </w:rPr>
        <w:t>…</w:t>
      </w:r>
      <w:r w:rsidRPr="0EE89BDA">
        <w:rPr>
          <w:rFonts w:ascii="Times New Roman" w:eastAsia="Times New Roman" w:hAnsi="Times New Roman"/>
        </w:rPr>
        <w:t>м М</w:t>
      </w:r>
      <w:r w:rsidR="008C672C">
        <w:rPr>
          <w:rFonts w:ascii="Times New Roman" w:eastAsia="Times New Roman" w:hAnsi="Times New Roman"/>
        </w:rPr>
        <w:t>…………</w:t>
      </w:r>
      <w:r w:rsidRPr="0EE89BDA">
        <w:rPr>
          <w:rFonts w:ascii="Times New Roman" w:eastAsia="Times New Roman" w:hAnsi="Times New Roman"/>
        </w:rPr>
        <w:t xml:space="preserve"> (Далее – Потерпевшая) и АО "Банк Центр Кредит" (Далее – Банк), был заключен Договор банковского займа за №Ф-</w:t>
      </w:r>
      <w:r w:rsidR="008C672C">
        <w:rPr>
          <w:rFonts w:ascii="Times New Roman" w:eastAsia="Times New Roman" w:hAnsi="Times New Roman"/>
        </w:rPr>
        <w:t>……</w:t>
      </w:r>
      <w:r w:rsidRPr="0EE89BDA">
        <w:rPr>
          <w:rFonts w:ascii="Times New Roman" w:eastAsia="Times New Roman" w:hAnsi="Times New Roman"/>
        </w:rPr>
        <w:t xml:space="preserve">/6 от 19 апреля 2007 года на сумму 250 000 долларов США, по которой была приобретена квартира состоящую из 4-х жилых комнат, общей полезной площадью 92,60 </w:t>
      </w:r>
      <w:proofErr w:type="spellStart"/>
      <w:r w:rsidRPr="0EE89BDA">
        <w:rPr>
          <w:rFonts w:ascii="Times New Roman" w:eastAsia="Times New Roman" w:hAnsi="Times New Roman"/>
        </w:rPr>
        <w:t>кв.м</w:t>
      </w:r>
      <w:proofErr w:type="spellEnd"/>
      <w:r w:rsidRPr="0EE89BDA">
        <w:rPr>
          <w:rFonts w:ascii="Times New Roman" w:eastAsia="Times New Roman" w:hAnsi="Times New Roman"/>
        </w:rPr>
        <w:t xml:space="preserve">., расположенной по адресу: г. Алматы, ул. </w:t>
      </w:r>
      <w:proofErr w:type="spellStart"/>
      <w:r w:rsidRPr="0EE89BDA">
        <w:rPr>
          <w:rFonts w:ascii="Times New Roman" w:eastAsia="Times New Roman" w:hAnsi="Times New Roman"/>
        </w:rPr>
        <w:t>Байзакова</w:t>
      </w:r>
      <w:proofErr w:type="spellEnd"/>
      <w:r w:rsidRPr="0EE89BDA">
        <w:rPr>
          <w:rFonts w:ascii="Times New Roman" w:eastAsia="Times New Roman" w:hAnsi="Times New Roman"/>
        </w:rPr>
        <w:t xml:space="preserve">, д. </w:t>
      </w:r>
      <w:r w:rsidR="008C672C">
        <w:rPr>
          <w:rFonts w:ascii="Times New Roman" w:eastAsia="Times New Roman" w:hAnsi="Times New Roman"/>
        </w:rPr>
        <w:t>…</w:t>
      </w:r>
      <w:r w:rsidRPr="0EE89BDA">
        <w:rPr>
          <w:rFonts w:ascii="Times New Roman" w:eastAsia="Times New Roman" w:hAnsi="Times New Roman"/>
        </w:rPr>
        <w:t xml:space="preserve">, кв. </w:t>
      </w:r>
      <w:r w:rsidR="008C672C">
        <w:rPr>
          <w:rFonts w:ascii="Times New Roman" w:eastAsia="Times New Roman" w:hAnsi="Times New Roman"/>
        </w:rPr>
        <w:t>….</w:t>
      </w:r>
      <w:r w:rsidRPr="0EE89BDA">
        <w:rPr>
          <w:rFonts w:ascii="Times New Roman" w:eastAsia="Times New Roman" w:hAnsi="Times New Roman"/>
        </w:rPr>
        <w:t>.</w:t>
      </w:r>
    </w:p>
    <w:p w14:paraId="57C14F8F" w14:textId="252DD56D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 xml:space="preserve">В связи с финансовыми затруднениями, а именно утратой работы, была вынуждена </w:t>
      </w:r>
      <w:hyperlink r:id="rId9" w:history="1">
        <w:r w:rsidRPr="00362819">
          <w:rPr>
            <w:rStyle w:val="a5"/>
            <w:rFonts w:ascii="Times New Roman" w:eastAsia="Times New Roman" w:hAnsi="Times New Roman"/>
          </w:rPr>
          <w:t>прекратить исполнение обязательств по договору</w:t>
        </w:r>
      </w:hyperlink>
      <w:r w:rsidRPr="0EE89BDA">
        <w:rPr>
          <w:rFonts w:ascii="Times New Roman" w:eastAsia="Times New Roman" w:hAnsi="Times New Roman"/>
        </w:rPr>
        <w:t>. Но, несмотря на финансовые трудности, она не отказывалась от исполнения обязательств по Договору банковского займа.</w:t>
      </w:r>
    </w:p>
    <w:p w14:paraId="02916792" w14:textId="05659DD8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  <w:i/>
          <w:iCs/>
          <w:u w:val="single"/>
        </w:rPr>
        <w:lastRenderedPageBreak/>
        <w:t>Хотелось бы предупредить для тех, кто предвзято, не дочитав до конца данное обращение решил, что данное дело относится к гражданским делам. Вы ошибаетесь! Так как нужно внимательно прочитать следующие факты.</w:t>
      </w:r>
    </w:p>
    <w:p w14:paraId="4A8BEFF5" w14:textId="0B2ED0FC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Спустя некоторое время Банк в связи с неисполнением договорных обязательств надлежащим образом поставил условия о том, что в случае И</w:t>
      </w:r>
      <w:r w:rsidR="00050C6D">
        <w:rPr>
          <w:rFonts w:ascii="Times New Roman" w:eastAsia="Times New Roman" w:hAnsi="Times New Roman"/>
        </w:rPr>
        <w:t>……………..</w:t>
      </w:r>
      <w:r w:rsidRPr="0EE89BDA">
        <w:rPr>
          <w:rFonts w:ascii="Times New Roman" w:eastAsia="Times New Roman" w:hAnsi="Times New Roman"/>
        </w:rPr>
        <w:t xml:space="preserve"> А.М., оформления сделки Купли продажи на залоговую недвижимость с гражданкой Тимченко Маргаритой Валерьяновной, расположенной по адресу: г. Алматы, ул. </w:t>
      </w:r>
      <w:proofErr w:type="spellStart"/>
      <w:r w:rsidRPr="0EE89BDA">
        <w:rPr>
          <w:rFonts w:ascii="Times New Roman" w:eastAsia="Times New Roman" w:hAnsi="Times New Roman"/>
        </w:rPr>
        <w:t>Байзакова</w:t>
      </w:r>
      <w:proofErr w:type="spellEnd"/>
      <w:r w:rsidRPr="0EE89BDA">
        <w:rPr>
          <w:rFonts w:ascii="Times New Roman" w:eastAsia="Times New Roman" w:hAnsi="Times New Roman"/>
        </w:rPr>
        <w:t xml:space="preserve">, д. </w:t>
      </w:r>
      <w:r w:rsidR="00050C6D">
        <w:rPr>
          <w:rFonts w:ascii="Times New Roman" w:eastAsia="Times New Roman" w:hAnsi="Times New Roman"/>
        </w:rPr>
        <w:t>……..</w:t>
      </w:r>
      <w:r w:rsidRPr="0EE89BDA">
        <w:rPr>
          <w:rFonts w:ascii="Times New Roman" w:eastAsia="Times New Roman" w:hAnsi="Times New Roman"/>
        </w:rPr>
        <w:t>, кв. 71, которая была принята в качестве обеспечения исполнения. После которого банк обязался Задолженность И</w:t>
      </w:r>
      <w:r w:rsidR="00050C6D">
        <w:rPr>
          <w:rFonts w:ascii="Times New Roman" w:eastAsia="Times New Roman" w:hAnsi="Times New Roman"/>
        </w:rPr>
        <w:t>…………..</w:t>
      </w:r>
      <w:r w:rsidRPr="0EE89BDA">
        <w:rPr>
          <w:rFonts w:ascii="Times New Roman" w:eastAsia="Times New Roman" w:hAnsi="Times New Roman"/>
        </w:rPr>
        <w:t>А.М., полностью считать погашенным/исполненным то есть действия выше указанного Договора займа за №Ф-251/6 от 19 апреля 2007 года будет прекращено, о чем свидетельствует письмо от АО «Банк Центр Кредит».</w:t>
      </w:r>
    </w:p>
    <w:p w14:paraId="46284289" w14:textId="31B14C4D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В свою очередь И</w:t>
      </w:r>
      <w:r w:rsidR="00050C6D">
        <w:rPr>
          <w:rFonts w:ascii="Times New Roman" w:eastAsia="Times New Roman" w:hAnsi="Times New Roman"/>
        </w:rPr>
        <w:t>……………</w:t>
      </w:r>
      <w:r w:rsidRPr="0EE89BDA">
        <w:rPr>
          <w:rFonts w:ascii="Times New Roman" w:eastAsia="Times New Roman" w:hAnsi="Times New Roman"/>
        </w:rPr>
        <w:t xml:space="preserve"> А.М., ни в чем не подозревая оформила, то есть продала покупателю которой нашёл сам Банк вышеуказанную недвижимость принадлежащей на праве собственности И</w:t>
      </w:r>
      <w:r w:rsidR="00050C6D">
        <w:rPr>
          <w:rFonts w:ascii="Times New Roman" w:eastAsia="Times New Roman" w:hAnsi="Times New Roman"/>
        </w:rPr>
        <w:t>……………</w:t>
      </w:r>
      <w:r w:rsidRPr="0EE89BDA">
        <w:rPr>
          <w:rFonts w:ascii="Times New Roman" w:eastAsia="Times New Roman" w:hAnsi="Times New Roman"/>
        </w:rPr>
        <w:t xml:space="preserve"> А.М., на что свидетельствует Договор купли-продажи от 02.11.2011 года оформленной Нотариусом Р</w:t>
      </w:r>
      <w:r w:rsidR="00050C6D">
        <w:rPr>
          <w:rFonts w:ascii="Times New Roman" w:eastAsia="Times New Roman" w:hAnsi="Times New Roman"/>
        </w:rPr>
        <w:t>………….</w:t>
      </w:r>
      <w:r w:rsidRPr="0EE89BDA">
        <w:rPr>
          <w:rFonts w:ascii="Times New Roman" w:eastAsia="Times New Roman" w:hAnsi="Times New Roman"/>
        </w:rPr>
        <w:t xml:space="preserve"> З.А., где также присутствовали представитель АО "Банк Центр Кредит".</w:t>
      </w:r>
    </w:p>
    <w:p w14:paraId="690F0D8A" w14:textId="38C72FD2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К большому удивлению, спустя долгое время после заключения вышеуказанного договора купли-продажи, 16 января 2020 года И</w:t>
      </w:r>
      <w:r w:rsidR="00050C6D">
        <w:rPr>
          <w:rFonts w:ascii="Times New Roman" w:eastAsia="Times New Roman" w:hAnsi="Times New Roman"/>
        </w:rPr>
        <w:t>……………..</w:t>
      </w:r>
      <w:r w:rsidRPr="0EE89BDA">
        <w:rPr>
          <w:rFonts w:ascii="Times New Roman" w:eastAsia="Times New Roman" w:hAnsi="Times New Roman"/>
        </w:rPr>
        <w:t xml:space="preserve"> А.М., получила письмо от Банка за исх.№37-2-234-958 от 16.01.2020года следующего содержание: АО «Банк </w:t>
      </w:r>
      <w:proofErr w:type="spellStart"/>
      <w:r w:rsidRPr="0EE89BDA">
        <w:rPr>
          <w:rFonts w:ascii="Times New Roman" w:eastAsia="Times New Roman" w:hAnsi="Times New Roman"/>
        </w:rPr>
        <w:t>ЦентрКредит</w:t>
      </w:r>
      <w:proofErr w:type="spellEnd"/>
      <w:r w:rsidRPr="0EE89BDA">
        <w:rPr>
          <w:rFonts w:ascii="Times New Roman" w:eastAsia="Times New Roman" w:hAnsi="Times New Roman"/>
        </w:rPr>
        <w:t xml:space="preserve">» </w:t>
      </w:r>
      <w:hyperlink r:id="rId10" w:history="1">
        <w:r w:rsidRPr="00362819">
          <w:rPr>
            <w:rStyle w:val="a5"/>
            <w:rFonts w:ascii="Times New Roman" w:eastAsia="Times New Roman" w:hAnsi="Times New Roman"/>
          </w:rPr>
          <w:t>уведомляет о наличии просроченной задолженности</w:t>
        </w:r>
      </w:hyperlink>
      <w:r w:rsidRPr="0EE89BDA">
        <w:rPr>
          <w:rFonts w:ascii="Times New Roman" w:eastAsia="Times New Roman" w:hAnsi="Times New Roman"/>
        </w:rPr>
        <w:t xml:space="preserve"> по Договору банковского займа №Ф-251/6 от 19.04.2007 года на сумму 250 000 долларов США. По состоянию на 15 января 2020 года общая задолженность по договору банковского займа составляет 54 712 долларов США.</w:t>
      </w:r>
    </w:p>
    <w:p w14:paraId="3B55CC1B" w14:textId="281338D4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В целях урегулирование данной ситуации мирным путем нами было направлено соответствующе заявление в адрес Банка о том, чтобы Договор банковского займа за №Ф-251/6 от 19 апреля 2007 года заключенный между Из</w:t>
      </w:r>
      <w:r w:rsidR="00050C6D">
        <w:rPr>
          <w:rFonts w:ascii="Times New Roman" w:eastAsia="Times New Roman" w:hAnsi="Times New Roman"/>
        </w:rPr>
        <w:t>………..</w:t>
      </w:r>
      <w:r w:rsidRPr="0EE89BDA">
        <w:rPr>
          <w:rFonts w:ascii="Times New Roman" w:eastAsia="Times New Roman" w:hAnsi="Times New Roman"/>
        </w:rPr>
        <w:t xml:space="preserve"> А</w:t>
      </w:r>
      <w:r w:rsidR="00050C6D">
        <w:rPr>
          <w:rFonts w:ascii="Times New Roman" w:eastAsia="Times New Roman" w:hAnsi="Times New Roman"/>
        </w:rPr>
        <w:t>……….</w:t>
      </w:r>
      <w:r w:rsidRPr="0EE89BDA">
        <w:rPr>
          <w:rFonts w:ascii="Times New Roman" w:eastAsia="Times New Roman" w:hAnsi="Times New Roman"/>
        </w:rPr>
        <w:t xml:space="preserve"> М</w:t>
      </w:r>
      <w:r w:rsidR="00050C6D">
        <w:rPr>
          <w:rFonts w:ascii="Times New Roman" w:eastAsia="Times New Roman" w:hAnsi="Times New Roman"/>
        </w:rPr>
        <w:t>……………..</w:t>
      </w:r>
      <w:r w:rsidRPr="0EE89BDA">
        <w:rPr>
          <w:rFonts w:ascii="Times New Roman" w:eastAsia="Times New Roman" w:hAnsi="Times New Roman"/>
        </w:rPr>
        <w:t xml:space="preserve"> и АО "Банк Центр Кредит" – считать исполненным и соответственно обязательства прекращенным.</w:t>
      </w:r>
    </w:p>
    <w:p w14:paraId="4D4BEA53" w14:textId="4ACA9305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Далее Банк письмом за исх.№34-3/223/1064 от 03.03.2020 года ответил о том, что Банком было принято решение отказать в Вашем ходатайстве, в связи с несоответствием внутренним нормативным документам Банка и несоблюдении условий Договора.</w:t>
      </w:r>
    </w:p>
    <w:p w14:paraId="652D0E1E" w14:textId="1C12DF73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Соответственно, учитывая вышеуказанные абсурдные доводы Банка, нами было принято решение обратится в гражданский суд, а точнее мы обратились в Медеуский районный суд в 22.04.2020 года.</w:t>
      </w:r>
    </w:p>
    <w:p w14:paraId="4B354E89" w14:textId="7D19C35B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 xml:space="preserve">В последующем 08 июля 2020 года Медеуский районный суд города Алматы в составе: председательствующего судьи Ахметовой Л.Т., при секретаре </w:t>
      </w:r>
      <w:proofErr w:type="spellStart"/>
      <w:r w:rsidRPr="0EE89BDA">
        <w:rPr>
          <w:rFonts w:ascii="Times New Roman" w:eastAsia="Times New Roman" w:hAnsi="Times New Roman"/>
        </w:rPr>
        <w:t>КаркешевойН</w:t>
      </w:r>
      <w:proofErr w:type="spellEnd"/>
      <w:r w:rsidRPr="0EE89BDA">
        <w:rPr>
          <w:rFonts w:ascii="Times New Roman" w:eastAsia="Times New Roman" w:hAnsi="Times New Roman"/>
        </w:rPr>
        <w:t>., рассмотрел в открытом судебном заседании гражданское дело по иску: И</w:t>
      </w:r>
      <w:r w:rsidR="00050C6D">
        <w:rPr>
          <w:rFonts w:ascii="Times New Roman" w:eastAsia="Times New Roman" w:hAnsi="Times New Roman"/>
        </w:rPr>
        <w:t>………</w:t>
      </w:r>
      <w:r w:rsidRPr="0EE89BDA">
        <w:rPr>
          <w:rFonts w:ascii="Times New Roman" w:eastAsia="Times New Roman" w:hAnsi="Times New Roman"/>
        </w:rPr>
        <w:t xml:space="preserve"> А</w:t>
      </w:r>
      <w:r w:rsidR="00050C6D">
        <w:rPr>
          <w:rFonts w:ascii="Times New Roman" w:eastAsia="Times New Roman" w:hAnsi="Times New Roman"/>
        </w:rPr>
        <w:t>….</w:t>
      </w:r>
      <w:r w:rsidRPr="0EE89BDA">
        <w:rPr>
          <w:rFonts w:ascii="Times New Roman" w:eastAsia="Times New Roman" w:hAnsi="Times New Roman"/>
        </w:rPr>
        <w:t>М</w:t>
      </w:r>
      <w:r w:rsidR="00050C6D">
        <w:rPr>
          <w:rFonts w:ascii="Times New Roman" w:eastAsia="Times New Roman" w:hAnsi="Times New Roman"/>
        </w:rPr>
        <w:t>………….</w:t>
      </w:r>
      <w:r w:rsidRPr="0EE89BDA">
        <w:rPr>
          <w:rFonts w:ascii="Times New Roman" w:eastAsia="Times New Roman" w:hAnsi="Times New Roman"/>
        </w:rPr>
        <w:t xml:space="preserve"> к АО «Банк Центр Кредит» о признании обязательство по договору банковского займа за NoФ-251/6 от 19 апреля 2007 года, заключенного между И</w:t>
      </w:r>
      <w:r w:rsidR="00050C6D">
        <w:rPr>
          <w:rFonts w:ascii="Times New Roman" w:eastAsia="Times New Roman" w:hAnsi="Times New Roman"/>
        </w:rPr>
        <w:t>………</w:t>
      </w:r>
      <w:r w:rsidRPr="0EE89BDA">
        <w:rPr>
          <w:rFonts w:ascii="Times New Roman" w:eastAsia="Times New Roman" w:hAnsi="Times New Roman"/>
        </w:rPr>
        <w:t xml:space="preserve"> </w:t>
      </w:r>
      <w:r w:rsidR="00050C6D">
        <w:rPr>
          <w:rFonts w:ascii="Times New Roman" w:eastAsia="Times New Roman" w:hAnsi="Times New Roman"/>
        </w:rPr>
        <w:t>……….</w:t>
      </w:r>
      <w:r w:rsidRPr="0EE89BDA">
        <w:rPr>
          <w:rFonts w:ascii="Times New Roman" w:eastAsia="Times New Roman" w:hAnsi="Times New Roman"/>
        </w:rPr>
        <w:t xml:space="preserve"> и АО «Банк Центр Кредит» исполненным и соответственно обязательство прекращенными, </w:t>
      </w:r>
      <w:r w:rsidRPr="0EE89BDA">
        <w:rPr>
          <w:rFonts w:ascii="Times New Roman" w:eastAsia="Times New Roman" w:hAnsi="Times New Roman"/>
          <w:u w:val="single"/>
        </w:rPr>
        <w:t>Судья решил -</w:t>
      </w:r>
      <w:r w:rsidRPr="0EE89BDA">
        <w:rPr>
          <w:rFonts w:ascii="Times New Roman" w:eastAsia="Times New Roman" w:hAnsi="Times New Roman"/>
        </w:rPr>
        <w:t xml:space="preserve"> В удовлетворении иска И</w:t>
      </w:r>
      <w:r w:rsidR="00050C6D">
        <w:rPr>
          <w:rFonts w:ascii="Times New Roman" w:eastAsia="Times New Roman" w:hAnsi="Times New Roman"/>
        </w:rPr>
        <w:t>…………..</w:t>
      </w:r>
      <w:r w:rsidRPr="0EE89BDA">
        <w:rPr>
          <w:rFonts w:ascii="Times New Roman" w:eastAsia="Times New Roman" w:hAnsi="Times New Roman"/>
        </w:rPr>
        <w:t xml:space="preserve"> А</w:t>
      </w:r>
      <w:r w:rsidR="00050C6D">
        <w:rPr>
          <w:rFonts w:ascii="Times New Roman" w:eastAsia="Times New Roman" w:hAnsi="Times New Roman"/>
        </w:rPr>
        <w:t>…..</w:t>
      </w:r>
      <w:r w:rsidRPr="0EE89BDA">
        <w:rPr>
          <w:rFonts w:ascii="Times New Roman" w:eastAsia="Times New Roman" w:hAnsi="Times New Roman"/>
        </w:rPr>
        <w:t xml:space="preserve"> М</w:t>
      </w:r>
      <w:r w:rsidR="00050C6D">
        <w:rPr>
          <w:rFonts w:ascii="Times New Roman" w:eastAsia="Times New Roman" w:hAnsi="Times New Roman"/>
        </w:rPr>
        <w:t>…..</w:t>
      </w:r>
      <w:r w:rsidRPr="0EE89BDA">
        <w:rPr>
          <w:rFonts w:ascii="Times New Roman" w:eastAsia="Times New Roman" w:hAnsi="Times New Roman"/>
        </w:rPr>
        <w:t xml:space="preserve"> к акционерному обществу «Банк Центр Кредит» о признании обязательства по Договору банковского займа</w:t>
      </w:r>
      <w:r w:rsidR="00050C6D">
        <w:rPr>
          <w:rFonts w:ascii="Times New Roman" w:eastAsia="Times New Roman" w:hAnsi="Times New Roman"/>
        </w:rPr>
        <w:t xml:space="preserve"> </w:t>
      </w:r>
      <w:r w:rsidRPr="0EE89BDA">
        <w:rPr>
          <w:rFonts w:ascii="Times New Roman" w:eastAsia="Times New Roman" w:hAnsi="Times New Roman"/>
        </w:rPr>
        <w:t>за NoФ-251/6от 19 апреля 2007 года заключенного между И</w:t>
      </w:r>
      <w:r w:rsidR="00050C6D">
        <w:rPr>
          <w:rFonts w:ascii="Times New Roman" w:eastAsia="Times New Roman" w:hAnsi="Times New Roman"/>
        </w:rPr>
        <w:t>………….</w:t>
      </w:r>
      <w:r w:rsidRPr="0EE89BDA">
        <w:rPr>
          <w:rFonts w:ascii="Times New Roman" w:eastAsia="Times New Roman" w:hAnsi="Times New Roman"/>
        </w:rPr>
        <w:t xml:space="preserve"> А</w:t>
      </w:r>
      <w:r w:rsidR="00050C6D">
        <w:rPr>
          <w:rFonts w:ascii="Times New Roman" w:eastAsia="Times New Roman" w:hAnsi="Times New Roman"/>
        </w:rPr>
        <w:t>…..</w:t>
      </w:r>
      <w:r w:rsidRPr="0EE89BDA">
        <w:rPr>
          <w:rFonts w:ascii="Times New Roman" w:eastAsia="Times New Roman" w:hAnsi="Times New Roman"/>
        </w:rPr>
        <w:t xml:space="preserve"> М</w:t>
      </w:r>
      <w:r w:rsidR="00D4777F">
        <w:rPr>
          <w:rFonts w:ascii="Times New Roman" w:eastAsia="Times New Roman" w:hAnsi="Times New Roman"/>
        </w:rPr>
        <w:t>…………..</w:t>
      </w:r>
      <w:r w:rsidRPr="0EE89BDA">
        <w:rPr>
          <w:rFonts w:ascii="Times New Roman" w:eastAsia="Times New Roman" w:hAnsi="Times New Roman"/>
        </w:rPr>
        <w:t>й и акционерным обществом «Банк Центр Кредит» – исполненным и обязательство прекращенным; - отказать.</w:t>
      </w:r>
    </w:p>
    <w:p w14:paraId="586E1980" w14:textId="486963F1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Не согласившись с решение Медеуского районного суда нами 17.08.2020 года было подано Апелляционная жалоба на решение Медеуского районного суда от 8 июля 2020 года.</w:t>
      </w:r>
    </w:p>
    <w:p w14:paraId="0802F276" w14:textId="4C4FA96A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 xml:space="preserve">18 ноября 2020 года Судебная коллегия по гражданским делам Алматинского городского суда в составе: председательствующего судьи Малик-теги Б.М., судей </w:t>
      </w:r>
      <w:proofErr w:type="spellStart"/>
      <w:r w:rsidRPr="0EE89BDA">
        <w:rPr>
          <w:rFonts w:ascii="Times New Roman" w:eastAsia="Times New Roman" w:hAnsi="Times New Roman"/>
        </w:rPr>
        <w:t>ТасыбековойМ.Т</w:t>
      </w:r>
      <w:proofErr w:type="spellEnd"/>
      <w:r w:rsidRPr="0EE89BDA">
        <w:rPr>
          <w:rFonts w:ascii="Times New Roman" w:eastAsia="Times New Roman" w:hAnsi="Times New Roman"/>
        </w:rPr>
        <w:t xml:space="preserve">., </w:t>
      </w:r>
      <w:proofErr w:type="spellStart"/>
      <w:r w:rsidRPr="0EE89BDA">
        <w:rPr>
          <w:rFonts w:ascii="Times New Roman" w:eastAsia="Times New Roman" w:hAnsi="Times New Roman"/>
        </w:rPr>
        <w:lastRenderedPageBreak/>
        <w:t>ЖолдыбаеваС.Ж</w:t>
      </w:r>
      <w:proofErr w:type="spellEnd"/>
      <w:r w:rsidRPr="0EE89BDA">
        <w:rPr>
          <w:rFonts w:ascii="Times New Roman" w:eastAsia="Times New Roman" w:hAnsi="Times New Roman"/>
        </w:rPr>
        <w:t xml:space="preserve">., </w:t>
      </w:r>
      <w:r w:rsidRPr="0EE89BDA">
        <w:rPr>
          <w:rFonts w:ascii="Times New Roman" w:eastAsia="Times New Roman" w:hAnsi="Times New Roman"/>
          <w:u w:val="single"/>
        </w:rPr>
        <w:t>Судья Постановила</w:t>
      </w:r>
      <w:r w:rsidRPr="0EE89BDA">
        <w:rPr>
          <w:rFonts w:ascii="Times New Roman" w:eastAsia="Times New Roman" w:hAnsi="Times New Roman"/>
        </w:rPr>
        <w:t xml:space="preserve"> - Решение Медеуского районного суда </w:t>
      </w:r>
      <w:proofErr w:type="spellStart"/>
      <w:r w:rsidRPr="0EE89BDA">
        <w:rPr>
          <w:rFonts w:ascii="Times New Roman" w:eastAsia="Times New Roman" w:hAnsi="Times New Roman"/>
        </w:rPr>
        <w:t>г.Алматы</w:t>
      </w:r>
      <w:proofErr w:type="spellEnd"/>
      <w:r w:rsidRPr="0EE89BDA">
        <w:rPr>
          <w:rFonts w:ascii="Times New Roman" w:eastAsia="Times New Roman" w:hAnsi="Times New Roman"/>
        </w:rPr>
        <w:t xml:space="preserve"> от 08 июля 2020 года по данному делу - оставить без изменения, апелляционную жалобу представителя истца </w:t>
      </w:r>
      <w:proofErr w:type="spellStart"/>
      <w:r w:rsidRPr="0EE89BDA">
        <w:rPr>
          <w:rFonts w:ascii="Times New Roman" w:eastAsia="Times New Roman" w:hAnsi="Times New Roman"/>
        </w:rPr>
        <w:t>Саржанова</w:t>
      </w:r>
      <w:proofErr w:type="spellEnd"/>
      <w:r w:rsidRPr="0EE89BDA">
        <w:rPr>
          <w:rFonts w:ascii="Times New Roman" w:eastAsia="Times New Roman" w:hAnsi="Times New Roman"/>
        </w:rPr>
        <w:t xml:space="preserve"> Г.Т. - без удовлетворения.</w:t>
      </w:r>
    </w:p>
    <w:p w14:paraId="06F8D925" w14:textId="6A91E44D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Судья первой инстанции в решении мотивирует о том, что письмо предоставленной со стороны Банка о прекращении обязательств не содержит даты и номера, исходящего на имя И</w:t>
      </w:r>
      <w:r w:rsidR="00D4777F">
        <w:rPr>
          <w:rFonts w:ascii="Times New Roman" w:eastAsia="Times New Roman" w:hAnsi="Times New Roman"/>
        </w:rPr>
        <w:t>……………</w:t>
      </w:r>
      <w:r w:rsidRPr="0EE89BDA">
        <w:rPr>
          <w:rFonts w:ascii="Times New Roman" w:eastAsia="Times New Roman" w:hAnsi="Times New Roman"/>
        </w:rPr>
        <w:t xml:space="preserve">й А.М. за подписью Управляющего Центром управления кредитами АР ЦУК ГО АО «Банк </w:t>
      </w:r>
      <w:proofErr w:type="spellStart"/>
      <w:r w:rsidRPr="0EE89BDA">
        <w:rPr>
          <w:rFonts w:ascii="Times New Roman" w:eastAsia="Times New Roman" w:hAnsi="Times New Roman"/>
        </w:rPr>
        <w:t>ЦентрКредит</w:t>
      </w:r>
      <w:proofErr w:type="spellEnd"/>
      <w:r w:rsidRPr="0EE89BDA">
        <w:rPr>
          <w:rFonts w:ascii="Times New Roman" w:eastAsia="Times New Roman" w:hAnsi="Times New Roman"/>
        </w:rPr>
        <w:t>» Исмаилова Б. Между тем, изменения в условия кредитования, в том числе и касающиеся залогового имущества, подтверждаются подписанием сторонами дополнительного соглашения к договорам. Однако, такие договора между сторонами сделок, не заключались. Также судья Решение мотивирует о том, что И</w:t>
      </w:r>
      <w:r w:rsidR="00D4777F">
        <w:rPr>
          <w:rFonts w:ascii="Times New Roman" w:eastAsia="Times New Roman" w:hAnsi="Times New Roman"/>
        </w:rPr>
        <w:t>………….</w:t>
      </w:r>
      <w:r w:rsidRPr="0EE89BDA">
        <w:rPr>
          <w:rFonts w:ascii="Times New Roman" w:eastAsia="Times New Roman" w:hAnsi="Times New Roman"/>
        </w:rPr>
        <w:t xml:space="preserve">й А.М., реализовано залоговое имущество с согласия банка на оформление договора купли-продажи, без снятия залогового обременения.  </w:t>
      </w:r>
    </w:p>
    <w:p w14:paraId="065DD876" w14:textId="6CC53D31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 xml:space="preserve">По существу, вышеуказанное письмо Банка, является незаконным и, к сожалению, Судьи гражданских дел нам не помогут защитить наши права в данном деле. </w:t>
      </w:r>
    </w:p>
    <w:p w14:paraId="5864F01C" w14:textId="394853E0" w:rsidR="00990853" w:rsidRDefault="0EE89BDA" w:rsidP="0EE89BD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Считаем, что письмо Банка предусматривает состава преступления согласно ст. 190 УК РК, мошенничество, то есть хищение чужого имущества или приобретение права на чужое имущество путем обмана или злоупотребления доверием.</w:t>
      </w:r>
    </w:p>
    <w:p w14:paraId="7281D4FD" w14:textId="0F17EE7D" w:rsidR="00990853" w:rsidRDefault="0EE89BDA" w:rsidP="0EE89BD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Очевидно, что Управляющий Центром управления кредитами АР ЦУК ГО АО «Банк </w:t>
      </w:r>
      <w:proofErr w:type="spellStart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ЦентрКредит</w:t>
      </w:r>
      <w:proofErr w:type="spellEnd"/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Исмаилова Б., предоставил ложное письмо и путем обмана, манипуляции уговорил Потерпевшего составить договор купли продажи.  </w:t>
      </w:r>
    </w:p>
    <w:p w14:paraId="2E7145B1" w14:textId="7EAFFAAE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</w:rPr>
        <w:t>Согласно ст. 242 УК РК, где оговаривается, что представление работниками банка заведомо ложных сведений об операциях по банковским счетам юридических или физических лиц, а равно выдача поручительств, гарантий и иных обязательств, заведомо необеспеченных фактическим финансовым состоянием данного банка, если эти действия повлекли или могли повлечь причинение крупного ущерба гражданину, организации или государству, - наказываются штрафом в размере до двухсот месячных расчетных показателей либо исправительными работами в том же размере, либо привлечением к общественным работам на срок до ста двадцати часов, либо арестом на срок до сорока суток, с лишением права занимать определенные должности или заниматься определенной деятельностью на срок до трех лет.</w:t>
      </w:r>
    </w:p>
    <w:p w14:paraId="7A4B8447" w14:textId="4FAF8DFC" w:rsidR="00990853" w:rsidRDefault="0EE89BDA" w:rsidP="0EE89BDA">
      <w:pPr>
        <w:pStyle w:val="a3"/>
        <w:ind w:firstLine="567"/>
        <w:jc w:val="both"/>
        <w:rPr>
          <w:rFonts w:ascii="Times New Roman" w:eastAsia="Times New Roman" w:hAnsi="Times New Roman"/>
        </w:rPr>
      </w:pPr>
      <w:r w:rsidRPr="0EE89BDA">
        <w:rPr>
          <w:rFonts w:ascii="Times New Roman" w:eastAsia="Times New Roman" w:hAnsi="Times New Roman"/>
          <w:lang w:val="kk-KZ"/>
        </w:rPr>
        <w:t xml:space="preserve">На основании </w:t>
      </w:r>
      <w:r w:rsidRPr="0EE89BDA">
        <w:rPr>
          <w:rFonts w:ascii="Times New Roman" w:eastAsia="Times New Roman" w:hAnsi="Times New Roman"/>
        </w:rPr>
        <w:t>выше</w:t>
      </w:r>
      <w:r w:rsidRPr="0EE89BDA">
        <w:rPr>
          <w:rFonts w:ascii="Times New Roman" w:eastAsia="Times New Roman" w:hAnsi="Times New Roman"/>
          <w:lang w:val="kk-KZ"/>
        </w:rPr>
        <w:t>изложенного</w:t>
      </w:r>
      <w:r w:rsidRPr="0EE89BDA">
        <w:rPr>
          <w:rFonts w:ascii="Times New Roman" w:eastAsia="Times New Roman" w:hAnsi="Times New Roman"/>
        </w:rPr>
        <w:t xml:space="preserve"> и в соответствии </w:t>
      </w:r>
      <w:r w:rsidRPr="0EE89BDA">
        <w:rPr>
          <w:rFonts w:ascii="Times New Roman" w:eastAsia="Times New Roman" w:hAnsi="Times New Roman"/>
          <w:lang w:val="kk-KZ"/>
        </w:rPr>
        <w:t>ст. 242, 190 УК РК</w:t>
      </w:r>
      <w:r w:rsidRPr="0EE89BDA">
        <w:rPr>
          <w:rFonts w:ascii="Times New Roman" w:eastAsia="Times New Roman" w:hAnsi="Times New Roman"/>
        </w:rPr>
        <w:t xml:space="preserve">, </w:t>
      </w:r>
    </w:p>
    <w:p w14:paraId="5C47F86D" w14:textId="33CC8158" w:rsidR="00990853" w:rsidRDefault="00990853" w:rsidP="0EE89BDA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580973" w14:textId="3D756BBB" w:rsidR="00990853" w:rsidRDefault="0EE89BDA" w:rsidP="0EE89BDA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ПРОШУ ВАС:</w:t>
      </w:r>
    </w:p>
    <w:p w14:paraId="4B6489F3" w14:textId="103677F4" w:rsidR="00990853" w:rsidRDefault="0EE89BDA" w:rsidP="0EE89BDA">
      <w:pPr>
        <w:pStyle w:val="a6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Привлечь к уголовной ответственности Банк “</w:t>
      </w: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АО "Банк Центр Кредит"; </w:t>
      </w:r>
    </w:p>
    <w:p w14:paraId="56DC5B70" w14:textId="317B6F75" w:rsidR="00990853" w:rsidRDefault="0EE89BDA" w:rsidP="0EE89BDA">
      <w:pPr>
        <w:pStyle w:val="a6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сроки.</w:t>
      </w:r>
    </w:p>
    <w:p w14:paraId="3CA42723" w14:textId="0AA5C7F1" w:rsidR="00990853" w:rsidRDefault="00990853" w:rsidP="0EE89BD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195AFF" w14:textId="1D1FD0E7" w:rsidR="00990853" w:rsidRDefault="0EE89BDA" w:rsidP="0EE89BDA">
      <w:pPr>
        <w:pStyle w:val="a4"/>
        <w:rPr>
          <w:rFonts w:ascii="Calibri" w:eastAsia="Calibri" w:hAnsi="Calibri" w:cs="Calibri"/>
          <w:color w:val="000000" w:themeColor="text1"/>
        </w:rPr>
      </w:pPr>
      <w:r w:rsidRPr="0EE89B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С уважением,            </w:t>
      </w:r>
      <w:r w:rsidRPr="0EE89BDA">
        <w:rPr>
          <w:rFonts w:ascii="Calibri" w:eastAsia="Calibri" w:hAnsi="Calibri" w:cs="Calibri"/>
          <w:color w:val="000000" w:themeColor="text1"/>
          <w:lang w:val="kk-KZ"/>
        </w:rPr>
        <w:t xml:space="preserve">                                      </w:t>
      </w:r>
    </w:p>
    <w:p w14:paraId="71055E62" w14:textId="607467EF" w:rsidR="00990853" w:rsidRDefault="00990853" w:rsidP="0EE89B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04643D" w14:textId="6EF7DE89" w:rsidR="00990853" w:rsidRDefault="0EE89BDA" w:rsidP="006C407A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EE89B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__________/И</w:t>
      </w:r>
      <w:r w:rsidR="006C40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..............</w:t>
      </w:r>
      <w:r w:rsidRPr="0EE89B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а А.М. </w:t>
      </w:r>
    </w:p>
    <w:p w14:paraId="3A1548C6" w14:textId="05B3BB08" w:rsidR="00990853" w:rsidRDefault="00990853" w:rsidP="0EE89BDA">
      <w:pPr>
        <w:spacing w:line="240" w:lineRule="auto"/>
        <w:ind w:left="354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3059158" w14:textId="794975E0" w:rsidR="00990853" w:rsidRDefault="0EE89BDA" w:rsidP="006C407A">
      <w:pPr>
        <w:pStyle w:val="a4"/>
        <w:ind w:left="3540"/>
        <w:rPr>
          <w:rFonts w:ascii="Calibri" w:eastAsia="Calibri" w:hAnsi="Calibri" w:cs="Calibri"/>
          <w:color w:val="000000" w:themeColor="text1"/>
        </w:rPr>
      </w:pPr>
      <w:r w:rsidRPr="0EE89BD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«____»___________2020 г.</w:t>
      </w:r>
    </w:p>
    <w:p w14:paraId="66A0A887" w14:textId="498E6EE9" w:rsidR="00990853" w:rsidRDefault="00990853" w:rsidP="0EE89BDA">
      <w:pPr>
        <w:rPr>
          <w:rFonts w:ascii="Calibri" w:eastAsia="Calibri" w:hAnsi="Calibri" w:cs="Calibri"/>
          <w:color w:val="000000" w:themeColor="text1"/>
        </w:rPr>
      </w:pPr>
    </w:p>
    <w:p w14:paraId="501817AE" w14:textId="0DFE85CB" w:rsidR="00990853" w:rsidRDefault="0EE89BDA" w:rsidP="006C407A">
      <w:pPr>
        <w:ind w:firstLine="708"/>
      </w:pPr>
      <w:r w:rsidRPr="0EE89BD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lastRenderedPageBreak/>
        <w:t>Согласно ст. 17 Закона РК «О порядке рассмотрения обращений физических и юридических лиц»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90853" w:rsidSect="008C672C">
      <w:headerReference w:type="default" r:id="rId11"/>
      <w:footerReference w:type="default" r:id="rId12"/>
      <w:pgSz w:w="11906" w:h="16838"/>
      <w:pgMar w:top="567" w:right="1134" w:bottom="567" w:left="1134" w:header="17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E8682" w14:textId="77777777" w:rsidR="00000000" w:rsidRDefault="00362819">
      <w:pPr>
        <w:spacing w:after="0" w:line="240" w:lineRule="auto"/>
      </w:pPr>
      <w:r>
        <w:separator/>
      </w:r>
    </w:p>
  </w:endnote>
  <w:endnote w:type="continuationSeparator" w:id="0">
    <w:p w14:paraId="50D701CD" w14:textId="77777777" w:rsidR="00000000" w:rsidRDefault="0036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63767CF" w14:paraId="35ABA494" w14:textId="77777777" w:rsidTr="163767CF">
      <w:tc>
        <w:tcPr>
          <w:tcW w:w="3210" w:type="dxa"/>
        </w:tcPr>
        <w:p w14:paraId="6CBE6E16" w14:textId="47798D3D" w:rsidR="163767CF" w:rsidRDefault="163767CF" w:rsidP="163767CF">
          <w:pPr>
            <w:pStyle w:val="aa"/>
            <w:ind w:left="-115"/>
          </w:pPr>
        </w:p>
      </w:tc>
      <w:tc>
        <w:tcPr>
          <w:tcW w:w="3210" w:type="dxa"/>
        </w:tcPr>
        <w:p w14:paraId="593EBFC7" w14:textId="398B163B" w:rsidR="163767CF" w:rsidRDefault="163767CF" w:rsidP="163767CF">
          <w:pPr>
            <w:pStyle w:val="aa"/>
            <w:jc w:val="center"/>
          </w:pPr>
        </w:p>
      </w:tc>
      <w:tc>
        <w:tcPr>
          <w:tcW w:w="3210" w:type="dxa"/>
        </w:tcPr>
        <w:p w14:paraId="21577EE1" w14:textId="2127AFD2" w:rsidR="163767CF" w:rsidRDefault="163767CF" w:rsidP="163767CF">
          <w:pPr>
            <w:pStyle w:val="aa"/>
            <w:ind w:right="-115"/>
            <w:jc w:val="right"/>
          </w:pPr>
        </w:p>
      </w:tc>
    </w:tr>
  </w:tbl>
  <w:p w14:paraId="602B2B46" w14:textId="0D034C04" w:rsidR="163767CF" w:rsidRDefault="163767CF" w:rsidP="163767CF">
    <w:pPr>
      <w:pStyle w:val="a4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163767CF">
      <w:rPr>
        <w:rFonts w:ascii="Calibri" w:eastAsia="Calibri" w:hAnsi="Calibri" w:cs="Calibri"/>
        <w:b/>
        <w:bCs/>
        <w:color w:val="9E7800"/>
        <w:sz w:val="12"/>
        <w:szCs w:val="12"/>
      </w:rPr>
      <w:t>_____________________________________________________________________</w:t>
    </w:r>
  </w:p>
  <w:p w14:paraId="4EFDA52F" w14:textId="669F79FA" w:rsidR="163767CF" w:rsidRDefault="163767CF" w:rsidP="163767CF">
    <w:pPr>
      <w:pStyle w:val="a4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163767CF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163767CF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163767CF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163767CF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163767CF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1232099D" w14:textId="0D750651" w:rsidR="163767CF" w:rsidRDefault="163767CF" w:rsidP="163767CF">
    <w:pPr>
      <w:pStyle w:val="a4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163767CF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163767CF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163767CF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163767CF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163767CF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163767CF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0C4E5D9F" w14:textId="5DB92A1F" w:rsidR="163767CF" w:rsidRDefault="163767CF" w:rsidP="163767CF">
    <w:pPr>
      <w:pStyle w:val="a4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163767CF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163767CF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163767CF">
      <w:rPr>
        <w:rFonts w:ascii="Calibri" w:eastAsia="Calibri" w:hAnsi="Calibri" w:cs="Calibri"/>
        <w:color w:val="000000" w:themeColor="text1"/>
        <w:sz w:val="18"/>
        <w:szCs w:val="18"/>
      </w:rPr>
      <w:t xml:space="preserve"> тел.:+7 (708)</w:t>
    </w:r>
    <w:r w:rsidRPr="163767CF">
      <w:rPr>
        <w:rStyle w:val="a7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163767CF">
      <w:rPr>
        <w:rStyle w:val="a7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03092BE3" w14:textId="7FB78B06" w:rsidR="163767CF" w:rsidRDefault="00362819" w:rsidP="163767CF">
    <w:pPr>
      <w:spacing w:after="0" w:line="240" w:lineRule="auto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163767CF" w:rsidRPr="163767CF">
        <w:rPr>
          <w:rStyle w:val="a5"/>
          <w:rFonts w:ascii="Calibri" w:eastAsia="Calibri" w:hAnsi="Calibri" w:cs="Calibri"/>
          <w:sz w:val="18"/>
          <w:szCs w:val="18"/>
          <w:lang w:val="en-US"/>
        </w:rPr>
        <w:t>info</w:t>
      </w:r>
      <w:r w:rsidR="163767CF" w:rsidRPr="163767CF">
        <w:rPr>
          <w:rStyle w:val="a5"/>
          <w:rFonts w:ascii="Calibri" w:eastAsia="Calibri" w:hAnsi="Calibri" w:cs="Calibri"/>
          <w:sz w:val="18"/>
          <w:szCs w:val="18"/>
        </w:rPr>
        <w:t>@</w:t>
      </w:r>
      <w:proofErr w:type="spellStart"/>
      <w:r w:rsidR="163767CF" w:rsidRPr="163767CF">
        <w:rPr>
          <w:rStyle w:val="a5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163767CF" w:rsidRPr="163767CF">
        <w:rPr>
          <w:rStyle w:val="a5"/>
          <w:rFonts w:ascii="Calibri" w:eastAsia="Calibri" w:hAnsi="Calibri" w:cs="Calibri"/>
          <w:sz w:val="18"/>
          <w:szCs w:val="18"/>
        </w:rPr>
        <w:t>.</w:t>
      </w:r>
      <w:proofErr w:type="spellStart"/>
      <w:r w:rsidR="163767CF" w:rsidRPr="163767CF">
        <w:rPr>
          <w:rStyle w:val="a5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780251CF" w14:textId="40F246DF" w:rsidR="163767CF" w:rsidRDefault="163767CF" w:rsidP="163767CF">
    <w:pPr>
      <w:pStyle w:val="a4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163767CF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163767CF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163767CF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3388B518" w14:textId="1D88902D" w:rsidR="163767CF" w:rsidRDefault="163767CF" w:rsidP="163767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DC364" w14:textId="77777777" w:rsidR="00000000" w:rsidRDefault="00362819">
      <w:pPr>
        <w:spacing w:after="0" w:line="240" w:lineRule="auto"/>
      </w:pPr>
      <w:r>
        <w:separator/>
      </w:r>
    </w:p>
  </w:footnote>
  <w:footnote w:type="continuationSeparator" w:id="0">
    <w:p w14:paraId="1FDCFF82" w14:textId="77777777" w:rsidR="00000000" w:rsidRDefault="0036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63767CF" w14:paraId="41982FD0" w14:textId="77777777" w:rsidTr="163767CF">
      <w:tc>
        <w:tcPr>
          <w:tcW w:w="3210" w:type="dxa"/>
        </w:tcPr>
        <w:p w14:paraId="5ED4D43A" w14:textId="01CAC23E" w:rsidR="163767CF" w:rsidRDefault="163767CF" w:rsidP="163767CF">
          <w:pPr>
            <w:pStyle w:val="aa"/>
            <w:ind w:left="-115"/>
          </w:pPr>
        </w:p>
      </w:tc>
      <w:tc>
        <w:tcPr>
          <w:tcW w:w="3210" w:type="dxa"/>
        </w:tcPr>
        <w:p w14:paraId="1C5330F8" w14:textId="55C7D750" w:rsidR="163767CF" w:rsidRDefault="163767CF" w:rsidP="163767CF">
          <w:pPr>
            <w:pStyle w:val="aa"/>
            <w:jc w:val="center"/>
          </w:pPr>
        </w:p>
      </w:tc>
      <w:tc>
        <w:tcPr>
          <w:tcW w:w="3210" w:type="dxa"/>
        </w:tcPr>
        <w:p w14:paraId="5999D86A" w14:textId="5BA68276" w:rsidR="163767CF" w:rsidRDefault="163767CF" w:rsidP="163767CF">
          <w:pPr>
            <w:pStyle w:val="aa"/>
            <w:ind w:right="-115"/>
            <w:jc w:val="right"/>
          </w:pPr>
        </w:p>
      </w:tc>
    </w:tr>
  </w:tbl>
  <w:p w14:paraId="35B378F4" w14:textId="15CD3E56" w:rsidR="163767CF" w:rsidRDefault="163767CF" w:rsidP="163767CF">
    <w:pPr>
      <w:pStyle w:val="aa"/>
      <w:jc w:val="center"/>
    </w:pPr>
    <w:r>
      <w:rPr>
        <w:noProof/>
      </w:rPr>
      <w:drawing>
        <wp:inline distT="0" distB="0" distL="0" distR="0" wp14:anchorId="243872A4" wp14:editId="72A72DEE">
          <wp:extent cx="3790950" cy="1162050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0113"/>
    <w:multiLevelType w:val="hybridMultilevel"/>
    <w:tmpl w:val="EB4EC70E"/>
    <w:lvl w:ilvl="0" w:tplc="1E368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B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8F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A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E5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09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28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0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89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D9B80"/>
    <w:rsid w:val="00050C6D"/>
    <w:rsid w:val="00362819"/>
    <w:rsid w:val="006C407A"/>
    <w:rsid w:val="007321FD"/>
    <w:rsid w:val="008C672C"/>
    <w:rsid w:val="00990853"/>
    <w:rsid w:val="00D4777F"/>
    <w:rsid w:val="0EE89BDA"/>
    <w:rsid w:val="163767CF"/>
    <w:rsid w:val="653D9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D9B80"/>
  <w15:chartTrackingRefBased/>
  <w15:docId w15:val="{79974B39-5084-4DA8-82E1-80A4CB27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basedOn w:val="a"/>
    <w:qFormat/>
    <w:rsid w:val="0EE89BDA"/>
    <w:pPr>
      <w:spacing w:after="0" w:line="240" w:lineRule="auto"/>
    </w:pPr>
    <w:rPr>
      <w:rFonts w:ascii="Helvetica" w:eastAsia="ヒラギノ角ゴ Pro W3" w:hAnsi="Helvetica" w:cs="Times New Roman"/>
      <w:color w:val="000000" w:themeColor="text1"/>
      <w:sz w:val="24"/>
      <w:szCs w:val="24"/>
      <w:lang w:eastAsia="ru-RU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732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ZakonPravoK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zakonpravo.k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7</cp:revision>
  <dcterms:created xsi:type="dcterms:W3CDTF">2020-12-04T09:41:00Z</dcterms:created>
  <dcterms:modified xsi:type="dcterms:W3CDTF">2021-02-08T07:47:00Z</dcterms:modified>
</cp:coreProperties>
</file>