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478576" w14:textId="77777777" w:rsidR="00327398" w:rsidRDefault="00327398" w:rsidP="00327398">
      <w:pPr>
        <w:pStyle w:val="a3"/>
        <w:rPr>
          <w:rFonts w:eastAsia="Times New Roman"/>
        </w:rPr>
      </w:pPr>
      <w:r w:rsidRPr="00F179D6">
        <w:rPr>
          <w:rStyle w:val="ae"/>
          <w:rFonts w:ascii="Times New Roman" w:eastAsia="Times New Roman" w:hAnsi="Times New Roman" w:cs="Times New Roman"/>
          <w:color w:val="000000" w:themeColor="text1"/>
        </w:rPr>
        <w:t xml:space="preserve">Внимание! </w:t>
      </w:r>
    </w:p>
    <w:p w14:paraId="56D7E1CC" w14:textId="77777777" w:rsidR="00327398" w:rsidRPr="00141A3C" w:rsidRDefault="00567071" w:rsidP="00327398">
      <w:pPr>
        <w:pStyle w:val="a3"/>
        <w:rPr>
          <w:rStyle w:val="ae"/>
          <w:rFonts w:ascii="Times New Roman" w:eastAsia="Times New Roman" w:hAnsi="Times New Roman" w:cs="Times New Roman"/>
          <w:b w:val="0"/>
          <w:bCs w:val="0"/>
          <w:color w:val="000000" w:themeColor="text1"/>
          <w:sz w:val="24"/>
          <w:szCs w:val="24"/>
        </w:rPr>
      </w:pPr>
      <w:hyperlink r:id="rId7" w:history="1">
        <w:r w:rsidR="00327398" w:rsidRPr="00141A3C">
          <w:rPr>
            <w:rStyle w:val="a5"/>
            <w:rFonts w:ascii="Times New Roman" w:eastAsia="Times New Roman" w:hAnsi="Times New Roman" w:cs="Times New Roman"/>
            <w:sz w:val="24"/>
            <w:szCs w:val="24"/>
          </w:rPr>
          <w:t>Юридическая компания Закон и Право</w:t>
        </w:r>
      </w:hyperlink>
      <w:r w:rsidR="00327398" w:rsidRPr="00141A3C">
        <w:rPr>
          <w:rStyle w:val="ae"/>
          <w:rFonts w:ascii="Times New Roman" w:eastAsia="Times New Roman" w:hAnsi="Times New Roman" w:cs="Times New Roman"/>
          <w:b w:val="0"/>
          <w:bCs w:val="0"/>
          <w:color w:val="000000" w:themeColor="text1"/>
          <w:sz w:val="24"/>
          <w:szCs w:val="24"/>
        </w:rPr>
        <w:t xml:space="preserve">, обращает ваше внимание на то, что данный документ является базовым и не всегда отвечает требованиям конкретной ситуации. </w:t>
      </w:r>
      <w:hyperlink r:id="rId8" w:history="1">
        <w:r w:rsidR="00327398" w:rsidRPr="00141A3C">
          <w:rPr>
            <w:rStyle w:val="a5"/>
            <w:rFonts w:ascii="Times New Roman" w:eastAsia="Times New Roman" w:hAnsi="Times New Roman" w:cs="Times New Roman"/>
            <w:sz w:val="24"/>
            <w:szCs w:val="24"/>
          </w:rPr>
          <w:t>Наши юристы готовы оказать вам помощь</w:t>
        </w:r>
      </w:hyperlink>
      <w:r w:rsidR="00327398" w:rsidRPr="00141A3C">
        <w:rPr>
          <w:rStyle w:val="ae"/>
          <w:rFonts w:ascii="Times New Roman" w:eastAsia="Times New Roman" w:hAnsi="Times New Roman" w:cs="Times New Roman"/>
          <w:b w:val="0"/>
          <w:bCs w:val="0"/>
          <w:color w:val="000000" w:themeColor="text1"/>
          <w:sz w:val="24"/>
          <w:szCs w:val="24"/>
        </w:rPr>
        <w:t xml:space="preserve"> в </w:t>
      </w:r>
      <w:hyperlink r:id="rId9" w:history="1">
        <w:r w:rsidR="00327398" w:rsidRPr="00141A3C">
          <w:rPr>
            <w:rStyle w:val="a5"/>
            <w:rFonts w:ascii="Times New Roman" w:eastAsia="Times New Roman" w:hAnsi="Times New Roman" w:cs="Times New Roman"/>
            <w:sz w:val="24"/>
            <w:szCs w:val="24"/>
          </w:rPr>
          <w:t>составлении любого правового документа</w:t>
        </w:r>
      </w:hyperlink>
      <w:r w:rsidR="00327398" w:rsidRPr="00141A3C">
        <w:rPr>
          <w:rStyle w:val="ae"/>
          <w:rFonts w:ascii="Times New Roman" w:eastAsia="Times New Roman" w:hAnsi="Times New Roman" w:cs="Times New Roman"/>
          <w:b w:val="0"/>
          <w:bCs w:val="0"/>
          <w:color w:val="000000" w:themeColor="text1"/>
          <w:sz w:val="24"/>
          <w:szCs w:val="24"/>
        </w:rPr>
        <w:t xml:space="preserve"> подходящего именно под вашу ситуацию. </w:t>
      </w:r>
    </w:p>
    <w:p w14:paraId="32FE3876" w14:textId="77777777" w:rsidR="00327398" w:rsidRPr="00141A3C" w:rsidRDefault="00327398" w:rsidP="00327398">
      <w:pPr>
        <w:pStyle w:val="a3"/>
        <w:rPr>
          <w:rStyle w:val="ae"/>
          <w:rFonts w:ascii="Times New Roman" w:eastAsia="Times New Roman" w:hAnsi="Times New Roman" w:cs="Times New Roman"/>
          <w:b w:val="0"/>
          <w:bCs w:val="0"/>
          <w:color w:val="000000" w:themeColor="text1"/>
          <w:sz w:val="24"/>
          <w:szCs w:val="24"/>
        </w:rPr>
      </w:pPr>
      <w:r w:rsidRPr="00141A3C">
        <w:rPr>
          <w:rStyle w:val="ae"/>
          <w:rFonts w:ascii="Times New Roman" w:eastAsia="Times New Roman" w:hAnsi="Times New Roman" w:cs="Times New Roman"/>
          <w:b w:val="0"/>
          <w:bCs w:val="0"/>
          <w:color w:val="000000" w:themeColor="text1"/>
          <w:sz w:val="24"/>
          <w:szCs w:val="24"/>
        </w:rPr>
        <w:t xml:space="preserve">Для подробной информации свяжитесь с </w:t>
      </w:r>
      <w:hyperlink r:id="rId10" w:history="1">
        <w:r w:rsidRPr="00141A3C">
          <w:rPr>
            <w:rStyle w:val="a5"/>
            <w:rFonts w:ascii="Times New Roman" w:eastAsia="Times New Roman" w:hAnsi="Times New Roman" w:cs="Times New Roman"/>
            <w:sz w:val="24"/>
            <w:szCs w:val="24"/>
          </w:rPr>
          <w:t>Юристом / Адвокатом</w:t>
        </w:r>
      </w:hyperlink>
      <w:r w:rsidRPr="00141A3C">
        <w:rPr>
          <w:rStyle w:val="ae"/>
          <w:rFonts w:ascii="Times New Roman" w:eastAsia="Times New Roman" w:hAnsi="Times New Roman" w:cs="Times New Roman"/>
          <w:b w:val="0"/>
          <w:bCs w:val="0"/>
          <w:color w:val="000000" w:themeColor="text1"/>
          <w:sz w:val="24"/>
          <w:szCs w:val="24"/>
        </w:rPr>
        <w:t xml:space="preserve">, по телефону; </w:t>
      </w:r>
      <w:hyperlink r:id="rId11" w:history="1">
        <w:r w:rsidRPr="00141A3C">
          <w:rPr>
            <w:rStyle w:val="a5"/>
            <w:rFonts w:ascii="Times New Roman" w:eastAsia="Times New Roman" w:hAnsi="Times New Roman" w:cs="Times New Roman"/>
            <w:sz w:val="24"/>
            <w:szCs w:val="24"/>
          </w:rPr>
          <w:t>+7 (708) 971-78-58; +7 (727) 971-78-58.</w:t>
        </w:r>
      </w:hyperlink>
    </w:p>
    <w:p w14:paraId="11CFF1BF" w14:textId="77777777" w:rsidR="00327398" w:rsidRDefault="00327398" w:rsidP="00EB5431">
      <w:pPr>
        <w:pStyle w:val="a3"/>
        <w:ind w:left="4248"/>
        <w:rPr>
          <w:rFonts w:ascii="Times New Roman" w:hAnsi="Times New Roman" w:cs="Times New Roman"/>
          <w:b/>
          <w:bCs/>
          <w:sz w:val="24"/>
          <w:szCs w:val="24"/>
        </w:rPr>
      </w:pPr>
    </w:p>
    <w:p w14:paraId="611390D8" w14:textId="77777777" w:rsidR="00EB5431" w:rsidRPr="005A05EF" w:rsidRDefault="00EB5431" w:rsidP="00EB5431">
      <w:pPr>
        <w:pStyle w:val="a3"/>
        <w:ind w:left="4248"/>
        <w:rPr>
          <w:rFonts w:ascii="Times New Roman" w:hAnsi="Times New Roman" w:cs="Times New Roman"/>
          <w:b/>
          <w:bCs/>
          <w:sz w:val="24"/>
          <w:szCs w:val="24"/>
        </w:rPr>
      </w:pPr>
      <w:r w:rsidRPr="005A05EF">
        <w:rPr>
          <w:rFonts w:ascii="Times New Roman" w:hAnsi="Times New Roman" w:cs="Times New Roman"/>
          <w:b/>
          <w:bCs/>
          <w:sz w:val="24"/>
          <w:szCs w:val="24"/>
        </w:rPr>
        <w:t>В Специализированный межрайонный следственный суд Алматинской области</w:t>
      </w:r>
    </w:p>
    <w:p w14:paraId="46A89D96" w14:textId="77777777" w:rsidR="00EB5431" w:rsidRPr="005A05EF" w:rsidRDefault="00EB5431" w:rsidP="00EB5431">
      <w:pPr>
        <w:shd w:val="clear" w:color="auto" w:fill="FFFFFF"/>
        <w:spacing w:after="0" w:line="240" w:lineRule="auto"/>
        <w:ind w:left="4248"/>
        <w:rPr>
          <w:rFonts w:ascii="Times New Roman" w:hAnsi="Times New Roman" w:cs="Times New Roman"/>
          <w:color w:val="222222"/>
          <w:sz w:val="24"/>
          <w:szCs w:val="24"/>
          <w:shd w:val="clear" w:color="auto" w:fill="FFFFFF"/>
        </w:rPr>
      </w:pPr>
      <w:r w:rsidRPr="005A05EF">
        <w:rPr>
          <w:rFonts w:ascii="Times New Roman" w:hAnsi="Times New Roman" w:cs="Times New Roman"/>
          <w:color w:val="222222"/>
          <w:sz w:val="24"/>
          <w:szCs w:val="24"/>
          <w:shd w:val="clear" w:color="auto" w:fill="FFFFFF"/>
        </w:rPr>
        <w:t xml:space="preserve">040000, Алматинская область, город </w:t>
      </w:r>
      <w:proofErr w:type="spellStart"/>
      <w:r w:rsidRPr="005A05EF">
        <w:rPr>
          <w:rFonts w:ascii="Times New Roman" w:hAnsi="Times New Roman" w:cs="Times New Roman"/>
          <w:color w:val="222222"/>
          <w:sz w:val="24"/>
          <w:szCs w:val="24"/>
          <w:shd w:val="clear" w:color="auto" w:fill="FFFFFF"/>
        </w:rPr>
        <w:t>Талдыкорган</w:t>
      </w:r>
      <w:proofErr w:type="spellEnd"/>
      <w:r w:rsidRPr="005A05EF">
        <w:rPr>
          <w:rFonts w:ascii="Times New Roman" w:hAnsi="Times New Roman" w:cs="Times New Roman"/>
          <w:color w:val="222222"/>
          <w:sz w:val="24"/>
          <w:szCs w:val="24"/>
          <w:shd w:val="clear" w:color="auto" w:fill="FFFFFF"/>
        </w:rPr>
        <w:t xml:space="preserve">, улица </w:t>
      </w:r>
      <w:proofErr w:type="spellStart"/>
      <w:r w:rsidRPr="005A05EF">
        <w:rPr>
          <w:rFonts w:ascii="Times New Roman" w:hAnsi="Times New Roman" w:cs="Times New Roman"/>
          <w:color w:val="222222"/>
          <w:sz w:val="24"/>
          <w:szCs w:val="24"/>
          <w:shd w:val="clear" w:color="auto" w:fill="FFFFFF"/>
        </w:rPr>
        <w:t>Каблиса</w:t>
      </w:r>
      <w:proofErr w:type="spellEnd"/>
      <w:r w:rsidRPr="005A05EF">
        <w:rPr>
          <w:rFonts w:ascii="Times New Roman" w:hAnsi="Times New Roman" w:cs="Times New Roman"/>
          <w:color w:val="222222"/>
          <w:sz w:val="24"/>
          <w:szCs w:val="24"/>
          <w:shd w:val="clear" w:color="auto" w:fill="FFFFFF"/>
        </w:rPr>
        <w:t xml:space="preserve"> </w:t>
      </w:r>
      <w:proofErr w:type="spellStart"/>
      <w:r w:rsidRPr="005A05EF">
        <w:rPr>
          <w:rFonts w:ascii="Times New Roman" w:hAnsi="Times New Roman" w:cs="Times New Roman"/>
          <w:color w:val="222222"/>
          <w:sz w:val="24"/>
          <w:szCs w:val="24"/>
          <w:shd w:val="clear" w:color="auto" w:fill="FFFFFF"/>
        </w:rPr>
        <w:t>Жырау</w:t>
      </w:r>
      <w:proofErr w:type="spellEnd"/>
      <w:r w:rsidRPr="005A05EF">
        <w:rPr>
          <w:rFonts w:ascii="Times New Roman" w:hAnsi="Times New Roman" w:cs="Times New Roman"/>
          <w:color w:val="222222"/>
          <w:sz w:val="24"/>
          <w:szCs w:val="24"/>
          <w:shd w:val="clear" w:color="auto" w:fill="FFFFFF"/>
        </w:rPr>
        <w:t>, 69.</w:t>
      </w:r>
    </w:p>
    <w:p w14:paraId="4DB26BA4" w14:textId="2B832D38" w:rsidR="00EB5431" w:rsidRPr="005A05EF" w:rsidRDefault="00EB5431" w:rsidP="00EB5431">
      <w:pPr>
        <w:pStyle w:val="a3"/>
        <w:ind w:left="4248"/>
        <w:rPr>
          <w:rFonts w:ascii="Times New Roman" w:eastAsia="Times New Roman" w:hAnsi="Times New Roman" w:cs="Times New Roman"/>
          <w:b/>
          <w:bCs/>
          <w:color w:val="222222"/>
          <w:sz w:val="24"/>
          <w:szCs w:val="24"/>
        </w:rPr>
      </w:pPr>
      <w:r>
        <w:rPr>
          <w:rFonts w:ascii="Times New Roman" w:hAnsi="Times New Roman" w:cs="Times New Roman"/>
          <w:color w:val="222222"/>
          <w:sz w:val="24"/>
          <w:szCs w:val="24"/>
          <w:shd w:val="clear" w:color="auto" w:fill="FFFFFF"/>
        </w:rPr>
        <w:t xml:space="preserve">8 </w:t>
      </w:r>
      <w:proofErr w:type="spellStart"/>
      <w:r w:rsidR="00B57B1E">
        <w:rPr>
          <w:rFonts w:ascii="Times New Roman" w:hAnsi="Times New Roman" w:cs="Times New Roman"/>
          <w:color w:val="222222"/>
          <w:sz w:val="24"/>
          <w:szCs w:val="24"/>
          <w:shd w:val="clear" w:color="auto" w:fill="FFFFFF"/>
        </w:rPr>
        <w:t>хххххх</w:t>
      </w:r>
      <w:proofErr w:type="spellEnd"/>
      <w:r w:rsidR="00B57B1E">
        <w:rPr>
          <w:rFonts w:ascii="Times New Roman" w:hAnsi="Times New Roman" w:cs="Times New Roman"/>
          <w:color w:val="222222"/>
          <w:sz w:val="24"/>
          <w:szCs w:val="24"/>
          <w:shd w:val="clear" w:color="auto" w:fill="FFFFFF"/>
        </w:rPr>
        <w:t xml:space="preserve">, </w:t>
      </w:r>
      <w:proofErr w:type="spellStart"/>
      <w:r w:rsidR="00B57B1E">
        <w:rPr>
          <w:rFonts w:ascii="Times New Roman" w:hAnsi="Times New Roman" w:cs="Times New Roman"/>
          <w:color w:val="222222"/>
          <w:sz w:val="24"/>
          <w:szCs w:val="24"/>
          <w:shd w:val="clear" w:color="auto" w:fill="FFFFFF"/>
        </w:rPr>
        <w:t>хххххх</w:t>
      </w:r>
      <w:proofErr w:type="spellEnd"/>
      <w:r>
        <w:rPr>
          <w:rFonts w:ascii="Times New Roman" w:hAnsi="Times New Roman" w:cs="Times New Roman"/>
          <w:color w:val="222222"/>
          <w:sz w:val="24"/>
          <w:szCs w:val="24"/>
          <w:shd w:val="clear" w:color="auto" w:fill="FFFFFF"/>
        </w:rPr>
        <w:t>.</w:t>
      </w:r>
      <w:r w:rsidRPr="005A05EF">
        <w:rPr>
          <w:rFonts w:ascii="Times New Roman" w:eastAsia="Times New Roman" w:hAnsi="Times New Roman" w:cs="Times New Roman"/>
          <w:b/>
          <w:bCs/>
          <w:color w:val="222222"/>
          <w:sz w:val="24"/>
          <w:szCs w:val="24"/>
        </w:rPr>
        <w:t xml:space="preserve">                                 </w:t>
      </w:r>
      <w:r w:rsidRPr="005A05EF">
        <w:rPr>
          <w:rFonts w:ascii="Times New Roman" w:eastAsia="Times New Roman" w:hAnsi="Times New Roman" w:cs="Times New Roman"/>
          <w:b/>
          <w:bCs/>
          <w:color w:val="222222"/>
          <w:sz w:val="24"/>
          <w:szCs w:val="24"/>
        </w:rPr>
        <w:tab/>
      </w:r>
    </w:p>
    <w:p w14:paraId="50D85ED9" w14:textId="789678C2" w:rsidR="00EB5431" w:rsidRPr="005A05EF" w:rsidRDefault="00EB5431" w:rsidP="00EB5431">
      <w:pPr>
        <w:pStyle w:val="a3"/>
        <w:ind w:left="4248"/>
        <w:rPr>
          <w:rFonts w:ascii="Times New Roman" w:eastAsia="Times New Roman" w:hAnsi="Times New Roman" w:cs="Times New Roman"/>
          <w:b/>
          <w:bCs/>
          <w:color w:val="000000" w:themeColor="text1"/>
          <w:sz w:val="24"/>
          <w:szCs w:val="24"/>
        </w:rPr>
      </w:pPr>
      <w:r w:rsidRPr="005A05EF">
        <w:rPr>
          <w:rFonts w:ascii="Times New Roman" w:eastAsia="Times New Roman" w:hAnsi="Times New Roman" w:cs="Times New Roman"/>
          <w:b/>
          <w:bCs/>
          <w:sz w:val="24"/>
          <w:szCs w:val="24"/>
        </w:rPr>
        <w:t xml:space="preserve">от Потерпевшей: </w:t>
      </w:r>
      <w:r w:rsidR="00B57B1E">
        <w:rPr>
          <w:rFonts w:ascii="Times New Roman" w:eastAsia="Times New Roman" w:hAnsi="Times New Roman" w:cs="Times New Roman"/>
          <w:b/>
          <w:bCs/>
          <w:sz w:val="24"/>
          <w:szCs w:val="24"/>
          <w:lang w:val="kk-KZ"/>
        </w:rPr>
        <w:t>Ххххххх</w:t>
      </w:r>
      <w:r w:rsidRPr="005A05EF">
        <w:rPr>
          <w:rFonts w:ascii="Times New Roman" w:eastAsia="Times New Roman" w:hAnsi="Times New Roman" w:cs="Times New Roman"/>
          <w:b/>
          <w:bCs/>
          <w:sz w:val="24"/>
          <w:szCs w:val="24"/>
          <w:lang w:val="kk-KZ"/>
        </w:rPr>
        <w:t xml:space="preserve"> </w:t>
      </w:r>
      <w:r w:rsidR="00B57B1E">
        <w:rPr>
          <w:rFonts w:ascii="Times New Roman" w:eastAsia="Times New Roman" w:hAnsi="Times New Roman" w:cs="Times New Roman"/>
          <w:b/>
          <w:bCs/>
          <w:sz w:val="24"/>
          <w:szCs w:val="24"/>
          <w:lang w:val="kk-KZ"/>
        </w:rPr>
        <w:t>Хххххх</w:t>
      </w:r>
      <w:r w:rsidR="000160F6" w:rsidRPr="005A05EF">
        <w:rPr>
          <w:rFonts w:ascii="Times New Roman" w:eastAsia="Times New Roman" w:hAnsi="Times New Roman" w:cs="Times New Roman"/>
          <w:b/>
          <w:bCs/>
          <w:sz w:val="24"/>
          <w:szCs w:val="24"/>
          <w:lang w:val="kk-KZ"/>
        </w:rPr>
        <w:t xml:space="preserve"> </w:t>
      </w:r>
      <w:r w:rsidR="00B57B1E">
        <w:rPr>
          <w:rFonts w:ascii="Times New Roman" w:eastAsia="Times New Roman" w:hAnsi="Times New Roman" w:cs="Times New Roman"/>
          <w:b/>
          <w:bCs/>
          <w:sz w:val="24"/>
          <w:szCs w:val="24"/>
          <w:lang w:val="kk-KZ"/>
        </w:rPr>
        <w:t>Хххххххх</w:t>
      </w:r>
    </w:p>
    <w:p w14:paraId="17BB96BB" w14:textId="4BB5DDBF" w:rsidR="00EB5431" w:rsidRPr="005A05EF" w:rsidRDefault="00EB5431" w:rsidP="00EB5431">
      <w:pPr>
        <w:pStyle w:val="a3"/>
        <w:ind w:left="4248"/>
        <w:rPr>
          <w:rFonts w:ascii="Times New Roman" w:eastAsia="Times New Roman" w:hAnsi="Times New Roman" w:cs="Times New Roman"/>
          <w:color w:val="000000" w:themeColor="text1"/>
          <w:sz w:val="24"/>
          <w:szCs w:val="24"/>
        </w:rPr>
      </w:pPr>
      <w:r w:rsidRPr="005A05EF">
        <w:rPr>
          <w:rFonts w:ascii="Times New Roman" w:eastAsia="Times New Roman" w:hAnsi="Times New Roman" w:cs="Times New Roman"/>
          <w:sz w:val="24"/>
          <w:szCs w:val="24"/>
          <w:lang w:val="kk-KZ"/>
        </w:rPr>
        <w:t xml:space="preserve">ИИН </w:t>
      </w:r>
      <w:r w:rsidR="00B57B1E">
        <w:rPr>
          <w:rFonts w:ascii="Times New Roman" w:eastAsia="Times New Roman" w:hAnsi="Times New Roman" w:cs="Times New Roman"/>
          <w:sz w:val="24"/>
          <w:szCs w:val="24"/>
          <w:lang w:val="kk-KZ"/>
        </w:rPr>
        <w:t>ххххххххх</w:t>
      </w:r>
      <w:r w:rsidRPr="005A05EF">
        <w:rPr>
          <w:rFonts w:ascii="Times New Roman" w:eastAsia="Times New Roman" w:hAnsi="Times New Roman" w:cs="Times New Roman"/>
          <w:sz w:val="24"/>
          <w:szCs w:val="24"/>
          <w:lang w:val="kk-KZ"/>
        </w:rPr>
        <w:t>.</w:t>
      </w:r>
    </w:p>
    <w:p w14:paraId="12924CFE" w14:textId="575A34A5" w:rsidR="00EB5431" w:rsidRPr="00141A3C" w:rsidRDefault="00EB5431" w:rsidP="00EB5431">
      <w:pPr>
        <w:pStyle w:val="a3"/>
        <w:ind w:left="4248"/>
        <w:rPr>
          <w:rFonts w:ascii="Times New Roman" w:eastAsia="Times New Roman" w:hAnsi="Times New Roman" w:cs="Times New Roman"/>
          <w:sz w:val="24"/>
          <w:szCs w:val="24"/>
        </w:rPr>
      </w:pPr>
      <w:r w:rsidRPr="005A05EF">
        <w:rPr>
          <w:rFonts w:ascii="Times New Roman" w:eastAsia="Times New Roman" w:hAnsi="Times New Roman" w:cs="Times New Roman"/>
          <w:sz w:val="24"/>
          <w:szCs w:val="24"/>
          <w:lang w:val="kk-KZ"/>
        </w:rPr>
        <w:t>Алматинская обл., Карасайский район</w:t>
      </w:r>
      <w:r w:rsidR="00327398" w:rsidRPr="00141A3C">
        <w:rPr>
          <w:rFonts w:ascii="Times New Roman" w:eastAsia="Times New Roman" w:hAnsi="Times New Roman" w:cs="Times New Roman"/>
          <w:sz w:val="24"/>
          <w:szCs w:val="24"/>
        </w:rPr>
        <w:t>……..</w:t>
      </w:r>
    </w:p>
    <w:p w14:paraId="11A06393" w14:textId="77777777" w:rsidR="00EB5431" w:rsidRPr="005A05EF" w:rsidRDefault="00EB5431" w:rsidP="00EB5431">
      <w:pPr>
        <w:pStyle w:val="a3"/>
        <w:ind w:left="4248"/>
        <w:rPr>
          <w:rFonts w:ascii="Times New Roman" w:eastAsia="Times New Roman" w:hAnsi="Times New Roman" w:cs="Times New Roman"/>
          <w:color w:val="000000" w:themeColor="text1"/>
          <w:sz w:val="24"/>
          <w:szCs w:val="24"/>
        </w:rPr>
      </w:pPr>
      <w:r w:rsidRPr="005A05EF">
        <w:rPr>
          <w:rFonts w:ascii="Times New Roman" w:eastAsia="Times New Roman" w:hAnsi="Times New Roman" w:cs="Times New Roman"/>
          <w:b/>
          <w:bCs/>
          <w:sz w:val="24"/>
          <w:szCs w:val="24"/>
        </w:rPr>
        <w:t>Представитель по доверенности:</w:t>
      </w:r>
    </w:p>
    <w:p w14:paraId="5118B3D3" w14:textId="77777777" w:rsidR="00EB5431" w:rsidRPr="005A05EF" w:rsidRDefault="00EB5431" w:rsidP="00EB5431">
      <w:pPr>
        <w:pStyle w:val="a3"/>
        <w:ind w:left="4248"/>
        <w:rPr>
          <w:rFonts w:ascii="Times New Roman" w:eastAsia="Times New Roman" w:hAnsi="Times New Roman" w:cs="Times New Roman"/>
          <w:color w:val="000000" w:themeColor="text1"/>
          <w:sz w:val="24"/>
          <w:szCs w:val="24"/>
        </w:rPr>
      </w:pPr>
      <w:r w:rsidRPr="005A05EF">
        <w:rPr>
          <w:rFonts w:ascii="Times New Roman" w:eastAsia="Times New Roman" w:hAnsi="Times New Roman" w:cs="Times New Roman"/>
          <w:sz w:val="24"/>
          <w:szCs w:val="24"/>
        </w:rPr>
        <w:t xml:space="preserve">Адвокатская контора Закон и Право </w:t>
      </w:r>
    </w:p>
    <w:p w14:paraId="3BB7930C" w14:textId="20FE5A6B" w:rsidR="00EB5431" w:rsidRPr="005A05EF" w:rsidRDefault="00EB5431" w:rsidP="00EB5431">
      <w:pPr>
        <w:pStyle w:val="a3"/>
        <w:ind w:left="4248"/>
        <w:rPr>
          <w:rFonts w:ascii="Times New Roman" w:hAnsi="Times New Roman" w:cs="Times New Roman"/>
          <w:sz w:val="24"/>
          <w:szCs w:val="24"/>
        </w:rPr>
      </w:pPr>
      <w:r w:rsidRPr="005A05EF">
        <w:rPr>
          <w:rFonts w:ascii="Times New Roman" w:eastAsia="Times New Roman" w:hAnsi="Times New Roman" w:cs="Times New Roman"/>
          <w:sz w:val="24"/>
          <w:szCs w:val="24"/>
        </w:rPr>
        <w:t xml:space="preserve">БИН </w:t>
      </w:r>
      <w:proofErr w:type="spellStart"/>
      <w:r w:rsidR="00B57B1E">
        <w:rPr>
          <w:rFonts w:ascii="Times New Roman" w:hAnsi="Times New Roman" w:cs="Times New Roman"/>
          <w:sz w:val="24"/>
          <w:szCs w:val="24"/>
        </w:rPr>
        <w:t>Хххххххх</w:t>
      </w:r>
      <w:proofErr w:type="spellEnd"/>
      <w:r w:rsidRPr="005A05EF">
        <w:rPr>
          <w:rFonts w:ascii="Times New Roman" w:hAnsi="Times New Roman" w:cs="Times New Roman"/>
          <w:sz w:val="24"/>
          <w:szCs w:val="24"/>
        </w:rPr>
        <w:t xml:space="preserve"> </w:t>
      </w:r>
    </w:p>
    <w:p w14:paraId="0C9114B2" w14:textId="77777777" w:rsidR="00EB5431" w:rsidRPr="005A05EF" w:rsidRDefault="00EB5431" w:rsidP="00EB5431">
      <w:pPr>
        <w:pStyle w:val="a3"/>
        <w:ind w:left="4248"/>
        <w:rPr>
          <w:rFonts w:ascii="Times New Roman" w:eastAsia="Times New Roman" w:hAnsi="Times New Roman" w:cs="Times New Roman"/>
          <w:color w:val="000000" w:themeColor="text1"/>
          <w:sz w:val="24"/>
          <w:szCs w:val="24"/>
        </w:rPr>
      </w:pPr>
      <w:r w:rsidRPr="005A05EF">
        <w:rPr>
          <w:rFonts w:ascii="Times New Roman" w:eastAsia="Times New Roman" w:hAnsi="Times New Roman" w:cs="Times New Roman"/>
          <w:sz w:val="24"/>
          <w:szCs w:val="24"/>
        </w:rPr>
        <w:t xml:space="preserve">г. Алматы, пр. </w:t>
      </w:r>
      <w:proofErr w:type="spellStart"/>
      <w:r w:rsidRPr="005A05EF">
        <w:rPr>
          <w:rFonts w:ascii="Times New Roman" w:eastAsia="Times New Roman" w:hAnsi="Times New Roman" w:cs="Times New Roman"/>
          <w:sz w:val="24"/>
          <w:szCs w:val="24"/>
        </w:rPr>
        <w:t>Абылай</w:t>
      </w:r>
      <w:proofErr w:type="spellEnd"/>
      <w:r w:rsidRPr="005A05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Х</w:t>
      </w:r>
      <w:r w:rsidRPr="005A05EF">
        <w:rPr>
          <w:rFonts w:ascii="Times New Roman" w:eastAsia="Times New Roman" w:hAnsi="Times New Roman" w:cs="Times New Roman"/>
          <w:sz w:val="24"/>
          <w:szCs w:val="24"/>
        </w:rPr>
        <w:t>ана, 79/71, офис 304.</w:t>
      </w:r>
    </w:p>
    <w:p w14:paraId="34D3A245" w14:textId="77777777" w:rsidR="00EB5431" w:rsidRPr="005A05EF" w:rsidRDefault="00567071" w:rsidP="00EB5431">
      <w:pPr>
        <w:pStyle w:val="a3"/>
        <w:ind w:left="4248"/>
        <w:rPr>
          <w:rFonts w:ascii="Times New Roman" w:eastAsia="Times New Roman" w:hAnsi="Times New Roman" w:cs="Times New Roman"/>
          <w:color w:val="000000" w:themeColor="text1"/>
          <w:sz w:val="24"/>
          <w:szCs w:val="24"/>
        </w:rPr>
      </w:pPr>
      <w:hyperlink r:id="rId12">
        <w:r w:rsidR="00EB5431" w:rsidRPr="005A05EF">
          <w:rPr>
            <w:rStyle w:val="a5"/>
            <w:rFonts w:ascii="Times New Roman" w:eastAsia="Times New Roman" w:hAnsi="Times New Roman" w:cs="Times New Roman"/>
            <w:sz w:val="24"/>
            <w:szCs w:val="24"/>
            <w:lang w:val="en-US"/>
          </w:rPr>
          <w:t>info</w:t>
        </w:r>
        <w:r w:rsidR="00EB5431" w:rsidRPr="005A05EF">
          <w:rPr>
            <w:rStyle w:val="a5"/>
            <w:rFonts w:ascii="Times New Roman" w:eastAsia="Times New Roman" w:hAnsi="Times New Roman" w:cs="Times New Roman"/>
            <w:sz w:val="24"/>
            <w:szCs w:val="24"/>
          </w:rPr>
          <w:t>@</w:t>
        </w:r>
        <w:r w:rsidR="00EB5431" w:rsidRPr="005A05EF">
          <w:rPr>
            <w:rStyle w:val="a5"/>
            <w:rFonts w:ascii="Times New Roman" w:eastAsia="Times New Roman" w:hAnsi="Times New Roman" w:cs="Times New Roman"/>
            <w:sz w:val="24"/>
            <w:szCs w:val="24"/>
            <w:lang w:val="en-US"/>
          </w:rPr>
          <w:t>zakonpravo</w:t>
        </w:r>
        <w:r w:rsidR="00EB5431" w:rsidRPr="005A05EF">
          <w:rPr>
            <w:rStyle w:val="a5"/>
            <w:rFonts w:ascii="Times New Roman" w:eastAsia="Times New Roman" w:hAnsi="Times New Roman" w:cs="Times New Roman"/>
            <w:sz w:val="24"/>
            <w:szCs w:val="24"/>
          </w:rPr>
          <w:t>.</w:t>
        </w:r>
        <w:r w:rsidR="00EB5431" w:rsidRPr="005A05EF">
          <w:rPr>
            <w:rStyle w:val="a5"/>
            <w:rFonts w:ascii="Times New Roman" w:eastAsia="Times New Roman" w:hAnsi="Times New Roman" w:cs="Times New Roman"/>
            <w:sz w:val="24"/>
            <w:szCs w:val="24"/>
            <w:lang w:val="en-US"/>
          </w:rPr>
          <w:t>kz</w:t>
        </w:r>
      </w:hyperlink>
      <w:r w:rsidR="00EB5431" w:rsidRPr="005A05EF">
        <w:rPr>
          <w:rFonts w:ascii="Times New Roman" w:eastAsia="Times New Roman" w:hAnsi="Times New Roman" w:cs="Times New Roman"/>
          <w:sz w:val="24"/>
          <w:szCs w:val="24"/>
        </w:rPr>
        <w:t xml:space="preserve"> / </w:t>
      </w:r>
      <w:hyperlink r:id="rId13">
        <w:r w:rsidR="00EB5431" w:rsidRPr="005A05EF">
          <w:rPr>
            <w:rStyle w:val="a5"/>
            <w:rFonts w:ascii="Times New Roman" w:eastAsia="Times New Roman" w:hAnsi="Times New Roman" w:cs="Times New Roman"/>
            <w:sz w:val="24"/>
            <w:szCs w:val="24"/>
            <w:lang w:val="en-US"/>
          </w:rPr>
          <w:t>www</w:t>
        </w:r>
        <w:r w:rsidR="00EB5431" w:rsidRPr="005A05EF">
          <w:rPr>
            <w:rStyle w:val="a5"/>
            <w:rFonts w:ascii="Times New Roman" w:eastAsia="Times New Roman" w:hAnsi="Times New Roman" w:cs="Times New Roman"/>
            <w:sz w:val="24"/>
            <w:szCs w:val="24"/>
          </w:rPr>
          <w:t>.</w:t>
        </w:r>
        <w:r w:rsidR="00EB5431" w:rsidRPr="005A05EF">
          <w:rPr>
            <w:rStyle w:val="a5"/>
            <w:rFonts w:ascii="Times New Roman" w:eastAsia="Times New Roman" w:hAnsi="Times New Roman" w:cs="Times New Roman"/>
            <w:sz w:val="24"/>
            <w:szCs w:val="24"/>
            <w:lang w:val="en-US"/>
          </w:rPr>
          <w:t>zakonpravo</w:t>
        </w:r>
        <w:r w:rsidR="00EB5431" w:rsidRPr="005A05EF">
          <w:rPr>
            <w:rStyle w:val="a5"/>
            <w:rFonts w:ascii="Times New Roman" w:eastAsia="Times New Roman" w:hAnsi="Times New Roman" w:cs="Times New Roman"/>
            <w:sz w:val="24"/>
            <w:szCs w:val="24"/>
          </w:rPr>
          <w:t>.</w:t>
        </w:r>
        <w:proofErr w:type="spellStart"/>
        <w:r w:rsidR="00EB5431" w:rsidRPr="005A05EF">
          <w:rPr>
            <w:rStyle w:val="a5"/>
            <w:rFonts w:ascii="Times New Roman" w:eastAsia="Times New Roman" w:hAnsi="Times New Roman" w:cs="Times New Roman"/>
            <w:sz w:val="24"/>
            <w:szCs w:val="24"/>
            <w:lang w:val="en-US"/>
          </w:rPr>
          <w:t>kz</w:t>
        </w:r>
        <w:proofErr w:type="spellEnd"/>
      </w:hyperlink>
      <w:r w:rsidR="00EB5431" w:rsidRPr="005A05EF">
        <w:rPr>
          <w:rFonts w:ascii="Times New Roman" w:eastAsia="Times New Roman" w:hAnsi="Times New Roman" w:cs="Times New Roman"/>
          <w:sz w:val="24"/>
          <w:szCs w:val="24"/>
        </w:rPr>
        <w:t xml:space="preserve"> </w:t>
      </w:r>
    </w:p>
    <w:p w14:paraId="3604EDFC" w14:textId="77777777" w:rsidR="00EB5431" w:rsidRDefault="00EB5431" w:rsidP="00EB5431">
      <w:pPr>
        <w:pStyle w:val="a3"/>
        <w:ind w:left="4248"/>
        <w:rPr>
          <w:rFonts w:ascii="Times New Roman" w:eastAsia="Times New Roman" w:hAnsi="Times New Roman" w:cs="Times New Roman"/>
          <w:sz w:val="24"/>
          <w:szCs w:val="24"/>
        </w:rPr>
      </w:pPr>
      <w:r w:rsidRPr="005A05EF">
        <w:rPr>
          <w:rFonts w:ascii="Times New Roman" w:eastAsia="Times New Roman" w:hAnsi="Times New Roman" w:cs="Times New Roman"/>
          <w:sz w:val="24"/>
          <w:szCs w:val="24"/>
        </w:rPr>
        <w:t>+ 7 727 978 5755; +7 708 578 5758</w:t>
      </w:r>
    </w:p>
    <w:p w14:paraId="762AA9DF" w14:textId="77777777" w:rsidR="00EB5431" w:rsidRDefault="00EB5431" w:rsidP="00EB5431">
      <w:pPr>
        <w:pStyle w:val="a3"/>
        <w:ind w:left="4248"/>
        <w:rPr>
          <w:rFonts w:ascii="Times New Roman" w:eastAsia="Times New Roman" w:hAnsi="Times New Roman" w:cs="Times New Roman"/>
          <w:sz w:val="24"/>
          <w:szCs w:val="24"/>
          <w:lang w:val="kk-KZ"/>
        </w:rPr>
      </w:pPr>
    </w:p>
    <w:p w14:paraId="5DC3BB3C" w14:textId="77777777" w:rsidR="00EB5431" w:rsidRDefault="00EB5431" w:rsidP="00EB5431">
      <w:pPr>
        <w:pStyle w:val="a3"/>
        <w:ind w:left="4248"/>
        <w:rPr>
          <w:rFonts w:ascii="Times New Roman" w:eastAsia="Times New Roman" w:hAnsi="Times New Roman" w:cs="Times New Roman"/>
          <w:color w:val="000000" w:themeColor="text1"/>
          <w:sz w:val="24"/>
          <w:szCs w:val="24"/>
        </w:rPr>
      </w:pPr>
    </w:p>
    <w:p w14:paraId="38F2C3F0" w14:textId="77777777" w:rsidR="00EB5431" w:rsidRPr="002C058A" w:rsidRDefault="00EB5431" w:rsidP="00EB5431">
      <w:pPr>
        <w:shd w:val="clear" w:color="auto" w:fill="FFFFFF"/>
        <w:spacing w:after="0" w:line="240" w:lineRule="auto"/>
        <w:ind w:left="4248"/>
        <w:rPr>
          <w:rFonts w:ascii="Times New Roman" w:hAnsi="Times New Roman" w:cs="Times New Roman"/>
          <w:b/>
          <w:bCs/>
          <w:sz w:val="24"/>
          <w:szCs w:val="24"/>
        </w:rPr>
      </w:pPr>
      <w:r w:rsidRPr="002C058A">
        <w:rPr>
          <w:rFonts w:ascii="Times New Roman" w:hAnsi="Times New Roman" w:cs="Times New Roman"/>
          <w:b/>
          <w:bCs/>
          <w:sz w:val="24"/>
          <w:szCs w:val="24"/>
        </w:rPr>
        <w:t xml:space="preserve">Жалоба </w:t>
      </w:r>
    </w:p>
    <w:p w14:paraId="5453B18B" w14:textId="13025F5D" w:rsidR="00EB5431" w:rsidRPr="002C058A" w:rsidRDefault="00EB5431" w:rsidP="00EB5431">
      <w:pPr>
        <w:pStyle w:val="a3"/>
        <w:jc w:val="center"/>
        <w:rPr>
          <w:rFonts w:ascii="Times New Roman" w:hAnsi="Times New Roman" w:cs="Times New Roman"/>
          <w:sz w:val="24"/>
          <w:szCs w:val="24"/>
        </w:rPr>
      </w:pPr>
      <w:r w:rsidRPr="002C058A">
        <w:rPr>
          <w:rFonts w:ascii="Times New Roman" w:hAnsi="Times New Roman" w:cs="Times New Roman"/>
          <w:sz w:val="24"/>
          <w:szCs w:val="24"/>
        </w:rPr>
        <w:t xml:space="preserve">на бездействие </w:t>
      </w:r>
      <w:r>
        <w:rPr>
          <w:rFonts w:ascii="Times New Roman" w:hAnsi="Times New Roman" w:cs="Times New Roman"/>
          <w:sz w:val="24"/>
          <w:szCs w:val="24"/>
          <w:shd w:val="clear" w:color="auto" w:fill="FFFFFF"/>
        </w:rPr>
        <w:t>Отдела полиции</w:t>
      </w:r>
      <w:r w:rsidRPr="002C058A">
        <w:rPr>
          <w:rFonts w:ascii="Times New Roman" w:hAnsi="Times New Roman" w:cs="Times New Roman"/>
          <w:sz w:val="24"/>
          <w:szCs w:val="24"/>
          <w:shd w:val="clear" w:color="auto" w:fill="FFFFFF"/>
        </w:rPr>
        <w:t xml:space="preserve"> </w:t>
      </w:r>
      <w:r w:rsidRPr="203B50DF">
        <w:rPr>
          <w:rFonts w:ascii="Times New Roman" w:eastAsia="Times New Roman" w:hAnsi="Times New Roman" w:cs="Times New Roman"/>
          <w:sz w:val="24"/>
          <w:szCs w:val="24"/>
        </w:rPr>
        <w:t xml:space="preserve">Жамбылского района </w:t>
      </w:r>
      <w:r w:rsidRPr="002C058A">
        <w:rPr>
          <w:rFonts w:ascii="Times New Roman" w:hAnsi="Times New Roman" w:cs="Times New Roman"/>
          <w:sz w:val="24"/>
          <w:szCs w:val="24"/>
          <w:shd w:val="clear" w:color="auto" w:fill="FFFFFF"/>
        </w:rPr>
        <w:t xml:space="preserve">ДП </w:t>
      </w:r>
      <w:r w:rsidRPr="00FD3E45">
        <w:rPr>
          <w:rFonts w:ascii="Times New Roman" w:hAnsi="Times New Roman" w:cs="Times New Roman"/>
          <w:sz w:val="24"/>
          <w:szCs w:val="24"/>
        </w:rPr>
        <w:t>Алматинской области</w:t>
      </w:r>
      <w:r w:rsidRPr="002C058A">
        <w:rPr>
          <w:rFonts w:ascii="Times New Roman" w:hAnsi="Times New Roman" w:cs="Times New Roman"/>
          <w:sz w:val="24"/>
          <w:szCs w:val="24"/>
          <w:shd w:val="clear" w:color="auto" w:fill="FFFFFF"/>
        </w:rPr>
        <w:t xml:space="preserve"> </w:t>
      </w:r>
      <w:r w:rsidR="00B57B1E">
        <w:rPr>
          <w:rFonts w:ascii="Times New Roman" w:hAnsi="Times New Roman" w:cs="Times New Roman"/>
          <w:sz w:val="24"/>
          <w:szCs w:val="24"/>
        </w:rPr>
        <w:t>о</w:t>
      </w:r>
      <w:r w:rsidRPr="002C058A">
        <w:rPr>
          <w:rFonts w:ascii="Times New Roman" w:hAnsi="Times New Roman" w:cs="Times New Roman"/>
          <w:sz w:val="24"/>
          <w:szCs w:val="24"/>
        </w:rPr>
        <w:t xml:space="preserve"> </w:t>
      </w:r>
      <w:r>
        <w:rPr>
          <w:rFonts w:ascii="Times New Roman" w:hAnsi="Times New Roman" w:cs="Times New Roman"/>
          <w:sz w:val="24"/>
          <w:szCs w:val="24"/>
        </w:rPr>
        <w:t>волоките в</w:t>
      </w:r>
      <w:r w:rsidRPr="6BC577B8">
        <w:rPr>
          <w:rFonts w:ascii="Times New Roman" w:eastAsia="Times New Roman" w:hAnsi="Times New Roman" w:cs="Times New Roman"/>
          <w:color w:val="000000" w:themeColor="text1"/>
          <w:sz w:val="24"/>
          <w:szCs w:val="24"/>
        </w:rPr>
        <w:t xml:space="preserve"> расследовани</w:t>
      </w:r>
      <w:r>
        <w:rPr>
          <w:rFonts w:ascii="Times New Roman" w:eastAsia="Times New Roman" w:hAnsi="Times New Roman" w:cs="Times New Roman"/>
          <w:color w:val="000000" w:themeColor="text1"/>
          <w:sz w:val="24"/>
          <w:szCs w:val="24"/>
        </w:rPr>
        <w:t>я</w:t>
      </w:r>
      <w:r w:rsidRPr="6BC577B8">
        <w:rPr>
          <w:rFonts w:ascii="Times New Roman" w:eastAsia="Times New Roman" w:hAnsi="Times New Roman" w:cs="Times New Roman"/>
          <w:color w:val="000000" w:themeColor="text1"/>
          <w:sz w:val="24"/>
          <w:szCs w:val="24"/>
        </w:rPr>
        <w:t xml:space="preserve"> уголовного дел</w:t>
      </w:r>
      <w:r>
        <w:rPr>
          <w:rFonts w:ascii="Times New Roman" w:eastAsia="Times New Roman" w:hAnsi="Times New Roman" w:cs="Times New Roman"/>
          <w:color w:val="000000" w:themeColor="text1"/>
          <w:sz w:val="24"/>
          <w:szCs w:val="24"/>
        </w:rPr>
        <w:t>а</w:t>
      </w:r>
    </w:p>
    <w:p w14:paraId="29CEF5CB" w14:textId="77777777" w:rsidR="00EB5431" w:rsidRPr="002C058A" w:rsidRDefault="00EB5431" w:rsidP="00EB5431">
      <w:pPr>
        <w:pStyle w:val="a3"/>
        <w:jc w:val="center"/>
        <w:rPr>
          <w:rFonts w:ascii="Times New Roman" w:hAnsi="Times New Roman" w:cs="Times New Roman"/>
          <w:sz w:val="24"/>
          <w:szCs w:val="24"/>
        </w:rPr>
      </w:pPr>
    </w:p>
    <w:p w14:paraId="03B82D7D" w14:textId="77777777" w:rsidR="00EB5431" w:rsidRDefault="00EB5431" w:rsidP="00EB5431">
      <w:pPr>
        <w:pStyle w:val="a7"/>
        <w:shd w:val="clear" w:color="auto" w:fill="FFFFFF"/>
        <w:spacing w:before="0" w:beforeAutospacing="0" w:after="0" w:afterAutospacing="0"/>
        <w:ind w:firstLine="708"/>
        <w:jc w:val="both"/>
        <w:rPr>
          <w:color w:val="000000" w:themeColor="text1"/>
        </w:rPr>
      </w:pPr>
      <w:r w:rsidRPr="002C058A">
        <w:t xml:space="preserve">Поводом нашего обращения к Вам послужила вопиющая несправедливость и беззаконие </w:t>
      </w:r>
      <w:r>
        <w:t xml:space="preserve">по факту расследования уголовного дела </w:t>
      </w:r>
      <w:r w:rsidRPr="00436CF9">
        <w:rPr>
          <w:color w:val="000000" w:themeColor="text1"/>
        </w:rPr>
        <w:t>№</w:t>
      </w:r>
      <w:r w:rsidRPr="00436CF9">
        <w:t>191942031001935</w:t>
      </w:r>
      <w:r w:rsidRPr="6BC577B8">
        <w:rPr>
          <w:color w:val="000000" w:themeColor="text1"/>
        </w:rPr>
        <w:t xml:space="preserve"> зарегистрированного от 30.11.2019</w:t>
      </w:r>
      <w:r>
        <w:rPr>
          <w:color w:val="000000" w:themeColor="text1"/>
        </w:rPr>
        <w:t xml:space="preserve"> </w:t>
      </w:r>
      <w:r w:rsidRPr="6BC577B8">
        <w:rPr>
          <w:color w:val="000000" w:themeColor="text1"/>
        </w:rPr>
        <w:t>г</w:t>
      </w:r>
      <w:r>
        <w:rPr>
          <w:color w:val="000000" w:themeColor="text1"/>
        </w:rPr>
        <w:t>ода</w:t>
      </w:r>
      <w:r w:rsidRPr="6BC577B8">
        <w:rPr>
          <w:color w:val="000000" w:themeColor="text1"/>
        </w:rPr>
        <w:t xml:space="preserve"> по ст. 317 ч. 3 УК РК (</w:t>
      </w:r>
      <w:r>
        <w:rPr>
          <w:color w:val="000000" w:themeColor="text1"/>
        </w:rPr>
        <w:t>Н</w:t>
      </w:r>
      <w:r w:rsidRPr="6BC577B8">
        <w:rPr>
          <w:color w:val="000000" w:themeColor="text1"/>
        </w:rPr>
        <w:t>енадлежащее выполнение профессиональных обязанностей медицинским или фармацевтическим работников).</w:t>
      </w:r>
    </w:p>
    <w:p w14:paraId="4BB5C57D" w14:textId="78BBAA11" w:rsidR="00EB5431" w:rsidRDefault="00EB5431" w:rsidP="00EB5431">
      <w:pPr>
        <w:pStyle w:val="a7"/>
        <w:shd w:val="clear" w:color="auto" w:fill="FFFFFF"/>
        <w:spacing w:before="0" w:beforeAutospacing="0" w:after="0" w:afterAutospacing="0"/>
        <w:ind w:firstLine="708"/>
        <w:jc w:val="both"/>
        <w:rPr>
          <w:color w:val="000000" w:themeColor="text1"/>
        </w:rPr>
      </w:pPr>
      <w:r>
        <w:t xml:space="preserve">28.11.2019 г. в канцелярию ОП Жамбылского района поступило обращение </w:t>
      </w:r>
      <w:r w:rsidR="00B57B1E">
        <w:t>гр. ……</w:t>
      </w:r>
      <w:r>
        <w:t xml:space="preserve"> П.Д. о принятии мер в отношении медицинского персонала ЦРБ Жамбылского района по факту ненадлежащего выполнение профессиональных обязанностей медицинскими работниками, повлекшее по неосторожности смерть ее сына </w:t>
      </w:r>
      <w:r w:rsidR="00B57B1E">
        <w:t xml:space="preserve">гр. ……. </w:t>
      </w:r>
      <w:r>
        <w:t>госпитализированного в ЦРБ района 21.06.2019 г. в результате ДТП на автодороге Алматы-Бишкек.</w:t>
      </w:r>
    </w:p>
    <w:p w14:paraId="17662547" w14:textId="77777777" w:rsidR="00EB5431" w:rsidRDefault="00EB5431" w:rsidP="00EB5431">
      <w:pPr>
        <w:spacing w:after="0"/>
        <w:ind w:right="-1" w:firstLine="708"/>
        <w:jc w:val="both"/>
        <w:rPr>
          <w:rFonts w:ascii="Times New Roman" w:hAnsi="Times New Roman" w:cs="Times New Roman"/>
          <w:sz w:val="24"/>
          <w:szCs w:val="24"/>
        </w:rPr>
      </w:pPr>
      <w:r>
        <w:rPr>
          <w:rFonts w:ascii="Times New Roman" w:hAnsi="Times New Roman" w:cs="Times New Roman"/>
          <w:sz w:val="24"/>
          <w:szCs w:val="24"/>
        </w:rPr>
        <w:t>Считаем врачами Жамбылского районного отделения больницы не профессионально исполнили свои долг, халатно отнеслись к своим обязанностям злоупотребив должностными полномочиями.</w:t>
      </w:r>
    </w:p>
    <w:p w14:paraId="44B0D89A" w14:textId="77777777" w:rsidR="00EB5431" w:rsidRDefault="00EB5431" w:rsidP="00EB5431">
      <w:pPr>
        <w:spacing w:after="0"/>
        <w:ind w:right="-1" w:firstLine="708"/>
        <w:jc w:val="both"/>
        <w:rPr>
          <w:rFonts w:ascii="Times New Roman" w:hAnsi="Times New Roman" w:cs="Times New Roman"/>
          <w:sz w:val="24"/>
          <w:szCs w:val="24"/>
        </w:rPr>
      </w:pPr>
      <w:r>
        <w:rPr>
          <w:rFonts w:ascii="Times New Roman" w:hAnsi="Times New Roman" w:cs="Times New Roman"/>
          <w:sz w:val="24"/>
          <w:szCs w:val="24"/>
        </w:rPr>
        <w:t xml:space="preserve">Так как, если бы врачи своевременно, а именно немедленно после поступления произвели бы рентген снимок и проведение операции спасло бы жизнь и будущее Бурханов Б. Безответственное, безосновательное самоуверенность врачей, халатность и безалаберное отношение к больным порождает сотни смертей граждан в нашей стране соответственно Бурханов Б., не исключение, которому было всего лишь 18 лет.  </w:t>
      </w:r>
    </w:p>
    <w:p w14:paraId="4F72748B" w14:textId="77777777" w:rsidR="00EB5431" w:rsidRPr="008307B3" w:rsidRDefault="00EB5431" w:rsidP="00EB5431">
      <w:pPr>
        <w:spacing w:after="0"/>
        <w:ind w:right="-1" w:firstLine="708"/>
        <w:jc w:val="both"/>
        <w:rPr>
          <w:rFonts w:ascii="Times New Roman" w:hAnsi="Times New Roman" w:cs="Times New Roman"/>
          <w:sz w:val="24"/>
          <w:szCs w:val="24"/>
        </w:rPr>
      </w:pPr>
      <w:r w:rsidRPr="008307B3">
        <w:rPr>
          <w:rFonts w:ascii="Times New Roman" w:hAnsi="Times New Roman" w:cs="Times New Roman"/>
          <w:sz w:val="24"/>
          <w:szCs w:val="24"/>
        </w:rPr>
        <w:lastRenderedPageBreak/>
        <w:t xml:space="preserve">Уважаемый </w:t>
      </w:r>
      <w:proofErr w:type="spellStart"/>
      <w:r w:rsidRPr="008307B3">
        <w:rPr>
          <w:rFonts w:ascii="Times New Roman" w:hAnsi="Times New Roman" w:cs="Times New Roman"/>
          <w:sz w:val="24"/>
          <w:szCs w:val="24"/>
        </w:rPr>
        <w:t>Касым-Жомарт</w:t>
      </w:r>
      <w:proofErr w:type="spellEnd"/>
      <w:r w:rsidRPr="008307B3">
        <w:rPr>
          <w:rFonts w:ascii="Times New Roman" w:hAnsi="Times New Roman" w:cs="Times New Roman"/>
          <w:sz w:val="24"/>
          <w:szCs w:val="24"/>
        </w:rPr>
        <w:t xml:space="preserve"> </w:t>
      </w:r>
      <w:proofErr w:type="spellStart"/>
      <w:r w:rsidRPr="008307B3">
        <w:rPr>
          <w:rFonts w:ascii="Times New Roman" w:hAnsi="Times New Roman" w:cs="Times New Roman"/>
          <w:sz w:val="24"/>
          <w:szCs w:val="24"/>
        </w:rPr>
        <w:t>Кемелевич</w:t>
      </w:r>
      <w:proofErr w:type="spellEnd"/>
      <w:r w:rsidRPr="008307B3">
        <w:rPr>
          <w:rFonts w:ascii="Times New Roman" w:hAnsi="Times New Roman" w:cs="Times New Roman"/>
          <w:sz w:val="24"/>
          <w:szCs w:val="24"/>
        </w:rPr>
        <w:t xml:space="preserve">, </w:t>
      </w:r>
      <w:r w:rsidRPr="008307B3">
        <w:rPr>
          <w:rFonts w:ascii="Times New Roman" w:hAnsi="Times New Roman" w:cs="Times New Roman"/>
          <w:sz w:val="24"/>
          <w:szCs w:val="24"/>
          <w:shd w:val="clear" w:color="auto" w:fill="FFFFFF"/>
          <w:lang w:val="kk-KZ"/>
        </w:rPr>
        <w:t>в своем</w:t>
      </w:r>
      <w:r>
        <w:rPr>
          <w:rFonts w:ascii="Times New Roman" w:hAnsi="Times New Roman" w:cs="Times New Roman"/>
          <w:sz w:val="24"/>
          <w:szCs w:val="24"/>
          <w:shd w:val="clear" w:color="auto" w:fill="FFFFFF"/>
          <w:lang w:val="kk-KZ"/>
        </w:rPr>
        <w:t xml:space="preserve"> ежегодном</w:t>
      </w:r>
      <w:r w:rsidRPr="008307B3">
        <w:rPr>
          <w:rFonts w:ascii="Times New Roman" w:hAnsi="Times New Roman" w:cs="Times New Roman"/>
          <w:sz w:val="24"/>
          <w:szCs w:val="24"/>
          <w:shd w:val="clear" w:color="auto" w:fill="FFFFFF"/>
          <w:lang w:val="kk-KZ"/>
        </w:rPr>
        <w:t xml:space="preserve"> послании народу Казахстана особо отме</w:t>
      </w:r>
      <w:r>
        <w:rPr>
          <w:rFonts w:ascii="Times New Roman" w:hAnsi="Times New Roman" w:cs="Times New Roman"/>
          <w:sz w:val="24"/>
          <w:szCs w:val="24"/>
          <w:shd w:val="clear" w:color="auto" w:fill="FFFFFF"/>
          <w:lang w:val="kk-KZ"/>
        </w:rPr>
        <w:t>чает</w:t>
      </w:r>
      <w:r w:rsidRPr="008307B3">
        <w:rPr>
          <w:rFonts w:ascii="Times New Roman" w:hAnsi="Times New Roman" w:cs="Times New Roman"/>
          <w:sz w:val="24"/>
          <w:szCs w:val="24"/>
          <w:shd w:val="clear" w:color="auto" w:fill="FFFFFF"/>
          <w:lang w:val="kk-KZ"/>
        </w:rPr>
        <w:t xml:space="preserve">, что </w:t>
      </w:r>
      <w:r w:rsidRPr="00C74F57">
        <w:rPr>
          <w:rFonts w:ascii="Times New Roman" w:eastAsia="Times New Roman" w:hAnsi="Times New Roman" w:cs="Times New Roman"/>
          <w:sz w:val="24"/>
          <w:szCs w:val="24"/>
          <w:lang w:eastAsia="ru-RU"/>
        </w:rPr>
        <w:t>Обеспечение качества и доступности медицинских услуг одна из приоритетных направлении государства.</w:t>
      </w:r>
      <w:r>
        <w:rPr>
          <w:rFonts w:ascii="Times New Roman" w:hAnsi="Times New Roman" w:cs="Times New Roman"/>
          <w:sz w:val="24"/>
          <w:szCs w:val="24"/>
        </w:rPr>
        <w:t xml:space="preserve"> </w:t>
      </w:r>
    </w:p>
    <w:p w14:paraId="74EDE836" w14:textId="77777777" w:rsidR="00EB5431" w:rsidRDefault="00EB5431" w:rsidP="00EB5431">
      <w:pPr>
        <w:spacing w:after="0"/>
        <w:ind w:left="-142" w:right="-1" w:firstLine="708"/>
        <w:jc w:val="both"/>
        <w:rPr>
          <w:rFonts w:ascii="Times New Roman" w:hAnsi="Times New Roman" w:cs="Times New Roman"/>
          <w:sz w:val="24"/>
          <w:szCs w:val="24"/>
        </w:rPr>
      </w:pPr>
      <w:r>
        <w:rPr>
          <w:rFonts w:ascii="Times New Roman" w:hAnsi="Times New Roman" w:cs="Times New Roman"/>
          <w:sz w:val="24"/>
          <w:szCs w:val="24"/>
        </w:rPr>
        <w:t xml:space="preserve"> В последующем все наши вышеуказанные доводы подтвердились Заключением Комитет контроля качества и безопасности товаров и услуг Министерства здравоохранения Республики Казахстан и было проведено внеплановая проверка в ГКП на ПХВ «Жамбылская центральная районная больница» Управление здравоохранения Алматинской области (далее – Больница) </w:t>
      </w:r>
    </w:p>
    <w:p w14:paraId="65F25926" w14:textId="015B8E9B" w:rsidR="00EB5431" w:rsidRDefault="00EB5431" w:rsidP="00EB5431">
      <w:pPr>
        <w:spacing w:after="0"/>
        <w:ind w:left="-142" w:right="-1" w:firstLine="708"/>
        <w:jc w:val="both"/>
        <w:rPr>
          <w:rFonts w:ascii="Times New Roman" w:hAnsi="Times New Roman" w:cs="Times New Roman"/>
          <w:sz w:val="24"/>
          <w:szCs w:val="24"/>
        </w:rPr>
      </w:pPr>
      <w:r>
        <w:rPr>
          <w:rFonts w:ascii="Times New Roman" w:hAnsi="Times New Roman" w:cs="Times New Roman"/>
          <w:sz w:val="24"/>
          <w:szCs w:val="24"/>
        </w:rPr>
        <w:t xml:space="preserve">В ходе проверки установлено, что </w:t>
      </w:r>
      <w:r w:rsidR="00B57B1E">
        <w:rPr>
          <w:rFonts w:ascii="Times New Roman" w:hAnsi="Times New Roman" w:cs="Times New Roman"/>
          <w:sz w:val="24"/>
          <w:szCs w:val="24"/>
        </w:rPr>
        <w:t>гр. ……</w:t>
      </w:r>
      <w:r>
        <w:rPr>
          <w:rFonts w:ascii="Times New Roman" w:hAnsi="Times New Roman" w:cs="Times New Roman"/>
          <w:sz w:val="24"/>
          <w:szCs w:val="24"/>
        </w:rPr>
        <w:t xml:space="preserve"> Б.А., был госпитализирован в экстренном порядке в хирургическое отделение Больницы.</w:t>
      </w:r>
    </w:p>
    <w:p w14:paraId="1D52F8A0" w14:textId="716343AF" w:rsidR="00EB5431" w:rsidRDefault="00EB5431" w:rsidP="00EB5431">
      <w:pPr>
        <w:spacing w:after="0"/>
        <w:ind w:left="-142" w:right="-1" w:firstLine="708"/>
        <w:jc w:val="both"/>
        <w:rPr>
          <w:rFonts w:ascii="Times New Roman" w:hAnsi="Times New Roman" w:cs="Times New Roman"/>
          <w:sz w:val="24"/>
          <w:szCs w:val="24"/>
        </w:rPr>
      </w:pPr>
      <w:r>
        <w:rPr>
          <w:rFonts w:ascii="Times New Roman" w:hAnsi="Times New Roman" w:cs="Times New Roman"/>
          <w:sz w:val="24"/>
          <w:szCs w:val="24"/>
        </w:rPr>
        <w:t xml:space="preserve">Вместе тем, комиссией </w:t>
      </w:r>
      <w:r w:rsidRPr="00B8682D">
        <w:rPr>
          <w:rFonts w:ascii="Times New Roman" w:hAnsi="Times New Roman" w:cs="Times New Roman"/>
          <w:b/>
          <w:bCs/>
          <w:sz w:val="24"/>
          <w:szCs w:val="24"/>
          <w:u w:val="single"/>
        </w:rPr>
        <w:t>выявлены нарушения, допущенные медицинскими работниками</w:t>
      </w:r>
      <w:r>
        <w:rPr>
          <w:rFonts w:ascii="Times New Roman" w:hAnsi="Times New Roman" w:cs="Times New Roman"/>
          <w:sz w:val="24"/>
          <w:szCs w:val="24"/>
        </w:rPr>
        <w:t xml:space="preserve"> Больницы, при оказании помощи </w:t>
      </w:r>
      <w:r w:rsidR="00B57B1E">
        <w:rPr>
          <w:rFonts w:ascii="Times New Roman" w:hAnsi="Times New Roman" w:cs="Times New Roman"/>
          <w:sz w:val="24"/>
          <w:szCs w:val="24"/>
        </w:rPr>
        <w:t>гр. ……..</w:t>
      </w:r>
      <w:r>
        <w:rPr>
          <w:rFonts w:ascii="Times New Roman" w:hAnsi="Times New Roman" w:cs="Times New Roman"/>
          <w:sz w:val="24"/>
          <w:szCs w:val="24"/>
        </w:rPr>
        <w:t xml:space="preserve"> Б.А., а именно: </w:t>
      </w:r>
    </w:p>
    <w:p w14:paraId="1318C23B" w14:textId="77777777" w:rsidR="00EB5431" w:rsidRDefault="00EB5431" w:rsidP="00EB5431">
      <w:pPr>
        <w:spacing w:after="0"/>
        <w:ind w:left="-142" w:right="-1" w:firstLine="708"/>
        <w:jc w:val="both"/>
        <w:rPr>
          <w:rFonts w:ascii="Times New Roman" w:hAnsi="Times New Roman" w:cs="Times New Roman"/>
          <w:sz w:val="24"/>
          <w:szCs w:val="24"/>
        </w:rPr>
      </w:pPr>
      <w:r>
        <w:rPr>
          <w:rFonts w:ascii="Times New Roman" w:hAnsi="Times New Roman" w:cs="Times New Roman"/>
          <w:sz w:val="24"/>
          <w:szCs w:val="24"/>
        </w:rPr>
        <w:t>- недооценка тяжести состояния пациента;</w:t>
      </w:r>
    </w:p>
    <w:p w14:paraId="37E01C70" w14:textId="77777777" w:rsidR="00EB5431" w:rsidRDefault="00EB5431" w:rsidP="00EB5431">
      <w:pPr>
        <w:spacing w:after="0"/>
        <w:ind w:left="-142" w:right="-1" w:firstLine="708"/>
        <w:jc w:val="both"/>
        <w:rPr>
          <w:rFonts w:ascii="Times New Roman" w:hAnsi="Times New Roman" w:cs="Times New Roman"/>
          <w:sz w:val="24"/>
          <w:szCs w:val="24"/>
        </w:rPr>
      </w:pPr>
      <w:r>
        <w:rPr>
          <w:rFonts w:ascii="Times New Roman" w:hAnsi="Times New Roman" w:cs="Times New Roman"/>
          <w:sz w:val="24"/>
          <w:szCs w:val="24"/>
        </w:rPr>
        <w:t>- необоснованная госпитализация в хирургическое отделение;</w:t>
      </w:r>
    </w:p>
    <w:p w14:paraId="2BAFC7B6" w14:textId="77777777" w:rsidR="00EB5431" w:rsidRDefault="00EB5431" w:rsidP="00EB5431">
      <w:pPr>
        <w:spacing w:after="0"/>
        <w:ind w:left="-142" w:right="-1" w:firstLine="708"/>
        <w:jc w:val="both"/>
        <w:rPr>
          <w:rFonts w:ascii="Times New Roman" w:hAnsi="Times New Roman" w:cs="Times New Roman"/>
          <w:sz w:val="24"/>
          <w:szCs w:val="24"/>
        </w:rPr>
      </w:pPr>
      <w:r>
        <w:rPr>
          <w:rFonts w:ascii="Times New Roman" w:hAnsi="Times New Roman" w:cs="Times New Roman"/>
          <w:sz w:val="24"/>
          <w:szCs w:val="24"/>
        </w:rPr>
        <w:t>- запоздалая диагностика разрыва кишечника, что привело к разлитому каловому перитониту;</w:t>
      </w:r>
    </w:p>
    <w:p w14:paraId="118D4E7D" w14:textId="77777777" w:rsidR="00EB5431" w:rsidRDefault="00EB5431" w:rsidP="00EB5431">
      <w:pPr>
        <w:spacing w:after="0"/>
        <w:ind w:left="-142" w:right="-1" w:firstLine="708"/>
        <w:jc w:val="both"/>
        <w:rPr>
          <w:rFonts w:ascii="Times New Roman" w:hAnsi="Times New Roman" w:cs="Times New Roman"/>
          <w:sz w:val="24"/>
          <w:szCs w:val="24"/>
        </w:rPr>
      </w:pPr>
      <w:r>
        <w:rPr>
          <w:rFonts w:ascii="Times New Roman" w:hAnsi="Times New Roman" w:cs="Times New Roman"/>
          <w:sz w:val="24"/>
          <w:szCs w:val="24"/>
        </w:rPr>
        <w:t>- позднее выполнение оперативного вмешательства.</w:t>
      </w:r>
    </w:p>
    <w:p w14:paraId="7508BBD1" w14:textId="77777777" w:rsidR="00EB5431" w:rsidRDefault="00EB5431" w:rsidP="00EB5431">
      <w:pPr>
        <w:spacing w:after="0"/>
        <w:ind w:left="-142" w:right="-1" w:firstLine="708"/>
        <w:jc w:val="both"/>
        <w:rPr>
          <w:rFonts w:ascii="Times New Roman" w:hAnsi="Times New Roman" w:cs="Times New Roman"/>
          <w:sz w:val="24"/>
          <w:szCs w:val="24"/>
        </w:rPr>
      </w:pPr>
      <w:r>
        <w:rPr>
          <w:rFonts w:ascii="Times New Roman" w:hAnsi="Times New Roman" w:cs="Times New Roman"/>
          <w:sz w:val="24"/>
          <w:szCs w:val="24"/>
        </w:rPr>
        <w:t xml:space="preserve">Результаты проверки и материалы были направлены в Управление полиции Жамбылского района Департамента полиции Алматинской области для дачи правовой оценки действиям медицинских работников. Однако по данному факту сотрудниками полиции не было предпринято никакие меры </w:t>
      </w:r>
      <w:r>
        <w:rPr>
          <w:rFonts w:ascii="Times New Roman" w:eastAsia="Times New Roman" w:hAnsi="Times New Roman" w:cs="Times New Roman"/>
          <w:color w:val="000000" w:themeColor="text1"/>
          <w:sz w:val="24"/>
          <w:szCs w:val="24"/>
        </w:rPr>
        <w:t>уголовное</w:t>
      </w:r>
      <w:r w:rsidRPr="7C0BDF09">
        <w:rPr>
          <w:rFonts w:ascii="Times New Roman" w:eastAsia="Times New Roman" w:hAnsi="Times New Roman" w:cs="Times New Roman"/>
          <w:color w:val="000000" w:themeColor="text1"/>
          <w:sz w:val="24"/>
          <w:szCs w:val="24"/>
        </w:rPr>
        <w:t xml:space="preserve"> дело по непонятным обстоятельствам было прекращено.</w:t>
      </w:r>
      <w:r>
        <w:rPr>
          <w:rFonts w:ascii="Times New Roman" w:hAnsi="Times New Roman" w:cs="Times New Roman"/>
          <w:sz w:val="24"/>
          <w:szCs w:val="24"/>
        </w:rPr>
        <w:t xml:space="preserve"> </w:t>
      </w:r>
    </w:p>
    <w:p w14:paraId="6B1A39C8" w14:textId="77777777" w:rsidR="00EB5431" w:rsidRDefault="00EB5431" w:rsidP="00EB5431">
      <w:pPr>
        <w:pStyle w:val="a3"/>
        <w:ind w:firstLine="70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В последующем</w:t>
      </w:r>
      <w:r w:rsidRPr="7C0BDF09">
        <w:rPr>
          <w:rFonts w:ascii="Times New Roman" w:eastAsia="Times New Roman" w:hAnsi="Times New Roman" w:cs="Times New Roman"/>
          <w:color w:val="000000" w:themeColor="text1"/>
          <w:sz w:val="24"/>
          <w:szCs w:val="24"/>
        </w:rPr>
        <w:t xml:space="preserve"> 30.11.2019 года нами в связи с не квалифицированностью врачей, допустившие врачебную ошибку, было</w:t>
      </w:r>
      <w:r>
        <w:rPr>
          <w:rFonts w:ascii="Times New Roman" w:eastAsia="Times New Roman" w:hAnsi="Times New Roman" w:cs="Times New Roman"/>
          <w:color w:val="000000" w:themeColor="text1"/>
          <w:sz w:val="24"/>
          <w:szCs w:val="24"/>
        </w:rPr>
        <w:t xml:space="preserve"> самостоятельно было</w:t>
      </w:r>
      <w:r w:rsidRPr="7C0BDF09">
        <w:rPr>
          <w:rFonts w:ascii="Times New Roman" w:eastAsia="Times New Roman" w:hAnsi="Times New Roman" w:cs="Times New Roman"/>
          <w:color w:val="000000" w:themeColor="text1"/>
          <w:sz w:val="24"/>
          <w:szCs w:val="24"/>
        </w:rPr>
        <w:t xml:space="preserve"> направлено Заявление в полицию о привлечения к уголовной ответственности врачей в целях установления справедливости в сфере здравоохранения.</w:t>
      </w:r>
    </w:p>
    <w:p w14:paraId="6827AD68" w14:textId="77777777" w:rsidR="00EB5431" w:rsidRDefault="00EB5431" w:rsidP="00EB5431">
      <w:pPr>
        <w:pStyle w:val="a3"/>
        <w:ind w:firstLine="708"/>
        <w:jc w:val="both"/>
        <w:rPr>
          <w:rFonts w:ascii="Times New Roman" w:eastAsia="Times New Roman" w:hAnsi="Times New Roman" w:cs="Times New Roman"/>
          <w:color w:val="000000" w:themeColor="text1"/>
          <w:sz w:val="24"/>
          <w:szCs w:val="24"/>
        </w:rPr>
      </w:pPr>
      <w:r w:rsidRPr="7C0BDF09">
        <w:rPr>
          <w:rFonts w:ascii="Times New Roman" w:eastAsia="Times New Roman" w:hAnsi="Times New Roman" w:cs="Times New Roman"/>
          <w:color w:val="000000" w:themeColor="text1"/>
          <w:sz w:val="24"/>
          <w:szCs w:val="24"/>
        </w:rPr>
        <w:t>В Управление полиции Жамбылского района Департамента Полиции Алматинской области было возбуждено уголовное дело за №191942031001935 от 30.11.2019 года по ст. 317 ч.3 УК РК - в последующем указанное уголовное дело по непонятным обстоятельствам было прекращено.</w:t>
      </w:r>
    </w:p>
    <w:p w14:paraId="55346372" w14:textId="77777777" w:rsidR="00EB5431" w:rsidRDefault="00EB5431" w:rsidP="00EB5431">
      <w:pPr>
        <w:tabs>
          <w:tab w:val="left" w:pos="9639"/>
        </w:tabs>
        <w:spacing w:after="0"/>
        <w:ind w:right="-1" w:firstLine="708"/>
        <w:jc w:val="both"/>
        <w:rPr>
          <w:rFonts w:ascii="Times New Roman" w:hAnsi="Times New Roman" w:cs="Times New Roman"/>
          <w:sz w:val="24"/>
          <w:szCs w:val="24"/>
        </w:rPr>
      </w:pPr>
      <w:r>
        <w:rPr>
          <w:rFonts w:ascii="Times New Roman" w:hAnsi="Times New Roman" w:cs="Times New Roman"/>
          <w:sz w:val="24"/>
          <w:szCs w:val="24"/>
        </w:rPr>
        <w:t>Однако на сегодняшний день нам ничего не известно о ходе и результатах рассмотрения уголовного дела. Кроме того, с момента возбуждение уголовного дела по сегодняшний день прошло уже полтора года.</w:t>
      </w:r>
    </w:p>
    <w:p w14:paraId="55D7DF22" w14:textId="77777777" w:rsidR="00EB5431" w:rsidRDefault="00EB5431" w:rsidP="00EB5431">
      <w:pPr>
        <w:tabs>
          <w:tab w:val="left" w:pos="9639"/>
        </w:tabs>
        <w:spacing w:after="0"/>
        <w:ind w:right="-1"/>
        <w:jc w:val="both"/>
        <w:rPr>
          <w:rFonts w:ascii="Times New Roman" w:hAnsi="Times New Roman" w:cs="Times New Roman"/>
          <w:sz w:val="24"/>
          <w:szCs w:val="24"/>
        </w:rPr>
      </w:pPr>
      <w:r>
        <w:rPr>
          <w:rFonts w:ascii="Times New Roman" w:hAnsi="Times New Roman" w:cs="Times New Roman"/>
          <w:sz w:val="24"/>
          <w:szCs w:val="24"/>
        </w:rPr>
        <w:t xml:space="preserve">           Тогда как с ч. 2 ст. 192 УПК РК оговорено, что </w:t>
      </w:r>
      <w:r w:rsidRPr="00FA69EE">
        <w:rPr>
          <w:rFonts w:ascii="Times New Roman" w:hAnsi="Times New Roman" w:cs="Times New Roman"/>
          <w:bCs/>
          <w:sz w:val="24"/>
          <w:szCs w:val="24"/>
        </w:rPr>
        <w:t>досудебное расследование по делам</w:t>
      </w:r>
      <w:r w:rsidRPr="0007081B">
        <w:rPr>
          <w:rFonts w:ascii="Times New Roman" w:hAnsi="Times New Roman" w:cs="Times New Roman"/>
          <w:b/>
          <w:sz w:val="24"/>
          <w:szCs w:val="24"/>
        </w:rPr>
        <w:t xml:space="preserve"> </w:t>
      </w:r>
      <w:r w:rsidRPr="00FA69EE">
        <w:rPr>
          <w:rFonts w:ascii="Times New Roman" w:hAnsi="Times New Roman" w:cs="Times New Roman"/>
          <w:bCs/>
          <w:sz w:val="24"/>
          <w:szCs w:val="24"/>
        </w:rPr>
        <w:t>дознания не должно превышать один месяц</w:t>
      </w:r>
      <w:r w:rsidRPr="0007081B">
        <w:rPr>
          <w:rFonts w:ascii="Times New Roman" w:hAnsi="Times New Roman" w:cs="Times New Roman"/>
          <w:sz w:val="24"/>
          <w:szCs w:val="24"/>
        </w:rPr>
        <w:t xml:space="preserve"> и два месяца по делам предварительного следствия.</w:t>
      </w:r>
    </w:p>
    <w:p w14:paraId="55980992" w14:textId="4670BAF4" w:rsidR="00EB5431" w:rsidRPr="00BB6565" w:rsidRDefault="00EB5431" w:rsidP="00EB5431">
      <w:pPr>
        <w:pStyle w:val="a3"/>
        <w:ind w:right="-1" w:firstLine="708"/>
        <w:jc w:val="both"/>
        <w:rPr>
          <w:rFonts w:ascii="Times New Roman" w:hAnsi="Times New Roman" w:cs="Times New Roman"/>
          <w:sz w:val="24"/>
          <w:szCs w:val="24"/>
          <w:lang w:val="kk-KZ"/>
        </w:rPr>
      </w:pPr>
      <w:r w:rsidRPr="00BB6565">
        <w:rPr>
          <w:rFonts w:ascii="Times New Roman" w:hAnsi="Times New Roman" w:cs="Times New Roman"/>
          <w:sz w:val="24"/>
          <w:szCs w:val="24"/>
          <w:lang w:val="kk-KZ"/>
        </w:rPr>
        <w:t xml:space="preserve">По выше указанному </w:t>
      </w:r>
      <w:r w:rsidRPr="00BB6565">
        <w:rPr>
          <w:rFonts w:ascii="Times New Roman" w:hAnsi="Times New Roman" w:cs="Times New Roman"/>
          <w:bCs/>
          <w:sz w:val="24"/>
          <w:szCs w:val="24"/>
          <w:shd w:val="clear" w:color="auto" w:fill="FFFFFF"/>
        </w:rPr>
        <w:t xml:space="preserve">материалу досудебного расследования </w:t>
      </w:r>
      <w:r>
        <w:rPr>
          <w:rFonts w:ascii="Times New Roman" w:hAnsi="Times New Roman" w:cs="Times New Roman"/>
          <w:sz w:val="24"/>
          <w:szCs w:val="24"/>
        </w:rPr>
        <w:t xml:space="preserve">следователь </w:t>
      </w:r>
      <w:r w:rsidRPr="00BB6565">
        <w:rPr>
          <w:rFonts w:ascii="Times New Roman" w:hAnsi="Times New Roman" w:cs="Times New Roman"/>
          <w:sz w:val="24"/>
          <w:szCs w:val="24"/>
          <w:shd w:val="clear" w:color="auto" w:fill="FFFFFF"/>
        </w:rPr>
        <w:t xml:space="preserve">относится очень халатно тому свидетельствует что с момента регистрации в ЕРДР с </w:t>
      </w:r>
      <w:r>
        <w:rPr>
          <w:rFonts w:ascii="Times New Roman" w:hAnsi="Times New Roman" w:cs="Times New Roman"/>
          <w:sz w:val="24"/>
          <w:szCs w:val="24"/>
          <w:shd w:val="clear" w:color="auto" w:fill="FFFFFF"/>
        </w:rPr>
        <w:t>ноября</w:t>
      </w:r>
      <w:r w:rsidRPr="00BB6565">
        <w:rPr>
          <w:rFonts w:ascii="Times New Roman" w:hAnsi="Times New Roman" w:cs="Times New Roman"/>
          <w:sz w:val="24"/>
          <w:szCs w:val="24"/>
          <w:shd w:val="clear" w:color="auto" w:fill="FFFFFF"/>
        </w:rPr>
        <w:t xml:space="preserve"> 2019 года никого продвижении по данному делу не было тогда как </w:t>
      </w:r>
      <w:r>
        <w:rPr>
          <w:rFonts w:ascii="Times New Roman" w:hAnsi="Times New Roman" w:cs="Times New Roman"/>
          <w:sz w:val="24"/>
          <w:szCs w:val="24"/>
        </w:rPr>
        <w:t xml:space="preserve">Заключением Комитет контроля качества и безопасности товаров и услуг Министерства здравоохранения Республики Казахстан установлено вина врачей в смерти  </w:t>
      </w:r>
      <w:r w:rsidR="00B57B1E">
        <w:rPr>
          <w:rFonts w:ascii="Times New Roman" w:hAnsi="Times New Roman" w:cs="Times New Roman"/>
          <w:sz w:val="24"/>
          <w:szCs w:val="24"/>
        </w:rPr>
        <w:t>гр. ……..</w:t>
      </w:r>
      <w:r>
        <w:rPr>
          <w:rFonts w:ascii="Times New Roman" w:hAnsi="Times New Roman" w:cs="Times New Roman"/>
          <w:sz w:val="24"/>
          <w:szCs w:val="24"/>
        </w:rPr>
        <w:t xml:space="preserve"> Б. </w:t>
      </w:r>
      <w:r>
        <w:rPr>
          <w:rFonts w:ascii="Times New Roman" w:hAnsi="Times New Roman" w:cs="Times New Roman"/>
          <w:sz w:val="24"/>
          <w:szCs w:val="24"/>
          <w:shd w:val="clear" w:color="auto" w:fill="FFFFFF"/>
        </w:rPr>
        <w:t xml:space="preserve"> </w:t>
      </w:r>
    </w:p>
    <w:p w14:paraId="44B4074C" w14:textId="77777777" w:rsidR="00EB5431" w:rsidRDefault="00EB5431" w:rsidP="00EB5431">
      <w:pPr>
        <w:pStyle w:val="a3"/>
        <w:ind w:right="-1" w:firstLine="708"/>
        <w:jc w:val="both"/>
        <w:rPr>
          <w:rFonts w:ascii="Times New Roman" w:eastAsia="Times New Roman" w:hAnsi="Times New Roman" w:cs="Times New Roman"/>
          <w:color w:val="000000" w:themeColor="text1"/>
          <w:sz w:val="24"/>
          <w:szCs w:val="24"/>
        </w:rPr>
      </w:pPr>
      <w:r w:rsidRPr="00BB6565">
        <w:rPr>
          <w:rFonts w:ascii="Times New Roman" w:hAnsi="Times New Roman" w:cs="Times New Roman"/>
          <w:sz w:val="24"/>
          <w:szCs w:val="24"/>
        </w:rPr>
        <w:t>Мы крайне возмущены без ответственными действиями не компетентного сотрудника полиции</w:t>
      </w:r>
      <w:r w:rsidRPr="00BB6565">
        <w:rPr>
          <w:rFonts w:ascii="Times New Roman" w:hAnsi="Times New Roman" w:cs="Times New Roman"/>
          <w:sz w:val="24"/>
          <w:szCs w:val="24"/>
          <w:shd w:val="clear" w:color="auto" w:fill="FFFFFF"/>
        </w:rPr>
        <w:t>,</w:t>
      </w:r>
      <w:r w:rsidRPr="00BB6565">
        <w:rPr>
          <w:rFonts w:ascii="Times New Roman" w:hAnsi="Times New Roman" w:cs="Times New Roman"/>
          <w:sz w:val="24"/>
          <w:szCs w:val="24"/>
        </w:rPr>
        <w:t xml:space="preserve"> который порочит доброе имя Полицейского. </w:t>
      </w:r>
      <w:r>
        <w:rPr>
          <w:rFonts w:ascii="Times New Roman" w:eastAsia="Times New Roman" w:hAnsi="Times New Roman" w:cs="Times New Roman"/>
          <w:color w:val="000000" w:themeColor="text1"/>
          <w:sz w:val="24"/>
          <w:szCs w:val="24"/>
        </w:rPr>
        <w:t xml:space="preserve"> </w:t>
      </w:r>
    </w:p>
    <w:p w14:paraId="4988BF9B" w14:textId="25AAF9CC" w:rsidR="00EB5431" w:rsidRDefault="00EB5431" w:rsidP="00EB5431">
      <w:pPr>
        <w:pStyle w:val="a3"/>
        <w:ind w:firstLine="708"/>
        <w:jc w:val="both"/>
        <w:rPr>
          <w:rFonts w:ascii="Times New Roman" w:eastAsia="Times New Roman" w:hAnsi="Times New Roman" w:cs="Times New Roman"/>
          <w:color w:val="000000" w:themeColor="text1"/>
          <w:sz w:val="24"/>
          <w:szCs w:val="24"/>
        </w:rPr>
      </w:pPr>
      <w:r w:rsidRPr="7C0BDF09">
        <w:rPr>
          <w:rFonts w:ascii="Times New Roman" w:eastAsia="Times New Roman" w:hAnsi="Times New Roman" w:cs="Times New Roman"/>
          <w:color w:val="000000" w:themeColor="text1"/>
          <w:sz w:val="24"/>
          <w:szCs w:val="24"/>
        </w:rPr>
        <w:t xml:space="preserve">20 марта 2020 года нами было подана Жалоба в Министерство внутренних дел РК, где в дальнейшем 17.04.2020 года мы получили ответ от Заместителя начальника следственного департамента </w:t>
      </w:r>
      <w:r w:rsidR="00B57B1E">
        <w:rPr>
          <w:rFonts w:ascii="Times New Roman" w:eastAsia="Times New Roman" w:hAnsi="Times New Roman" w:cs="Times New Roman"/>
          <w:color w:val="000000" w:themeColor="text1"/>
          <w:sz w:val="24"/>
          <w:szCs w:val="24"/>
        </w:rPr>
        <w:t>гр.</w:t>
      </w:r>
      <w:bookmarkStart w:id="0" w:name="_GoBack"/>
      <w:bookmarkEnd w:id="0"/>
      <w:r w:rsidR="00B57B1E">
        <w:rPr>
          <w:rFonts w:ascii="Times New Roman" w:eastAsia="Times New Roman" w:hAnsi="Times New Roman" w:cs="Times New Roman"/>
          <w:color w:val="000000" w:themeColor="text1"/>
          <w:sz w:val="24"/>
          <w:szCs w:val="24"/>
        </w:rPr>
        <w:t xml:space="preserve"> …….</w:t>
      </w:r>
      <w:r w:rsidRPr="7C0BDF09">
        <w:rPr>
          <w:rFonts w:ascii="Times New Roman" w:eastAsia="Times New Roman" w:hAnsi="Times New Roman" w:cs="Times New Roman"/>
          <w:color w:val="000000" w:themeColor="text1"/>
          <w:sz w:val="24"/>
          <w:szCs w:val="24"/>
        </w:rPr>
        <w:t xml:space="preserve"> К.К. </w:t>
      </w:r>
    </w:p>
    <w:p w14:paraId="1E2B84B6" w14:textId="77777777" w:rsidR="00EB5431" w:rsidRDefault="00EB5431" w:rsidP="00EB5431">
      <w:pPr>
        <w:pStyle w:val="a3"/>
        <w:ind w:firstLine="708"/>
        <w:jc w:val="both"/>
        <w:rPr>
          <w:rFonts w:ascii="Times New Roman" w:eastAsia="Times New Roman" w:hAnsi="Times New Roman" w:cs="Times New Roman"/>
          <w:color w:val="000000" w:themeColor="text1"/>
          <w:sz w:val="24"/>
          <w:szCs w:val="24"/>
        </w:rPr>
      </w:pPr>
      <w:r w:rsidRPr="7C0BDF09">
        <w:rPr>
          <w:rFonts w:ascii="Times New Roman" w:eastAsia="Times New Roman" w:hAnsi="Times New Roman" w:cs="Times New Roman"/>
          <w:color w:val="000000" w:themeColor="text1"/>
          <w:sz w:val="24"/>
          <w:szCs w:val="24"/>
        </w:rPr>
        <w:lastRenderedPageBreak/>
        <w:t xml:space="preserve">14 апреля 2020 года по указанию Следственного департамента МВД срок расследования возобновлен, Департаменту полиции Алматинской области поручено обеспечить полное, всестороннее и объективное расследование, в том числе с учетом </w:t>
      </w:r>
      <w:proofErr w:type="gramStart"/>
      <w:r>
        <w:rPr>
          <w:rFonts w:ascii="Times New Roman" w:eastAsia="Times New Roman" w:hAnsi="Times New Roman" w:cs="Times New Roman"/>
          <w:color w:val="000000" w:themeColor="text1"/>
          <w:sz w:val="24"/>
          <w:szCs w:val="24"/>
        </w:rPr>
        <w:t>Н</w:t>
      </w:r>
      <w:r w:rsidRPr="7C0BDF09">
        <w:rPr>
          <w:rFonts w:ascii="Times New Roman" w:eastAsia="Times New Roman" w:hAnsi="Times New Roman" w:cs="Times New Roman"/>
          <w:color w:val="000000" w:themeColor="text1"/>
          <w:sz w:val="24"/>
          <w:szCs w:val="24"/>
        </w:rPr>
        <w:t>аших</w:t>
      </w:r>
      <w:proofErr w:type="gramEnd"/>
      <w:r w:rsidRPr="7C0BDF09">
        <w:rPr>
          <w:rFonts w:ascii="Times New Roman" w:eastAsia="Times New Roman" w:hAnsi="Times New Roman" w:cs="Times New Roman"/>
          <w:color w:val="000000" w:themeColor="text1"/>
          <w:sz w:val="24"/>
          <w:szCs w:val="24"/>
        </w:rPr>
        <w:t xml:space="preserve"> доводов.   </w:t>
      </w:r>
    </w:p>
    <w:p w14:paraId="068F0713" w14:textId="77777777" w:rsidR="00EB5431" w:rsidRDefault="00EB5431" w:rsidP="00EB5431">
      <w:pPr>
        <w:pStyle w:val="a3"/>
        <w:ind w:firstLine="708"/>
        <w:jc w:val="both"/>
        <w:rPr>
          <w:rFonts w:ascii="Times New Roman" w:eastAsia="Times New Roman" w:hAnsi="Times New Roman" w:cs="Times New Roman"/>
          <w:color w:val="000000" w:themeColor="text1"/>
          <w:sz w:val="24"/>
          <w:szCs w:val="24"/>
        </w:rPr>
      </w:pPr>
      <w:r w:rsidRPr="7C0BDF09">
        <w:rPr>
          <w:rFonts w:ascii="Times New Roman" w:eastAsia="Times New Roman" w:hAnsi="Times New Roman" w:cs="Times New Roman"/>
          <w:color w:val="000000" w:themeColor="text1"/>
          <w:sz w:val="24"/>
          <w:szCs w:val="24"/>
        </w:rPr>
        <w:t xml:space="preserve">По факту ненадлежащего расследования ДП Алматинской области проведена служебная проверка, по результатам которой виновные должностные лица ОП Жамбылского района привлечены к дисциплинарной ответственности.   </w:t>
      </w:r>
    </w:p>
    <w:p w14:paraId="380F05EC" w14:textId="77777777" w:rsidR="00EB5431" w:rsidRDefault="00EB5431" w:rsidP="00EB5431">
      <w:pPr>
        <w:pStyle w:val="a3"/>
        <w:ind w:firstLine="708"/>
        <w:jc w:val="both"/>
        <w:rPr>
          <w:rFonts w:ascii="Times New Roman" w:eastAsia="Times New Roman" w:hAnsi="Times New Roman" w:cs="Times New Roman"/>
          <w:color w:val="000000" w:themeColor="text1"/>
          <w:sz w:val="24"/>
          <w:szCs w:val="24"/>
        </w:rPr>
      </w:pPr>
      <w:r w:rsidRPr="7C0BDF09">
        <w:rPr>
          <w:rFonts w:ascii="Times New Roman" w:eastAsia="Times New Roman" w:hAnsi="Times New Roman" w:cs="Times New Roman"/>
          <w:color w:val="000000" w:themeColor="text1"/>
          <w:sz w:val="24"/>
          <w:szCs w:val="24"/>
        </w:rPr>
        <w:t>04.08.2020 года, после столь долгого отсутствия результатов следствия нами было подано Заявление в Прокуратуру Алматинской области в целях недопущения волокиты уголовного дело, где в дальнейшем Прокуратура В порядке ст. 105 УПК РК, направляет нам постановление об удовлетворении нашей Жалобы на действие сотрудников полиции.</w:t>
      </w:r>
    </w:p>
    <w:p w14:paraId="3362F40B" w14:textId="12A0C22C" w:rsidR="00EB5431" w:rsidRDefault="00EB5431" w:rsidP="00EB5431">
      <w:pPr>
        <w:pStyle w:val="a3"/>
        <w:ind w:firstLine="708"/>
        <w:jc w:val="both"/>
        <w:rPr>
          <w:rFonts w:ascii="Times New Roman" w:eastAsia="Times New Roman" w:hAnsi="Times New Roman" w:cs="Times New Roman"/>
          <w:color w:val="000000" w:themeColor="text1"/>
          <w:sz w:val="24"/>
          <w:szCs w:val="24"/>
        </w:rPr>
      </w:pPr>
      <w:r w:rsidRPr="7C0BDF09">
        <w:rPr>
          <w:rFonts w:ascii="Times New Roman" w:eastAsia="Times New Roman" w:hAnsi="Times New Roman" w:cs="Times New Roman"/>
          <w:color w:val="000000" w:themeColor="text1"/>
          <w:sz w:val="24"/>
          <w:szCs w:val="24"/>
        </w:rPr>
        <w:t xml:space="preserve">Прокуратурой Жамбылского района в ходе изучения материалов уголовного дела установлено, что следователем ОП </w:t>
      </w:r>
      <w:proofErr w:type="spellStart"/>
      <w:r w:rsidRPr="7C0BDF09">
        <w:rPr>
          <w:rFonts w:ascii="Times New Roman" w:eastAsia="Times New Roman" w:hAnsi="Times New Roman" w:cs="Times New Roman"/>
          <w:color w:val="000000" w:themeColor="text1"/>
          <w:sz w:val="24"/>
          <w:szCs w:val="24"/>
        </w:rPr>
        <w:t>Жамбылского</w:t>
      </w:r>
      <w:proofErr w:type="spellEnd"/>
      <w:r w:rsidRPr="7C0BDF09">
        <w:rPr>
          <w:rFonts w:ascii="Times New Roman" w:eastAsia="Times New Roman" w:hAnsi="Times New Roman" w:cs="Times New Roman"/>
          <w:color w:val="000000" w:themeColor="text1"/>
          <w:sz w:val="24"/>
          <w:szCs w:val="24"/>
        </w:rPr>
        <w:t xml:space="preserve"> района </w:t>
      </w:r>
      <w:proofErr w:type="spellStart"/>
      <w:r w:rsidRPr="7C0BDF09">
        <w:rPr>
          <w:rFonts w:ascii="Times New Roman" w:eastAsia="Times New Roman" w:hAnsi="Times New Roman" w:cs="Times New Roman"/>
          <w:color w:val="000000" w:themeColor="text1"/>
          <w:sz w:val="24"/>
          <w:szCs w:val="24"/>
        </w:rPr>
        <w:t>Бекетбаевым</w:t>
      </w:r>
      <w:proofErr w:type="spellEnd"/>
      <w:r w:rsidRPr="7C0BDF09">
        <w:rPr>
          <w:rFonts w:ascii="Times New Roman" w:eastAsia="Times New Roman" w:hAnsi="Times New Roman" w:cs="Times New Roman"/>
          <w:color w:val="000000" w:themeColor="text1"/>
          <w:sz w:val="24"/>
          <w:szCs w:val="24"/>
        </w:rPr>
        <w:t xml:space="preserve"> Н., не были приняты все необходимые меры для всестороннего, полного и объективного исследования обстоятельств дела, согласно ст.24 УПК РК. До настоящего времени по делу не допрошен медицинский персонал ЦРБ района заступивших на дежурства в день поступления </w:t>
      </w:r>
      <w:r w:rsidR="00B57B1E">
        <w:rPr>
          <w:rFonts w:ascii="Times New Roman" w:eastAsia="Times New Roman" w:hAnsi="Times New Roman" w:cs="Times New Roman"/>
          <w:color w:val="000000" w:themeColor="text1"/>
          <w:sz w:val="24"/>
          <w:szCs w:val="24"/>
        </w:rPr>
        <w:t>гр. ……..</w:t>
      </w:r>
      <w:r w:rsidRPr="7C0BDF09">
        <w:rPr>
          <w:rFonts w:ascii="Times New Roman" w:eastAsia="Times New Roman" w:hAnsi="Times New Roman" w:cs="Times New Roman"/>
          <w:color w:val="000000" w:themeColor="text1"/>
          <w:sz w:val="24"/>
          <w:szCs w:val="24"/>
        </w:rPr>
        <w:t xml:space="preserve"> Б.А., а также врачей оперировавших последнего.</w:t>
      </w:r>
    </w:p>
    <w:p w14:paraId="76392482" w14:textId="52F46045" w:rsidR="00EB5431" w:rsidRDefault="00EB5431" w:rsidP="00EB5431">
      <w:pPr>
        <w:pStyle w:val="a3"/>
        <w:ind w:firstLine="708"/>
        <w:jc w:val="both"/>
        <w:rPr>
          <w:rFonts w:ascii="Times New Roman" w:eastAsia="Times New Roman" w:hAnsi="Times New Roman" w:cs="Times New Roman"/>
          <w:color w:val="000000" w:themeColor="text1"/>
          <w:sz w:val="24"/>
          <w:szCs w:val="24"/>
        </w:rPr>
      </w:pPr>
      <w:r w:rsidRPr="7C0BDF09">
        <w:rPr>
          <w:rFonts w:ascii="Times New Roman" w:eastAsia="Times New Roman" w:hAnsi="Times New Roman" w:cs="Times New Roman"/>
          <w:color w:val="000000" w:themeColor="text1"/>
          <w:sz w:val="24"/>
          <w:szCs w:val="24"/>
        </w:rPr>
        <w:t xml:space="preserve">По уголовному делу не назначена комиссионное судебно-медицинская экспертиза для установления причин смерти </w:t>
      </w:r>
      <w:r w:rsidR="00B57B1E">
        <w:rPr>
          <w:rFonts w:ascii="Times New Roman" w:eastAsia="Times New Roman" w:hAnsi="Times New Roman" w:cs="Times New Roman"/>
          <w:color w:val="000000" w:themeColor="text1"/>
          <w:sz w:val="24"/>
          <w:szCs w:val="24"/>
        </w:rPr>
        <w:t>гр.</w:t>
      </w:r>
      <w:proofErr w:type="gramStart"/>
      <w:r w:rsidR="00B57B1E">
        <w:rPr>
          <w:rFonts w:ascii="Times New Roman" w:eastAsia="Times New Roman" w:hAnsi="Times New Roman" w:cs="Times New Roman"/>
          <w:color w:val="000000" w:themeColor="text1"/>
          <w:sz w:val="24"/>
          <w:szCs w:val="24"/>
        </w:rPr>
        <w:t xml:space="preserve"> ….</w:t>
      </w:r>
      <w:proofErr w:type="gramEnd"/>
      <w:r w:rsidR="00B57B1E">
        <w:rPr>
          <w:rFonts w:ascii="Times New Roman" w:eastAsia="Times New Roman" w:hAnsi="Times New Roman" w:cs="Times New Roman"/>
          <w:color w:val="000000" w:themeColor="text1"/>
          <w:sz w:val="24"/>
          <w:szCs w:val="24"/>
        </w:rPr>
        <w:t>.</w:t>
      </w:r>
      <w:r w:rsidRPr="7C0BDF09">
        <w:rPr>
          <w:rFonts w:ascii="Times New Roman" w:eastAsia="Times New Roman" w:hAnsi="Times New Roman" w:cs="Times New Roman"/>
          <w:color w:val="000000" w:themeColor="text1"/>
          <w:sz w:val="24"/>
          <w:szCs w:val="24"/>
        </w:rPr>
        <w:t>Б.А., а также не проведен ряд иных следственных действий.</w:t>
      </w:r>
    </w:p>
    <w:p w14:paraId="093A7941" w14:textId="3FAC0EA5" w:rsidR="00EB5431" w:rsidRDefault="00EB5431" w:rsidP="00EB5431">
      <w:pPr>
        <w:pStyle w:val="a3"/>
        <w:ind w:firstLine="708"/>
        <w:jc w:val="both"/>
        <w:rPr>
          <w:rFonts w:ascii="Times New Roman" w:eastAsia="Times New Roman" w:hAnsi="Times New Roman" w:cs="Times New Roman"/>
          <w:color w:val="000000" w:themeColor="text1"/>
          <w:sz w:val="24"/>
          <w:szCs w:val="24"/>
        </w:rPr>
      </w:pPr>
      <w:r w:rsidRPr="7C0BDF09">
        <w:rPr>
          <w:rFonts w:ascii="Times New Roman" w:eastAsia="Times New Roman" w:hAnsi="Times New Roman" w:cs="Times New Roman"/>
          <w:color w:val="000000" w:themeColor="text1"/>
          <w:sz w:val="24"/>
          <w:szCs w:val="24"/>
        </w:rPr>
        <w:t xml:space="preserve">В связи с учетом доводов заявителя, прокуратурой района решение следователя ОП Жамбылского района </w:t>
      </w:r>
      <w:r w:rsidR="00B57B1E">
        <w:rPr>
          <w:rFonts w:ascii="Times New Roman" w:eastAsia="Times New Roman" w:hAnsi="Times New Roman" w:cs="Times New Roman"/>
          <w:color w:val="000000" w:themeColor="text1"/>
          <w:sz w:val="24"/>
          <w:szCs w:val="24"/>
        </w:rPr>
        <w:t xml:space="preserve">гр. </w:t>
      </w:r>
      <w:proofErr w:type="gramStart"/>
      <w:r w:rsidR="00B57B1E">
        <w:rPr>
          <w:rFonts w:ascii="Times New Roman" w:eastAsia="Times New Roman" w:hAnsi="Times New Roman" w:cs="Times New Roman"/>
          <w:color w:val="000000" w:themeColor="text1"/>
          <w:sz w:val="24"/>
          <w:szCs w:val="24"/>
        </w:rPr>
        <w:t>…….</w:t>
      </w:r>
      <w:proofErr w:type="gramEnd"/>
      <w:r w:rsidR="00B57B1E">
        <w:rPr>
          <w:rFonts w:ascii="Times New Roman" w:eastAsia="Times New Roman" w:hAnsi="Times New Roman" w:cs="Times New Roman"/>
          <w:color w:val="000000" w:themeColor="text1"/>
          <w:sz w:val="24"/>
          <w:szCs w:val="24"/>
        </w:rPr>
        <w:t>.</w:t>
      </w:r>
      <w:r w:rsidRPr="7C0BDF09">
        <w:rPr>
          <w:rFonts w:ascii="Times New Roman" w:eastAsia="Times New Roman" w:hAnsi="Times New Roman" w:cs="Times New Roman"/>
          <w:color w:val="000000" w:themeColor="text1"/>
          <w:sz w:val="24"/>
          <w:szCs w:val="24"/>
        </w:rPr>
        <w:t xml:space="preserve"> Н. о прерываний сроков досудебного расследования отменено для проведение конкретных следственных действий.</w:t>
      </w:r>
    </w:p>
    <w:p w14:paraId="234A66FE" w14:textId="37ABDFE7" w:rsidR="00EB5431" w:rsidRDefault="00EB5431" w:rsidP="00EB5431">
      <w:pPr>
        <w:pStyle w:val="a3"/>
        <w:ind w:firstLine="708"/>
        <w:jc w:val="both"/>
        <w:rPr>
          <w:rFonts w:ascii="Times New Roman" w:eastAsia="Times New Roman" w:hAnsi="Times New Roman" w:cs="Times New Roman"/>
          <w:color w:val="000000" w:themeColor="text1"/>
          <w:sz w:val="24"/>
          <w:szCs w:val="24"/>
        </w:rPr>
      </w:pPr>
      <w:r w:rsidRPr="7C0BDF09">
        <w:rPr>
          <w:rFonts w:ascii="Times New Roman" w:eastAsia="Times New Roman" w:hAnsi="Times New Roman" w:cs="Times New Roman"/>
          <w:color w:val="000000" w:themeColor="text1"/>
          <w:sz w:val="24"/>
          <w:szCs w:val="24"/>
        </w:rPr>
        <w:t xml:space="preserve">На основании указанных нарушениях следователя </w:t>
      </w:r>
      <w:r w:rsidR="00B57B1E">
        <w:rPr>
          <w:rFonts w:ascii="Times New Roman" w:eastAsia="Times New Roman" w:hAnsi="Times New Roman" w:cs="Times New Roman"/>
          <w:color w:val="000000" w:themeColor="text1"/>
          <w:sz w:val="24"/>
          <w:szCs w:val="24"/>
        </w:rPr>
        <w:t>гр. ……</w:t>
      </w:r>
      <w:r w:rsidRPr="7C0BDF09">
        <w:rPr>
          <w:rFonts w:ascii="Times New Roman" w:eastAsia="Times New Roman" w:hAnsi="Times New Roman" w:cs="Times New Roman"/>
          <w:color w:val="000000" w:themeColor="text1"/>
          <w:sz w:val="24"/>
          <w:szCs w:val="24"/>
        </w:rPr>
        <w:t xml:space="preserve">. Нами было подано заявление в Управление собственной безопасности ДВД Алматинской области и в Департамент Полиции Алматинской области о привлечении к уголовной или дисциплинарной ответственности следователя </w:t>
      </w:r>
      <w:r w:rsidR="00B57B1E">
        <w:rPr>
          <w:rFonts w:ascii="Times New Roman" w:eastAsia="Times New Roman" w:hAnsi="Times New Roman" w:cs="Times New Roman"/>
          <w:color w:val="000000" w:themeColor="text1"/>
          <w:sz w:val="24"/>
          <w:szCs w:val="24"/>
        </w:rPr>
        <w:t>гр. …….</w:t>
      </w:r>
      <w:r w:rsidRPr="7C0BDF09">
        <w:rPr>
          <w:rFonts w:ascii="Times New Roman" w:eastAsia="Times New Roman" w:hAnsi="Times New Roman" w:cs="Times New Roman"/>
          <w:color w:val="000000" w:themeColor="text1"/>
          <w:sz w:val="24"/>
          <w:szCs w:val="24"/>
        </w:rPr>
        <w:t xml:space="preserve"> Нурсултан за невыполнение и волокиту уголовного дело. </w:t>
      </w:r>
    </w:p>
    <w:p w14:paraId="785DD079" w14:textId="586EBAFC" w:rsidR="00EB5431" w:rsidRDefault="00EB5431" w:rsidP="00EB5431">
      <w:pPr>
        <w:pStyle w:val="a3"/>
        <w:ind w:firstLine="708"/>
        <w:jc w:val="both"/>
        <w:rPr>
          <w:rFonts w:ascii="Times New Roman" w:eastAsia="Times New Roman" w:hAnsi="Times New Roman" w:cs="Times New Roman"/>
          <w:color w:val="000000" w:themeColor="text1"/>
          <w:sz w:val="24"/>
          <w:szCs w:val="24"/>
        </w:rPr>
      </w:pPr>
      <w:r w:rsidRPr="7C0BDF09">
        <w:rPr>
          <w:rFonts w:ascii="Times New Roman" w:eastAsia="Times New Roman" w:hAnsi="Times New Roman" w:cs="Times New Roman"/>
          <w:color w:val="000000" w:themeColor="text1"/>
          <w:sz w:val="24"/>
          <w:szCs w:val="24"/>
        </w:rPr>
        <w:t xml:space="preserve">09.09.2020 года мы получили ответ от ДП </w:t>
      </w:r>
      <w:proofErr w:type="spellStart"/>
      <w:r w:rsidRPr="7C0BDF09">
        <w:rPr>
          <w:rFonts w:ascii="Times New Roman" w:eastAsia="Times New Roman" w:hAnsi="Times New Roman" w:cs="Times New Roman"/>
          <w:color w:val="000000" w:themeColor="text1"/>
          <w:sz w:val="24"/>
          <w:szCs w:val="24"/>
        </w:rPr>
        <w:t>Алматинскои</w:t>
      </w:r>
      <w:proofErr w:type="spellEnd"/>
      <w:r w:rsidRPr="7C0BDF09">
        <w:rPr>
          <w:rFonts w:ascii="Times New Roman" w:eastAsia="Times New Roman" w:hAnsi="Times New Roman" w:cs="Times New Roman"/>
          <w:color w:val="000000" w:themeColor="text1"/>
          <w:sz w:val="24"/>
          <w:szCs w:val="24"/>
        </w:rPr>
        <w:t xml:space="preserve"> области, где: По уголовному делу поручено следователю СО ОП </w:t>
      </w:r>
      <w:proofErr w:type="spellStart"/>
      <w:r w:rsidRPr="7C0BDF09">
        <w:rPr>
          <w:rFonts w:ascii="Times New Roman" w:eastAsia="Times New Roman" w:hAnsi="Times New Roman" w:cs="Times New Roman"/>
          <w:color w:val="000000" w:themeColor="text1"/>
          <w:sz w:val="24"/>
          <w:szCs w:val="24"/>
        </w:rPr>
        <w:t>Жамбыльского</w:t>
      </w:r>
      <w:proofErr w:type="spellEnd"/>
      <w:r w:rsidRPr="7C0BDF09">
        <w:rPr>
          <w:rFonts w:ascii="Times New Roman" w:eastAsia="Times New Roman" w:hAnsi="Times New Roman" w:cs="Times New Roman"/>
          <w:color w:val="000000" w:themeColor="text1"/>
          <w:sz w:val="24"/>
          <w:szCs w:val="24"/>
        </w:rPr>
        <w:t xml:space="preserve"> района </w:t>
      </w:r>
      <w:r w:rsidR="00B57B1E">
        <w:rPr>
          <w:rFonts w:ascii="Times New Roman" w:eastAsia="Times New Roman" w:hAnsi="Times New Roman" w:cs="Times New Roman"/>
          <w:color w:val="000000" w:themeColor="text1"/>
          <w:sz w:val="24"/>
          <w:szCs w:val="24"/>
        </w:rPr>
        <w:t>гр. ……</w:t>
      </w:r>
      <w:r w:rsidRPr="7C0BDF09">
        <w:rPr>
          <w:rFonts w:ascii="Times New Roman" w:eastAsia="Times New Roman" w:hAnsi="Times New Roman" w:cs="Times New Roman"/>
          <w:color w:val="000000" w:themeColor="text1"/>
          <w:sz w:val="24"/>
          <w:szCs w:val="24"/>
        </w:rPr>
        <w:t xml:space="preserve">Н., который, не обеспечив полноту расследования по делу, преждевременно прервал сроки досудебного расследования в порядке ст.45 ч.7 п.1 УПК РК. Следственным управлением ДП области, дано указание о возобновлении уголовного дела и проведении всех предусмотренных законом следственных мероприятий, направленных на обеспечение полноты досудебного расследования, в ходе которых Ваши доводы будут проверены в полном объеме. 08.09.2020 г. сроки досудебного расследования возобновлены, уголовное дело находится в производстве следователя </w:t>
      </w:r>
      <w:proofErr w:type="spellStart"/>
      <w:r w:rsidRPr="7C0BDF09">
        <w:rPr>
          <w:rFonts w:ascii="Times New Roman" w:eastAsia="Times New Roman" w:hAnsi="Times New Roman" w:cs="Times New Roman"/>
          <w:color w:val="000000" w:themeColor="text1"/>
          <w:sz w:val="24"/>
          <w:szCs w:val="24"/>
        </w:rPr>
        <w:t>Бекетбаева</w:t>
      </w:r>
      <w:proofErr w:type="spellEnd"/>
      <w:r w:rsidRPr="7C0BDF09">
        <w:rPr>
          <w:rFonts w:ascii="Times New Roman" w:eastAsia="Times New Roman" w:hAnsi="Times New Roman" w:cs="Times New Roman"/>
          <w:color w:val="000000" w:themeColor="text1"/>
          <w:sz w:val="24"/>
          <w:szCs w:val="24"/>
        </w:rPr>
        <w:t xml:space="preserve"> Н. За допущенные нарушения, в отношении должностных лиц проведено служебное расследование, по результатам которых, виновные лица привлечены к дисциплинарной ответственности</w:t>
      </w:r>
      <w:r>
        <w:rPr>
          <w:rFonts w:ascii="Times New Roman" w:eastAsia="Times New Roman" w:hAnsi="Times New Roman" w:cs="Times New Roman"/>
          <w:color w:val="000000" w:themeColor="text1"/>
          <w:sz w:val="24"/>
          <w:szCs w:val="24"/>
        </w:rPr>
        <w:t xml:space="preserve"> аналогичный ответ позже по нашей жалобы был нами получен с Министерство внутренних дел, где также наказали следователя и дело взяли под контроль и дали указания</w:t>
      </w:r>
      <w:r w:rsidRPr="7C0BDF09">
        <w:rPr>
          <w:rFonts w:ascii="Times New Roman" w:eastAsia="Times New Roman" w:hAnsi="Times New Roman" w:cs="Times New Roman"/>
          <w:color w:val="000000" w:themeColor="text1"/>
          <w:sz w:val="24"/>
          <w:szCs w:val="24"/>
        </w:rPr>
        <w:t xml:space="preserve">. </w:t>
      </w:r>
    </w:p>
    <w:p w14:paraId="2D421BD3" w14:textId="03FB3C9E" w:rsidR="0015522E" w:rsidRPr="0015522E" w:rsidRDefault="0015522E" w:rsidP="00EB5431">
      <w:pPr>
        <w:pStyle w:val="a3"/>
        <w:ind w:firstLine="70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В последующем </w:t>
      </w:r>
      <w:r w:rsidR="0042228F">
        <w:rPr>
          <w:rFonts w:ascii="Times New Roman" w:eastAsia="Times New Roman" w:hAnsi="Times New Roman" w:cs="Times New Roman"/>
          <w:color w:val="000000" w:themeColor="text1"/>
          <w:sz w:val="24"/>
          <w:szCs w:val="24"/>
        </w:rPr>
        <w:t xml:space="preserve">в связи с затягиванием </w:t>
      </w:r>
      <w:r w:rsidR="003B7B07">
        <w:rPr>
          <w:rFonts w:ascii="Times New Roman" w:eastAsia="Times New Roman" w:hAnsi="Times New Roman" w:cs="Times New Roman"/>
          <w:color w:val="000000" w:themeColor="text1"/>
          <w:sz w:val="24"/>
          <w:szCs w:val="24"/>
        </w:rPr>
        <w:t>расследования</w:t>
      </w:r>
      <w:r w:rsidR="0042228F">
        <w:rPr>
          <w:rFonts w:ascii="Times New Roman" w:eastAsia="Times New Roman" w:hAnsi="Times New Roman" w:cs="Times New Roman"/>
          <w:color w:val="000000" w:themeColor="text1"/>
          <w:sz w:val="24"/>
          <w:szCs w:val="24"/>
        </w:rPr>
        <w:t xml:space="preserve"> уголовного дела </w:t>
      </w:r>
      <w:r w:rsidR="003B7B07">
        <w:rPr>
          <w:rFonts w:ascii="Times New Roman" w:eastAsia="Times New Roman" w:hAnsi="Times New Roman" w:cs="Times New Roman"/>
          <w:color w:val="000000" w:themeColor="text1"/>
          <w:sz w:val="24"/>
          <w:szCs w:val="24"/>
        </w:rPr>
        <w:t xml:space="preserve">10 марта 2021 году было повторно подано жалоба в Прокуратуру Жамбылского района которая </w:t>
      </w:r>
      <w:r w:rsidR="002D1F0B">
        <w:rPr>
          <w:rFonts w:ascii="Times New Roman" w:eastAsia="Times New Roman" w:hAnsi="Times New Roman" w:cs="Times New Roman"/>
          <w:color w:val="000000" w:themeColor="text1"/>
          <w:sz w:val="24"/>
          <w:szCs w:val="24"/>
        </w:rPr>
        <w:t>18 марта 2021 года ответила о том</w:t>
      </w:r>
      <w:r w:rsidR="008B5C9C">
        <w:rPr>
          <w:rFonts w:ascii="Times New Roman" w:eastAsia="Times New Roman" w:hAnsi="Times New Roman" w:cs="Times New Roman"/>
          <w:color w:val="000000" w:themeColor="text1"/>
          <w:sz w:val="24"/>
          <w:szCs w:val="24"/>
        </w:rPr>
        <w:t>,</w:t>
      </w:r>
      <w:r w:rsidR="002D1F0B">
        <w:rPr>
          <w:rFonts w:ascii="Times New Roman" w:eastAsia="Times New Roman" w:hAnsi="Times New Roman" w:cs="Times New Roman"/>
          <w:color w:val="000000" w:themeColor="text1"/>
          <w:sz w:val="24"/>
          <w:szCs w:val="24"/>
        </w:rPr>
        <w:t xml:space="preserve"> что следователем 23 декабря 20</w:t>
      </w:r>
      <w:r w:rsidR="00F63133">
        <w:rPr>
          <w:rFonts w:ascii="Times New Roman" w:eastAsia="Times New Roman" w:hAnsi="Times New Roman" w:cs="Times New Roman"/>
          <w:color w:val="000000" w:themeColor="text1"/>
          <w:sz w:val="24"/>
          <w:szCs w:val="24"/>
        </w:rPr>
        <w:t xml:space="preserve">20 года назначена комплексная </w:t>
      </w:r>
      <w:r w:rsidR="00C7772C">
        <w:rPr>
          <w:rFonts w:ascii="Times New Roman" w:eastAsia="Times New Roman" w:hAnsi="Times New Roman" w:cs="Times New Roman"/>
          <w:color w:val="000000" w:themeColor="text1"/>
          <w:sz w:val="24"/>
          <w:szCs w:val="24"/>
        </w:rPr>
        <w:t xml:space="preserve">комиссионная судебно-медицинская экспертиза и после получения результатов экспертизы </w:t>
      </w:r>
      <w:r w:rsidR="000A2C9B">
        <w:rPr>
          <w:rFonts w:ascii="Times New Roman" w:eastAsia="Times New Roman" w:hAnsi="Times New Roman" w:cs="Times New Roman"/>
          <w:color w:val="000000" w:themeColor="text1"/>
          <w:sz w:val="24"/>
          <w:szCs w:val="24"/>
        </w:rPr>
        <w:t xml:space="preserve">будет принято процессуальное решение тогда как Прокуратурой не было учтено что с момента назначения </w:t>
      </w:r>
      <w:r w:rsidR="00110195">
        <w:rPr>
          <w:rFonts w:ascii="Times New Roman" w:eastAsia="Times New Roman" w:hAnsi="Times New Roman" w:cs="Times New Roman"/>
          <w:color w:val="000000" w:themeColor="text1"/>
          <w:sz w:val="24"/>
          <w:szCs w:val="24"/>
        </w:rPr>
        <w:t>экспертизы прошло уже боле четырех месяцев.</w:t>
      </w:r>
      <w:r w:rsidR="00CE14E2">
        <w:rPr>
          <w:rFonts w:ascii="Times New Roman" w:eastAsia="Times New Roman" w:hAnsi="Times New Roman" w:cs="Times New Roman"/>
          <w:color w:val="000000" w:themeColor="text1"/>
          <w:sz w:val="24"/>
          <w:szCs w:val="24"/>
        </w:rPr>
        <w:t xml:space="preserve"> </w:t>
      </w:r>
      <w:proofErr w:type="gramStart"/>
      <w:r w:rsidR="00CE14E2">
        <w:rPr>
          <w:rFonts w:ascii="Times New Roman" w:eastAsia="Times New Roman" w:hAnsi="Times New Roman" w:cs="Times New Roman"/>
          <w:color w:val="000000" w:themeColor="text1"/>
          <w:sz w:val="24"/>
          <w:szCs w:val="24"/>
        </w:rPr>
        <w:t>Кроме того</w:t>
      </w:r>
      <w:proofErr w:type="gramEnd"/>
      <w:r w:rsidR="00CE14E2">
        <w:rPr>
          <w:rFonts w:ascii="Times New Roman" w:eastAsia="Times New Roman" w:hAnsi="Times New Roman" w:cs="Times New Roman"/>
          <w:color w:val="000000" w:themeColor="text1"/>
          <w:sz w:val="24"/>
          <w:szCs w:val="24"/>
        </w:rPr>
        <w:t xml:space="preserve"> мы не были ознакомлены с </w:t>
      </w:r>
      <w:r w:rsidR="00E60CC1">
        <w:rPr>
          <w:rFonts w:ascii="Times New Roman" w:eastAsia="Times New Roman" w:hAnsi="Times New Roman" w:cs="Times New Roman"/>
          <w:color w:val="000000" w:themeColor="text1"/>
          <w:sz w:val="24"/>
          <w:szCs w:val="24"/>
        </w:rPr>
        <w:t>Постановлением</w:t>
      </w:r>
      <w:r w:rsidR="00CE14E2">
        <w:rPr>
          <w:rFonts w:ascii="Times New Roman" w:eastAsia="Times New Roman" w:hAnsi="Times New Roman" w:cs="Times New Roman"/>
          <w:color w:val="000000" w:themeColor="text1"/>
          <w:sz w:val="24"/>
          <w:szCs w:val="24"/>
        </w:rPr>
        <w:t xml:space="preserve"> следователя об назначении </w:t>
      </w:r>
      <w:r w:rsidR="00E60CC1">
        <w:rPr>
          <w:rFonts w:ascii="Times New Roman" w:eastAsia="Times New Roman" w:hAnsi="Times New Roman" w:cs="Times New Roman"/>
          <w:color w:val="000000" w:themeColor="text1"/>
          <w:sz w:val="24"/>
          <w:szCs w:val="24"/>
        </w:rPr>
        <w:t>экспертизы</w:t>
      </w:r>
      <w:r w:rsidR="00CE14E2">
        <w:rPr>
          <w:rFonts w:ascii="Times New Roman" w:eastAsia="Times New Roman" w:hAnsi="Times New Roman" w:cs="Times New Roman"/>
          <w:color w:val="000000" w:themeColor="text1"/>
          <w:sz w:val="24"/>
          <w:szCs w:val="24"/>
        </w:rPr>
        <w:t xml:space="preserve"> и </w:t>
      </w:r>
      <w:r w:rsidR="00E60CC1">
        <w:rPr>
          <w:rFonts w:ascii="Times New Roman" w:eastAsia="Times New Roman" w:hAnsi="Times New Roman" w:cs="Times New Roman"/>
          <w:color w:val="000000" w:themeColor="text1"/>
          <w:sz w:val="24"/>
          <w:szCs w:val="24"/>
        </w:rPr>
        <w:t>были лишены поставить пред экспертом свои вопросы.</w:t>
      </w:r>
    </w:p>
    <w:p w14:paraId="4213A69F" w14:textId="77777777" w:rsidR="00EB5431" w:rsidRDefault="00EB5431" w:rsidP="00EB5431">
      <w:pPr>
        <w:pStyle w:val="a3"/>
        <w:ind w:firstLine="708"/>
        <w:jc w:val="both"/>
        <w:rPr>
          <w:rFonts w:ascii="Times New Roman" w:eastAsia="Times New Roman" w:hAnsi="Times New Roman" w:cs="Times New Roman"/>
          <w:color w:val="000000" w:themeColor="text1"/>
          <w:sz w:val="24"/>
          <w:szCs w:val="24"/>
        </w:rPr>
      </w:pPr>
      <w:r w:rsidRPr="005E7F96">
        <w:rPr>
          <w:rFonts w:ascii="Times New Roman" w:eastAsia="Times New Roman" w:hAnsi="Times New Roman" w:cs="Times New Roman"/>
          <w:color w:val="000000" w:themeColor="text1"/>
          <w:sz w:val="24"/>
          <w:szCs w:val="24"/>
        </w:rPr>
        <w:t xml:space="preserve">Уважаемый Суд, поводом нашего обращения к вам стало вопиющая несправедливость и волокита со стороны сотрудников полиции. Мы неоднократно обращались с заявление, чтобы </w:t>
      </w:r>
      <w:r w:rsidRPr="005E7F96">
        <w:rPr>
          <w:rFonts w:ascii="Times New Roman" w:eastAsia="Times New Roman" w:hAnsi="Times New Roman" w:cs="Times New Roman"/>
          <w:color w:val="000000" w:themeColor="text1"/>
          <w:sz w:val="24"/>
          <w:szCs w:val="24"/>
        </w:rPr>
        <w:lastRenderedPageBreak/>
        <w:t xml:space="preserve">узнать ход следствия и ответами были одного и того же типа - “В настоящее время по уголовному делу ведутся следственные действия”. Данный ответ мы слышим практический более полтора года. Неужели так сложно довести данное уголовное дело до конца, довести следствия? Данное уголовное дело не относится к категориям особо тяжких преступлениях или к категориям дел, где нужно разыскивать преступника. Из-за такого длительного расследования у нас образовалось только одна мысль - коррупционного составлявшегося. </w:t>
      </w:r>
    </w:p>
    <w:p w14:paraId="06EBF490" w14:textId="77777777" w:rsidR="00EB5431" w:rsidRPr="00D54628" w:rsidRDefault="00EB5431" w:rsidP="00EB5431">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rPr>
      </w:pPr>
      <w:r w:rsidRPr="009944C1">
        <w:rPr>
          <w:rStyle w:val="s1"/>
          <w:rFonts w:ascii="Times New Roman" w:hAnsi="Times New Roman" w:cs="Times New Roman"/>
          <w:color w:val="000000"/>
          <w:sz w:val="24"/>
          <w:szCs w:val="24"/>
        </w:rPr>
        <w:t>Таким образом санкция статьи 317 ч. 3 Уголовного Кодекса Республики Казахстан</w:t>
      </w:r>
      <w:r w:rsidRPr="009944C1">
        <w:rPr>
          <w:rStyle w:val="s1"/>
          <w:rFonts w:ascii="Times New Roman" w:hAnsi="Times New Roman" w:cs="Times New Roman"/>
          <w:b/>
          <w:bCs/>
          <w:color w:val="000000"/>
          <w:sz w:val="24"/>
          <w:szCs w:val="24"/>
        </w:rPr>
        <w:t xml:space="preserve"> «</w:t>
      </w:r>
      <w:r w:rsidRPr="009944C1">
        <w:rPr>
          <w:rFonts w:ascii="Times New Roman" w:hAnsi="Times New Roman" w:cs="Times New Roman"/>
          <w:color w:val="000000"/>
          <w:sz w:val="24"/>
          <w:szCs w:val="24"/>
        </w:rPr>
        <w:t>Невыполнение, ненадлежащее выполнение профессиональных обязанностей медицинским или фармацевтическим работником вследствие небрежного или недобросовестного отношения к ним, если эти деяния повлекли по неосторожности</w:t>
      </w:r>
      <w:r w:rsidRPr="009944C1">
        <w:rPr>
          <w:rFonts w:ascii="Times New Roman" w:eastAsia="Times New Roman" w:hAnsi="Times New Roman" w:cs="Times New Roman"/>
          <w:color w:val="000000"/>
          <w:sz w:val="24"/>
          <w:szCs w:val="24"/>
        </w:rPr>
        <w:t xml:space="preserve"> </w:t>
      </w:r>
      <w:r w:rsidRPr="00D54628">
        <w:rPr>
          <w:rFonts w:ascii="Times New Roman" w:eastAsia="Times New Roman" w:hAnsi="Times New Roman" w:cs="Times New Roman"/>
          <w:color w:val="000000"/>
          <w:sz w:val="24"/>
          <w:szCs w:val="24"/>
        </w:rPr>
        <w:t>смерть человека -</w:t>
      </w:r>
      <w:r w:rsidRPr="009944C1">
        <w:rPr>
          <w:rFonts w:ascii="Times New Roman" w:eastAsia="Times New Roman" w:hAnsi="Times New Roman" w:cs="Times New Roman"/>
          <w:color w:val="000000"/>
          <w:sz w:val="24"/>
          <w:szCs w:val="24"/>
        </w:rPr>
        <w:t xml:space="preserve"> </w:t>
      </w:r>
      <w:r w:rsidRPr="00D54628">
        <w:rPr>
          <w:rFonts w:ascii="Times New Roman" w:eastAsia="Times New Roman" w:hAnsi="Times New Roman" w:cs="Times New Roman"/>
          <w:b/>
          <w:bCs/>
          <w:color w:val="000000"/>
          <w:sz w:val="24"/>
          <w:szCs w:val="24"/>
        </w:rPr>
        <w:t>наказываются лишением свободы на срок до пяти лет</w:t>
      </w:r>
      <w:r w:rsidRPr="00D54628">
        <w:rPr>
          <w:rFonts w:ascii="Times New Roman" w:eastAsia="Times New Roman" w:hAnsi="Times New Roman" w:cs="Times New Roman"/>
          <w:color w:val="000000"/>
          <w:sz w:val="24"/>
          <w:szCs w:val="24"/>
        </w:rPr>
        <w:t xml:space="preserve"> с лишением права занимать определенные должности или заниматься определенной деятельностью на срок до трех лет.</w:t>
      </w:r>
    </w:p>
    <w:p w14:paraId="2511E0C7" w14:textId="77777777" w:rsidR="00EB5431" w:rsidRPr="009944C1" w:rsidRDefault="00EB5431" w:rsidP="00EB5431">
      <w:pPr>
        <w:shd w:val="clear" w:color="auto" w:fill="FFFFFF"/>
        <w:spacing w:after="0" w:line="240" w:lineRule="auto"/>
        <w:ind w:firstLine="426"/>
        <w:jc w:val="both"/>
        <w:textAlignment w:val="baseline"/>
        <w:rPr>
          <w:rFonts w:ascii="Times New Roman" w:hAnsi="Times New Roman" w:cs="Times New Roman"/>
          <w:color w:val="000000"/>
          <w:sz w:val="24"/>
          <w:szCs w:val="24"/>
          <w:shd w:val="clear" w:color="auto" w:fill="FFFFFF"/>
        </w:rPr>
      </w:pPr>
      <w:r w:rsidRPr="009944C1">
        <w:rPr>
          <w:rStyle w:val="s1"/>
          <w:rFonts w:ascii="Times New Roman" w:hAnsi="Times New Roman" w:cs="Times New Roman"/>
          <w:b/>
          <w:bCs/>
          <w:color w:val="000000"/>
          <w:sz w:val="24"/>
          <w:szCs w:val="24"/>
        </w:rPr>
        <w:t xml:space="preserve"> </w:t>
      </w:r>
      <w:r w:rsidRPr="009944C1">
        <w:rPr>
          <w:rStyle w:val="s1"/>
          <w:rFonts w:ascii="Times New Roman" w:hAnsi="Times New Roman" w:cs="Times New Roman"/>
          <w:color w:val="000000"/>
          <w:sz w:val="24"/>
          <w:szCs w:val="24"/>
        </w:rPr>
        <w:t xml:space="preserve">Соответственно ч. 3, ст. 317 УК РК в соответствии ч. 2, ст. 11 УК РК, </w:t>
      </w:r>
      <w:r w:rsidRPr="009944C1">
        <w:rPr>
          <w:rFonts w:ascii="Times New Roman" w:hAnsi="Times New Roman" w:cs="Times New Roman"/>
          <w:color w:val="000000"/>
          <w:sz w:val="24"/>
          <w:szCs w:val="24"/>
          <w:shd w:val="clear" w:color="auto" w:fill="FFFFFF"/>
        </w:rPr>
        <w:t xml:space="preserve">что неосторожные деяния, за совершение которых максимальное наказание, предусмотренное настоящим Кодексом, не превышающие пяти лет лишения свободы - </w:t>
      </w:r>
      <w:r w:rsidRPr="009944C1">
        <w:rPr>
          <w:rStyle w:val="s1"/>
          <w:rFonts w:ascii="Times New Roman" w:hAnsi="Times New Roman" w:cs="Times New Roman"/>
          <w:b/>
          <w:bCs/>
          <w:color w:val="000000"/>
          <w:sz w:val="24"/>
          <w:szCs w:val="24"/>
        </w:rPr>
        <w:t xml:space="preserve">относится к </w:t>
      </w:r>
      <w:r w:rsidRPr="009944C1">
        <w:rPr>
          <w:rFonts w:ascii="Times New Roman" w:hAnsi="Times New Roman" w:cs="Times New Roman"/>
          <w:b/>
          <w:bCs/>
          <w:color w:val="000000"/>
          <w:sz w:val="24"/>
          <w:szCs w:val="24"/>
          <w:shd w:val="clear" w:color="auto" w:fill="FFFFFF"/>
        </w:rPr>
        <w:t>преступлениям небольшой тяжести</w:t>
      </w:r>
      <w:r w:rsidRPr="009944C1">
        <w:rPr>
          <w:rFonts w:ascii="Times New Roman" w:hAnsi="Times New Roman" w:cs="Times New Roman"/>
          <w:color w:val="000000"/>
          <w:sz w:val="24"/>
          <w:szCs w:val="24"/>
          <w:shd w:val="clear" w:color="auto" w:fill="FFFFFF"/>
        </w:rPr>
        <w:t>.</w:t>
      </w:r>
    </w:p>
    <w:p w14:paraId="39E8E911" w14:textId="2516396D" w:rsidR="00EB5431" w:rsidRPr="009944C1" w:rsidRDefault="00EB5431" w:rsidP="00EB5431">
      <w:pPr>
        <w:shd w:val="clear" w:color="auto" w:fill="FFFFFF"/>
        <w:spacing w:after="0" w:line="240" w:lineRule="auto"/>
        <w:ind w:firstLine="426"/>
        <w:jc w:val="both"/>
        <w:textAlignment w:val="baseline"/>
        <w:rPr>
          <w:rFonts w:ascii="Times New Roman" w:hAnsi="Times New Roman" w:cs="Times New Roman"/>
          <w:color w:val="000000"/>
          <w:sz w:val="24"/>
          <w:szCs w:val="24"/>
          <w:shd w:val="clear" w:color="auto" w:fill="FFFFFF"/>
        </w:rPr>
      </w:pPr>
      <w:r w:rsidRPr="009944C1">
        <w:rPr>
          <w:rFonts w:ascii="Times New Roman" w:hAnsi="Times New Roman" w:cs="Times New Roman"/>
          <w:color w:val="000000"/>
          <w:sz w:val="24"/>
          <w:szCs w:val="24"/>
          <w:shd w:val="clear" w:color="auto" w:fill="FFFFFF"/>
        </w:rPr>
        <w:t xml:space="preserve">Отсюда и следует предугадать логику органа уголовного преследования </w:t>
      </w:r>
      <w:r>
        <w:rPr>
          <w:rFonts w:ascii="Times New Roman" w:hAnsi="Times New Roman" w:cs="Times New Roman"/>
          <w:color w:val="000000"/>
          <w:sz w:val="24"/>
          <w:szCs w:val="24"/>
          <w:shd w:val="clear" w:color="auto" w:fill="FFFFFF"/>
        </w:rPr>
        <w:t>потому</w:t>
      </w:r>
      <w:r w:rsidR="009836DE">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что</w:t>
      </w:r>
      <w:r w:rsidRPr="009944C1">
        <w:rPr>
          <w:rFonts w:ascii="Times New Roman" w:hAnsi="Times New Roman" w:cs="Times New Roman"/>
          <w:color w:val="000000"/>
          <w:sz w:val="24"/>
          <w:szCs w:val="24"/>
          <w:shd w:val="clear" w:color="auto" w:fill="FFFFFF"/>
        </w:rPr>
        <w:t xml:space="preserve"> подпунктом 2, части 1, ст. 71 УК РК предусмотрено «</w:t>
      </w:r>
      <w:r w:rsidRPr="00397AF6">
        <w:rPr>
          <w:rFonts w:ascii="Times New Roman" w:hAnsi="Times New Roman" w:cs="Times New Roman"/>
          <w:b/>
          <w:bCs/>
          <w:color w:val="000000"/>
          <w:sz w:val="24"/>
          <w:szCs w:val="24"/>
          <w:shd w:val="clear" w:color="auto" w:fill="FFFFFF"/>
        </w:rPr>
        <w:t>Лицо освобождается от уголовной ответственности в связи с истечением срока давности, если со дня совершения уголовного правонарушения истек два года после совершения преступления небольшой тяжести</w:t>
      </w:r>
      <w:r w:rsidRPr="009944C1">
        <w:rPr>
          <w:rFonts w:ascii="Times New Roman" w:hAnsi="Times New Roman" w:cs="Times New Roman"/>
          <w:color w:val="000000"/>
          <w:sz w:val="24"/>
          <w:szCs w:val="24"/>
          <w:shd w:val="clear" w:color="auto" w:fill="FFFFFF"/>
        </w:rPr>
        <w:t>».</w:t>
      </w:r>
    </w:p>
    <w:p w14:paraId="3742028C" w14:textId="7160D10D" w:rsidR="00EB5431" w:rsidRPr="002C058A" w:rsidRDefault="00B57B1E" w:rsidP="00EB5431">
      <w:pPr>
        <w:pStyle w:val="a3"/>
        <w:ind w:firstLine="708"/>
        <w:jc w:val="both"/>
        <w:rPr>
          <w:rFonts w:ascii="Times New Roman" w:hAnsi="Times New Roman" w:cs="Times New Roman"/>
          <w:color w:val="000000"/>
          <w:sz w:val="24"/>
          <w:szCs w:val="24"/>
          <w:shd w:val="clear" w:color="auto" w:fill="FFFFFF"/>
        </w:rPr>
      </w:pPr>
      <w:r>
        <w:rPr>
          <w:rFonts w:ascii="Times New Roman" w:eastAsia="Times New Roman" w:hAnsi="Times New Roman" w:cs="Times New Roman"/>
          <w:color w:val="000000" w:themeColor="text1"/>
          <w:sz w:val="24"/>
          <w:szCs w:val="24"/>
        </w:rPr>
        <w:t xml:space="preserve">Гр. …….. </w:t>
      </w:r>
      <w:r w:rsidR="00EB5431" w:rsidRPr="7C0BDF09">
        <w:rPr>
          <w:rFonts w:ascii="Times New Roman" w:eastAsia="Times New Roman" w:hAnsi="Times New Roman" w:cs="Times New Roman"/>
          <w:color w:val="000000" w:themeColor="text1"/>
          <w:sz w:val="24"/>
          <w:szCs w:val="24"/>
        </w:rPr>
        <w:t xml:space="preserve">Б.А., </w:t>
      </w:r>
      <w:r w:rsidR="00EB5431" w:rsidRPr="00E40CD8">
        <w:rPr>
          <w:rFonts w:ascii="Times New Roman" w:eastAsia="Times New Roman" w:hAnsi="Times New Roman" w:cs="Times New Roman"/>
          <w:color w:val="000000" w:themeColor="text1"/>
          <w:sz w:val="24"/>
          <w:szCs w:val="24"/>
        </w:rPr>
        <w:t xml:space="preserve">умер из-за халатности врачей! Что противоречит ст. 317 ч.3 УК РК. </w:t>
      </w:r>
      <w:r w:rsidR="00EB5431" w:rsidRPr="7C0BDF09">
        <w:rPr>
          <w:rFonts w:ascii="Times New Roman" w:eastAsia="Times New Roman" w:hAnsi="Times New Roman" w:cs="Times New Roman"/>
          <w:color w:val="000000" w:themeColor="text1"/>
          <w:sz w:val="24"/>
          <w:szCs w:val="24"/>
        </w:rPr>
        <w:t xml:space="preserve">А сотрудники полиции ДП Алматинской области, а также ОП Жамбылского района ДП Алматинской области до сих пор не могут до расследовать уголовное дело. Считаем, что, если бы вместо </w:t>
      </w:r>
      <w:r>
        <w:rPr>
          <w:rFonts w:ascii="Times New Roman" w:eastAsia="Times New Roman" w:hAnsi="Times New Roman" w:cs="Times New Roman"/>
          <w:color w:val="000000" w:themeColor="text1"/>
          <w:sz w:val="24"/>
          <w:szCs w:val="24"/>
        </w:rPr>
        <w:t xml:space="preserve">гр. </w:t>
      </w:r>
      <w:proofErr w:type="gramStart"/>
      <w:r>
        <w:rPr>
          <w:rFonts w:ascii="Times New Roman" w:eastAsia="Times New Roman" w:hAnsi="Times New Roman" w:cs="Times New Roman"/>
          <w:color w:val="000000" w:themeColor="text1"/>
          <w:sz w:val="24"/>
          <w:szCs w:val="24"/>
        </w:rPr>
        <w:t>…….</w:t>
      </w:r>
      <w:proofErr w:type="gramEnd"/>
      <w:r>
        <w:rPr>
          <w:rFonts w:ascii="Times New Roman" w:eastAsia="Times New Roman" w:hAnsi="Times New Roman" w:cs="Times New Roman"/>
          <w:color w:val="000000" w:themeColor="text1"/>
          <w:sz w:val="24"/>
          <w:szCs w:val="24"/>
        </w:rPr>
        <w:t>.</w:t>
      </w:r>
      <w:r w:rsidR="00EB5431" w:rsidRPr="7C0BDF09">
        <w:rPr>
          <w:rFonts w:ascii="Times New Roman" w:eastAsia="Times New Roman" w:hAnsi="Times New Roman" w:cs="Times New Roman"/>
          <w:color w:val="000000" w:themeColor="text1"/>
          <w:sz w:val="24"/>
          <w:szCs w:val="24"/>
        </w:rPr>
        <w:t>Б.А., был бы сын одного Министра, данное уголовное дело давно уже до расследовали бы и отправили в суд. Например</w:t>
      </w:r>
      <w:r w:rsidR="00EB5431">
        <w:rPr>
          <w:rFonts w:ascii="Times New Roman" w:eastAsia="Times New Roman" w:hAnsi="Times New Roman" w:cs="Times New Roman"/>
          <w:color w:val="000000" w:themeColor="text1"/>
          <w:sz w:val="24"/>
          <w:szCs w:val="24"/>
        </w:rPr>
        <w:t>:</w:t>
      </w:r>
      <w:r w:rsidR="00EB5431" w:rsidRPr="7C0BDF09">
        <w:rPr>
          <w:rFonts w:ascii="Times New Roman" w:eastAsia="Times New Roman" w:hAnsi="Times New Roman" w:cs="Times New Roman"/>
          <w:color w:val="000000" w:themeColor="text1"/>
          <w:sz w:val="24"/>
          <w:szCs w:val="24"/>
        </w:rPr>
        <w:t xml:space="preserve"> дело смерти сына в результате ДТП бывшего Начальника ДП г. Алматы </w:t>
      </w:r>
      <w:r>
        <w:rPr>
          <w:rFonts w:ascii="Times New Roman" w:eastAsia="Times New Roman" w:hAnsi="Times New Roman" w:cs="Times New Roman"/>
          <w:color w:val="000000" w:themeColor="text1"/>
          <w:sz w:val="24"/>
          <w:szCs w:val="24"/>
        </w:rPr>
        <w:t>гр. ……….</w:t>
      </w:r>
      <w:r w:rsidR="00EB5431" w:rsidRPr="7C0BDF09">
        <w:rPr>
          <w:rFonts w:ascii="Times New Roman" w:eastAsia="Times New Roman" w:hAnsi="Times New Roman" w:cs="Times New Roman"/>
          <w:color w:val="000000" w:themeColor="text1"/>
          <w:sz w:val="24"/>
          <w:szCs w:val="24"/>
        </w:rPr>
        <w:t xml:space="preserve"> С.М., которое было расследование надлежащим образом и направлено в Суд.   </w:t>
      </w:r>
      <w:r w:rsidR="00EB5431">
        <w:rPr>
          <w:rFonts w:ascii="Times New Roman" w:eastAsia="Times New Roman" w:hAnsi="Times New Roman" w:cs="Times New Roman"/>
          <w:color w:val="000000" w:themeColor="text1"/>
          <w:sz w:val="24"/>
          <w:szCs w:val="24"/>
        </w:rPr>
        <w:t xml:space="preserve"> </w:t>
      </w:r>
      <w:r w:rsidR="00EB5431">
        <w:rPr>
          <w:rFonts w:ascii="Times New Roman" w:hAnsi="Times New Roman" w:cs="Times New Roman"/>
          <w:color w:val="000000"/>
          <w:sz w:val="24"/>
          <w:szCs w:val="24"/>
          <w:shd w:val="clear" w:color="auto" w:fill="FFFFFF"/>
        </w:rPr>
        <w:t xml:space="preserve"> </w:t>
      </w:r>
    </w:p>
    <w:p w14:paraId="7A6898BC" w14:textId="77777777" w:rsidR="00EB5431" w:rsidRPr="002C058A" w:rsidRDefault="00EB5431" w:rsidP="00EB5431">
      <w:pPr>
        <w:shd w:val="clear" w:color="auto" w:fill="FFFFFF"/>
        <w:spacing w:after="0" w:line="240" w:lineRule="auto"/>
        <w:ind w:firstLine="400"/>
        <w:jc w:val="both"/>
        <w:textAlignment w:val="baseline"/>
        <w:rPr>
          <w:rFonts w:ascii="Times New Roman" w:eastAsia="Times New Roman" w:hAnsi="Times New Roman" w:cs="Times New Roman"/>
          <w:color w:val="000000" w:themeColor="text1"/>
          <w:sz w:val="24"/>
          <w:szCs w:val="24"/>
        </w:rPr>
      </w:pPr>
      <w:r w:rsidRPr="002C058A">
        <w:rPr>
          <w:rFonts w:ascii="Times New Roman" w:eastAsia="Times New Roman" w:hAnsi="Times New Roman" w:cs="Times New Roman"/>
          <w:color w:val="000000"/>
          <w:sz w:val="24"/>
          <w:szCs w:val="24"/>
        </w:rPr>
        <w:t>Согласно п.</w:t>
      </w:r>
      <w:r w:rsidRPr="002C058A">
        <w:rPr>
          <w:rFonts w:ascii="Times New Roman" w:eastAsia="Times New Roman" w:hAnsi="Times New Roman" w:cs="Times New Roman"/>
          <w:b/>
          <w:bCs/>
          <w:color w:val="000000"/>
          <w:sz w:val="24"/>
          <w:szCs w:val="24"/>
        </w:rPr>
        <w:t xml:space="preserve"> </w:t>
      </w:r>
      <w:r w:rsidRPr="006A318B">
        <w:rPr>
          <w:rFonts w:ascii="Times New Roman" w:eastAsia="Times New Roman" w:hAnsi="Times New Roman" w:cs="Times New Roman"/>
          <w:color w:val="000000"/>
          <w:sz w:val="24"/>
          <w:szCs w:val="24"/>
        </w:rPr>
        <w:t>1</w:t>
      </w:r>
      <w:r w:rsidRPr="002C058A">
        <w:rPr>
          <w:rFonts w:ascii="Times New Roman" w:eastAsia="Times New Roman" w:hAnsi="Times New Roman" w:cs="Times New Roman"/>
          <w:color w:val="000000"/>
          <w:sz w:val="24"/>
          <w:szCs w:val="24"/>
        </w:rPr>
        <w:t>, ст. 106 УПК РК</w:t>
      </w:r>
      <w:r w:rsidRPr="006A318B">
        <w:rPr>
          <w:rFonts w:ascii="Times New Roman" w:eastAsia="Times New Roman" w:hAnsi="Times New Roman" w:cs="Times New Roman"/>
          <w:color w:val="000000"/>
          <w:sz w:val="24"/>
          <w:szCs w:val="24"/>
        </w:rPr>
        <w:t xml:space="preserve"> </w:t>
      </w:r>
      <w:r w:rsidRPr="002C058A">
        <w:rPr>
          <w:rFonts w:ascii="Times New Roman" w:eastAsia="Times New Roman" w:hAnsi="Times New Roman" w:cs="Times New Roman"/>
          <w:color w:val="000000"/>
          <w:sz w:val="24"/>
          <w:szCs w:val="24"/>
        </w:rPr>
        <w:t>л</w:t>
      </w:r>
      <w:r w:rsidRPr="006A318B">
        <w:rPr>
          <w:rFonts w:ascii="Times New Roman" w:eastAsia="Times New Roman" w:hAnsi="Times New Roman" w:cs="Times New Roman"/>
          <w:color w:val="000000"/>
          <w:sz w:val="24"/>
          <w:szCs w:val="24"/>
        </w:rPr>
        <w:t xml:space="preserve">ицо, чьи права и свободы непосредственно затрагиваются действием (бездействием) и решением прокурора, органов следствия и дознания, вправе обратиться с жалобой в суд на отказ в приеме заявления об уголовном правонарушении, а также о нарушении закона при начале досудебного расследования, совершении иных действий (бездействия) и принятии решений. </w:t>
      </w:r>
    </w:p>
    <w:p w14:paraId="19B8695F" w14:textId="77777777" w:rsidR="00EB5431" w:rsidRPr="002C058A" w:rsidRDefault="00EB5431" w:rsidP="00EB5431">
      <w:pPr>
        <w:spacing w:line="256" w:lineRule="auto"/>
        <w:ind w:firstLine="708"/>
        <w:jc w:val="both"/>
        <w:rPr>
          <w:rFonts w:ascii="Times New Roman" w:eastAsia="Times New Roman" w:hAnsi="Times New Roman" w:cs="Times New Roman"/>
          <w:color w:val="000000" w:themeColor="text1"/>
          <w:sz w:val="24"/>
          <w:szCs w:val="24"/>
        </w:rPr>
      </w:pPr>
      <w:r w:rsidRPr="002C058A">
        <w:rPr>
          <w:rFonts w:ascii="Times New Roman" w:eastAsia="Times New Roman" w:hAnsi="Times New Roman" w:cs="Times New Roman"/>
          <w:color w:val="000000" w:themeColor="text1"/>
          <w:sz w:val="24"/>
          <w:szCs w:val="24"/>
        </w:rPr>
        <w:t xml:space="preserve">На основании вышеизложенного и в соответствии ст.15, 24, 100, 106 УПК РК, </w:t>
      </w:r>
    </w:p>
    <w:p w14:paraId="52AF2BC4" w14:textId="77777777" w:rsidR="00EB5431" w:rsidRPr="002C058A" w:rsidRDefault="00EB5431" w:rsidP="00EB5431">
      <w:pPr>
        <w:spacing w:line="256" w:lineRule="auto"/>
        <w:jc w:val="center"/>
        <w:rPr>
          <w:rFonts w:ascii="Times New Roman" w:eastAsia="Times New Roman" w:hAnsi="Times New Roman" w:cs="Times New Roman"/>
          <w:b/>
          <w:bCs/>
          <w:color w:val="000000" w:themeColor="text1"/>
          <w:sz w:val="24"/>
          <w:szCs w:val="24"/>
        </w:rPr>
      </w:pPr>
      <w:r w:rsidRPr="002C058A">
        <w:rPr>
          <w:rFonts w:ascii="Times New Roman" w:eastAsia="Times New Roman" w:hAnsi="Times New Roman" w:cs="Times New Roman"/>
          <w:b/>
          <w:bCs/>
          <w:color w:val="000000" w:themeColor="text1"/>
          <w:sz w:val="24"/>
          <w:szCs w:val="24"/>
        </w:rPr>
        <w:t>Прошу Вас:</w:t>
      </w:r>
    </w:p>
    <w:p w14:paraId="252ED845" w14:textId="77777777" w:rsidR="00EB5431" w:rsidRPr="00C31349" w:rsidRDefault="00EB5431" w:rsidP="00EB5431">
      <w:pPr>
        <w:pStyle w:val="a6"/>
        <w:numPr>
          <w:ilvl w:val="0"/>
          <w:numId w:val="1"/>
        </w:numPr>
        <w:spacing w:after="0" w:line="276" w:lineRule="auto"/>
        <w:ind w:right="-1"/>
        <w:jc w:val="both"/>
        <w:rPr>
          <w:rFonts w:ascii="Times New Roman" w:hAnsi="Times New Roman" w:cs="Times New Roman"/>
          <w:sz w:val="24"/>
          <w:szCs w:val="24"/>
        </w:rPr>
      </w:pPr>
      <w:r w:rsidRPr="00C31349">
        <w:rPr>
          <w:rFonts w:ascii="Times New Roman" w:hAnsi="Times New Roman" w:cs="Times New Roman"/>
          <w:sz w:val="24"/>
          <w:szCs w:val="24"/>
        </w:rPr>
        <w:t xml:space="preserve">В установленном законом порядке принять соответствующие процессуальные меры в целях устранения нарушения законности; </w:t>
      </w:r>
    </w:p>
    <w:p w14:paraId="4F248A2F" w14:textId="481066BD" w:rsidR="00EB5431" w:rsidRPr="00D209DE" w:rsidRDefault="00EB5431" w:rsidP="00EB5431">
      <w:pPr>
        <w:pStyle w:val="a6"/>
        <w:numPr>
          <w:ilvl w:val="0"/>
          <w:numId w:val="1"/>
        </w:numPr>
        <w:spacing w:after="200" w:line="276" w:lineRule="auto"/>
        <w:ind w:right="-1"/>
        <w:jc w:val="both"/>
        <w:rPr>
          <w:rFonts w:eastAsiaTheme="minorEastAsia"/>
          <w:color w:val="000000" w:themeColor="text1"/>
          <w:sz w:val="24"/>
          <w:szCs w:val="24"/>
        </w:rPr>
      </w:pPr>
      <w:r w:rsidRPr="5C16B76F">
        <w:rPr>
          <w:rFonts w:ascii="Times New Roman" w:eastAsia="Times New Roman" w:hAnsi="Times New Roman" w:cs="Times New Roman"/>
          <w:color w:val="000000" w:themeColor="text1"/>
          <w:sz w:val="24"/>
          <w:szCs w:val="24"/>
        </w:rPr>
        <w:t xml:space="preserve">За невыполнение и волокиту уголовного дела или ненадлежащее выполнение своих служебных обязанностей привлечь к уголовной или дисциплинарной ответственности сотрудника полиции ОП Жамбылского района ДП Алматинской области следователя </w:t>
      </w:r>
      <w:r w:rsidR="00C6438E">
        <w:rPr>
          <w:rFonts w:ascii="Times New Roman" w:eastAsia="Times New Roman" w:hAnsi="Times New Roman" w:cs="Times New Roman"/>
          <w:color w:val="000000" w:themeColor="text1"/>
          <w:sz w:val="24"/>
          <w:szCs w:val="24"/>
        </w:rPr>
        <w:t>гр. ……..</w:t>
      </w:r>
      <w:r w:rsidRPr="5C16B76F">
        <w:rPr>
          <w:rFonts w:ascii="Times New Roman" w:eastAsia="Times New Roman" w:hAnsi="Times New Roman" w:cs="Times New Roman"/>
          <w:color w:val="000000" w:themeColor="text1"/>
          <w:sz w:val="24"/>
          <w:szCs w:val="24"/>
        </w:rPr>
        <w:t xml:space="preserve">; </w:t>
      </w:r>
    </w:p>
    <w:p w14:paraId="4C1A38D1" w14:textId="4CC1356A" w:rsidR="00D209DE" w:rsidRPr="00196614" w:rsidRDefault="001C2E22" w:rsidP="00D209DE">
      <w:pPr>
        <w:pStyle w:val="a6"/>
        <w:numPr>
          <w:ilvl w:val="0"/>
          <w:numId w:val="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Обязать следователя </w:t>
      </w:r>
      <w:proofErr w:type="gramStart"/>
      <w:r w:rsidR="00D209DE" w:rsidRPr="00196614">
        <w:rPr>
          <w:rFonts w:ascii="Times New Roman" w:hAnsi="Times New Roman" w:cs="Times New Roman"/>
          <w:sz w:val="24"/>
          <w:szCs w:val="24"/>
        </w:rPr>
        <w:t>Направить</w:t>
      </w:r>
      <w:proofErr w:type="gramEnd"/>
      <w:r w:rsidR="00D209DE" w:rsidRPr="00196614">
        <w:rPr>
          <w:rFonts w:ascii="Times New Roman" w:hAnsi="Times New Roman" w:cs="Times New Roman"/>
          <w:sz w:val="24"/>
          <w:szCs w:val="24"/>
        </w:rPr>
        <w:t xml:space="preserve"> на электронную почту </w:t>
      </w:r>
      <w:hyperlink r:id="rId14">
        <w:r w:rsidR="00D209DE" w:rsidRPr="00133E4A">
          <w:rPr>
            <w:rStyle w:val="a5"/>
            <w:rFonts w:ascii="Times New Roman" w:eastAsia="Times New Roman" w:hAnsi="Times New Roman" w:cs="Times New Roman"/>
            <w:color w:val="4472C4" w:themeColor="accent1"/>
            <w:sz w:val="24"/>
            <w:szCs w:val="24"/>
            <w:lang w:val="en-US"/>
          </w:rPr>
          <w:t>info</w:t>
        </w:r>
        <w:r w:rsidR="00D209DE" w:rsidRPr="00133E4A">
          <w:rPr>
            <w:rStyle w:val="a5"/>
            <w:rFonts w:ascii="Times New Roman" w:eastAsia="Times New Roman" w:hAnsi="Times New Roman" w:cs="Times New Roman"/>
            <w:color w:val="4472C4" w:themeColor="accent1"/>
            <w:sz w:val="24"/>
            <w:szCs w:val="24"/>
          </w:rPr>
          <w:t>@</w:t>
        </w:r>
        <w:proofErr w:type="spellStart"/>
        <w:r w:rsidR="00D209DE" w:rsidRPr="00133E4A">
          <w:rPr>
            <w:rStyle w:val="a5"/>
            <w:rFonts w:ascii="Times New Roman" w:eastAsia="Times New Roman" w:hAnsi="Times New Roman" w:cs="Times New Roman"/>
            <w:color w:val="4472C4" w:themeColor="accent1"/>
            <w:sz w:val="24"/>
            <w:szCs w:val="24"/>
            <w:lang w:val="en-US"/>
          </w:rPr>
          <w:t>zakonpravo</w:t>
        </w:r>
        <w:proofErr w:type="spellEnd"/>
        <w:r w:rsidR="00D209DE" w:rsidRPr="00133E4A">
          <w:rPr>
            <w:rStyle w:val="a5"/>
            <w:rFonts w:ascii="Times New Roman" w:eastAsia="Times New Roman" w:hAnsi="Times New Roman" w:cs="Times New Roman"/>
            <w:color w:val="4472C4" w:themeColor="accent1"/>
            <w:sz w:val="24"/>
            <w:szCs w:val="24"/>
          </w:rPr>
          <w:t>.</w:t>
        </w:r>
        <w:proofErr w:type="spellStart"/>
        <w:r w:rsidR="00D209DE" w:rsidRPr="00133E4A">
          <w:rPr>
            <w:rStyle w:val="a5"/>
            <w:rFonts w:ascii="Times New Roman" w:eastAsia="Times New Roman" w:hAnsi="Times New Roman" w:cs="Times New Roman"/>
            <w:color w:val="4472C4" w:themeColor="accent1"/>
            <w:sz w:val="24"/>
            <w:szCs w:val="24"/>
            <w:lang w:val="en-US"/>
          </w:rPr>
          <w:t>kz</w:t>
        </w:r>
        <w:proofErr w:type="spellEnd"/>
      </w:hyperlink>
      <w:r w:rsidR="00D209DE" w:rsidRPr="00196614">
        <w:rPr>
          <w:rFonts w:ascii="Times New Roman" w:hAnsi="Times New Roman" w:cs="Times New Roman"/>
          <w:sz w:val="24"/>
          <w:szCs w:val="24"/>
        </w:rPr>
        <w:t xml:space="preserve"> копии процессуальных документов, предусмотренной ст. 71 УПК РК, а также: </w:t>
      </w:r>
    </w:p>
    <w:p w14:paraId="25027BF9" w14:textId="77777777" w:rsidR="00D209DE" w:rsidRPr="00196614" w:rsidRDefault="00D209DE" w:rsidP="00D209DE">
      <w:pPr>
        <w:spacing w:after="0" w:line="276" w:lineRule="auto"/>
        <w:ind w:left="720"/>
        <w:contextualSpacing/>
        <w:jc w:val="both"/>
        <w:rPr>
          <w:rFonts w:ascii="Times New Roman" w:hAnsi="Times New Roman" w:cs="Times New Roman"/>
          <w:sz w:val="24"/>
          <w:szCs w:val="24"/>
          <w:shd w:val="clear" w:color="auto" w:fill="FFFFFF"/>
        </w:rPr>
      </w:pPr>
      <w:r w:rsidRPr="00196614">
        <w:rPr>
          <w:rFonts w:ascii="Times New Roman" w:hAnsi="Times New Roman" w:cs="Times New Roman"/>
          <w:sz w:val="24"/>
          <w:szCs w:val="24"/>
        </w:rPr>
        <w:t xml:space="preserve">- </w:t>
      </w:r>
      <w:r w:rsidRPr="00196614">
        <w:rPr>
          <w:rFonts w:ascii="Times New Roman" w:hAnsi="Times New Roman" w:cs="Times New Roman"/>
          <w:sz w:val="24"/>
          <w:szCs w:val="24"/>
          <w:shd w:val="clear" w:color="auto" w:fill="FFFFFF"/>
        </w:rPr>
        <w:t>Постановление признании лица потерпевшим;</w:t>
      </w:r>
    </w:p>
    <w:p w14:paraId="6B5AD553" w14:textId="77777777" w:rsidR="00D209DE" w:rsidRPr="00196614" w:rsidRDefault="00D209DE" w:rsidP="00D209DE">
      <w:pPr>
        <w:spacing w:after="0" w:line="276" w:lineRule="auto"/>
        <w:ind w:left="720"/>
        <w:contextualSpacing/>
        <w:jc w:val="both"/>
        <w:rPr>
          <w:rFonts w:ascii="Times New Roman" w:hAnsi="Times New Roman" w:cs="Times New Roman"/>
          <w:sz w:val="24"/>
          <w:szCs w:val="24"/>
          <w:shd w:val="clear" w:color="auto" w:fill="FFFFFF"/>
        </w:rPr>
      </w:pPr>
      <w:r w:rsidRPr="00196614">
        <w:rPr>
          <w:rFonts w:ascii="Times New Roman" w:hAnsi="Times New Roman" w:cs="Times New Roman"/>
          <w:sz w:val="24"/>
          <w:szCs w:val="24"/>
          <w:shd w:val="clear" w:color="auto" w:fill="FFFFFF"/>
        </w:rPr>
        <w:t>-  Все протокола следственных действий, производимых с участием Потерпевшей;</w:t>
      </w:r>
    </w:p>
    <w:p w14:paraId="16B6B123" w14:textId="77777777" w:rsidR="00D209DE" w:rsidRPr="00196614" w:rsidRDefault="00D209DE" w:rsidP="00D209DE">
      <w:pPr>
        <w:spacing w:after="0" w:line="276" w:lineRule="auto"/>
        <w:ind w:left="720"/>
        <w:contextualSpacing/>
        <w:jc w:val="both"/>
        <w:rPr>
          <w:rFonts w:ascii="Times New Roman" w:hAnsi="Times New Roman" w:cs="Times New Roman"/>
          <w:sz w:val="24"/>
          <w:szCs w:val="24"/>
        </w:rPr>
      </w:pPr>
      <w:r w:rsidRPr="00196614">
        <w:rPr>
          <w:rFonts w:ascii="Times New Roman" w:hAnsi="Times New Roman" w:cs="Times New Roman"/>
          <w:sz w:val="24"/>
          <w:szCs w:val="24"/>
          <w:shd w:val="clear" w:color="auto" w:fill="FFFFFF"/>
        </w:rPr>
        <w:lastRenderedPageBreak/>
        <w:t xml:space="preserve">-  Все Постановления </w:t>
      </w:r>
      <w:r w:rsidRPr="00196614">
        <w:rPr>
          <w:rFonts w:ascii="Times New Roman" w:hAnsi="Times New Roman" w:cs="Times New Roman"/>
          <w:sz w:val="24"/>
          <w:szCs w:val="24"/>
        </w:rPr>
        <w:t>о прерывании срока расследования;</w:t>
      </w:r>
    </w:p>
    <w:p w14:paraId="79B6596A" w14:textId="77777777" w:rsidR="00D209DE" w:rsidRPr="00196614" w:rsidRDefault="00D209DE" w:rsidP="00D209DE">
      <w:pPr>
        <w:spacing w:after="0" w:line="276" w:lineRule="auto"/>
        <w:ind w:left="720"/>
        <w:contextualSpacing/>
        <w:jc w:val="both"/>
        <w:rPr>
          <w:rFonts w:ascii="Times New Roman" w:hAnsi="Times New Roman" w:cs="Times New Roman"/>
          <w:sz w:val="24"/>
          <w:szCs w:val="24"/>
        </w:rPr>
      </w:pPr>
      <w:r w:rsidRPr="00196614">
        <w:rPr>
          <w:rFonts w:ascii="Times New Roman" w:hAnsi="Times New Roman" w:cs="Times New Roman"/>
          <w:sz w:val="24"/>
          <w:szCs w:val="24"/>
        </w:rPr>
        <w:t xml:space="preserve">-  </w:t>
      </w:r>
      <w:r w:rsidRPr="00196614">
        <w:rPr>
          <w:rFonts w:ascii="Times New Roman" w:hAnsi="Times New Roman" w:cs="Times New Roman"/>
          <w:spacing w:val="2"/>
          <w:sz w:val="24"/>
          <w:szCs w:val="24"/>
          <w:shd w:val="clear" w:color="auto" w:fill="FFFFFF"/>
        </w:rPr>
        <w:t>Постановление о проведении судебно-медицинской экспертизы;</w:t>
      </w:r>
    </w:p>
    <w:p w14:paraId="63911F35" w14:textId="25558E37" w:rsidR="00D209DE" w:rsidRPr="00196614" w:rsidRDefault="001C2E22" w:rsidP="00D209DE">
      <w:pPr>
        <w:pStyle w:val="a6"/>
        <w:numPr>
          <w:ilvl w:val="0"/>
          <w:numId w:val="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Обязать следователя </w:t>
      </w:r>
      <w:proofErr w:type="gramStart"/>
      <w:r w:rsidR="00D209DE" w:rsidRPr="00196614">
        <w:rPr>
          <w:rFonts w:ascii="Times New Roman" w:hAnsi="Times New Roman" w:cs="Times New Roman"/>
          <w:sz w:val="24"/>
          <w:szCs w:val="24"/>
        </w:rPr>
        <w:t>Допросить</w:t>
      </w:r>
      <w:proofErr w:type="gramEnd"/>
      <w:r w:rsidR="00D209DE" w:rsidRPr="00196614">
        <w:rPr>
          <w:rFonts w:ascii="Times New Roman" w:hAnsi="Times New Roman" w:cs="Times New Roman"/>
          <w:sz w:val="24"/>
          <w:szCs w:val="24"/>
        </w:rPr>
        <w:t xml:space="preserve"> медицинский персонал ЦРБ района, заступивших на дежурства в день поступления </w:t>
      </w:r>
      <w:proofErr w:type="spellStart"/>
      <w:r w:rsidR="00C6438E">
        <w:rPr>
          <w:rFonts w:ascii="Times New Roman" w:hAnsi="Times New Roman" w:cs="Times New Roman"/>
          <w:sz w:val="24"/>
          <w:szCs w:val="24"/>
        </w:rPr>
        <w:t>гр</w:t>
      </w:r>
      <w:proofErr w:type="spellEnd"/>
      <w:r w:rsidR="00C6438E">
        <w:rPr>
          <w:rFonts w:ascii="Times New Roman" w:hAnsi="Times New Roman" w:cs="Times New Roman"/>
          <w:sz w:val="24"/>
          <w:szCs w:val="24"/>
        </w:rPr>
        <w:t>…….</w:t>
      </w:r>
      <w:r w:rsidR="00D209DE" w:rsidRPr="00196614">
        <w:rPr>
          <w:rFonts w:ascii="Times New Roman" w:hAnsi="Times New Roman" w:cs="Times New Roman"/>
          <w:sz w:val="24"/>
          <w:szCs w:val="24"/>
        </w:rPr>
        <w:t xml:space="preserve"> Б.А.;</w:t>
      </w:r>
    </w:p>
    <w:p w14:paraId="51671D14" w14:textId="065E9B72" w:rsidR="00D209DE" w:rsidRPr="00196614" w:rsidRDefault="001C2E22" w:rsidP="00D209DE">
      <w:pPr>
        <w:numPr>
          <w:ilvl w:val="0"/>
          <w:numId w:val="1"/>
        </w:num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Обязать следователя </w:t>
      </w:r>
      <w:proofErr w:type="gramStart"/>
      <w:r w:rsidR="00D209DE" w:rsidRPr="00196614">
        <w:rPr>
          <w:rFonts w:ascii="Times New Roman" w:hAnsi="Times New Roman" w:cs="Times New Roman"/>
          <w:sz w:val="24"/>
          <w:szCs w:val="24"/>
        </w:rPr>
        <w:t>Допросить</w:t>
      </w:r>
      <w:proofErr w:type="gramEnd"/>
      <w:r w:rsidR="00D209DE" w:rsidRPr="00196614">
        <w:rPr>
          <w:rFonts w:ascii="Times New Roman" w:hAnsi="Times New Roman" w:cs="Times New Roman"/>
          <w:sz w:val="24"/>
          <w:szCs w:val="24"/>
        </w:rPr>
        <w:t xml:space="preserve"> врачей ЦРБ района оперировавших </w:t>
      </w:r>
      <w:r w:rsidR="00C6438E">
        <w:rPr>
          <w:rFonts w:ascii="Times New Roman" w:hAnsi="Times New Roman" w:cs="Times New Roman"/>
          <w:sz w:val="24"/>
          <w:szCs w:val="24"/>
        </w:rPr>
        <w:t>гр. ……</w:t>
      </w:r>
      <w:r w:rsidR="00D209DE" w:rsidRPr="00196614">
        <w:rPr>
          <w:rFonts w:ascii="Times New Roman" w:hAnsi="Times New Roman" w:cs="Times New Roman"/>
          <w:sz w:val="24"/>
          <w:szCs w:val="24"/>
        </w:rPr>
        <w:t xml:space="preserve"> Б.А.;</w:t>
      </w:r>
    </w:p>
    <w:p w14:paraId="7BD36686" w14:textId="291926A1" w:rsidR="00D209DE" w:rsidRPr="00196614" w:rsidRDefault="001C2E22" w:rsidP="00D209DE">
      <w:pPr>
        <w:numPr>
          <w:ilvl w:val="0"/>
          <w:numId w:val="1"/>
        </w:num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Обязать следователя </w:t>
      </w:r>
      <w:proofErr w:type="gramStart"/>
      <w:r w:rsidR="00D209DE" w:rsidRPr="00196614">
        <w:rPr>
          <w:rFonts w:ascii="Times New Roman" w:hAnsi="Times New Roman" w:cs="Times New Roman"/>
          <w:sz w:val="24"/>
          <w:szCs w:val="24"/>
        </w:rPr>
        <w:t>Назначить</w:t>
      </w:r>
      <w:proofErr w:type="gramEnd"/>
      <w:r w:rsidR="00D209DE" w:rsidRPr="00196614">
        <w:rPr>
          <w:rFonts w:ascii="Times New Roman" w:hAnsi="Times New Roman" w:cs="Times New Roman"/>
          <w:sz w:val="24"/>
          <w:szCs w:val="24"/>
        </w:rPr>
        <w:t xml:space="preserve"> </w:t>
      </w:r>
      <w:r w:rsidRPr="00196614">
        <w:rPr>
          <w:rFonts w:ascii="Times New Roman" w:hAnsi="Times New Roman" w:cs="Times New Roman"/>
          <w:sz w:val="24"/>
          <w:szCs w:val="24"/>
        </w:rPr>
        <w:t>комиссионное</w:t>
      </w:r>
      <w:r w:rsidR="00D209DE" w:rsidRPr="00196614">
        <w:rPr>
          <w:rFonts w:ascii="Times New Roman" w:hAnsi="Times New Roman" w:cs="Times New Roman"/>
          <w:sz w:val="24"/>
          <w:szCs w:val="24"/>
        </w:rPr>
        <w:t xml:space="preserve"> судебно-медицинскую экспертизу для установления причин смерти </w:t>
      </w:r>
      <w:r w:rsidR="00C6438E">
        <w:rPr>
          <w:rFonts w:ascii="Times New Roman" w:hAnsi="Times New Roman" w:cs="Times New Roman"/>
          <w:sz w:val="24"/>
          <w:szCs w:val="24"/>
        </w:rPr>
        <w:t>гр. …….</w:t>
      </w:r>
      <w:r w:rsidR="00D209DE" w:rsidRPr="00196614">
        <w:rPr>
          <w:rFonts w:ascii="Times New Roman" w:hAnsi="Times New Roman" w:cs="Times New Roman"/>
          <w:sz w:val="24"/>
          <w:szCs w:val="24"/>
        </w:rPr>
        <w:t xml:space="preserve"> Б.А., и поставить пред экспертами </w:t>
      </w:r>
      <w:r w:rsidR="00D209DE" w:rsidRPr="00196614">
        <w:rPr>
          <w:rFonts w:ascii="Times New Roman" w:hAnsi="Times New Roman" w:cs="Times New Roman"/>
          <w:spacing w:val="2"/>
          <w:sz w:val="24"/>
          <w:szCs w:val="24"/>
          <w:shd w:val="clear" w:color="auto" w:fill="FFFFFF"/>
        </w:rPr>
        <w:t xml:space="preserve">на разрешение </w:t>
      </w:r>
      <w:r w:rsidR="00D209DE" w:rsidRPr="00196614">
        <w:rPr>
          <w:rFonts w:ascii="Times New Roman" w:hAnsi="Times New Roman" w:cs="Times New Roman"/>
          <w:sz w:val="24"/>
          <w:szCs w:val="24"/>
        </w:rPr>
        <w:t>ниже следующие вопросы:</w:t>
      </w:r>
    </w:p>
    <w:p w14:paraId="78110FD9" w14:textId="478DC61B" w:rsidR="00D209DE" w:rsidRPr="00196614" w:rsidRDefault="00D209DE" w:rsidP="00D209DE">
      <w:pPr>
        <w:pStyle w:val="a3"/>
        <w:jc w:val="both"/>
        <w:rPr>
          <w:rFonts w:ascii="Times New Roman" w:hAnsi="Times New Roman" w:cs="Times New Roman"/>
          <w:sz w:val="24"/>
          <w:szCs w:val="24"/>
        </w:rPr>
      </w:pPr>
      <w:r w:rsidRPr="00196614">
        <w:rPr>
          <w:rFonts w:ascii="Times New Roman" w:hAnsi="Times New Roman" w:cs="Times New Roman"/>
          <w:sz w:val="24"/>
          <w:szCs w:val="24"/>
        </w:rPr>
        <w:t xml:space="preserve">-   Какова непосредственная причина смерти </w:t>
      </w:r>
      <w:r w:rsidR="00C6438E">
        <w:rPr>
          <w:rFonts w:ascii="Times New Roman" w:hAnsi="Times New Roman" w:cs="Times New Roman"/>
          <w:sz w:val="24"/>
          <w:szCs w:val="24"/>
        </w:rPr>
        <w:t>гр. ……</w:t>
      </w:r>
      <w:r w:rsidRPr="00196614">
        <w:rPr>
          <w:rFonts w:ascii="Times New Roman" w:hAnsi="Times New Roman" w:cs="Times New Roman"/>
          <w:sz w:val="24"/>
          <w:szCs w:val="24"/>
        </w:rPr>
        <w:t xml:space="preserve"> Б.А.?</w:t>
      </w:r>
    </w:p>
    <w:p w14:paraId="4199EAB3" w14:textId="77777777" w:rsidR="00D209DE" w:rsidRPr="00196614" w:rsidRDefault="00D209DE" w:rsidP="00D209DE">
      <w:pPr>
        <w:pStyle w:val="a3"/>
        <w:jc w:val="both"/>
        <w:rPr>
          <w:rFonts w:ascii="Times New Roman" w:hAnsi="Times New Roman" w:cs="Times New Roman"/>
          <w:sz w:val="24"/>
          <w:szCs w:val="24"/>
        </w:rPr>
      </w:pPr>
      <w:r w:rsidRPr="00196614">
        <w:rPr>
          <w:rFonts w:ascii="Times New Roman" w:hAnsi="Times New Roman" w:cs="Times New Roman"/>
          <w:sz w:val="24"/>
          <w:szCs w:val="24"/>
          <w:shd w:val="clear" w:color="auto" w:fill="FFFFFF"/>
        </w:rPr>
        <w:t xml:space="preserve">-  </w:t>
      </w:r>
      <w:r w:rsidRPr="00196614">
        <w:rPr>
          <w:rFonts w:ascii="Times New Roman" w:hAnsi="Times New Roman" w:cs="Times New Roman"/>
          <w:sz w:val="24"/>
          <w:szCs w:val="24"/>
        </w:rPr>
        <w:t>Какое именно повреждение явилось причиной смерти?</w:t>
      </w:r>
    </w:p>
    <w:p w14:paraId="48CD9A09" w14:textId="77777777" w:rsidR="00D209DE" w:rsidRPr="00196614" w:rsidRDefault="00D209DE" w:rsidP="00D209DE">
      <w:pPr>
        <w:pStyle w:val="a3"/>
        <w:jc w:val="both"/>
        <w:rPr>
          <w:rFonts w:ascii="Times New Roman" w:hAnsi="Times New Roman" w:cs="Times New Roman"/>
          <w:sz w:val="24"/>
          <w:szCs w:val="24"/>
        </w:rPr>
      </w:pPr>
      <w:r w:rsidRPr="00196614">
        <w:rPr>
          <w:rFonts w:ascii="Times New Roman" w:hAnsi="Times New Roman" w:cs="Times New Roman"/>
          <w:sz w:val="24"/>
          <w:szCs w:val="24"/>
        </w:rPr>
        <w:t>-  Имеется ли причинно-следственная связь между полученными повреждениями, тем или иным внешним воздействием и смертью?</w:t>
      </w:r>
    </w:p>
    <w:p w14:paraId="129B3047" w14:textId="77777777" w:rsidR="00D209DE" w:rsidRPr="00196614" w:rsidRDefault="00D209DE" w:rsidP="00D209DE">
      <w:pPr>
        <w:pStyle w:val="a3"/>
        <w:jc w:val="both"/>
        <w:rPr>
          <w:rFonts w:ascii="Times New Roman" w:hAnsi="Times New Roman" w:cs="Times New Roman"/>
          <w:sz w:val="24"/>
          <w:szCs w:val="24"/>
          <w:shd w:val="clear" w:color="auto" w:fill="FFFFFF"/>
        </w:rPr>
      </w:pPr>
      <w:r w:rsidRPr="00196614">
        <w:rPr>
          <w:rFonts w:ascii="Times New Roman" w:hAnsi="Times New Roman" w:cs="Times New Roman"/>
          <w:sz w:val="24"/>
          <w:szCs w:val="24"/>
          <w:shd w:val="clear" w:color="auto" w:fill="FFFFFF"/>
        </w:rPr>
        <w:t>-  при оказании медпомощи допущена ли врачебная ошибка?</w:t>
      </w:r>
    </w:p>
    <w:p w14:paraId="6697C192" w14:textId="77777777" w:rsidR="00D209DE" w:rsidRPr="00196614" w:rsidRDefault="00D209DE" w:rsidP="00D209DE">
      <w:pPr>
        <w:pStyle w:val="a3"/>
        <w:jc w:val="both"/>
        <w:rPr>
          <w:rFonts w:ascii="Times New Roman" w:hAnsi="Times New Roman" w:cs="Times New Roman"/>
          <w:sz w:val="24"/>
          <w:szCs w:val="24"/>
          <w:shd w:val="clear" w:color="auto" w:fill="FFFFFF"/>
        </w:rPr>
      </w:pPr>
      <w:r w:rsidRPr="00196614">
        <w:rPr>
          <w:rFonts w:ascii="Times New Roman" w:hAnsi="Times New Roman" w:cs="Times New Roman"/>
          <w:sz w:val="24"/>
          <w:szCs w:val="24"/>
          <w:shd w:val="clear" w:color="auto" w:fill="FFFFFF"/>
        </w:rPr>
        <w:t>-  оценить предоставленную учреждением здравоохранения медицинскую помощь, установить допущенную халатность врачей, неправильное лечение либо диагностику.</w:t>
      </w:r>
    </w:p>
    <w:p w14:paraId="66E9FD91" w14:textId="1DF30622" w:rsidR="00D209DE" w:rsidRPr="00196614" w:rsidRDefault="00D209DE" w:rsidP="00D209DE">
      <w:pPr>
        <w:pStyle w:val="a3"/>
        <w:jc w:val="both"/>
        <w:rPr>
          <w:rFonts w:ascii="Times New Roman" w:hAnsi="Times New Roman" w:cs="Times New Roman"/>
          <w:sz w:val="24"/>
          <w:szCs w:val="24"/>
          <w:shd w:val="clear" w:color="auto" w:fill="FFFFFF"/>
        </w:rPr>
      </w:pPr>
      <w:r w:rsidRPr="00196614">
        <w:rPr>
          <w:rFonts w:ascii="Times New Roman" w:hAnsi="Times New Roman" w:cs="Times New Roman"/>
          <w:sz w:val="24"/>
          <w:szCs w:val="24"/>
          <w:shd w:val="clear" w:color="auto" w:fill="FFFFFF"/>
        </w:rPr>
        <w:t xml:space="preserve">-  </w:t>
      </w:r>
      <w:r w:rsidRPr="00196614">
        <w:rPr>
          <w:rFonts w:ascii="Times New Roman" w:hAnsi="Times New Roman" w:cs="Times New Roman"/>
          <w:sz w:val="24"/>
          <w:szCs w:val="24"/>
        </w:rPr>
        <w:t xml:space="preserve">какие ошибки при оказании медицинских услуг были допущены во время пребывания </w:t>
      </w:r>
      <w:r w:rsidR="00C6438E">
        <w:rPr>
          <w:rFonts w:ascii="Times New Roman" w:hAnsi="Times New Roman" w:cs="Times New Roman"/>
          <w:sz w:val="24"/>
          <w:szCs w:val="24"/>
        </w:rPr>
        <w:t>гр. ……</w:t>
      </w:r>
      <w:r w:rsidRPr="00196614">
        <w:rPr>
          <w:rFonts w:ascii="Times New Roman" w:hAnsi="Times New Roman" w:cs="Times New Roman"/>
          <w:sz w:val="24"/>
          <w:szCs w:val="24"/>
        </w:rPr>
        <w:t xml:space="preserve"> Б.А. в медучреждении?</w:t>
      </w:r>
    </w:p>
    <w:p w14:paraId="39B1835C" w14:textId="77777777" w:rsidR="00D209DE" w:rsidRPr="00196614" w:rsidRDefault="00D209DE" w:rsidP="00D209DE">
      <w:pPr>
        <w:pStyle w:val="a3"/>
        <w:jc w:val="both"/>
        <w:rPr>
          <w:rFonts w:ascii="Times New Roman" w:hAnsi="Times New Roman" w:cs="Times New Roman"/>
          <w:sz w:val="24"/>
          <w:szCs w:val="24"/>
        </w:rPr>
      </w:pPr>
      <w:r w:rsidRPr="00196614">
        <w:rPr>
          <w:rFonts w:ascii="Times New Roman" w:hAnsi="Times New Roman" w:cs="Times New Roman"/>
          <w:sz w:val="24"/>
          <w:szCs w:val="24"/>
        </w:rPr>
        <w:t xml:space="preserve">-  были ли действия медицинского персонала правильными, своевременными, достаточными и обоснованными? </w:t>
      </w:r>
    </w:p>
    <w:p w14:paraId="6A093889" w14:textId="77777777" w:rsidR="00D209DE" w:rsidRPr="00196614" w:rsidRDefault="00D209DE" w:rsidP="00D209DE">
      <w:pPr>
        <w:pStyle w:val="a3"/>
        <w:jc w:val="both"/>
        <w:rPr>
          <w:rFonts w:ascii="Times New Roman" w:hAnsi="Times New Roman" w:cs="Times New Roman"/>
          <w:sz w:val="24"/>
          <w:szCs w:val="24"/>
        </w:rPr>
      </w:pPr>
      <w:r w:rsidRPr="00196614">
        <w:rPr>
          <w:rFonts w:ascii="Times New Roman" w:hAnsi="Times New Roman" w:cs="Times New Roman"/>
          <w:sz w:val="24"/>
          <w:szCs w:val="24"/>
        </w:rPr>
        <w:t>- была ли у врача возможность предвидеть потенциально негативные последствия для пациента?</w:t>
      </w:r>
    </w:p>
    <w:p w14:paraId="7ECAD0FC" w14:textId="77777777" w:rsidR="00D209DE" w:rsidRPr="00196614" w:rsidRDefault="00D209DE" w:rsidP="00D209DE">
      <w:pPr>
        <w:pStyle w:val="a3"/>
        <w:jc w:val="both"/>
        <w:rPr>
          <w:rFonts w:ascii="Times New Roman" w:hAnsi="Times New Roman" w:cs="Times New Roman"/>
          <w:sz w:val="24"/>
          <w:szCs w:val="24"/>
          <w:shd w:val="clear" w:color="auto" w:fill="FFFFFF"/>
        </w:rPr>
      </w:pPr>
      <w:r w:rsidRPr="00196614">
        <w:rPr>
          <w:rFonts w:ascii="Times New Roman" w:hAnsi="Times New Roman" w:cs="Times New Roman"/>
          <w:sz w:val="24"/>
          <w:szCs w:val="24"/>
        </w:rPr>
        <w:t xml:space="preserve">- Имеется ли в действиях </w:t>
      </w:r>
      <w:r w:rsidRPr="00196614">
        <w:rPr>
          <w:rFonts w:ascii="Times New Roman" w:hAnsi="Times New Roman" w:cs="Times New Roman"/>
          <w:sz w:val="24"/>
          <w:szCs w:val="24"/>
          <w:shd w:val="clear" w:color="auto" w:fill="FFFFFF"/>
        </w:rPr>
        <w:t>медперсонала некомпетентность либо преднамеренная халатность.</w:t>
      </w:r>
    </w:p>
    <w:p w14:paraId="45C03EFE" w14:textId="77777777" w:rsidR="00D209DE" w:rsidRPr="00196614" w:rsidRDefault="00D209DE" w:rsidP="00D209DE">
      <w:pPr>
        <w:pStyle w:val="a3"/>
        <w:jc w:val="both"/>
        <w:rPr>
          <w:rFonts w:ascii="Times New Roman" w:hAnsi="Times New Roman" w:cs="Times New Roman"/>
          <w:sz w:val="24"/>
          <w:szCs w:val="24"/>
        </w:rPr>
      </w:pPr>
      <w:r w:rsidRPr="00196614">
        <w:rPr>
          <w:rFonts w:ascii="Times New Roman" w:hAnsi="Times New Roman" w:cs="Times New Roman"/>
          <w:sz w:val="24"/>
          <w:szCs w:val="24"/>
        </w:rPr>
        <w:t xml:space="preserve">- Имеется ли в действиях (бездействиях) </w:t>
      </w:r>
      <w:r w:rsidRPr="00196614">
        <w:rPr>
          <w:rFonts w:ascii="Times New Roman" w:hAnsi="Times New Roman" w:cs="Times New Roman"/>
          <w:sz w:val="24"/>
          <w:szCs w:val="24"/>
          <w:shd w:val="clear" w:color="auto" w:fill="FFFFFF"/>
        </w:rPr>
        <w:t xml:space="preserve">медперсонала и врачей </w:t>
      </w:r>
      <w:r w:rsidRPr="00196614">
        <w:rPr>
          <w:rFonts w:ascii="Times New Roman" w:hAnsi="Times New Roman" w:cs="Times New Roman"/>
          <w:sz w:val="24"/>
          <w:szCs w:val="24"/>
        </w:rPr>
        <w:t xml:space="preserve">лечебно-тактические, лечебно-технические, организационные ошибки и могли ли они их предотвратить? </w:t>
      </w:r>
    </w:p>
    <w:p w14:paraId="7B3D8264" w14:textId="77777777" w:rsidR="00D209DE" w:rsidRPr="00196614" w:rsidRDefault="00D209DE" w:rsidP="00D209DE">
      <w:pPr>
        <w:pStyle w:val="a3"/>
        <w:jc w:val="both"/>
        <w:rPr>
          <w:rFonts w:ascii="Times New Roman" w:hAnsi="Times New Roman" w:cs="Times New Roman"/>
          <w:sz w:val="24"/>
          <w:szCs w:val="24"/>
        </w:rPr>
      </w:pPr>
      <w:r w:rsidRPr="00196614">
        <w:rPr>
          <w:rFonts w:ascii="Times New Roman" w:hAnsi="Times New Roman" w:cs="Times New Roman"/>
          <w:sz w:val="24"/>
          <w:szCs w:val="24"/>
        </w:rPr>
        <w:t>- Должны ли врачи и мед персонал предвидеть возможность наступления опасных последствий своего действия или бездействия?</w:t>
      </w:r>
    </w:p>
    <w:p w14:paraId="01C03AA8" w14:textId="77777777" w:rsidR="00D209DE" w:rsidRPr="00196614" w:rsidRDefault="00D209DE" w:rsidP="00D209DE">
      <w:pPr>
        <w:pStyle w:val="a3"/>
        <w:jc w:val="both"/>
        <w:rPr>
          <w:rFonts w:ascii="Times New Roman" w:hAnsi="Times New Roman" w:cs="Times New Roman"/>
          <w:sz w:val="24"/>
          <w:szCs w:val="24"/>
        </w:rPr>
      </w:pPr>
      <w:r w:rsidRPr="00196614">
        <w:rPr>
          <w:rFonts w:ascii="Times New Roman" w:hAnsi="Times New Roman" w:cs="Times New Roman"/>
          <w:sz w:val="24"/>
          <w:szCs w:val="24"/>
        </w:rPr>
        <w:t>- Имеются ли упущения в действиях медицинского персонала и в чем это выражается?</w:t>
      </w:r>
    </w:p>
    <w:p w14:paraId="4696EA1D" w14:textId="77777777" w:rsidR="00D209DE" w:rsidRPr="00196614" w:rsidRDefault="00D209DE" w:rsidP="00D209DE">
      <w:pPr>
        <w:pStyle w:val="a3"/>
        <w:jc w:val="both"/>
        <w:rPr>
          <w:rFonts w:ascii="Times New Roman" w:hAnsi="Times New Roman" w:cs="Times New Roman"/>
          <w:sz w:val="24"/>
          <w:szCs w:val="24"/>
        </w:rPr>
      </w:pPr>
      <w:r w:rsidRPr="00196614">
        <w:rPr>
          <w:rFonts w:ascii="Times New Roman" w:hAnsi="Times New Roman" w:cs="Times New Roman"/>
          <w:sz w:val="24"/>
          <w:szCs w:val="24"/>
        </w:rPr>
        <w:t>-  Кто из медицинских работников должен был выполнить определенные лечебные мероприятия, а также оценить значение действий каждого в наступлении неблагоприятного исхода?</w:t>
      </w:r>
    </w:p>
    <w:p w14:paraId="26A04563" w14:textId="7C954F17" w:rsidR="00D209DE" w:rsidRPr="00196614" w:rsidRDefault="00D209DE" w:rsidP="00D209DE">
      <w:pPr>
        <w:pStyle w:val="a3"/>
        <w:jc w:val="both"/>
        <w:rPr>
          <w:rFonts w:ascii="Times New Roman" w:hAnsi="Times New Roman" w:cs="Times New Roman"/>
          <w:sz w:val="24"/>
          <w:szCs w:val="24"/>
        </w:rPr>
      </w:pPr>
      <w:r w:rsidRPr="00196614">
        <w:rPr>
          <w:rFonts w:ascii="Times New Roman" w:hAnsi="Times New Roman" w:cs="Times New Roman"/>
          <w:sz w:val="24"/>
          <w:szCs w:val="24"/>
        </w:rPr>
        <w:t xml:space="preserve">-  Можно ли было при правильном и своевременном оказании медицинской помощи спасти жизнь </w:t>
      </w:r>
      <w:r w:rsidR="00C6438E">
        <w:rPr>
          <w:rFonts w:ascii="Times New Roman" w:hAnsi="Times New Roman" w:cs="Times New Roman"/>
          <w:sz w:val="24"/>
          <w:szCs w:val="24"/>
        </w:rPr>
        <w:t>гр. ……</w:t>
      </w:r>
      <w:r w:rsidRPr="00196614">
        <w:rPr>
          <w:rFonts w:ascii="Times New Roman" w:hAnsi="Times New Roman" w:cs="Times New Roman"/>
          <w:sz w:val="24"/>
          <w:szCs w:val="24"/>
        </w:rPr>
        <w:t xml:space="preserve"> Б.А.?</w:t>
      </w:r>
    </w:p>
    <w:p w14:paraId="6D92B231" w14:textId="77777777" w:rsidR="00D209DE" w:rsidRPr="00196614" w:rsidRDefault="00D209DE" w:rsidP="00D209DE">
      <w:pPr>
        <w:pStyle w:val="a3"/>
        <w:jc w:val="both"/>
        <w:rPr>
          <w:rFonts w:ascii="Times New Roman" w:hAnsi="Times New Roman" w:cs="Times New Roman"/>
          <w:sz w:val="24"/>
          <w:szCs w:val="24"/>
        </w:rPr>
      </w:pPr>
      <w:r w:rsidRPr="00196614">
        <w:rPr>
          <w:rFonts w:ascii="Times New Roman" w:hAnsi="Times New Roman" w:cs="Times New Roman"/>
          <w:sz w:val="24"/>
          <w:szCs w:val="24"/>
        </w:rPr>
        <w:t>- Были ли после оперативного вмешательства применены все необходимые для восстановления и реабилитации методики и какие именно методики были применены в ходе операции, их целесообразность и результативность?</w:t>
      </w:r>
    </w:p>
    <w:p w14:paraId="2FCAE9BA" w14:textId="453B4B2F" w:rsidR="00D209DE" w:rsidRPr="00196614" w:rsidRDefault="00D209DE" w:rsidP="00D209DE">
      <w:pPr>
        <w:pStyle w:val="a3"/>
        <w:jc w:val="both"/>
        <w:rPr>
          <w:rFonts w:ascii="Times New Roman" w:hAnsi="Times New Roman" w:cs="Times New Roman"/>
          <w:sz w:val="24"/>
          <w:szCs w:val="24"/>
          <w:shd w:val="clear" w:color="auto" w:fill="FFFFFF"/>
        </w:rPr>
      </w:pPr>
      <w:r w:rsidRPr="00196614">
        <w:rPr>
          <w:rFonts w:ascii="Times New Roman" w:hAnsi="Times New Roman" w:cs="Times New Roman"/>
          <w:sz w:val="24"/>
          <w:szCs w:val="24"/>
        </w:rPr>
        <w:t xml:space="preserve">-  </w:t>
      </w:r>
      <w:r w:rsidRPr="00196614">
        <w:rPr>
          <w:rFonts w:ascii="Times New Roman" w:hAnsi="Times New Roman" w:cs="Times New Roman"/>
          <w:sz w:val="24"/>
          <w:szCs w:val="24"/>
          <w:shd w:val="clear" w:color="auto" w:fill="FFFFFF"/>
        </w:rPr>
        <w:t xml:space="preserve">Какими заболеваниями </w:t>
      </w:r>
      <w:r w:rsidR="00C6438E">
        <w:rPr>
          <w:rFonts w:ascii="Times New Roman" w:hAnsi="Times New Roman" w:cs="Times New Roman"/>
          <w:sz w:val="24"/>
          <w:szCs w:val="24"/>
        </w:rPr>
        <w:t>гр. ……</w:t>
      </w:r>
      <w:r w:rsidRPr="00196614">
        <w:rPr>
          <w:rFonts w:ascii="Times New Roman" w:hAnsi="Times New Roman" w:cs="Times New Roman"/>
          <w:sz w:val="24"/>
          <w:szCs w:val="24"/>
        </w:rPr>
        <w:t xml:space="preserve"> Б.А.</w:t>
      </w:r>
      <w:r w:rsidRPr="00196614">
        <w:rPr>
          <w:rFonts w:ascii="Times New Roman" w:hAnsi="Times New Roman" w:cs="Times New Roman"/>
          <w:sz w:val="24"/>
          <w:szCs w:val="24"/>
          <w:shd w:val="clear" w:color="auto" w:fill="FFFFFF"/>
        </w:rPr>
        <w:t xml:space="preserve"> страдал при жизни?</w:t>
      </w:r>
    </w:p>
    <w:p w14:paraId="16755C04" w14:textId="4BBF4448" w:rsidR="00D209DE" w:rsidRPr="00196614" w:rsidRDefault="00D209DE" w:rsidP="00D209DE">
      <w:pPr>
        <w:pStyle w:val="a3"/>
        <w:jc w:val="both"/>
        <w:rPr>
          <w:rFonts w:ascii="Times New Roman" w:hAnsi="Times New Roman" w:cs="Times New Roman"/>
          <w:sz w:val="24"/>
          <w:szCs w:val="24"/>
        </w:rPr>
      </w:pPr>
      <w:r w:rsidRPr="00196614">
        <w:rPr>
          <w:rFonts w:ascii="Times New Roman" w:hAnsi="Times New Roman" w:cs="Times New Roman"/>
          <w:sz w:val="24"/>
          <w:szCs w:val="24"/>
        </w:rPr>
        <w:t xml:space="preserve">-  Все ли возможности были приняты для диагностики и своевременно ли были проведены диагностические мероприятия </w:t>
      </w:r>
      <w:r w:rsidR="00C6438E">
        <w:rPr>
          <w:rFonts w:ascii="Times New Roman" w:hAnsi="Times New Roman" w:cs="Times New Roman"/>
          <w:sz w:val="24"/>
          <w:szCs w:val="24"/>
        </w:rPr>
        <w:t>гр. ……</w:t>
      </w:r>
      <w:r w:rsidRPr="00196614">
        <w:rPr>
          <w:rFonts w:ascii="Times New Roman" w:hAnsi="Times New Roman" w:cs="Times New Roman"/>
          <w:sz w:val="24"/>
          <w:szCs w:val="24"/>
        </w:rPr>
        <w:t xml:space="preserve"> Б.А.</w:t>
      </w:r>
      <w:r w:rsidRPr="00196614">
        <w:rPr>
          <w:rFonts w:ascii="Times New Roman" w:hAnsi="Times New Roman" w:cs="Times New Roman"/>
          <w:sz w:val="24"/>
          <w:szCs w:val="24"/>
          <w:shd w:val="clear" w:color="auto" w:fill="FFFFFF"/>
        </w:rPr>
        <w:t xml:space="preserve"> в ЦРБ?</w:t>
      </w:r>
    </w:p>
    <w:p w14:paraId="2F57B7F5" w14:textId="0AF44D38" w:rsidR="00D209DE" w:rsidRPr="00196614" w:rsidRDefault="00D209DE" w:rsidP="00D209DE">
      <w:pPr>
        <w:pStyle w:val="a3"/>
        <w:jc w:val="both"/>
        <w:rPr>
          <w:rFonts w:ascii="Times New Roman" w:hAnsi="Times New Roman" w:cs="Times New Roman"/>
          <w:sz w:val="24"/>
          <w:szCs w:val="24"/>
        </w:rPr>
      </w:pPr>
      <w:r w:rsidRPr="00196614">
        <w:rPr>
          <w:rFonts w:ascii="Times New Roman" w:hAnsi="Times New Roman" w:cs="Times New Roman"/>
          <w:sz w:val="24"/>
          <w:szCs w:val="24"/>
        </w:rPr>
        <w:t xml:space="preserve">-  Правильно ли был поставлен диагноз при поступлении </w:t>
      </w:r>
      <w:r w:rsidR="00C6438E">
        <w:rPr>
          <w:rFonts w:ascii="Times New Roman" w:hAnsi="Times New Roman" w:cs="Times New Roman"/>
          <w:sz w:val="24"/>
          <w:szCs w:val="24"/>
        </w:rPr>
        <w:t>гр. …..</w:t>
      </w:r>
      <w:r w:rsidRPr="00196614">
        <w:rPr>
          <w:rFonts w:ascii="Times New Roman" w:hAnsi="Times New Roman" w:cs="Times New Roman"/>
          <w:sz w:val="24"/>
          <w:szCs w:val="24"/>
        </w:rPr>
        <w:t xml:space="preserve"> Б.А.</w:t>
      </w:r>
      <w:r w:rsidRPr="00196614">
        <w:rPr>
          <w:rFonts w:ascii="Times New Roman" w:hAnsi="Times New Roman" w:cs="Times New Roman"/>
          <w:sz w:val="24"/>
          <w:szCs w:val="24"/>
          <w:shd w:val="clear" w:color="auto" w:fill="FFFFFF"/>
        </w:rPr>
        <w:t xml:space="preserve"> в ЦРБ?</w:t>
      </w:r>
      <w:r w:rsidRPr="00196614">
        <w:rPr>
          <w:rFonts w:ascii="Times New Roman" w:hAnsi="Times New Roman" w:cs="Times New Roman"/>
          <w:sz w:val="24"/>
          <w:szCs w:val="24"/>
        </w:rPr>
        <w:t xml:space="preserve"> </w:t>
      </w:r>
    </w:p>
    <w:p w14:paraId="5338F5D0" w14:textId="77777777" w:rsidR="00D209DE" w:rsidRPr="00196614" w:rsidRDefault="00D209DE" w:rsidP="00D209DE">
      <w:pPr>
        <w:pStyle w:val="a3"/>
        <w:jc w:val="both"/>
        <w:rPr>
          <w:rFonts w:ascii="Times New Roman" w:hAnsi="Times New Roman" w:cs="Times New Roman"/>
          <w:sz w:val="24"/>
          <w:szCs w:val="24"/>
        </w:rPr>
      </w:pPr>
      <w:r w:rsidRPr="00196614">
        <w:rPr>
          <w:rFonts w:ascii="Times New Roman" w:hAnsi="Times New Roman" w:cs="Times New Roman"/>
          <w:sz w:val="24"/>
          <w:szCs w:val="24"/>
        </w:rPr>
        <w:t>-  В полном ли объеме в условиях больницы проведено обследование?</w:t>
      </w:r>
    </w:p>
    <w:p w14:paraId="4B3B1529" w14:textId="2616878C" w:rsidR="00D209DE" w:rsidRPr="00196614" w:rsidRDefault="00D209DE" w:rsidP="00D209DE">
      <w:pPr>
        <w:pStyle w:val="a3"/>
        <w:jc w:val="both"/>
        <w:rPr>
          <w:rFonts w:ascii="Times New Roman" w:hAnsi="Times New Roman" w:cs="Times New Roman"/>
          <w:sz w:val="24"/>
          <w:szCs w:val="24"/>
        </w:rPr>
      </w:pPr>
      <w:r w:rsidRPr="00196614">
        <w:rPr>
          <w:rFonts w:ascii="Times New Roman" w:hAnsi="Times New Roman" w:cs="Times New Roman"/>
          <w:sz w:val="24"/>
          <w:szCs w:val="24"/>
        </w:rPr>
        <w:t xml:space="preserve">-  В полном ли объеме оказана медицинская помощь </w:t>
      </w:r>
      <w:r w:rsidR="00C6438E">
        <w:rPr>
          <w:rFonts w:ascii="Times New Roman" w:hAnsi="Times New Roman" w:cs="Times New Roman"/>
          <w:sz w:val="24"/>
          <w:szCs w:val="24"/>
        </w:rPr>
        <w:t>гр. ……..</w:t>
      </w:r>
      <w:r w:rsidRPr="00196614">
        <w:rPr>
          <w:rFonts w:ascii="Times New Roman" w:hAnsi="Times New Roman" w:cs="Times New Roman"/>
          <w:sz w:val="24"/>
          <w:szCs w:val="24"/>
        </w:rPr>
        <w:t xml:space="preserve"> Б.А., если нет, то чем объясняется недостаточная медицинская помощь и какие мероприятия следовало бы еще провести?</w:t>
      </w:r>
    </w:p>
    <w:p w14:paraId="34A7B59D" w14:textId="77777777" w:rsidR="00D209DE" w:rsidRPr="00196614" w:rsidRDefault="00D209DE" w:rsidP="00D209DE">
      <w:pPr>
        <w:pStyle w:val="a3"/>
        <w:jc w:val="both"/>
        <w:rPr>
          <w:rFonts w:ascii="Times New Roman" w:hAnsi="Times New Roman" w:cs="Times New Roman"/>
          <w:sz w:val="24"/>
          <w:szCs w:val="24"/>
        </w:rPr>
      </w:pPr>
      <w:r w:rsidRPr="00196614">
        <w:rPr>
          <w:rFonts w:ascii="Times New Roman" w:hAnsi="Times New Roman" w:cs="Times New Roman"/>
          <w:sz w:val="24"/>
          <w:szCs w:val="24"/>
        </w:rPr>
        <w:t xml:space="preserve">-  Какую помощь в данных условиях обязаны были оказать врачи, медицинский персонал ЦРБ при доставлении пострадавших в результате ДТП? </w:t>
      </w:r>
    </w:p>
    <w:p w14:paraId="20EF1B35" w14:textId="77777777" w:rsidR="00D209DE" w:rsidRPr="00196614" w:rsidRDefault="00D209DE" w:rsidP="00D209DE">
      <w:pPr>
        <w:pStyle w:val="a3"/>
        <w:jc w:val="both"/>
        <w:rPr>
          <w:rFonts w:ascii="Times New Roman" w:hAnsi="Times New Roman" w:cs="Times New Roman"/>
          <w:sz w:val="24"/>
          <w:szCs w:val="24"/>
        </w:rPr>
      </w:pPr>
      <w:r w:rsidRPr="00196614">
        <w:rPr>
          <w:rFonts w:ascii="Times New Roman" w:hAnsi="Times New Roman" w:cs="Times New Roman"/>
          <w:sz w:val="24"/>
          <w:szCs w:val="24"/>
        </w:rPr>
        <w:lastRenderedPageBreak/>
        <w:t>-  Имело ли место нарушение действующих инструкций о лечении, если да, то какие конкретно нарушения (каких инструкций) имели место, и кто за данные нарушения несет ответственность?</w:t>
      </w:r>
    </w:p>
    <w:p w14:paraId="0FF38B8F" w14:textId="74705A69" w:rsidR="00D209DE" w:rsidRPr="00196614" w:rsidRDefault="00D209DE" w:rsidP="00D209DE">
      <w:pPr>
        <w:pStyle w:val="a3"/>
        <w:jc w:val="both"/>
        <w:rPr>
          <w:rFonts w:ascii="Times New Roman" w:hAnsi="Times New Roman" w:cs="Times New Roman"/>
          <w:sz w:val="24"/>
          <w:szCs w:val="24"/>
        </w:rPr>
      </w:pPr>
      <w:r w:rsidRPr="00196614">
        <w:rPr>
          <w:rFonts w:ascii="Times New Roman" w:hAnsi="Times New Roman" w:cs="Times New Roman"/>
          <w:sz w:val="24"/>
          <w:szCs w:val="24"/>
        </w:rPr>
        <w:t xml:space="preserve">-  Был ли проведен качественный сбор информации о больном </w:t>
      </w:r>
      <w:r w:rsidR="00C6438E">
        <w:rPr>
          <w:rFonts w:ascii="Times New Roman" w:hAnsi="Times New Roman" w:cs="Times New Roman"/>
          <w:sz w:val="24"/>
          <w:szCs w:val="24"/>
        </w:rPr>
        <w:t>гр. …..</w:t>
      </w:r>
      <w:r w:rsidRPr="00196614">
        <w:rPr>
          <w:rFonts w:ascii="Times New Roman" w:hAnsi="Times New Roman" w:cs="Times New Roman"/>
          <w:sz w:val="24"/>
          <w:szCs w:val="24"/>
        </w:rPr>
        <w:t xml:space="preserve"> Б.А., при поступлении его на обследование в стационар?</w:t>
      </w:r>
    </w:p>
    <w:p w14:paraId="0D3DB57C" w14:textId="77BDD85F" w:rsidR="00D209DE" w:rsidRPr="00196614" w:rsidRDefault="00D209DE" w:rsidP="00D209DE">
      <w:pPr>
        <w:pStyle w:val="a3"/>
        <w:jc w:val="both"/>
        <w:rPr>
          <w:rFonts w:ascii="Times New Roman" w:hAnsi="Times New Roman" w:cs="Times New Roman"/>
          <w:sz w:val="24"/>
          <w:szCs w:val="24"/>
        </w:rPr>
      </w:pPr>
      <w:r w:rsidRPr="00196614">
        <w:rPr>
          <w:rFonts w:ascii="Times New Roman" w:hAnsi="Times New Roman" w:cs="Times New Roman"/>
          <w:sz w:val="24"/>
          <w:szCs w:val="24"/>
        </w:rPr>
        <w:t xml:space="preserve">-  Должен ли был </w:t>
      </w:r>
      <w:r w:rsidR="00C6438E">
        <w:rPr>
          <w:rFonts w:ascii="Times New Roman" w:hAnsi="Times New Roman" w:cs="Times New Roman"/>
          <w:sz w:val="24"/>
          <w:szCs w:val="24"/>
        </w:rPr>
        <w:t>гр. ….</w:t>
      </w:r>
      <w:r w:rsidRPr="00196614">
        <w:rPr>
          <w:rFonts w:ascii="Times New Roman" w:hAnsi="Times New Roman" w:cs="Times New Roman"/>
          <w:sz w:val="24"/>
          <w:szCs w:val="24"/>
        </w:rPr>
        <w:t xml:space="preserve"> Б.А., при поступлении в стационар быть осмотрен врачами?</w:t>
      </w:r>
    </w:p>
    <w:p w14:paraId="136802EF" w14:textId="27328EB3" w:rsidR="00D209DE" w:rsidRPr="00196614" w:rsidRDefault="00D209DE" w:rsidP="00D209DE">
      <w:pPr>
        <w:pStyle w:val="a3"/>
        <w:jc w:val="both"/>
        <w:rPr>
          <w:rFonts w:ascii="Times New Roman" w:hAnsi="Times New Roman" w:cs="Times New Roman"/>
          <w:sz w:val="24"/>
          <w:szCs w:val="24"/>
        </w:rPr>
      </w:pPr>
      <w:r w:rsidRPr="00196614">
        <w:rPr>
          <w:rFonts w:ascii="Times New Roman" w:hAnsi="Times New Roman" w:cs="Times New Roman"/>
          <w:sz w:val="24"/>
          <w:szCs w:val="24"/>
        </w:rPr>
        <w:t xml:space="preserve">-  Достаточно ли квалифицированно была выполнена операция </w:t>
      </w:r>
      <w:r w:rsidR="00C6438E">
        <w:rPr>
          <w:rFonts w:ascii="Times New Roman" w:hAnsi="Times New Roman" w:cs="Times New Roman"/>
          <w:sz w:val="24"/>
          <w:szCs w:val="24"/>
        </w:rPr>
        <w:t>гр. …..</w:t>
      </w:r>
      <w:r w:rsidRPr="00196614">
        <w:rPr>
          <w:rFonts w:ascii="Times New Roman" w:hAnsi="Times New Roman" w:cs="Times New Roman"/>
          <w:sz w:val="24"/>
          <w:szCs w:val="24"/>
        </w:rPr>
        <w:t xml:space="preserve"> Б.А.?</w:t>
      </w:r>
    </w:p>
    <w:p w14:paraId="184536BC" w14:textId="6D6A9852" w:rsidR="00D209DE" w:rsidRPr="00196614" w:rsidRDefault="00D209DE" w:rsidP="00D209DE">
      <w:pPr>
        <w:pStyle w:val="a3"/>
        <w:jc w:val="both"/>
        <w:rPr>
          <w:rFonts w:ascii="Times New Roman" w:hAnsi="Times New Roman" w:cs="Times New Roman"/>
          <w:sz w:val="24"/>
          <w:szCs w:val="24"/>
        </w:rPr>
      </w:pPr>
      <w:r w:rsidRPr="00196614">
        <w:rPr>
          <w:rFonts w:ascii="Times New Roman" w:hAnsi="Times New Roman" w:cs="Times New Roman"/>
          <w:sz w:val="24"/>
          <w:szCs w:val="24"/>
        </w:rPr>
        <w:t xml:space="preserve">-  Можно ли считать оказанную </w:t>
      </w:r>
      <w:r w:rsidR="00C6438E">
        <w:rPr>
          <w:rFonts w:ascii="Times New Roman" w:hAnsi="Times New Roman" w:cs="Times New Roman"/>
          <w:sz w:val="24"/>
          <w:szCs w:val="24"/>
        </w:rPr>
        <w:t>гр. …..</w:t>
      </w:r>
      <w:r w:rsidRPr="00196614">
        <w:rPr>
          <w:rFonts w:ascii="Times New Roman" w:hAnsi="Times New Roman" w:cs="Times New Roman"/>
          <w:sz w:val="24"/>
          <w:szCs w:val="24"/>
        </w:rPr>
        <w:t xml:space="preserve"> Б.А.</w:t>
      </w:r>
      <w:r>
        <w:rPr>
          <w:rFonts w:ascii="Times New Roman" w:hAnsi="Times New Roman" w:cs="Times New Roman"/>
          <w:sz w:val="24"/>
          <w:szCs w:val="24"/>
        </w:rPr>
        <w:t xml:space="preserve"> </w:t>
      </w:r>
      <w:r w:rsidRPr="00196614">
        <w:rPr>
          <w:rFonts w:ascii="Times New Roman" w:hAnsi="Times New Roman" w:cs="Times New Roman"/>
          <w:sz w:val="24"/>
          <w:szCs w:val="24"/>
        </w:rPr>
        <w:t>медицинскую помощь в ЦРБ полностью своевременной и адекватной?</w:t>
      </w:r>
    </w:p>
    <w:p w14:paraId="34556BED" w14:textId="37A1861C" w:rsidR="00D209DE" w:rsidRPr="001C2E22" w:rsidRDefault="00D209DE" w:rsidP="001C2E22">
      <w:pPr>
        <w:pStyle w:val="a3"/>
        <w:jc w:val="both"/>
        <w:rPr>
          <w:rFonts w:ascii="Times New Roman" w:hAnsi="Times New Roman" w:cs="Times New Roman"/>
          <w:sz w:val="24"/>
          <w:szCs w:val="24"/>
        </w:rPr>
      </w:pPr>
      <w:r w:rsidRPr="00196614">
        <w:rPr>
          <w:rFonts w:ascii="Times New Roman" w:hAnsi="Times New Roman" w:cs="Times New Roman"/>
          <w:sz w:val="24"/>
          <w:szCs w:val="24"/>
        </w:rPr>
        <w:t>- Каким образом следовало поступать врачам ЦРБ для предотвращения смертельного исхода?</w:t>
      </w:r>
    </w:p>
    <w:p w14:paraId="47D5FC6C" w14:textId="5E84E53F" w:rsidR="00EB5431" w:rsidRDefault="00EB5431" w:rsidP="00EB5431">
      <w:pPr>
        <w:pStyle w:val="a6"/>
        <w:numPr>
          <w:ilvl w:val="0"/>
          <w:numId w:val="1"/>
        </w:numPr>
        <w:spacing w:after="200" w:line="276" w:lineRule="auto"/>
        <w:ind w:left="709" w:right="-284"/>
        <w:jc w:val="both"/>
        <w:rPr>
          <w:rFonts w:eastAsiaTheme="minorEastAsia"/>
          <w:color w:val="000000" w:themeColor="text1"/>
          <w:sz w:val="24"/>
          <w:szCs w:val="24"/>
        </w:rPr>
      </w:pPr>
      <w:r w:rsidRPr="7C0BDF09">
        <w:rPr>
          <w:rFonts w:ascii="Times New Roman" w:eastAsia="Times New Roman" w:hAnsi="Times New Roman" w:cs="Times New Roman"/>
          <w:color w:val="000000" w:themeColor="text1"/>
          <w:sz w:val="24"/>
          <w:szCs w:val="24"/>
        </w:rPr>
        <w:t>Содействовать в завершении следствия по уголовному делу №191942031001938</w:t>
      </w:r>
      <w:r w:rsidR="001C2E22">
        <w:rPr>
          <w:rFonts w:ascii="Times New Roman" w:eastAsia="Times New Roman" w:hAnsi="Times New Roman" w:cs="Times New Roman"/>
          <w:color w:val="000000" w:themeColor="text1"/>
          <w:sz w:val="24"/>
          <w:szCs w:val="24"/>
        </w:rPr>
        <w:t>.</w:t>
      </w:r>
    </w:p>
    <w:p w14:paraId="7741A2C8" w14:textId="77777777" w:rsidR="00EB5431" w:rsidRPr="002C058A" w:rsidRDefault="00EB5431" w:rsidP="00EB5431">
      <w:pPr>
        <w:shd w:val="clear" w:color="auto" w:fill="FFFFFF"/>
        <w:spacing w:after="0" w:line="240" w:lineRule="auto"/>
        <w:ind w:firstLine="400"/>
        <w:jc w:val="both"/>
        <w:textAlignment w:val="baseline"/>
        <w:rPr>
          <w:rFonts w:ascii="Times New Roman" w:hAnsi="Times New Roman" w:cs="Times New Roman"/>
          <w:sz w:val="24"/>
          <w:szCs w:val="24"/>
        </w:rPr>
      </w:pPr>
    </w:p>
    <w:p w14:paraId="2C0ED3E9" w14:textId="77777777" w:rsidR="00EB5431" w:rsidRPr="002C058A" w:rsidRDefault="00EB5431" w:rsidP="00EB5431">
      <w:pPr>
        <w:shd w:val="clear" w:color="auto" w:fill="FFFFFF"/>
        <w:spacing w:after="0" w:line="240" w:lineRule="auto"/>
        <w:ind w:firstLine="400"/>
        <w:jc w:val="both"/>
        <w:textAlignment w:val="baseline"/>
        <w:rPr>
          <w:rFonts w:ascii="Times New Roman" w:hAnsi="Times New Roman" w:cs="Times New Roman"/>
          <w:sz w:val="24"/>
          <w:szCs w:val="24"/>
        </w:rPr>
      </w:pPr>
    </w:p>
    <w:p w14:paraId="4FE451DC" w14:textId="77777777" w:rsidR="00EB5431" w:rsidRPr="002C058A" w:rsidRDefault="00EB5431" w:rsidP="00EB5431">
      <w:pPr>
        <w:pStyle w:val="paragraph"/>
        <w:spacing w:before="0" w:beforeAutospacing="0" w:after="0" w:afterAutospacing="0"/>
        <w:textAlignment w:val="baseline"/>
      </w:pPr>
      <w:r w:rsidRPr="002C058A">
        <w:rPr>
          <w:rStyle w:val="normaltextrun"/>
          <w:b/>
          <w:bCs/>
        </w:rPr>
        <w:t>С уважением,</w:t>
      </w:r>
      <w:r w:rsidRPr="002C058A">
        <w:rPr>
          <w:rStyle w:val="eop"/>
        </w:rPr>
        <w:t> </w:t>
      </w:r>
    </w:p>
    <w:p w14:paraId="052531F4" w14:textId="58C59AF2" w:rsidR="00EB5431" w:rsidRPr="002C058A" w:rsidRDefault="00EB5431" w:rsidP="00EB5431">
      <w:pPr>
        <w:pStyle w:val="paragraph"/>
        <w:spacing w:before="0" w:beforeAutospacing="0" w:after="0" w:afterAutospacing="0"/>
        <w:textAlignment w:val="baseline"/>
      </w:pPr>
      <w:r w:rsidRPr="002C058A">
        <w:rPr>
          <w:rStyle w:val="spellingerror"/>
          <w:b/>
          <w:bCs/>
          <w:lang w:val="kk-KZ"/>
        </w:rPr>
        <w:t>Представитель</w:t>
      </w:r>
      <w:r w:rsidRPr="002C058A">
        <w:rPr>
          <w:rStyle w:val="normaltextrun"/>
          <w:b/>
          <w:bCs/>
          <w:lang w:val="kk-KZ"/>
        </w:rPr>
        <w:t> </w:t>
      </w:r>
      <w:r w:rsidRPr="002C058A">
        <w:rPr>
          <w:rStyle w:val="spellingerror"/>
          <w:b/>
          <w:bCs/>
          <w:lang w:val="kk-KZ"/>
        </w:rPr>
        <w:t>по</w:t>
      </w:r>
      <w:r w:rsidRPr="002C058A">
        <w:rPr>
          <w:rStyle w:val="normaltextrun"/>
          <w:b/>
          <w:bCs/>
          <w:lang w:val="kk-KZ"/>
        </w:rPr>
        <w:t> </w:t>
      </w:r>
      <w:r w:rsidRPr="002C058A">
        <w:rPr>
          <w:rStyle w:val="spellingerror"/>
          <w:b/>
          <w:bCs/>
          <w:lang w:val="kk-KZ"/>
        </w:rPr>
        <w:t>доверенности</w:t>
      </w:r>
      <w:r w:rsidR="004C0FA6">
        <w:rPr>
          <w:rStyle w:val="spellingerror"/>
          <w:b/>
          <w:bCs/>
          <w:lang w:val="kk-KZ"/>
        </w:rPr>
        <w:t xml:space="preserve"> Адвокат</w:t>
      </w:r>
      <w:r w:rsidRPr="002C058A">
        <w:rPr>
          <w:rStyle w:val="normaltextrun"/>
          <w:b/>
          <w:bCs/>
          <w:lang w:val="kk-KZ"/>
        </w:rPr>
        <w:t>:</w:t>
      </w:r>
      <w:r w:rsidRPr="002C058A">
        <w:rPr>
          <w:rStyle w:val="normaltextrun"/>
          <w:b/>
          <w:bCs/>
        </w:rPr>
        <w:t>         </w:t>
      </w:r>
      <w:r w:rsidR="004C0FA6">
        <w:rPr>
          <w:rStyle w:val="normaltextrun"/>
          <w:b/>
          <w:bCs/>
        </w:rPr>
        <w:t xml:space="preserve">                  </w:t>
      </w:r>
      <w:r w:rsidRPr="002C058A">
        <w:rPr>
          <w:rStyle w:val="normaltextrun"/>
          <w:b/>
          <w:bCs/>
        </w:rPr>
        <w:t>                              ________________/</w:t>
      </w:r>
      <w:proofErr w:type="spellStart"/>
      <w:r w:rsidRPr="002C058A">
        <w:rPr>
          <w:rStyle w:val="spellingerror"/>
          <w:b/>
          <w:bCs/>
        </w:rPr>
        <w:t>Саржанов</w:t>
      </w:r>
      <w:proofErr w:type="spellEnd"/>
      <w:r w:rsidRPr="002C058A">
        <w:rPr>
          <w:rStyle w:val="normaltextrun"/>
          <w:b/>
          <w:bCs/>
        </w:rPr>
        <w:t> Г.Т.</w:t>
      </w:r>
      <w:r w:rsidRPr="002C058A">
        <w:rPr>
          <w:rStyle w:val="eop"/>
        </w:rPr>
        <w:t> </w:t>
      </w:r>
    </w:p>
    <w:p w14:paraId="7EFA069F" w14:textId="0D20A7C0" w:rsidR="00EB5431" w:rsidRDefault="00EB5431" w:rsidP="00EB5431">
      <w:pPr>
        <w:pStyle w:val="paragraph"/>
        <w:spacing w:before="0" w:beforeAutospacing="0" w:after="0" w:afterAutospacing="0"/>
        <w:textAlignment w:val="baseline"/>
        <w:rPr>
          <w:rFonts w:ascii="Segoe UI" w:hAnsi="Segoe UI" w:cs="Segoe UI"/>
          <w:sz w:val="18"/>
          <w:szCs w:val="18"/>
        </w:rPr>
      </w:pPr>
      <w:r>
        <w:rPr>
          <w:rStyle w:val="eop"/>
        </w:rPr>
        <w:t> </w:t>
      </w:r>
      <w:r w:rsidR="004C0FA6">
        <w:rPr>
          <w:rStyle w:val="eop"/>
        </w:rPr>
        <w:t xml:space="preserve"> </w:t>
      </w:r>
    </w:p>
    <w:p w14:paraId="58DD0FAD" w14:textId="77777777" w:rsidR="00EB5431" w:rsidRDefault="00EB5431" w:rsidP="00EB5431">
      <w:pPr>
        <w:pStyle w:val="paragraph"/>
        <w:spacing w:before="0" w:beforeAutospacing="0" w:after="0" w:afterAutospacing="0"/>
        <w:ind w:left="4950" w:right="-15" w:firstLine="4950"/>
        <w:textAlignment w:val="baseline"/>
        <w:rPr>
          <w:rFonts w:ascii="Segoe UI" w:hAnsi="Segoe UI" w:cs="Segoe UI"/>
          <w:sz w:val="18"/>
          <w:szCs w:val="18"/>
        </w:rPr>
      </w:pPr>
      <w:r>
        <w:rPr>
          <w:rStyle w:val="eop"/>
          <w:sz w:val="16"/>
          <w:szCs w:val="16"/>
        </w:rPr>
        <w:t> </w:t>
      </w:r>
    </w:p>
    <w:p w14:paraId="33AF3AE3" w14:textId="77777777" w:rsidR="00EB5431" w:rsidRDefault="00EB5431" w:rsidP="00EB5431">
      <w:pPr>
        <w:pStyle w:val="paragraph"/>
        <w:spacing w:before="0" w:beforeAutospacing="0" w:after="0" w:afterAutospacing="0"/>
        <w:ind w:left="4950" w:right="-15" w:firstLine="4950"/>
        <w:textAlignment w:val="baseline"/>
        <w:rPr>
          <w:rFonts w:ascii="Segoe UI" w:hAnsi="Segoe UI" w:cs="Segoe UI"/>
          <w:sz w:val="18"/>
          <w:szCs w:val="18"/>
        </w:rPr>
      </w:pPr>
      <w:r>
        <w:rPr>
          <w:rStyle w:val="eop"/>
          <w:sz w:val="16"/>
          <w:szCs w:val="16"/>
        </w:rPr>
        <w:t> </w:t>
      </w:r>
    </w:p>
    <w:p w14:paraId="6472E48A" w14:textId="4F6470D8" w:rsidR="00EB5431" w:rsidRDefault="00EB5431" w:rsidP="00EB5431">
      <w:pPr>
        <w:pStyle w:val="paragraph"/>
        <w:spacing w:before="0" w:beforeAutospacing="0" w:after="0" w:afterAutospacing="0"/>
        <w:ind w:left="3540"/>
        <w:textAlignment w:val="baseline"/>
        <w:rPr>
          <w:rStyle w:val="eop"/>
          <w:color w:val="000000"/>
          <w:sz w:val="16"/>
          <w:szCs w:val="16"/>
        </w:rPr>
      </w:pPr>
      <w:r>
        <w:rPr>
          <w:rStyle w:val="normaltextrun"/>
          <w:color w:val="000000"/>
          <w:sz w:val="16"/>
          <w:szCs w:val="16"/>
        </w:rPr>
        <w:t>«___» __________ 2021 г</w:t>
      </w:r>
      <w:r>
        <w:rPr>
          <w:rStyle w:val="eop"/>
          <w:color w:val="000000"/>
          <w:sz w:val="16"/>
          <w:szCs w:val="16"/>
        </w:rPr>
        <w:t> </w:t>
      </w:r>
    </w:p>
    <w:p w14:paraId="62708983" w14:textId="77777777" w:rsidR="00327E86" w:rsidRDefault="00327E86"/>
    <w:sectPr w:rsidR="00327E86" w:rsidSect="001F6D82">
      <w:headerReference w:type="default" r:id="rId15"/>
      <w:footerReference w:type="default" r:id="rId16"/>
      <w:pgSz w:w="11906" w:h="16838"/>
      <w:pgMar w:top="2271" w:right="850" w:bottom="426" w:left="1134" w:header="283"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C78A8B" w14:textId="77777777" w:rsidR="00567071" w:rsidRDefault="00567071" w:rsidP="00C6438E">
      <w:pPr>
        <w:spacing w:after="0" w:line="240" w:lineRule="auto"/>
      </w:pPr>
      <w:r>
        <w:separator/>
      </w:r>
    </w:p>
  </w:endnote>
  <w:endnote w:type="continuationSeparator" w:id="0">
    <w:p w14:paraId="73839E3E" w14:textId="77777777" w:rsidR="00567071" w:rsidRDefault="00567071" w:rsidP="00C64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23CB01" w14:textId="77777777" w:rsidR="00C6438E" w:rsidRPr="00F90A0D" w:rsidRDefault="00C6438E" w:rsidP="00C6438E">
    <w:pPr>
      <w:pStyle w:val="a3"/>
      <w:jc w:val="center"/>
      <w:rPr>
        <w:b/>
        <w:bCs/>
        <w:color w:val="9E7800"/>
        <w:sz w:val="10"/>
        <w:szCs w:val="10"/>
      </w:rPr>
    </w:pPr>
    <w:r w:rsidRPr="6AEFDBE4">
      <w:rPr>
        <w:b/>
        <w:bCs/>
        <w:color w:val="9E7800"/>
        <w:sz w:val="10"/>
        <w:szCs w:val="10"/>
      </w:rPr>
      <w:t>_____________________________________________________________________</w:t>
    </w:r>
  </w:p>
  <w:p w14:paraId="462FBB3B" w14:textId="77777777" w:rsidR="00C6438E" w:rsidRDefault="00C6438E" w:rsidP="00C6438E">
    <w:pPr>
      <w:pStyle w:val="a3"/>
      <w:jc w:val="center"/>
      <w:rPr>
        <w:sz w:val="18"/>
        <w:szCs w:val="18"/>
      </w:rPr>
    </w:pPr>
    <w:r>
      <w:rPr>
        <w:sz w:val="18"/>
        <w:szCs w:val="18"/>
      </w:rPr>
      <w:t xml:space="preserve">050000, Алматы </w:t>
    </w:r>
    <w:r>
      <w:rPr>
        <w:sz w:val="18"/>
        <w:szCs w:val="18"/>
        <w:lang w:val="kk-KZ"/>
      </w:rPr>
      <w:t>қаласы</w:t>
    </w:r>
    <w:r>
      <w:rPr>
        <w:sz w:val="18"/>
        <w:szCs w:val="18"/>
      </w:rPr>
      <w:t xml:space="preserve">, </w:t>
    </w:r>
    <w:proofErr w:type="spellStart"/>
    <w:r>
      <w:rPr>
        <w:sz w:val="18"/>
        <w:szCs w:val="18"/>
      </w:rPr>
      <w:t>Абылай</w:t>
    </w:r>
    <w:proofErr w:type="spellEnd"/>
    <w:r>
      <w:rPr>
        <w:sz w:val="18"/>
        <w:szCs w:val="18"/>
      </w:rPr>
      <w:t xml:space="preserve"> Хан </w:t>
    </w:r>
  </w:p>
  <w:p w14:paraId="302EA66B" w14:textId="77777777" w:rsidR="00C6438E" w:rsidRPr="00BB2EC1" w:rsidRDefault="00C6438E" w:rsidP="00C6438E">
    <w:pPr>
      <w:pStyle w:val="a3"/>
      <w:jc w:val="center"/>
      <w:rPr>
        <w:sz w:val="18"/>
        <w:szCs w:val="18"/>
      </w:rPr>
    </w:pPr>
    <w:proofErr w:type="spellStart"/>
    <w:r>
      <w:rPr>
        <w:sz w:val="18"/>
        <w:szCs w:val="18"/>
      </w:rPr>
      <w:t>даңғылы</w:t>
    </w:r>
    <w:proofErr w:type="spellEnd"/>
    <w:r>
      <w:rPr>
        <w:sz w:val="18"/>
        <w:szCs w:val="18"/>
      </w:rPr>
      <w:t xml:space="preserve">, 79/71 </w:t>
    </w:r>
    <w:proofErr w:type="spellStart"/>
    <w:r>
      <w:rPr>
        <w:sz w:val="18"/>
        <w:szCs w:val="18"/>
      </w:rPr>
      <w:t>үй</w:t>
    </w:r>
    <w:proofErr w:type="spellEnd"/>
    <w:r w:rsidRPr="00BB2EC1">
      <w:rPr>
        <w:sz w:val="18"/>
        <w:szCs w:val="18"/>
      </w:rPr>
      <w:t>,</w:t>
    </w:r>
    <w:r>
      <w:rPr>
        <w:sz w:val="18"/>
        <w:szCs w:val="18"/>
      </w:rPr>
      <w:t xml:space="preserve"> 304 </w:t>
    </w:r>
    <w:proofErr w:type="spellStart"/>
    <w:r>
      <w:rPr>
        <w:sz w:val="18"/>
        <w:szCs w:val="18"/>
      </w:rPr>
      <w:t>кеңсе</w:t>
    </w:r>
    <w:proofErr w:type="spellEnd"/>
    <w:r>
      <w:rPr>
        <w:sz w:val="18"/>
        <w:szCs w:val="18"/>
      </w:rPr>
      <w:t>,</w:t>
    </w:r>
  </w:p>
  <w:p w14:paraId="08B32480" w14:textId="77777777" w:rsidR="00C6438E" w:rsidRDefault="00C6438E" w:rsidP="00C6438E">
    <w:pPr>
      <w:pStyle w:val="a3"/>
      <w:jc w:val="center"/>
      <w:rPr>
        <w:rFonts w:ascii="Times New Roman" w:eastAsia="Times New Roman" w:hAnsi="Times New Roman" w:cs="Times New Roman"/>
        <w:color w:val="000000" w:themeColor="text1"/>
      </w:rPr>
    </w:pPr>
    <w:r w:rsidRPr="194D7516">
      <w:rPr>
        <w:sz w:val="18"/>
        <w:szCs w:val="18"/>
      </w:rPr>
      <w:t xml:space="preserve"> </w:t>
    </w:r>
    <w:proofErr w:type="spellStart"/>
    <w:r w:rsidRPr="194D7516">
      <w:rPr>
        <w:sz w:val="18"/>
        <w:szCs w:val="18"/>
      </w:rPr>
      <w:t>ұялы</w:t>
    </w:r>
    <w:proofErr w:type="spellEnd"/>
    <w:r w:rsidRPr="194D7516">
      <w:rPr>
        <w:sz w:val="18"/>
        <w:szCs w:val="18"/>
      </w:rPr>
      <w:t xml:space="preserve"> тел.:+7 (708)</w:t>
    </w:r>
    <w:r w:rsidRPr="194D7516">
      <w:rPr>
        <w:rStyle w:val="ae"/>
        <w:rFonts w:ascii="Times New Roman" w:eastAsia="Times New Roman" w:hAnsi="Times New Roman" w:cs="Times New Roman"/>
        <w:color w:val="000000" w:themeColor="text1"/>
      </w:rPr>
      <w:t xml:space="preserve"> </w:t>
    </w:r>
    <w:r w:rsidRPr="194D7516">
      <w:rPr>
        <w:rStyle w:val="ae"/>
        <w:color w:val="000000" w:themeColor="text1"/>
        <w:sz w:val="18"/>
        <w:szCs w:val="18"/>
      </w:rPr>
      <w:t>971-78-58</w:t>
    </w:r>
  </w:p>
  <w:p w14:paraId="5B8BFCDE" w14:textId="77777777" w:rsidR="00C6438E" w:rsidRPr="00BE0FAC" w:rsidRDefault="00567071" w:rsidP="00C6438E">
    <w:pPr>
      <w:pStyle w:val="a3"/>
      <w:jc w:val="center"/>
      <w:rPr>
        <w:sz w:val="18"/>
        <w:szCs w:val="18"/>
        <w:u w:val="single"/>
      </w:rPr>
    </w:pPr>
    <w:hyperlink r:id="rId1" w:history="1">
      <w:r w:rsidR="00C6438E" w:rsidRPr="00BE0FAC">
        <w:rPr>
          <w:rStyle w:val="a5"/>
          <w:sz w:val="18"/>
          <w:szCs w:val="18"/>
        </w:rPr>
        <w:t>info@zakonpravo.kz</w:t>
      </w:r>
    </w:hyperlink>
  </w:p>
  <w:p w14:paraId="1E188B96" w14:textId="14264E1B" w:rsidR="00C6438E" w:rsidRPr="00C6438E" w:rsidRDefault="00C6438E" w:rsidP="00C6438E">
    <w:pPr>
      <w:pStyle w:val="a3"/>
      <w:jc w:val="center"/>
      <w:rPr>
        <w:color w:val="9E7800"/>
        <w:sz w:val="18"/>
        <w:szCs w:val="18"/>
      </w:rPr>
    </w:pPr>
    <w:r w:rsidRPr="00E95170">
      <w:rPr>
        <w:color w:val="9E7800"/>
        <w:sz w:val="18"/>
        <w:szCs w:val="18"/>
      </w:rPr>
      <w:t>zakonpravo.kz</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5A6153" w14:textId="77777777" w:rsidR="00567071" w:rsidRDefault="00567071" w:rsidP="00C6438E">
      <w:pPr>
        <w:spacing w:after="0" w:line="240" w:lineRule="auto"/>
      </w:pPr>
      <w:r>
        <w:separator/>
      </w:r>
    </w:p>
  </w:footnote>
  <w:footnote w:type="continuationSeparator" w:id="0">
    <w:p w14:paraId="06583E1A" w14:textId="77777777" w:rsidR="00567071" w:rsidRDefault="00567071" w:rsidP="00C643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77463E" w14:textId="56864E45" w:rsidR="00C6438E" w:rsidRDefault="001F6D82" w:rsidP="001F6D82">
    <w:pPr>
      <w:pStyle w:val="a8"/>
      <w:tabs>
        <w:tab w:val="left" w:pos="2094"/>
        <w:tab w:val="center" w:pos="4961"/>
      </w:tabs>
    </w:pPr>
    <w:r>
      <w:tab/>
    </w:r>
    <w:r>
      <w:tab/>
    </w:r>
    <w:r w:rsidR="00C6438E">
      <w:rPr>
        <w:noProof/>
        <w:lang w:eastAsia="ru-RU"/>
      </w:rPr>
      <w:drawing>
        <wp:inline distT="0" distB="0" distL="0" distR="0" wp14:anchorId="3B25F09D" wp14:editId="398C8D47">
          <wp:extent cx="1367295" cy="1097280"/>
          <wp:effectExtent l="0" t="0" r="4445" b="762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89161" cy="111482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C6CB2"/>
    <w:multiLevelType w:val="hybridMultilevel"/>
    <w:tmpl w:val="15EC6DAA"/>
    <w:lvl w:ilvl="0" w:tplc="10000001">
      <w:start w:val="1"/>
      <w:numFmt w:val="bullet"/>
      <w:lvlText w:val=""/>
      <w:lvlJc w:val="left"/>
      <w:pPr>
        <w:ind w:left="720" w:hanging="360"/>
      </w:pPr>
      <w:rPr>
        <w:rFonts w:ascii="Symbol" w:hAnsi="Symbol" w:hint="default"/>
      </w:rPr>
    </w:lvl>
    <w:lvl w:ilvl="1" w:tplc="EE2E0806">
      <w:start w:val="1"/>
      <w:numFmt w:val="bullet"/>
      <w:lvlText w:val="o"/>
      <w:lvlJc w:val="left"/>
      <w:pPr>
        <w:ind w:left="1440" w:hanging="360"/>
      </w:pPr>
      <w:rPr>
        <w:rFonts w:ascii="Courier New" w:hAnsi="Courier New" w:hint="default"/>
      </w:rPr>
    </w:lvl>
    <w:lvl w:ilvl="2" w:tplc="499AF2C8">
      <w:start w:val="1"/>
      <w:numFmt w:val="bullet"/>
      <w:lvlText w:val=""/>
      <w:lvlJc w:val="left"/>
      <w:pPr>
        <w:ind w:left="2160" w:hanging="360"/>
      </w:pPr>
      <w:rPr>
        <w:rFonts w:ascii="Wingdings" w:hAnsi="Wingdings" w:hint="default"/>
      </w:rPr>
    </w:lvl>
    <w:lvl w:ilvl="3" w:tplc="8FDA3C56">
      <w:start w:val="1"/>
      <w:numFmt w:val="bullet"/>
      <w:lvlText w:val=""/>
      <w:lvlJc w:val="left"/>
      <w:pPr>
        <w:ind w:left="2880" w:hanging="360"/>
      </w:pPr>
      <w:rPr>
        <w:rFonts w:ascii="Symbol" w:hAnsi="Symbol" w:hint="default"/>
      </w:rPr>
    </w:lvl>
    <w:lvl w:ilvl="4" w:tplc="07E07952">
      <w:start w:val="1"/>
      <w:numFmt w:val="bullet"/>
      <w:lvlText w:val="o"/>
      <w:lvlJc w:val="left"/>
      <w:pPr>
        <w:ind w:left="3600" w:hanging="360"/>
      </w:pPr>
      <w:rPr>
        <w:rFonts w:ascii="Courier New" w:hAnsi="Courier New" w:hint="default"/>
      </w:rPr>
    </w:lvl>
    <w:lvl w:ilvl="5" w:tplc="D2129B94">
      <w:start w:val="1"/>
      <w:numFmt w:val="bullet"/>
      <w:lvlText w:val=""/>
      <w:lvlJc w:val="left"/>
      <w:pPr>
        <w:ind w:left="4320" w:hanging="360"/>
      </w:pPr>
      <w:rPr>
        <w:rFonts w:ascii="Wingdings" w:hAnsi="Wingdings" w:hint="default"/>
      </w:rPr>
    </w:lvl>
    <w:lvl w:ilvl="6" w:tplc="20A6F5A0">
      <w:start w:val="1"/>
      <w:numFmt w:val="bullet"/>
      <w:lvlText w:val=""/>
      <w:lvlJc w:val="left"/>
      <w:pPr>
        <w:ind w:left="5040" w:hanging="360"/>
      </w:pPr>
      <w:rPr>
        <w:rFonts w:ascii="Symbol" w:hAnsi="Symbol" w:hint="default"/>
      </w:rPr>
    </w:lvl>
    <w:lvl w:ilvl="7" w:tplc="9B0CC2DC">
      <w:start w:val="1"/>
      <w:numFmt w:val="bullet"/>
      <w:lvlText w:val="o"/>
      <w:lvlJc w:val="left"/>
      <w:pPr>
        <w:ind w:left="5760" w:hanging="360"/>
      </w:pPr>
      <w:rPr>
        <w:rFonts w:ascii="Courier New" w:hAnsi="Courier New" w:hint="default"/>
      </w:rPr>
    </w:lvl>
    <w:lvl w:ilvl="8" w:tplc="FAF06CA6">
      <w:start w:val="1"/>
      <w:numFmt w:val="bullet"/>
      <w:lvlText w:val=""/>
      <w:lvlJc w:val="left"/>
      <w:pPr>
        <w:ind w:left="6480" w:hanging="360"/>
      </w:pPr>
      <w:rPr>
        <w:rFonts w:ascii="Wingdings" w:hAnsi="Wingdings" w:hint="default"/>
      </w:rPr>
    </w:lvl>
  </w:abstractNum>
  <w:abstractNum w:abstractNumId="1">
    <w:nsid w:val="39B33ED4"/>
    <w:multiLevelType w:val="hybridMultilevel"/>
    <w:tmpl w:val="731A05C6"/>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1A8"/>
    <w:rsid w:val="000160F6"/>
    <w:rsid w:val="000A2C9B"/>
    <w:rsid w:val="00110195"/>
    <w:rsid w:val="00141A3C"/>
    <w:rsid w:val="0015522E"/>
    <w:rsid w:val="001741CF"/>
    <w:rsid w:val="001C2E22"/>
    <w:rsid w:val="001C5801"/>
    <w:rsid w:val="001F6D82"/>
    <w:rsid w:val="002D1F0B"/>
    <w:rsid w:val="00327398"/>
    <w:rsid w:val="00327E86"/>
    <w:rsid w:val="003B7B07"/>
    <w:rsid w:val="0042228F"/>
    <w:rsid w:val="00436CF9"/>
    <w:rsid w:val="004C0FA6"/>
    <w:rsid w:val="00525F9D"/>
    <w:rsid w:val="00567071"/>
    <w:rsid w:val="005861A8"/>
    <w:rsid w:val="006B387D"/>
    <w:rsid w:val="008B5C9C"/>
    <w:rsid w:val="009836DE"/>
    <w:rsid w:val="00B57B1E"/>
    <w:rsid w:val="00C6438E"/>
    <w:rsid w:val="00C7772C"/>
    <w:rsid w:val="00CE14E2"/>
    <w:rsid w:val="00D209DE"/>
    <w:rsid w:val="00E60CC1"/>
    <w:rsid w:val="00EB5431"/>
    <w:rsid w:val="00F523E7"/>
    <w:rsid w:val="00F631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2CF2A9"/>
  <w15:docId w15:val="{6823613F-86C5-4EBA-B367-0E138D6AB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543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бя,мелкий,No Spacing,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
    <w:link w:val="a4"/>
    <w:uiPriority w:val="1"/>
    <w:qFormat/>
    <w:rsid w:val="00EB5431"/>
    <w:pPr>
      <w:spacing w:after="0" w:line="240" w:lineRule="auto"/>
    </w:pPr>
  </w:style>
  <w:style w:type="character" w:styleId="a5">
    <w:name w:val="Hyperlink"/>
    <w:basedOn w:val="a0"/>
    <w:uiPriority w:val="99"/>
    <w:unhideWhenUsed/>
    <w:rsid w:val="00EB5431"/>
    <w:rPr>
      <w:color w:val="0563C1" w:themeColor="hyperlink"/>
      <w:u w:val="single"/>
    </w:rPr>
  </w:style>
  <w:style w:type="paragraph" w:styleId="a6">
    <w:name w:val="List Paragraph"/>
    <w:basedOn w:val="a"/>
    <w:uiPriority w:val="34"/>
    <w:qFormat/>
    <w:rsid w:val="00EB5431"/>
    <w:pPr>
      <w:ind w:left="720"/>
      <w:contextualSpacing/>
    </w:pPr>
  </w:style>
  <w:style w:type="paragraph" w:styleId="a7">
    <w:name w:val="Normal (Web)"/>
    <w:basedOn w:val="a"/>
    <w:uiPriority w:val="99"/>
    <w:unhideWhenUsed/>
    <w:rsid w:val="00EB54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Без интервала Знак"/>
    <w:aliases w:val="Обя Знак,мелкий Знак,No Spacing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
    <w:link w:val="a3"/>
    <w:uiPriority w:val="1"/>
    <w:locked/>
    <w:rsid w:val="00EB5431"/>
    <w:rPr>
      <w:lang w:val="ru-RU"/>
    </w:rPr>
  </w:style>
  <w:style w:type="character" w:customStyle="1" w:styleId="s1">
    <w:name w:val="s1"/>
    <w:basedOn w:val="a0"/>
    <w:rsid w:val="00EB5431"/>
  </w:style>
  <w:style w:type="paragraph" w:customStyle="1" w:styleId="paragraph">
    <w:name w:val="paragraph"/>
    <w:basedOn w:val="a"/>
    <w:rsid w:val="00EB54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EB5431"/>
  </w:style>
  <w:style w:type="character" w:customStyle="1" w:styleId="eop">
    <w:name w:val="eop"/>
    <w:basedOn w:val="a0"/>
    <w:rsid w:val="00EB5431"/>
  </w:style>
  <w:style w:type="character" w:customStyle="1" w:styleId="spellingerror">
    <w:name w:val="spellingerror"/>
    <w:basedOn w:val="a0"/>
    <w:rsid w:val="00EB5431"/>
  </w:style>
  <w:style w:type="paragraph" w:styleId="a8">
    <w:name w:val="header"/>
    <w:basedOn w:val="a"/>
    <w:link w:val="a9"/>
    <w:uiPriority w:val="99"/>
    <w:unhideWhenUsed/>
    <w:rsid w:val="00C6438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6438E"/>
  </w:style>
  <w:style w:type="paragraph" w:styleId="aa">
    <w:name w:val="footer"/>
    <w:basedOn w:val="a"/>
    <w:link w:val="ab"/>
    <w:uiPriority w:val="99"/>
    <w:unhideWhenUsed/>
    <w:rsid w:val="00C6438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6438E"/>
  </w:style>
  <w:style w:type="paragraph" w:styleId="ac">
    <w:name w:val="Balloon Text"/>
    <w:basedOn w:val="a"/>
    <w:link w:val="ad"/>
    <w:uiPriority w:val="99"/>
    <w:semiHidden/>
    <w:unhideWhenUsed/>
    <w:rsid w:val="00C6438E"/>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C6438E"/>
    <w:rPr>
      <w:rFonts w:ascii="Tahoma" w:hAnsi="Tahoma" w:cs="Tahoma"/>
      <w:sz w:val="16"/>
      <w:szCs w:val="16"/>
    </w:rPr>
  </w:style>
  <w:style w:type="character" w:styleId="ae">
    <w:name w:val="Strong"/>
    <w:basedOn w:val="a0"/>
    <w:uiPriority w:val="22"/>
    <w:qFormat/>
    <w:rsid w:val="00C643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pravo.kz/nashi-uslugi/" TargetMode="External"/><Relationship Id="rId13" Type="http://schemas.openxmlformats.org/officeDocument/2006/relationships/hyperlink" Target="http://www.zakonpravo.kz/"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nstagram.com/zakonpravo.kz/?hl=ru" TargetMode="External"/><Relationship Id="rId12" Type="http://schemas.openxmlformats.org/officeDocument/2006/relationships/hyperlink" Target="mailto:info@zakonpravo.kz"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pravo.kz/kontakty/"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facebook.com/ZakonPravoKazahstan/" TargetMode="External"/><Relationship Id="rId4" Type="http://schemas.openxmlformats.org/officeDocument/2006/relationships/webSettings" Target="webSettings.xml"/><Relationship Id="rId9" Type="http://schemas.openxmlformats.org/officeDocument/2006/relationships/hyperlink" Target="https://zakonpravo.kz/blanki/" TargetMode="External"/><Relationship Id="rId14" Type="http://schemas.openxmlformats.org/officeDocument/2006/relationships/hyperlink" Target="mailto:info@zakonpravo.kz"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info@zakonpravo.k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6</Pages>
  <Words>2433</Words>
  <Characters>13872</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Юридическая_контора Закон_и_право</dc:creator>
  <cp:keywords/>
  <dc:description/>
  <cp:lastModifiedBy>Учетная запись Майкрософт</cp:lastModifiedBy>
  <cp:revision>26</cp:revision>
  <dcterms:created xsi:type="dcterms:W3CDTF">2021-01-29T18:31:00Z</dcterms:created>
  <dcterms:modified xsi:type="dcterms:W3CDTF">2021-07-05T12:37:00Z</dcterms:modified>
</cp:coreProperties>
</file>