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504B93" w14:textId="77777777" w:rsidR="00AB6627" w:rsidRDefault="00AB6627" w:rsidP="00AB6627">
      <w:pPr>
        <w:pStyle w:val="a9"/>
        <w:rPr>
          <w:rFonts w:ascii="Times New Roman" w:eastAsia="Times New Roman" w:hAnsi="Times New Roman" w:cs="Times New Roman"/>
          <w:sz w:val="24"/>
          <w:szCs w:val="24"/>
        </w:rPr>
      </w:pPr>
      <w:r>
        <w:rPr>
          <w:rStyle w:val="ad"/>
          <w:rFonts w:eastAsia="Times New Roman"/>
          <w:color w:val="000000" w:themeColor="text1"/>
          <w:sz w:val="24"/>
          <w:szCs w:val="24"/>
        </w:rPr>
        <w:t xml:space="preserve">Внимание! </w:t>
      </w:r>
    </w:p>
    <w:p w14:paraId="70701BAB" w14:textId="77777777" w:rsidR="00AB6627" w:rsidRDefault="00AB6627" w:rsidP="00AB6627">
      <w:pPr>
        <w:pStyle w:val="a9"/>
        <w:rPr>
          <w:rStyle w:val="ad"/>
          <w:b w:val="0"/>
          <w:bCs w:val="0"/>
          <w:color w:val="000000" w:themeColor="text1"/>
        </w:rPr>
      </w:pPr>
      <w:hyperlink r:id="rId7" w:history="1">
        <w:r>
          <w:rPr>
            <w:rStyle w:val="a8"/>
            <w:rFonts w:eastAsia="Times New Roman"/>
          </w:rPr>
          <w:t>Юридическая компания Закон и Право</w:t>
        </w:r>
      </w:hyperlink>
      <w:r>
        <w:rPr>
          <w:rStyle w:val="ad"/>
          <w:rFonts w:eastAsia="Times New Roman"/>
          <w:color w:val="000000" w:themeColor="text1"/>
          <w:sz w:val="24"/>
          <w:szCs w:val="24"/>
        </w:rPr>
        <w:t xml:space="preserve">, обращает ваше внимание на то, что данный документ является базовым и не всегда отвечает требованиям конкретной ситуации. </w:t>
      </w:r>
      <w:r>
        <w:rPr>
          <w:rFonts w:ascii="Times New Roman" w:eastAsia="Times New Roman" w:hAnsi="Times New Roman" w:cs="Times New Roman"/>
          <w:sz w:val="24"/>
          <w:szCs w:val="24"/>
        </w:rPr>
        <w:t>Наши юристы готовы оказать вам помощь</w:t>
      </w:r>
      <w:r>
        <w:rPr>
          <w:rStyle w:val="ad"/>
          <w:rFonts w:ascii="Times New Roman" w:eastAsia="Times New Roman" w:hAnsi="Times New Roman" w:cs="Times New Roman"/>
          <w:color w:val="000000" w:themeColor="text1"/>
          <w:sz w:val="24"/>
          <w:szCs w:val="24"/>
        </w:rPr>
        <w:t xml:space="preserve"> в </w:t>
      </w:r>
      <w:r>
        <w:rPr>
          <w:rFonts w:ascii="Times New Roman" w:eastAsia="Times New Roman" w:hAnsi="Times New Roman" w:cs="Times New Roman"/>
          <w:sz w:val="24"/>
          <w:szCs w:val="24"/>
        </w:rPr>
        <w:t>составлении любого правового документа,</w:t>
      </w:r>
      <w:r>
        <w:rPr>
          <w:rStyle w:val="ad"/>
          <w:rFonts w:ascii="Times New Roman" w:eastAsia="Times New Roman" w:hAnsi="Times New Roman" w:cs="Times New Roman"/>
          <w:color w:val="000000" w:themeColor="text1"/>
          <w:sz w:val="24"/>
          <w:szCs w:val="24"/>
        </w:rPr>
        <w:t xml:space="preserve"> подходящего именно под вашу ситуацию. </w:t>
      </w:r>
    </w:p>
    <w:p w14:paraId="17E26416" w14:textId="77777777" w:rsidR="00AB6627" w:rsidRDefault="00AB6627" w:rsidP="00AB6627">
      <w:pPr>
        <w:pStyle w:val="a9"/>
        <w:rPr>
          <w:rStyle w:val="ad"/>
          <w:rFonts w:ascii="Times New Roman" w:eastAsia="Times New Roman" w:hAnsi="Times New Roman" w:cs="Times New Roman"/>
          <w:b w:val="0"/>
          <w:bCs w:val="0"/>
          <w:color w:val="000000" w:themeColor="text1"/>
          <w:sz w:val="24"/>
          <w:szCs w:val="24"/>
        </w:rPr>
      </w:pPr>
      <w:r>
        <w:rPr>
          <w:rStyle w:val="ad"/>
          <w:rFonts w:eastAsia="Times New Roman"/>
          <w:color w:val="000000" w:themeColor="text1"/>
          <w:sz w:val="24"/>
          <w:szCs w:val="24"/>
        </w:rPr>
        <w:t xml:space="preserve">Для подробной информации свяжитесь с </w:t>
      </w:r>
      <w:hyperlink r:id="rId8" w:history="1">
        <w:r>
          <w:rPr>
            <w:rStyle w:val="a8"/>
            <w:rFonts w:eastAsia="Times New Roman"/>
          </w:rPr>
          <w:t>Юристом / Адвокатом</w:t>
        </w:r>
      </w:hyperlink>
      <w:r>
        <w:rPr>
          <w:rFonts w:ascii="Times New Roman" w:eastAsia="Times New Roman" w:hAnsi="Times New Roman" w:cs="Times New Roman"/>
          <w:sz w:val="24"/>
          <w:szCs w:val="24"/>
        </w:rPr>
        <w:t>, по телефону; +7 (708) 971-78-58; +7 (727) 971-78-58.</w:t>
      </w:r>
    </w:p>
    <w:p w14:paraId="2582EDDB" w14:textId="77777777" w:rsidR="00E20A12" w:rsidRPr="0070797D" w:rsidRDefault="00E20A12" w:rsidP="00E20A12">
      <w:pPr>
        <w:pStyle w:val="paragraph"/>
        <w:spacing w:before="0" w:beforeAutospacing="0" w:after="0" w:afterAutospacing="0"/>
        <w:ind w:left="4395"/>
        <w:jc w:val="both"/>
        <w:textAlignment w:val="baseline"/>
        <w:rPr>
          <w:rFonts w:ascii="Segoe UI" w:hAnsi="Segoe UI" w:cs="Segoe UI"/>
          <w:sz w:val="28"/>
          <w:szCs w:val="28"/>
        </w:rPr>
      </w:pPr>
      <w:r w:rsidRPr="0070797D">
        <w:rPr>
          <w:rStyle w:val="normaltextrun"/>
          <w:b/>
          <w:bCs/>
          <w:sz w:val="28"/>
          <w:szCs w:val="28"/>
          <w:lang w:val="kk-KZ"/>
        </w:rPr>
        <w:t xml:space="preserve">Түркістан облысы Сарыағаш ауданының әкімшілік құқық бұзушылықтар жөніндегі мамандандырылған сотына </w:t>
      </w:r>
    </w:p>
    <w:p w14:paraId="2AEBB7F6" w14:textId="77777777" w:rsidR="00E20A12" w:rsidRPr="0070797D" w:rsidRDefault="00E20A12" w:rsidP="00E20A12">
      <w:pPr>
        <w:pStyle w:val="paragraph"/>
        <w:spacing w:before="0" w:beforeAutospacing="0" w:after="0" w:afterAutospacing="0"/>
        <w:ind w:left="4395"/>
        <w:jc w:val="both"/>
        <w:textAlignment w:val="baseline"/>
        <w:rPr>
          <w:rStyle w:val="normaltextrun"/>
          <w:i/>
          <w:iCs/>
          <w:color w:val="111111"/>
          <w:sz w:val="28"/>
          <w:szCs w:val="28"/>
          <w:lang w:val="kk-KZ"/>
        </w:rPr>
      </w:pPr>
      <w:r w:rsidRPr="0070797D">
        <w:rPr>
          <w:rStyle w:val="normaltextrun"/>
          <w:i/>
          <w:iCs/>
          <w:color w:val="111111"/>
          <w:sz w:val="28"/>
          <w:szCs w:val="28"/>
          <w:lang w:val="kk-KZ"/>
        </w:rPr>
        <w:t xml:space="preserve">Сарыағаш қаласы, Майлы қожа көшесі, №9 үй. </w:t>
      </w:r>
    </w:p>
    <w:p w14:paraId="2FFD2FB3" w14:textId="77777777" w:rsidR="00E20A12" w:rsidRPr="0070797D" w:rsidRDefault="00E20A12" w:rsidP="00E20A12">
      <w:pPr>
        <w:pStyle w:val="paragraph"/>
        <w:spacing w:before="0" w:beforeAutospacing="0" w:after="0" w:afterAutospacing="0"/>
        <w:ind w:left="4395"/>
        <w:jc w:val="both"/>
        <w:textAlignment w:val="baseline"/>
        <w:rPr>
          <w:rFonts w:ascii="Segoe UI" w:hAnsi="Segoe UI" w:cs="Segoe UI"/>
          <w:sz w:val="28"/>
          <w:szCs w:val="28"/>
        </w:rPr>
      </w:pPr>
      <w:r w:rsidRPr="0070797D">
        <w:rPr>
          <w:rStyle w:val="normaltextrun"/>
          <w:i/>
          <w:iCs/>
          <w:color w:val="111111"/>
          <w:sz w:val="28"/>
          <w:szCs w:val="28"/>
          <w:lang w:val="kk-KZ"/>
        </w:rPr>
        <w:t>130211@sud.kz  </w:t>
      </w:r>
      <w:r w:rsidRPr="0070797D">
        <w:rPr>
          <w:rStyle w:val="eop"/>
          <w:color w:val="111111"/>
          <w:sz w:val="28"/>
          <w:szCs w:val="28"/>
        </w:rPr>
        <w:t> </w:t>
      </w:r>
    </w:p>
    <w:p w14:paraId="1F1BA143" w14:textId="77777777" w:rsidR="00E20A12" w:rsidRPr="0070797D" w:rsidRDefault="00E20A12" w:rsidP="00E20A12">
      <w:pPr>
        <w:pStyle w:val="paragraph"/>
        <w:spacing w:before="0" w:beforeAutospacing="0" w:after="0" w:afterAutospacing="0"/>
        <w:ind w:left="4395"/>
        <w:jc w:val="both"/>
        <w:textAlignment w:val="baseline"/>
        <w:rPr>
          <w:rFonts w:ascii="Segoe UI" w:hAnsi="Segoe UI" w:cs="Segoe UI"/>
          <w:sz w:val="28"/>
          <w:szCs w:val="28"/>
        </w:rPr>
      </w:pPr>
      <w:r w:rsidRPr="0070797D">
        <w:rPr>
          <w:rStyle w:val="eop"/>
          <w:color w:val="111111"/>
          <w:sz w:val="28"/>
          <w:szCs w:val="28"/>
        </w:rPr>
        <w:t> </w:t>
      </w:r>
    </w:p>
    <w:p w14:paraId="02063E27" w14:textId="680945E1" w:rsidR="00E20A12" w:rsidRPr="0070797D" w:rsidRDefault="00E20A12" w:rsidP="00E20A12">
      <w:pPr>
        <w:pStyle w:val="paragraph"/>
        <w:spacing w:before="0" w:beforeAutospacing="0" w:after="0" w:afterAutospacing="0"/>
        <w:ind w:left="4395"/>
        <w:jc w:val="both"/>
        <w:textAlignment w:val="baseline"/>
        <w:rPr>
          <w:rFonts w:ascii="Segoe UI" w:hAnsi="Segoe UI" w:cs="Segoe UI"/>
          <w:sz w:val="28"/>
          <w:szCs w:val="28"/>
        </w:rPr>
      </w:pPr>
      <w:r w:rsidRPr="0070797D">
        <w:rPr>
          <w:rStyle w:val="normaltextrun"/>
          <w:b/>
          <w:bCs/>
          <w:sz w:val="28"/>
          <w:szCs w:val="28"/>
          <w:lang w:val="kk-KZ"/>
        </w:rPr>
        <w:t xml:space="preserve">Талапкер: </w:t>
      </w:r>
      <w:r w:rsidR="00AB6627">
        <w:rPr>
          <w:rStyle w:val="normaltextrun"/>
          <w:b/>
          <w:bCs/>
          <w:sz w:val="28"/>
          <w:szCs w:val="28"/>
          <w:lang w:val="kk-KZ"/>
        </w:rPr>
        <w:t>.....</w:t>
      </w:r>
      <w:r w:rsidRPr="0070797D">
        <w:rPr>
          <w:rStyle w:val="normaltextrun"/>
          <w:b/>
          <w:bCs/>
          <w:sz w:val="28"/>
          <w:szCs w:val="28"/>
          <w:lang w:val="kk-KZ"/>
        </w:rPr>
        <w:t xml:space="preserve"> Галиддин Ильясович </w:t>
      </w:r>
      <w:r w:rsidRPr="0070797D">
        <w:rPr>
          <w:rStyle w:val="eop"/>
          <w:sz w:val="28"/>
          <w:szCs w:val="28"/>
        </w:rPr>
        <w:t> </w:t>
      </w:r>
    </w:p>
    <w:p w14:paraId="448B1FD8" w14:textId="62FE8A31" w:rsidR="00E20A12" w:rsidRPr="0070797D" w:rsidRDefault="00E20A12" w:rsidP="00E20A12">
      <w:pPr>
        <w:pStyle w:val="paragraph"/>
        <w:spacing w:before="0" w:beforeAutospacing="0" w:after="0" w:afterAutospacing="0"/>
        <w:ind w:left="4395"/>
        <w:jc w:val="both"/>
        <w:textAlignment w:val="baseline"/>
        <w:rPr>
          <w:rFonts w:ascii="Segoe UI" w:hAnsi="Segoe UI" w:cs="Segoe UI"/>
          <w:sz w:val="28"/>
          <w:szCs w:val="28"/>
        </w:rPr>
      </w:pPr>
      <w:r w:rsidRPr="0070797D">
        <w:rPr>
          <w:rStyle w:val="normaltextrun"/>
          <w:i/>
          <w:iCs/>
          <w:sz w:val="28"/>
          <w:szCs w:val="28"/>
          <w:lang w:val="kk-KZ"/>
        </w:rPr>
        <w:t xml:space="preserve">ЖСН </w:t>
      </w:r>
      <w:r w:rsidR="00AB6627">
        <w:rPr>
          <w:rStyle w:val="normaltextrun"/>
          <w:i/>
          <w:iCs/>
          <w:sz w:val="28"/>
          <w:szCs w:val="28"/>
          <w:lang w:val="kk-KZ"/>
        </w:rPr>
        <w:t>........</w:t>
      </w:r>
      <w:r w:rsidRPr="0070797D">
        <w:rPr>
          <w:rStyle w:val="eop"/>
          <w:sz w:val="28"/>
          <w:szCs w:val="28"/>
        </w:rPr>
        <w:t> </w:t>
      </w:r>
    </w:p>
    <w:p w14:paraId="2851701C" w14:textId="430C14EC" w:rsidR="00E20A12" w:rsidRPr="0070797D" w:rsidRDefault="00E20A12" w:rsidP="00E20A12">
      <w:pPr>
        <w:pStyle w:val="paragraph"/>
        <w:spacing w:before="0" w:beforeAutospacing="0" w:after="0" w:afterAutospacing="0"/>
        <w:ind w:left="4395"/>
        <w:jc w:val="both"/>
        <w:textAlignment w:val="baseline"/>
        <w:rPr>
          <w:rFonts w:ascii="Segoe UI" w:hAnsi="Segoe UI" w:cs="Segoe UI"/>
          <w:sz w:val="28"/>
          <w:szCs w:val="28"/>
        </w:rPr>
      </w:pPr>
      <w:r w:rsidRPr="0070797D">
        <w:rPr>
          <w:rStyle w:val="normaltextrun"/>
          <w:i/>
          <w:iCs/>
          <w:sz w:val="28"/>
          <w:szCs w:val="28"/>
          <w:lang w:val="kk-KZ"/>
        </w:rPr>
        <w:t xml:space="preserve">Сарыағаш ауданы, </w:t>
      </w:r>
      <w:r w:rsidR="00AB6627">
        <w:rPr>
          <w:rStyle w:val="normaltextrun"/>
          <w:i/>
          <w:iCs/>
          <w:sz w:val="28"/>
          <w:szCs w:val="28"/>
          <w:lang w:val="kk-KZ"/>
        </w:rPr>
        <w:t>........</w:t>
      </w:r>
      <w:r w:rsidRPr="0070797D">
        <w:rPr>
          <w:rStyle w:val="normaltextrun"/>
          <w:i/>
          <w:iCs/>
          <w:sz w:val="28"/>
          <w:szCs w:val="28"/>
          <w:lang w:val="kk-KZ"/>
        </w:rPr>
        <w:t xml:space="preserve"> ауылы </w:t>
      </w:r>
      <w:r w:rsidRPr="0070797D">
        <w:rPr>
          <w:rStyle w:val="eop"/>
          <w:sz w:val="28"/>
          <w:szCs w:val="28"/>
        </w:rPr>
        <w:t> </w:t>
      </w:r>
    </w:p>
    <w:p w14:paraId="5746B1AB" w14:textId="77777777" w:rsidR="00E20A12" w:rsidRPr="0070797D" w:rsidRDefault="00E20A12" w:rsidP="00E20A12">
      <w:pPr>
        <w:pStyle w:val="paragraph"/>
        <w:spacing w:before="0" w:beforeAutospacing="0" w:after="0" w:afterAutospacing="0"/>
        <w:ind w:left="4395"/>
        <w:jc w:val="both"/>
        <w:textAlignment w:val="baseline"/>
        <w:rPr>
          <w:rFonts w:ascii="Segoe UI" w:hAnsi="Segoe UI" w:cs="Segoe UI"/>
          <w:sz w:val="28"/>
          <w:szCs w:val="28"/>
        </w:rPr>
      </w:pPr>
      <w:r w:rsidRPr="0070797D">
        <w:rPr>
          <w:rStyle w:val="normaltextrun"/>
          <w:i/>
          <w:iCs/>
          <w:sz w:val="28"/>
          <w:szCs w:val="28"/>
          <w:lang w:val="kk-KZ"/>
        </w:rPr>
        <w:t>024 кварт, уч 304</w:t>
      </w:r>
      <w:r w:rsidRPr="0070797D">
        <w:rPr>
          <w:rStyle w:val="eop"/>
          <w:sz w:val="28"/>
          <w:szCs w:val="28"/>
        </w:rPr>
        <w:t> </w:t>
      </w:r>
    </w:p>
    <w:p w14:paraId="4E1AE29C" w14:textId="1929A0BC" w:rsidR="00E20A12" w:rsidRDefault="00E20A12" w:rsidP="00E20A12">
      <w:pPr>
        <w:pStyle w:val="paragraph"/>
        <w:spacing w:before="0" w:beforeAutospacing="0" w:after="0" w:afterAutospacing="0"/>
        <w:ind w:left="4395"/>
        <w:jc w:val="both"/>
        <w:textAlignment w:val="baseline"/>
        <w:rPr>
          <w:rStyle w:val="normaltextrun"/>
          <w:i/>
          <w:iCs/>
          <w:sz w:val="28"/>
          <w:szCs w:val="28"/>
          <w:lang w:val="kk-KZ"/>
        </w:rPr>
      </w:pPr>
      <w:r w:rsidRPr="0070797D">
        <w:rPr>
          <w:rStyle w:val="normaltextrun"/>
          <w:i/>
          <w:iCs/>
          <w:sz w:val="28"/>
          <w:szCs w:val="28"/>
          <w:lang w:val="kk-KZ"/>
        </w:rPr>
        <w:t xml:space="preserve"> +7 700-</w:t>
      </w:r>
      <w:r w:rsidR="00AB6627">
        <w:rPr>
          <w:rStyle w:val="normaltextrun"/>
          <w:i/>
          <w:iCs/>
          <w:sz w:val="28"/>
          <w:szCs w:val="28"/>
          <w:lang w:val="kk-KZ"/>
        </w:rPr>
        <w:t>....</w:t>
      </w:r>
      <w:r w:rsidRPr="0070797D">
        <w:rPr>
          <w:rStyle w:val="normaltextrun"/>
          <w:i/>
          <w:iCs/>
          <w:sz w:val="28"/>
          <w:szCs w:val="28"/>
          <w:lang w:val="kk-KZ"/>
        </w:rPr>
        <w:t>.</w:t>
      </w:r>
    </w:p>
    <w:p w14:paraId="78744D51" w14:textId="77777777" w:rsidR="00E20A12" w:rsidRPr="0070797D" w:rsidRDefault="00E20A12" w:rsidP="00E20A12">
      <w:pPr>
        <w:pStyle w:val="paragraph"/>
        <w:spacing w:before="0" w:beforeAutospacing="0" w:after="0" w:afterAutospacing="0"/>
        <w:ind w:left="4395"/>
        <w:jc w:val="both"/>
        <w:textAlignment w:val="baseline"/>
        <w:rPr>
          <w:rStyle w:val="normaltextrun"/>
          <w:i/>
          <w:iCs/>
          <w:sz w:val="28"/>
          <w:szCs w:val="28"/>
          <w:lang w:val="kk-KZ"/>
        </w:rPr>
      </w:pPr>
    </w:p>
    <w:p w14:paraId="20C703AE" w14:textId="77777777" w:rsidR="00E20A12" w:rsidRPr="0070797D" w:rsidRDefault="00E20A12" w:rsidP="00E20A12">
      <w:pPr>
        <w:pStyle w:val="paragraph"/>
        <w:spacing w:before="0" w:beforeAutospacing="0" w:after="0" w:afterAutospacing="0"/>
        <w:ind w:left="4395"/>
        <w:jc w:val="both"/>
        <w:textAlignment w:val="baseline"/>
        <w:rPr>
          <w:rFonts w:ascii="Segoe UI" w:hAnsi="Segoe UI" w:cs="Segoe UI"/>
          <w:b/>
          <w:sz w:val="28"/>
          <w:szCs w:val="28"/>
          <w:lang w:val="kk-KZ"/>
        </w:rPr>
      </w:pPr>
      <w:r w:rsidRPr="0070797D">
        <w:rPr>
          <w:rStyle w:val="normaltextrun"/>
          <w:b/>
          <w:iCs/>
          <w:sz w:val="28"/>
          <w:szCs w:val="28"/>
          <w:lang w:val="kk-KZ"/>
        </w:rPr>
        <w:t>Сенім хат негізінде </w:t>
      </w:r>
      <w:r w:rsidRPr="0070797D">
        <w:rPr>
          <w:rStyle w:val="eop"/>
          <w:b/>
          <w:sz w:val="28"/>
          <w:szCs w:val="28"/>
          <w:lang w:val="kk-KZ"/>
        </w:rPr>
        <w:t> </w:t>
      </w:r>
    </w:p>
    <w:p w14:paraId="0DE4E961" w14:textId="77777777" w:rsidR="00E20A12" w:rsidRPr="0070797D" w:rsidRDefault="00E20A12" w:rsidP="00E20A12">
      <w:pPr>
        <w:pStyle w:val="paragraph"/>
        <w:spacing w:before="0" w:beforeAutospacing="0" w:after="0" w:afterAutospacing="0"/>
        <w:ind w:left="4395"/>
        <w:jc w:val="both"/>
        <w:textAlignment w:val="baseline"/>
        <w:rPr>
          <w:rStyle w:val="normaltextrun"/>
          <w:b/>
          <w:iCs/>
          <w:sz w:val="28"/>
          <w:szCs w:val="28"/>
          <w:lang w:val="kk-KZ"/>
        </w:rPr>
      </w:pPr>
      <w:r w:rsidRPr="0070797D">
        <w:rPr>
          <w:rStyle w:val="normaltextrun"/>
          <w:b/>
          <w:iCs/>
          <w:sz w:val="28"/>
          <w:szCs w:val="28"/>
          <w:lang w:val="kk-KZ"/>
        </w:rPr>
        <w:t xml:space="preserve">сенімді өкілі: </w:t>
      </w:r>
    </w:p>
    <w:p w14:paraId="21D9E670" w14:textId="48971FEC" w:rsidR="00E20A12" w:rsidRPr="009B09CE" w:rsidRDefault="00AB6627" w:rsidP="00E20A12">
      <w:pPr>
        <w:pStyle w:val="paragraph"/>
        <w:spacing w:before="0" w:beforeAutospacing="0" w:after="0" w:afterAutospacing="0"/>
        <w:ind w:left="4395"/>
        <w:jc w:val="both"/>
        <w:textAlignment w:val="baseline"/>
        <w:rPr>
          <w:rFonts w:ascii="Segoe UI" w:hAnsi="Segoe UI" w:cs="Segoe UI"/>
          <w:sz w:val="28"/>
          <w:szCs w:val="28"/>
          <w:lang w:val="kk-KZ"/>
        </w:rPr>
      </w:pPr>
      <w:r>
        <w:rPr>
          <w:rStyle w:val="normaltextrun"/>
          <w:i/>
          <w:iCs/>
          <w:sz w:val="28"/>
          <w:szCs w:val="28"/>
          <w:lang w:val="kk-KZ"/>
        </w:rPr>
        <w:t>......</w:t>
      </w:r>
    </w:p>
    <w:p w14:paraId="3F6A1301" w14:textId="34F6C55F" w:rsidR="00E20A12" w:rsidRDefault="00E20A12" w:rsidP="00E20A12">
      <w:pPr>
        <w:pStyle w:val="paragraph"/>
        <w:spacing w:before="0" w:beforeAutospacing="0" w:after="0" w:afterAutospacing="0"/>
        <w:ind w:left="4395"/>
        <w:jc w:val="both"/>
        <w:textAlignment w:val="baseline"/>
        <w:rPr>
          <w:rStyle w:val="eop"/>
          <w:sz w:val="28"/>
          <w:szCs w:val="28"/>
          <w:lang w:val="kk-KZ"/>
        </w:rPr>
      </w:pPr>
      <w:r w:rsidRPr="0070797D">
        <w:rPr>
          <w:rStyle w:val="normaltextrun"/>
          <w:i/>
          <w:iCs/>
          <w:sz w:val="28"/>
          <w:szCs w:val="28"/>
          <w:lang w:val="kk-KZ"/>
        </w:rPr>
        <w:t>+7  700 </w:t>
      </w:r>
      <w:r w:rsidR="00AB6627">
        <w:rPr>
          <w:rStyle w:val="normaltextrun"/>
          <w:i/>
          <w:iCs/>
          <w:sz w:val="28"/>
          <w:szCs w:val="28"/>
          <w:lang w:val="kk-KZ"/>
        </w:rPr>
        <w:t>.......</w:t>
      </w:r>
      <w:r w:rsidRPr="009B09CE">
        <w:rPr>
          <w:rStyle w:val="eop"/>
          <w:sz w:val="28"/>
          <w:szCs w:val="28"/>
          <w:lang w:val="kk-KZ"/>
        </w:rPr>
        <w:t> </w:t>
      </w:r>
    </w:p>
    <w:p w14:paraId="6367EFAB" w14:textId="77777777" w:rsidR="00E20A12" w:rsidRPr="009B09CE" w:rsidRDefault="00E20A12" w:rsidP="00E20A12">
      <w:pPr>
        <w:pStyle w:val="paragraph"/>
        <w:spacing w:before="0" w:beforeAutospacing="0" w:after="0" w:afterAutospacing="0"/>
        <w:ind w:left="4395"/>
        <w:jc w:val="both"/>
        <w:textAlignment w:val="baseline"/>
        <w:rPr>
          <w:rStyle w:val="eop"/>
          <w:sz w:val="28"/>
          <w:szCs w:val="28"/>
          <w:lang w:val="kk-KZ"/>
        </w:rPr>
      </w:pPr>
    </w:p>
    <w:p w14:paraId="256258F3" w14:textId="77777777" w:rsidR="00E20A12" w:rsidRPr="0070797D" w:rsidRDefault="00E20A12" w:rsidP="00E20A12">
      <w:pPr>
        <w:pStyle w:val="paragraph"/>
        <w:spacing w:before="0" w:beforeAutospacing="0" w:after="0" w:afterAutospacing="0"/>
        <w:ind w:left="4395"/>
        <w:jc w:val="both"/>
        <w:textAlignment w:val="baseline"/>
        <w:rPr>
          <w:rStyle w:val="eop"/>
          <w:sz w:val="28"/>
          <w:szCs w:val="28"/>
          <w:lang w:val="kk-KZ"/>
        </w:rPr>
      </w:pPr>
      <w:r w:rsidRPr="0070797D">
        <w:rPr>
          <w:rStyle w:val="eop"/>
          <w:b/>
          <w:sz w:val="28"/>
          <w:szCs w:val="28"/>
          <w:lang w:val="kk-KZ"/>
        </w:rPr>
        <w:t>Жауапкер:</w:t>
      </w:r>
      <w:r w:rsidRPr="0070797D">
        <w:rPr>
          <w:rStyle w:val="eop"/>
          <w:sz w:val="28"/>
          <w:szCs w:val="28"/>
          <w:lang w:val="kk-KZ"/>
        </w:rPr>
        <w:t xml:space="preserve"> Түркістан облысы Сарыағаш ауданының  әкімдігі </w:t>
      </w:r>
    </w:p>
    <w:p w14:paraId="48FB3659" w14:textId="77777777" w:rsidR="00E20A12" w:rsidRPr="00583538" w:rsidRDefault="00E20A12" w:rsidP="00E20A12">
      <w:pPr>
        <w:pStyle w:val="paragraph"/>
        <w:spacing w:before="0" w:beforeAutospacing="0" w:after="0" w:afterAutospacing="0"/>
        <w:ind w:left="4395"/>
        <w:jc w:val="both"/>
        <w:textAlignment w:val="baseline"/>
        <w:rPr>
          <w:rStyle w:val="eop"/>
          <w:sz w:val="28"/>
          <w:szCs w:val="28"/>
          <w:lang w:val="kk-KZ"/>
        </w:rPr>
      </w:pPr>
      <w:r w:rsidRPr="00583538">
        <w:rPr>
          <w:rStyle w:val="eop"/>
          <w:sz w:val="28"/>
          <w:szCs w:val="28"/>
          <w:lang w:val="kk-KZ"/>
        </w:rPr>
        <w:t>БСН 000540003636</w:t>
      </w:r>
    </w:p>
    <w:p w14:paraId="6860C687" w14:textId="77777777" w:rsidR="00E20A12" w:rsidRPr="0070797D" w:rsidRDefault="00E20A12" w:rsidP="00E20A12">
      <w:pPr>
        <w:pStyle w:val="paragraph"/>
        <w:spacing w:before="0" w:beforeAutospacing="0" w:after="0" w:afterAutospacing="0"/>
        <w:ind w:left="4395"/>
        <w:jc w:val="both"/>
        <w:textAlignment w:val="baseline"/>
        <w:rPr>
          <w:rStyle w:val="eop"/>
          <w:b/>
          <w:sz w:val="28"/>
          <w:szCs w:val="28"/>
          <w:lang w:val="kk-KZ"/>
        </w:rPr>
      </w:pPr>
      <w:r w:rsidRPr="0070797D">
        <w:rPr>
          <w:rStyle w:val="eop"/>
          <w:sz w:val="28"/>
          <w:szCs w:val="28"/>
          <w:lang w:val="kk-KZ"/>
        </w:rPr>
        <w:t xml:space="preserve">Түркістан облысың, Сарыағаш қаласы, </w:t>
      </w:r>
      <w:r w:rsidRPr="0070797D">
        <w:rPr>
          <w:rStyle w:val="eop"/>
          <w:b/>
          <w:sz w:val="28"/>
          <w:szCs w:val="28"/>
          <w:lang w:val="kk-KZ"/>
        </w:rPr>
        <w:t xml:space="preserve"> </w:t>
      </w:r>
      <w:r w:rsidRPr="0070797D">
        <w:rPr>
          <w:rStyle w:val="eop"/>
          <w:sz w:val="28"/>
          <w:szCs w:val="28"/>
          <w:lang w:val="kk-KZ"/>
        </w:rPr>
        <w:t>Исмайлов көшесі 37 үй</w:t>
      </w:r>
    </w:p>
    <w:p w14:paraId="63AD0CD8" w14:textId="77777777" w:rsidR="00E20A12" w:rsidRPr="0070797D" w:rsidRDefault="00E20A12" w:rsidP="00E20A12">
      <w:pPr>
        <w:pStyle w:val="paragraph"/>
        <w:spacing w:before="0" w:beforeAutospacing="0" w:after="0" w:afterAutospacing="0"/>
        <w:ind w:left="4395"/>
        <w:jc w:val="both"/>
        <w:textAlignment w:val="baseline"/>
        <w:rPr>
          <w:rFonts w:ascii="Segoe UI" w:hAnsi="Segoe UI" w:cs="Segoe UI"/>
          <w:sz w:val="28"/>
          <w:szCs w:val="28"/>
          <w:lang w:val="kk-KZ"/>
        </w:rPr>
      </w:pPr>
      <w:r w:rsidRPr="0070797D">
        <w:rPr>
          <w:rStyle w:val="eop"/>
          <w:sz w:val="28"/>
          <w:szCs w:val="28"/>
          <w:lang w:val="kk-KZ"/>
        </w:rPr>
        <w:t>+7 (72537) 2-26-23</w:t>
      </w:r>
      <w:r w:rsidRPr="0070797D">
        <w:rPr>
          <w:rStyle w:val="eop"/>
          <w:b/>
          <w:sz w:val="28"/>
          <w:szCs w:val="28"/>
          <w:lang w:val="kk-KZ"/>
        </w:rPr>
        <w:t xml:space="preserve"> </w:t>
      </w:r>
      <w:r w:rsidRPr="0070797D">
        <w:rPr>
          <w:rStyle w:val="eop"/>
          <w:b/>
          <w:sz w:val="28"/>
          <w:szCs w:val="28"/>
          <w:lang w:val="kk-KZ"/>
        </w:rPr>
        <w:tab/>
      </w:r>
    </w:p>
    <w:p w14:paraId="00D2B894" w14:textId="77777777" w:rsidR="00E20A12" w:rsidRPr="0070797D" w:rsidRDefault="00E20A12" w:rsidP="00E20A12">
      <w:pPr>
        <w:pStyle w:val="paragraph"/>
        <w:spacing w:before="0" w:beforeAutospacing="0" w:after="0" w:afterAutospacing="0"/>
        <w:jc w:val="right"/>
        <w:textAlignment w:val="baseline"/>
        <w:rPr>
          <w:rFonts w:ascii="Segoe UI" w:hAnsi="Segoe UI" w:cs="Segoe UI"/>
          <w:sz w:val="28"/>
          <w:szCs w:val="28"/>
          <w:lang w:val="kk-KZ"/>
        </w:rPr>
      </w:pPr>
      <w:r w:rsidRPr="0070797D">
        <w:rPr>
          <w:rStyle w:val="eop"/>
          <w:sz w:val="28"/>
          <w:szCs w:val="28"/>
          <w:lang w:val="kk-KZ"/>
        </w:rPr>
        <w:t> </w:t>
      </w:r>
    </w:p>
    <w:p w14:paraId="2EFFADC7" w14:textId="77777777" w:rsidR="00E20A12" w:rsidRPr="0070797D" w:rsidRDefault="00E20A12" w:rsidP="00E20A12">
      <w:pPr>
        <w:pStyle w:val="paragraph"/>
        <w:spacing w:before="0" w:beforeAutospacing="0" w:after="0" w:afterAutospacing="0"/>
        <w:jc w:val="center"/>
        <w:textAlignment w:val="baseline"/>
        <w:rPr>
          <w:rStyle w:val="normaltextrun"/>
          <w:b/>
          <w:bCs/>
          <w:sz w:val="28"/>
          <w:szCs w:val="28"/>
          <w:lang w:val="kk-KZ"/>
        </w:rPr>
      </w:pPr>
      <w:r w:rsidRPr="0070797D">
        <w:rPr>
          <w:rStyle w:val="normaltextrun"/>
          <w:b/>
          <w:bCs/>
          <w:sz w:val="28"/>
          <w:szCs w:val="28"/>
          <w:lang w:val="kk-KZ"/>
        </w:rPr>
        <w:t>Талап Арыз</w:t>
      </w:r>
    </w:p>
    <w:p w14:paraId="21BA84FC" w14:textId="77777777" w:rsidR="00E20A12" w:rsidRPr="009B09CE" w:rsidRDefault="00E20A12" w:rsidP="00E20A12">
      <w:pPr>
        <w:pStyle w:val="paragraph"/>
        <w:spacing w:before="0" w:beforeAutospacing="0" w:after="0" w:afterAutospacing="0"/>
        <w:jc w:val="center"/>
        <w:textAlignment w:val="baseline"/>
        <w:rPr>
          <w:rFonts w:ascii="Segoe UI" w:hAnsi="Segoe UI" w:cs="Segoe UI"/>
          <w:sz w:val="28"/>
          <w:szCs w:val="28"/>
          <w:lang w:val="kk-KZ"/>
        </w:rPr>
      </w:pPr>
    </w:p>
    <w:p w14:paraId="0B8C86C9" w14:textId="224C78B2" w:rsidR="00E20A12" w:rsidRPr="009B09CE" w:rsidRDefault="00AB6627" w:rsidP="00E20A12">
      <w:pPr>
        <w:pStyle w:val="paragraph"/>
        <w:spacing w:before="0" w:beforeAutospacing="0" w:after="0" w:afterAutospacing="0"/>
        <w:ind w:firstLine="705"/>
        <w:jc w:val="both"/>
        <w:textAlignment w:val="baseline"/>
        <w:rPr>
          <w:rFonts w:ascii="Segoe UI" w:hAnsi="Segoe UI" w:cs="Segoe UI"/>
          <w:sz w:val="28"/>
          <w:szCs w:val="28"/>
          <w:lang w:val="kk-KZ"/>
        </w:rPr>
      </w:pPr>
      <w:r>
        <w:rPr>
          <w:rStyle w:val="normaltextrun"/>
          <w:sz w:val="28"/>
          <w:szCs w:val="28"/>
          <w:lang w:val="kk-KZ"/>
        </w:rPr>
        <w:t>.......</w:t>
      </w:r>
      <w:r w:rsidR="00E20A12" w:rsidRPr="0070797D">
        <w:rPr>
          <w:rStyle w:val="normaltextrun"/>
          <w:sz w:val="28"/>
          <w:szCs w:val="28"/>
          <w:lang w:val="kk-KZ"/>
        </w:rPr>
        <w:t xml:space="preserve"> Галиддин Ильясовичтің </w:t>
      </w:r>
      <w:r w:rsidR="00E20A12" w:rsidRPr="0070797D">
        <w:rPr>
          <w:rStyle w:val="normaltextrun"/>
          <w:b/>
          <w:i/>
          <w:sz w:val="28"/>
          <w:szCs w:val="28"/>
          <w:lang w:val="kk-KZ"/>
        </w:rPr>
        <w:t>(ары қарай - талапкер)</w:t>
      </w:r>
      <w:r w:rsidR="00E20A12" w:rsidRPr="0070797D">
        <w:rPr>
          <w:rStyle w:val="normaltextrun"/>
          <w:sz w:val="28"/>
          <w:szCs w:val="28"/>
          <w:lang w:val="kk-KZ"/>
        </w:rPr>
        <w:t xml:space="preserve"> жеке меншігінде  Түркістан облысы, Ақжар ауылы 24 квартал, 304 учаскіні, кадастырлық № 19-296-024-304 санды 0,52 соттық жер телімі бар.  </w:t>
      </w:r>
    </w:p>
    <w:p w14:paraId="291B96F0" w14:textId="77777777" w:rsidR="00E20A12" w:rsidRPr="0070797D" w:rsidRDefault="00E20A12" w:rsidP="00E20A12">
      <w:pPr>
        <w:pStyle w:val="paragraph"/>
        <w:spacing w:before="0" w:beforeAutospacing="0" w:after="0" w:afterAutospacing="0"/>
        <w:ind w:firstLine="705"/>
        <w:jc w:val="both"/>
        <w:textAlignment w:val="baseline"/>
        <w:rPr>
          <w:rFonts w:ascii="Segoe UI" w:hAnsi="Segoe UI" w:cs="Segoe UI"/>
          <w:sz w:val="28"/>
          <w:szCs w:val="28"/>
          <w:lang w:val="kk-KZ"/>
        </w:rPr>
      </w:pPr>
      <w:r w:rsidRPr="0070797D">
        <w:rPr>
          <w:rStyle w:val="normaltextrun"/>
          <w:sz w:val="28"/>
          <w:szCs w:val="28"/>
          <w:lang w:val="kk-KZ"/>
        </w:rPr>
        <w:t>Қазіргі таңда талапкер аталған учаскіде құрылыс жұмыстарын жүргізіп, үй соғып, бес бала</w:t>
      </w:r>
      <w:r>
        <w:rPr>
          <w:rStyle w:val="normaltextrun"/>
          <w:sz w:val="28"/>
          <w:szCs w:val="28"/>
          <w:lang w:val="kk-KZ"/>
        </w:rPr>
        <w:t>сымен</w:t>
      </w:r>
      <w:r w:rsidRPr="0070797D">
        <w:rPr>
          <w:rStyle w:val="normaltextrun"/>
          <w:sz w:val="28"/>
          <w:szCs w:val="28"/>
          <w:lang w:val="kk-KZ"/>
        </w:rPr>
        <w:t xml:space="preserve"> және әйелімен бірге тұрып келеді </w:t>
      </w:r>
      <w:r w:rsidRPr="0070797D">
        <w:rPr>
          <w:rStyle w:val="normaltextrun"/>
          <w:b/>
          <w:i/>
          <w:iCs/>
          <w:sz w:val="28"/>
          <w:szCs w:val="28"/>
          <w:lang w:val="kk-KZ"/>
        </w:rPr>
        <w:t>(</w:t>
      </w:r>
      <w:r>
        <w:rPr>
          <w:rStyle w:val="normaltextrun"/>
          <w:b/>
          <w:i/>
          <w:iCs/>
          <w:sz w:val="28"/>
          <w:szCs w:val="28"/>
          <w:lang w:val="kk-KZ"/>
        </w:rPr>
        <w:t xml:space="preserve">талапкер </w:t>
      </w:r>
      <w:r w:rsidRPr="0070797D">
        <w:rPr>
          <w:rStyle w:val="normaltextrun"/>
          <w:b/>
          <w:i/>
          <w:iCs/>
          <w:sz w:val="28"/>
          <w:szCs w:val="28"/>
          <w:lang w:val="kk-KZ"/>
        </w:rPr>
        <w:t>көп балалы әке болып табылады және халықтың әлеуметтік тұрғыдан әлсіз тобына кіреді)</w:t>
      </w:r>
      <w:r w:rsidRPr="0070797D">
        <w:rPr>
          <w:rStyle w:val="normaltextrun"/>
          <w:i/>
          <w:iCs/>
          <w:sz w:val="28"/>
          <w:szCs w:val="28"/>
          <w:lang w:val="kk-KZ"/>
        </w:rPr>
        <w:t>.</w:t>
      </w:r>
      <w:r w:rsidRPr="0070797D">
        <w:rPr>
          <w:rStyle w:val="eop"/>
          <w:sz w:val="28"/>
          <w:szCs w:val="28"/>
          <w:lang w:val="kk-KZ"/>
        </w:rPr>
        <w:t> </w:t>
      </w:r>
    </w:p>
    <w:p w14:paraId="227A4314" w14:textId="77777777" w:rsidR="00E20A12" w:rsidRPr="0070797D" w:rsidRDefault="00E20A12" w:rsidP="00E20A12">
      <w:pPr>
        <w:pStyle w:val="paragraph"/>
        <w:spacing w:before="0" w:beforeAutospacing="0" w:after="0" w:afterAutospacing="0"/>
        <w:ind w:firstLine="705"/>
        <w:jc w:val="both"/>
        <w:textAlignment w:val="baseline"/>
        <w:rPr>
          <w:rFonts w:ascii="Segoe UI" w:hAnsi="Segoe UI" w:cs="Segoe UI"/>
          <w:sz w:val="28"/>
          <w:szCs w:val="28"/>
          <w:lang w:val="kk-KZ"/>
        </w:rPr>
      </w:pPr>
      <w:r w:rsidRPr="0070797D">
        <w:rPr>
          <w:rStyle w:val="normaltextrun"/>
          <w:sz w:val="28"/>
          <w:szCs w:val="28"/>
          <w:lang w:val="kk-KZ"/>
        </w:rPr>
        <w:lastRenderedPageBreak/>
        <w:t>Жоғарыдағы аталған жер телімі, жеке-меншік, жер учаскісінің мақсаты шаруа қожалығын жүргізуге арналған, жер категориясы ауыл шаруашылық жер.   </w:t>
      </w:r>
      <w:r w:rsidRPr="0070797D">
        <w:rPr>
          <w:rStyle w:val="eop"/>
          <w:sz w:val="28"/>
          <w:szCs w:val="28"/>
          <w:lang w:val="kk-KZ"/>
        </w:rPr>
        <w:t> </w:t>
      </w:r>
    </w:p>
    <w:p w14:paraId="476C15D8" w14:textId="77777777" w:rsidR="00E20A12" w:rsidRPr="0070797D" w:rsidRDefault="00E20A12" w:rsidP="00E20A12">
      <w:pPr>
        <w:pStyle w:val="paragraph"/>
        <w:spacing w:before="0" w:beforeAutospacing="0" w:after="0" w:afterAutospacing="0"/>
        <w:ind w:firstLine="705"/>
        <w:jc w:val="both"/>
        <w:textAlignment w:val="baseline"/>
        <w:rPr>
          <w:rFonts w:ascii="Segoe UI" w:hAnsi="Segoe UI" w:cs="Segoe UI"/>
          <w:sz w:val="28"/>
          <w:szCs w:val="28"/>
          <w:lang w:val="kk-KZ"/>
        </w:rPr>
      </w:pPr>
      <w:r w:rsidRPr="0070797D">
        <w:rPr>
          <w:rStyle w:val="normaltextrun"/>
          <w:sz w:val="28"/>
          <w:szCs w:val="28"/>
          <w:lang w:val="kk-KZ"/>
        </w:rPr>
        <w:t>2007  жылы 13 қарашасында №88 Оңтүстік Қазақстан облысы Сарыағаш ауданының әкімі Ұ.Сәдібековтың қаулысымен 0,52 соттық суармалы жер учаскімсі мемлекеттік акт №2467917 кадастырлық № 19-296-024-304 шаруа қожалығын жүргізу үшін кадастырлық бағалау құнына қарай айқындалатын толық бағалау құнымен жеке меншікке сатып берілген. Жеке меншікке берілген жер бөлінеді </w:t>
      </w:r>
      <w:r w:rsidRPr="0070797D">
        <w:rPr>
          <w:rStyle w:val="normaltextrun"/>
          <w:b/>
          <w:bCs/>
          <w:i/>
          <w:iCs/>
          <w:sz w:val="28"/>
          <w:szCs w:val="28"/>
          <w:lang w:val="kk-KZ"/>
        </w:rPr>
        <w:t>(қаулы көшірмесін ұсынамын).</w:t>
      </w:r>
      <w:r w:rsidRPr="0070797D">
        <w:rPr>
          <w:rStyle w:val="eop"/>
          <w:sz w:val="28"/>
          <w:szCs w:val="28"/>
          <w:lang w:val="kk-KZ"/>
        </w:rPr>
        <w:t> </w:t>
      </w:r>
    </w:p>
    <w:p w14:paraId="188ECAD0" w14:textId="77777777" w:rsidR="00E20A12" w:rsidRPr="0070797D" w:rsidRDefault="00E20A12" w:rsidP="00E20A12">
      <w:pPr>
        <w:pStyle w:val="paragraph"/>
        <w:spacing w:before="0" w:beforeAutospacing="0" w:after="0" w:afterAutospacing="0"/>
        <w:ind w:firstLine="705"/>
        <w:jc w:val="both"/>
        <w:textAlignment w:val="baseline"/>
        <w:rPr>
          <w:rStyle w:val="normaltextrun"/>
          <w:b/>
          <w:bCs/>
          <w:i/>
          <w:iCs/>
          <w:sz w:val="28"/>
          <w:szCs w:val="28"/>
          <w:lang w:val="kk-KZ"/>
        </w:rPr>
      </w:pPr>
      <w:r w:rsidRPr="0070797D">
        <w:rPr>
          <w:rStyle w:val="normaltextrun"/>
          <w:sz w:val="28"/>
          <w:szCs w:val="28"/>
          <w:lang w:val="kk-KZ"/>
        </w:rPr>
        <w:t>Тағы да айта кетерлік жайт</w:t>
      </w:r>
      <w:r>
        <w:rPr>
          <w:rStyle w:val="normaltextrun"/>
          <w:sz w:val="28"/>
          <w:szCs w:val="28"/>
          <w:lang w:val="kk-KZ"/>
        </w:rPr>
        <w:t>,</w:t>
      </w:r>
      <w:r w:rsidRPr="0070797D">
        <w:rPr>
          <w:rStyle w:val="normaltextrun"/>
          <w:sz w:val="28"/>
          <w:szCs w:val="28"/>
          <w:lang w:val="kk-KZ"/>
        </w:rPr>
        <w:t> «Сарыағаш ауданының сәулет және қала құрылысы бөлімі» Мемлекеттік мекемесі шығыс №229-ЖТ-Н-2 санды 2021 жыл 24 маусымындағы жауабында, аталған жер Сарыағаш ауданы мәслихаттың 18.10.2013 жылғы №21-172-V санды бекітілген шешіміне сәйкес Ақжар елді – мекенінің бас жоспарында берілетін жеке тұрғын үй құрылысы қаралған. </w:t>
      </w:r>
      <w:r w:rsidRPr="0070797D">
        <w:rPr>
          <w:rStyle w:val="normaltextrun"/>
          <w:b/>
          <w:bCs/>
          <w:i/>
          <w:iCs/>
          <w:sz w:val="28"/>
          <w:szCs w:val="28"/>
          <w:lang w:val="kk-KZ"/>
        </w:rPr>
        <w:t>(жауап хат көшірмесін ұсынамын). </w:t>
      </w:r>
    </w:p>
    <w:p w14:paraId="3907465C" w14:textId="77777777" w:rsidR="00E20A12" w:rsidRPr="0070797D" w:rsidRDefault="00E20A12" w:rsidP="00E20A12">
      <w:pPr>
        <w:pStyle w:val="paragraph"/>
        <w:spacing w:before="0" w:beforeAutospacing="0" w:after="0" w:afterAutospacing="0"/>
        <w:ind w:firstLine="703"/>
        <w:jc w:val="both"/>
        <w:textAlignment w:val="baseline"/>
        <w:rPr>
          <w:rStyle w:val="eop"/>
          <w:sz w:val="28"/>
          <w:szCs w:val="28"/>
          <w:lang w:val="kk-KZ"/>
        </w:rPr>
      </w:pPr>
      <w:r w:rsidRPr="0070797D">
        <w:rPr>
          <w:rStyle w:val="normaltextrun"/>
          <w:bCs/>
          <w:iCs/>
          <w:sz w:val="28"/>
          <w:szCs w:val="28"/>
          <w:lang w:val="kk-KZ"/>
        </w:rPr>
        <w:tab/>
        <w:t xml:space="preserve">Аталған жер телімінің </w:t>
      </w:r>
      <w:r w:rsidRPr="0070797D">
        <w:rPr>
          <w:rStyle w:val="eop"/>
          <w:sz w:val="28"/>
          <w:szCs w:val="28"/>
          <w:lang w:val="kk-KZ"/>
        </w:rPr>
        <w:t xml:space="preserve">нысаналы мақсатын өзгерту мақсатында талапкер Түркістан облысы Сарыағаш ауданының  әкіміне арыз жазды. </w:t>
      </w:r>
    </w:p>
    <w:p w14:paraId="6723051F" w14:textId="5190BF4E" w:rsidR="00E20A12" w:rsidRPr="0070797D" w:rsidRDefault="00E20A12" w:rsidP="00E20A12">
      <w:pPr>
        <w:spacing w:after="0" w:line="240" w:lineRule="auto"/>
        <w:ind w:firstLine="703"/>
        <w:jc w:val="both"/>
        <w:rPr>
          <w:rStyle w:val="eop"/>
          <w:rFonts w:ascii="Times New Roman" w:eastAsia="Times New Roman" w:hAnsi="Times New Roman" w:cs="Times New Roman"/>
          <w:sz w:val="28"/>
          <w:szCs w:val="28"/>
          <w:lang w:val="kk-KZ" w:eastAsia="ru-RU"/>
        </w:rPr>
      </w:pPr>
      <w:r w:rsidRPr="0070797D">
        <w:rPr>
          <w:rStyle w:val="eop"/>
          <w:rFonts w:ascii="Times New Roman" w:hAnsi="Times New Roman" w:cs="Times New Roman"/>
          <w:sz w:val="28"/>
          <w:szCs w:val="28"/>
          <w:lang w:val="kk-KZ"/>
        </w:rPr>
        <w:t xml:space="preserve">Алайда 03.09.2021 жылы Түркістан облысы Сарыағаш ауданының  әкімінің  қаулысына сәйкес, </w:t>
      </w:r>
      <w:r w:rsidR="00262A4B">
        <w:rPr>
          <w:rStyle w:val="eop"/>
          <w:rFonts w:ascii="Times New Roman" w:eastAsia="Times New Roman" w:hAnsi="Times New Roman" w:cs="Times New Roman"/>
          <w:sz w:val="28"/>
          <w:szCs w:val="28"/>
          <w:lang w:val="kk-KZ" w:eastAsia="ru-RU"/>
        </w:rPr>
        <w:t>........</w:t>
      </w:r>
      <w:r w:rsidRPr="0070797D">
        <w:rPr>
          <w:rStyle w:val="eop"/>
          <w:rFonts w:ascii="Times New Roman" w:eastAsia="Times New Roman" w:hAnsi="Times New Roman" w:cs="Times New Roman"/>
          <w:sz w:val="28"/>
          <w:szCs w:val="28"/>
          <w:lang w:val="kk-KZ" w:eastAsia="ru-RU"/>
        </w:rPr>
        <w:t xml:space="preserve"> Галиддин Ильясовичтің  меншігіндегі Акжар ауылдық округ аумагындағы шаруа қожалығын  жүргізу үшін берілген 0.52 гектар жер yчacкeci (кадастр номері 19-296-024-304) суармалы егістік  ауыл шаруашылығы жерлер санатына жататындықтан аталган жер учаскесінің нысаналы пайдалану мақсатын жеке тұрғын үй құрылысы үшін езгертуге беруден бас тартылды.</w:t>
      </w:r>
    </w:p>
    <w:p w14:paraId="45885DF6" w14:textId="77777777" w:rsidR="00E20A12" w:rsidRPr="0070797D" w:rsidRDefault="00E20A12" w:rsidP="00E20A12">
      <w:pPr>
        <w:spacing w:after="0" w:line="240" w:lineRule="auto"/>
        <w:ind w:firstLine="703"/>
        <w:jc w:val="both"/>
        <w:rPr>
          <w:rStyle w:val="eop"/>
          <w:rFonts w:ascii="Times New Roman" w:eastAsia="Times New Roman" w:hAnsi="Times New Roman" w:cs="Times New Roman"/>
          <w:sz w:val="28"/>
          <w:szCs w:val="28"/>
          <w:lang w:val="kk-KZ" w:eastAsia="ru-RU"/>
        </w:rPr>
      </w:pPr>
      <w:r w:rsidRPr="0070797D">
        <w:rPr>
          <w:rStyle w:val="eop"/>
          <w:rFonts w:ascii="Times New Roman" w:eastAsia="Times New Roman" w:hAnsi="Times New Roman" w:cs="Times New Roman"/>
          <w:sz w:val="28"/>
          <w:szCs w:val="28"/>
          <w:lang w:val="kk-KZ" w:eastAsia="ru-RU"/>
        </w:rPr>
        <w:t xml:space="preserve">Аталған жер телімінің пайдалану нысанын қарау кезінде жер комиссиясы тарапынан және жауапкер тарапынан өрескел қателіктерге және заң бұзушылықтарға жол берілді. </w:t>
      </w:r>
    </w:p>
    <w:p w14:paraId="1B898F32" w14:textId="77777777" w:rsidR="00E20A12" w:rsidRPr="0070797D" w:rsidRDefault="00E20A12" w:rsidP="00E20A12">
      <w:pPr>
        <w:pStyle w:val="paragraph"/>
        <w:spacing w:before="0" w:beforeAutospacing="0" w:after="0" w:afterAutospacing="0"/>
        <w:ind w:firstLine="703"/>
        <w:jc w:val="both"/>
        <w:textAlignment w:val="baseline"/>
        <w:rPr>
          <w:rStyle w:val="eop"/>
          <w:sz w:val="28"/>
          <w:szCs w:val="28"/>
          <w:lang w:val="kk-KZ"/>
        </w:rPr>
      </w:pPr>
      <w:r w:rsidRPr="0070797D">
        <w:rPr>
          <w:rStyle w:val="normaltextrun"/>
          <w:bCs/>
          <w:iCs/>
          <w:sz w:val="28"/>
          <w:szCs w:val="28"/>
          <w:lang w:val="kk-KZ"/>
        </w:rPr>
        <w:t xml:space="preserve">Себебі, Қазақстан Республикасы Жер Кодексінің </w:t>
      </w:r>
      <w:r w:rsidRPr="0070797D">
        <w:rPr>
          <w:rStyle w:val="eop"/>
          <w:sz w:val="28"/>
          <w:szCs w:val="28"/>
          <w:lang w:val="kk-KZ"/>
        </w:rPr>
        <w:t> 97 бабына сәйкес, елді мекендердің жерін бас жоспарларына (немесе тұрғындарының саны бес мың адамға дейiнгi елдi мекендердi дамытудың және оларда құрылыс салудың осы жоспарларды алмастыратын схемасына) сәйкес кеңейту жағдайларын қоспағанда, шаруа немесе фермер қожалығын, ауыл шаруашылығы өндірісін жүргізу үшін берілген ауыл шаруашылығы мақсатындағы жердің нысаналы мақсатын жеке тұрғын үй құрылысы мақсаттары үшін және жеке қосалқы шаруашылық жүргізу үшін өзгертуге жол берілмейді.</w:t>
      </w:r>
    </w:p>
    <w:p w14:paraId="07472910" w14:textId="77777777" w:rsidR="00E20A12" w:rsidRDefault="00E20A12" w:rsidP="00E20A12">
      <w:pPr>
        <w:pStyle w:val="paragraph"/>
        <w:spacing w:before="0" w:beforeAutospacing="0" w:after="0" w:afterAutospacing="0"/>
        <w:ind w:firstLine="703"/>
        <w:jc w:val="both"/>
        <w:textAlignment w:val="baseline"/>
        <w:rPr>
          <w:rStyle w:val="eop"/>
          <w:sz w:val="28"/>
          <w:szCs w:val="28"/>
          <w:lang w:val="kk-KZ"/>
        </w:rPr>
      </w:pPr>
      <w:r w:rsidRPr="0070797D">
        <w:rPr>
          <w:rStyle w:val="eop"/>
          <w:sz w:val="28"/>
          <w:szCs w:val="28"/>
          <w:lang w:val="kk-KZ"/>
        </w:rPr>
        <w:t xml:space="preserve">Сол себепті, ауыл шаруашылығы өндірісін жүргізу үшін берілген ауыл шаруашылығы мақсатындағы жерлер елді мекен аумағында болмауы керек. Сондықтан  аталған жер учаскесі пайдалану нысанын   тұрғын үй құрылысы мақсаттарына ауыстырылуы қажет. </w:t>
      </w:r>
    </w:p>
    <w:p w14:paraId="4FFF119E" w14:textId="77777777" w:rsidR="00E20A12" w:rsidRDefault="00E20A12" w:rsidP="00E20A12">
      <w:pPr>
        <w:pStyle w:val="paragraph"/>
        <w:spacing w:before="0" w:beforeAutospacing="0" w:after="0" w:afterAutospacing="0"/>
        <w:ind w:firstLine="703"/>
        <w:jc w:val="both"/>
        <w:textAlignment w:val="baseline"/>
        <w:rPr>
          <w:rStyle w:val="normaltextrun"/>
          <w:bCs/>
          <w:iCs/>
          <w:sz w:val="28"/>
          <w:szCs w:val="28"/>
          <w:lang w:val="kk-KZ"/>
        </w:rPr>
      </w:pPr>
      <w:r w:rsidRPr="00583538">
        <w:rPr>
          <w:rStyle w:val="normaltextrun"/>
          <w:bCs/>
          <w:iCs/>
          <w:sz w:val="28"/>
          <w:szCs w:val="28"/>
          <w:lang w:val="kk-KZ"/>
        </w:rPr>
        <w:t xml:space="preserve">  </w:t>
      </w:r>
      <w:r w:rsidRPr="0070797D">
        <w:rPr>
          <w:rStyle w:val="eop"/>
          <w:sz w:val="28"/>
          <w:szCs w:val="28"/>
          <w:lang w:val="kk-KZ"/>
        </w:rPr>
        <w:t xml:space="preserve">ҚР </w:t>
      </w:r>
      <w:r w:rsidRPr="0070797D">
        <w:rPr>
          <w:rStyle w:val="normaltextrun"/>
          <w:color w:val="000000"/>
          <w:sz w:val="28"/>
          <w:szCs w:val="28"/>
          <w:bdr w:val="none" w:sz="0" w:space="0" w:color="auto" w:frame="1"/>
          <w:lang w:val="kk-KZ"/>
        </w:rPr>
        <w:t xml:space="preserve">Әкімшілік рәсімдік-процестік кодексінің </w:t>
      </w:r>
      <w:r w:rsidRPr="00583538">
        <w:rPr>
          <w:rStyle w:val="normaltextrun"/>
          <w:bCs/>
          <w:iCs/>
          <w:sz w:val="28"/>
          <w:szCs w:val="28"/>
          <w:lang w:val="kk-KZ"/>
        </w:rPr>
        <w:t>7-ба</w:t>
      </w:r>
      <w:r>
        <w:rPr>
          <w:rStyle w:val="normaltextrun"/>
          <w:bCs/>
          <w:iCs/>
          <w:sz w:val="28"/>
          <w:szCs w:val="28"/>
          <w:lang w:val="kk-KZ"/>
        </w:rPr>
        <w:t>бына сәйкес, ә</w:t>
      </w:r>
      <w:r w:rsidRPr="00583538">
        <w:rPr>
          <w:rStyle w:val="normaltextrun"/>
          <w:bCs/>
          <w:iCs/>
          <w:sz w:val="28"/>
          <w:szCs w:val="28"/>
          <w:lang w:val="kk-KZ"/>
        </w:rPr>
        <w:t xml:space="preserve">кімшілік орган, лауазымды адам әкімшілік рәсімдерді өз құзыреті шегінде және Қазақстан Республикасының Конституциясына, </w:t>
      </w:r>
      <w:r>
        <w:rPr>
          <w:rStyle w:val="normaltextrun"/>
          <w:bCs/>
          <w:iCs/>
          <w:sz w:val="28"/>
          <w:szCs w:val="28"/>
          <w:lang w:val="kk-KZ"/>
        </w:rPr>
        <w:t>ҚР ӘРПК</w:t>
      </w:r>
      <w:r w:rsidRPr="00583538">
        <w:rPr>
          <w:rStyle w:val="normaltextrun"/>
          <w:bCs/>
          <w:iCs/>
          <w:sz w:val="28"/>
          <w:szCs w:val="28"/>
          <w:lang w:val="kk-KZ"/>
        </w:rPr>
        <w:t xml:space="preserve"> және Қазақстан Республикасының өзге де нормативтік құқықтық актілеріне сәйкес жүзеге асырады.</w:t>
      </w:r>
    </w:p>
    <w:p w14:paraId="0753CD31" w14:textId="77777777" w:rsidR="00E20A12" w:rsidRDefault="00E20A12" w:rsidP="00E20A12">
      <w:pPr>
        <w:pStyle w:val="paragraph"/>
        <w:spacing w:before="0" w:beforeAutospacing="0" w:after="0" w:afterAutospacing="0"/>
        <w:ind w:firstLine="703"/>
        <w:jc w:val="both"/>
        <w:textAlignment w:val="baseline"/>
        <w:rPr>
          <w:rStyle w:val="normaltextrun"/>
          <w:bCs/>
          <w:iCs/>
          <w:sz w:val="28"/>
          <w:szCs w:val="28"/>
          <w:lang w:val="kk-KZ"/>
        </w:rPr>
      </w:pPr>
      <w:r w:rsidRPr="00583538">
        <w:rPr>
          <w:rStyle w:val="normaltextrun"/>
          <w:bCs/>
          <w:iCs/>
          <w:sz w:val="28"/>
          <w:szCs w:val="28"/>
          <w:lang w:val="kk-KZ"/>
        </w:rPr>
        <w:lastRenderedPageBreak/>
        <w:t xml:space="preserve">  </w:t>
      </w:r>
      <w:r w:rsidRPr="0070797D">
        <w:rPr>
          <w:rStyle w:val="eop"/>
          <w:sz w:val="28"/>
          <w:szCs w:val="28"/>
          <w:lang w:val="kk-KZ"/>
        </w:rPr>
        <w:t xml:space="preserve">ҚР </w:t>
      </w:r>
      <w:r>
        <w:rPr>
          <w:rStyle w:val="normaltextrun"/>
          <w:color w:val="000000"/>
          <w:sz w:val="28"/>
          <w:szCs w:val="28"/>
          <w:bdr w:val="none" w:sz="0" w:space="0" w:color="auto" w:frame="1"/>
          <w:lang w:val="kk-KZ"/>
        </w:rPr>
        <w:t>ӘРПК</w:t>
      </w:r>
      <w:r w:rsidRPr="0070797D">
        <w:rPr>
          <w:rStyle w:val="normaltextrun"/>
          <w:color w:val="000000"/>
          <w:sz w:val="28"/>
          <w:szCs w:val="28"/>
          <w:bdr w:val="none" w:sz="0" w:space="0" w:color="auto" w:frame="1"/>
          <w:lang w:val="kk-KZ"/>
        </w:rPr>
        <w:t xml:space="preserve"> </w:t>
      </w:r>
      <w:r w:rsidRPr="00583538">
        <w:rPr>
          <w:rStyle w:val="normaltextrun"/>
          <w:bCs/>
          <w:iCs/>
          <w:sz w:val="28"/>
          <w:szCs w:val="28"/>
          <w:lang w:val="kk-KZ"/>
        </w:rPr>
        <w:t>8-ба</w:t>
      </w:r>
      <w:r>
        <w:rPr>
          <w:rStyle w:val="normaltextrun"/>
          <w:bCs/>
          <w:iCs/>
          <w:sz w:val="28"/>
          <w:szCs w:val="28"/>
          <w:lang w:val="kk-KZ"/>
        </w:rPr>
        <w:t>бына сәйкес, ә</w:t>
      </w:r>
      <w:r w:rsidRPr="00583538">
        <w:rPr>
          <w:rStyle w:val="normaltextrun"/>
          <w:bCs/>
          <w:iCs/>
          <w:sz w:val="28"/>
          <w:szCs w:val="28"/>
          <w:lang w:val="kk-KZ"/>
        </w:rPr>
        <w:t>кімшілік орган, лауазымды адам және сот әкімшілік істі қарау кезінде объективтілік пен бейтараптықты сақтай отырып, әкімшілік іске қатысушылардың әрқайсысына олардың әкімшілік істің мән-жайларын жан-жақты және толық зерттеуге құқықтарын іске асыруына тең мүмкіндік пен жағдайды қамтамасыз етуге міндетті.</w:t>
      </w:r>
    </w:p>
    <w:p w14:paraId="34F38EC4" w14:textId="77777777" w:rsidR="00E20A12" w:rsidRPr="0070797D" w:rsidRDefault="00E20A12" w:rsidP="00E20A12">
      <w:pPr>
        <w:pStyle w:val="paragraph"/>
        <w:spacing w:before="0" w:beforeAutospacing="0" w:after="0" w:afterAutospacing="0"/>
        <w:ind w:firstLine="703"/>
        <w:jc w:val="both"/>
        <w:textAlignment w:val="baseline"/>
        <w:rPr>
          <w:rStyle w:val="normaltextrun"/>
          <w:bCs/>
          <w:iCs/>
          <w:sz w:val="28"/>
          <w:szCs w:val="28"/>
          <w:lang w:val="kk-KZ"/>
        </w:rPr>
      </w:pPr>
      <w:r>
        <w:rPr>
          <w:rStyle w:val="normaltextrun"/>
          <w:bCs/>
          <w:iCs/>
          <w:sz w:val="28"/>
          <w:szCs w:val="28"/>
          <w:lang w:val="kk-KZ"/>
        </w:rPr>
        <w:t xml:space="preserve">Алайда жоғарыда аталған лауазымды тұлғалар аталған заңның қағидаларын елемей, бұзды. </w:t>
      </w:r>
    </w:p>
    <w:p w14:paraId="7EB8D75B" w14:textId="77777777" w:rsidR="00E20A12" w:rsidRPr="0070797D" w:rsidRDefault="00E20A12" w:rsidP="00E20A12">
      <w:pPr>
        <w:pStyle w:val="paragraph"/>
        <w:spacing w:before="0" w:beforeAutospacing="0" w:after="0" w:afterAutospacing="0"/>
        <w:ind w:firstLine="703"/>
        <w:jc w:val="both"/>
        <w:textAlignment w:val="baseline"/>
        <w:rPr>
          <w:rStyle w:val="eop"/>
          <w:sz w:val="28"/>
          <w:szCs w:val="28"/>
          <w:lang w:val="kk-KZ"/>
        </w:rPr>
      </w:pPr>
      <w:r w:rsidRPr="0070797D">
        <w:rPr>
          <w:rStyle w:val="eop"/>
          <w:sz w:val="28"/>
          <w:szCs w:val="28"/>
          <w:lang w:val="kk-KZ"/>
        </w:rPr>
        <w:t>ҚР Конституциясының 13 бабына сәйкес</w:t>
      </w:r>
      <w:r>
        <w:rPr>
          <w:rStyle w:val="eop"/>
          <w:sz w:val="28"/>
          <w:szCs w:val="28"/>
          <w:lang w:val="kk-KZ"/>
        </w:rPr>
        <w:t>,</w:t>
      </w:r>
      <w:r w:rsidRPr="0070797D">
        <w:rPr>
          <w:rStyle w:val="eop"/>
          <w:sz w:val="28"/>
          <w:szCs w:val="28"/>
          <w:lang w:val="kk-KZ"/>
        </w:rPr>
        <w:t xml:space="preserve"> әркімнің өз құқықтары мен бостандықтарының сот арқылы қорғалуына құқығы бар.</w:t>
      </w:r>
    </w:p>
    <w:p w14:paraId="142ABC51" w14:textId="77777777" w:rsidR="00E20A12" w:rsidRDefault="00E20A12" w:rsidP="00E20A12">
      <w:pPr>
        <w:pStyle w:val="paragraph"/>
        <w:spacing w:before="0" w:beforeAutospacing="0" w:after="0" w:afterAutospacing="0"/>
        <w:ind w:firstLine="703"/>
        <w:jc w:val="both"/>
        <w:textAlignment w:val="baseline"/>
        <w:rPr>
          <w:rStyle w:val="normaltextrun"/>
          <w:color w:val="000000"/>
          <w:sz w:val="28"/>
          <w:szCs w:val="28"/>
          <w:bdr w:val="none" w:sz="0" w:space="0" w:color="auto" w:frame="1"/>
          <w:lang w:val="kk-KZ"/>
        </w:rPr>
      </w:pPr>
      <w:r w:rsidRPr="0070797D">
        <w:rPr>
          <w:rStyle w:val="eop"/>
          <w:sz w:val="28"/>
          <w:szCs w:val="28"/>
          <w:lang w:val="kk-KZ"/>
        </w:rPr>
        <w:t xml:space="preserve">ҚР </w:t>
      </w:r>
      <w:r w:rsidRPr="0070797D">
        <w:rPr>
          <w:rStyle w:val="normaltextrun"/>
          <w:color w:val="000000"/>
          <w:sz w:val="28"/>
          <w:szCs w:val="28"/>
          <w:bdr w:val="none" w:sz="0" w:space="0" w:color="auto" w:frame="1"/>
          <w:lang w:val="kk-KZ"/>
        </w:rPr>
        <w:t>Әкімшілік рәсімдік-процестік кодексінің 9 бабына сәйкес</w:t>
      </w:r>
      <w:r>
        <w:rPr>
          <w:rStyle w:val="normaltextrun"/>
          <w:color w:val="000000"/>
          <w:sz w:val="28"/>
          <w:szCs w:val="28"/>
          <w:bdr w:val="none" w:sz="0" w:space="0" w:color="auto" w:frame="1"/>
          <w:lang w:val="kk-KZ"/>
        </w:rPr>
        <w:t>,</w:t>
      </w:r>
      <w:r w:rsidRPr="0070797D">
        <w:rPr>
          <w:rStyle w:val="normaltextrun"/>
          <w:color w:val="000000"/>
          <w:sz w:val="28"/>
          <w:szCs w:val="28"/>
          <w:bdr w:val="none" w:sz="0" w:space="0" w:color="auto" w:frame="1"/>
          <w:lang w:val="kk-KZ"/>
        </w:rPr>
        <w:t xml:space="preserve"> әркім бұзылған немесе дау айтылатын құқықтарын, бостандықтарын немесе заңды мүдделерін қорғау үшін осы Кодексте белгіленген тәртіппен әкімшілік органға, лауазымды адамға немесе сотқа жүгінуге құқылы.</w:t>
      </w:r>
    </w:p>
    <w:p w14:paraId="46872573" w14:textId="77777777" w:rsidR="00E20A12" w:rsidRPr="0070797D" w:rsidRDefault="00E20A12" w:rsidP="00E20A12">
      <w:pPr>
        <w:pStyle w:val="paragraph"/>
        <w:spacing w:before="0" w:beforeAutospacing="0" w:after="0" w:afterAutospacing="0"/>
        <w:ind w:firstLine="705"/>
        <w:jc w:val="both"/>
        <w:textAlignment w:val="baseline"/>
        <w:rPr>
          <w:rStyle w:val="eop"/>
          <w:sz w:val="28"/>
          <w:szCs w:val="28"/>
          <w:lang w:val="kk-KZ"/>
        </w:rPr>
      </w:pPr>
      <w:r w:rsidRPr="0070797D">
        <w:rPr>
          <w:rStyle w:val="normaltextrun"/>
          <w:sz w:val="28"/>
          <w:szCs w:val="28"/>
          <w:lang w:val="kk-KZ"/>
        </w:rPr>
        <w:t xml:space="preserve">Жоғарыдағы айтылғандарды </w:t>
      </w:r>
      <w:r>
        <w:rPr>
          <w:rStyle w:val="normaltextrun"/>
          <w:sz w:val="28"/>
          <w:szCs w:val="28"/>
          <w:lang w:val="kk-KZ"/>
        </w:rPr>
        <w:t xml:space="preserve">негізінде ҚР ӘПРК-нің </w:t>
      </w:r>
      <w:r w:rsidRPr="009B09CE">
        <w:rPr>
          <w:sz w:val="28"/>
          <w:szCs w:val="28"/>
          <w:lang w:val="kk-KZ"/>
        </w:rPr>
        <w:t>132, 133, 134, 135</w:t>
      </w:r>
      <w:r>
        <w:rPr>
          <w:sz w:val="28"/>
          <w:szCs w:val="28"/>
          <w:lang w:val="kk-KZ"/>
        </w:rPr>
        <w:t xml:space="preserve"> және </w:t>
      </w:r>
      <w:r w:rsidRPr="009B09CE">
        <w:rPr>
          <w:sz w:val="28"/>
          <w:szCs w:val="28"/>
          <w:lang w:val="kk-KZ"/>
        </w:rPr>
        <w:t xml:space="preserve"> 131,137,138</w:t>
      </w:r>
      <w:r>
        <w:rPr>
          <w:rStyle w:val="normaltextrun"/>
          <w:sz w:val="28"/>
          <w:szCs w:val="28"/>
          <w:lang w:val="kk-KZ"/>
        </w:rPr>
        <w:t xml:space="preserve"> баптарын басшылыққа ала отырып,</w:t>
      </w:r>
      <w:r w:rsidRPr="0070797D">
        <w:rPr>
          <w:rStyle w:val="normaltextrun"/>
          <w:sz w:val="28"/>
          <w:szCs w:val="28"/>
          <w:lang w:val="kk-KZ"/>
        </w:rPr>
        <w:t> </w:t>
      </w:r>
      <w:r w:rsidRPr="0070797D">
        <w:rPr>
          <w:rStyle w:val="eop"/>
          <w:sz w:val="28"/>
          <w:szCs w:val="28"/>
          <w:lang w:val="kk-KZ"/>
        </w:rPr>
        <w:t> </w:t>
      </w:r>
    </w:p>
    <w:p w14:paraId="49B48531" w14:textId="77777777" w:rsidR="00E20A12" w:rsidRDefault="00E20A12" w:rsidP="00E20A12">
      <w:pPr>
        <w:pStyle w:val="paragraph"/>
        <w:spacing w:before="0" w:beforeAutospacing="0" w:after="0" w:afterAutospacing="0" w:line="276" w:lineRule="auto"/>
        <w:ind w:firstLine="705"/>
        <w:jc w:val="both"/>
        <w:textAlignment w:val="baseline"/>
        <w:rPr>
          <w:rFonts w:ascii="Segoe UI" w:hAnsi="Segoe UI" w:cs="Segoe UI"/>
          <w:sz w:val="28"/>
          <w:szCs w:val="28"/>
          <w:lang w:val="kk-KZ"/>
        </w:rPr>
      </w:pPr>
    </w:p>
    <w:p w14:paraId="2D668F87" w14:textId="77777777" w:rsidR="00E20A12" w:rsidRPr="0070797D" w:rsidRDefault="00E20A12" w:rsidP="00E20A12">
      <w:pPr>
        <w:pStyle w:val="paragraph"/>
        <w:spacing w:before="0" w:beforeAutospacing="0" w:after="0" w:afterAutospacing="0" w:line="276" w:lineRule="auto"/>
        <w:ind w:firstLine="705"/>
        <w:jc w:val="both"/>
        <w:textAlignment w:val="baseline"/>
        <w:rPr>
          <w:rFonts w:ascii="Segoe UI" w:hAnsi="Segoe UI" w:cs="Segoe UI"/>
          <w:sz w:val="28"/>
          <w:szCs w:val="28"/>
          <w:lang w:val="kk-KZ"/>
        </w:rPr>
      </w:pPr>
    </w:p>
    <w:p w14:paraId="529D0901" w14:textId="77777777" w:rsidR="00E20A12" w:rsidRPr="0070797D" w:rsidRDefault="00E20A12" w:rsidP="00E20A12">
      <w:pPr>
        <w:pStyle w:val="paragraph"/>
        <w:spacing w:before="0" w:beforeAutospacing="0" w:after="0" w:afterAutospacing="0"/>
        <w:jc w:val="center"/>
        <w:textAlignment w:val="baseline"/>
        <w:rPr>
          <w:rStyle w:val="eop"/>
          <w:sz w:val="28"/>
          <w:szCs w:val="28"/>
          <w:lang w:val="kk-KZ"/>
        </w:rPr>
      </w:pPr>
      <w:r w:rsidRPr="0070797D">
        <w:rPr>
          <w:rStyle w:val="normaltextrun"/>
          <w:b/>
          <w:bCs/>
          <w:sz w:val="28"/>
          <w:szCs w:val="28"/>
          <w:lang w:val="kk-KZ"/>
        </w:rPr>
        <w:t>С</w:t>
      </w:r>
      <w:r>
        <w:rPr>
          <w:rStyle w:val="normaltextrun"/>
          <w:b/>
          <w:bCs/>
          <w:sz w:val="28"/>
          <w:szCs w:val="28"/>
          <w:lang w:val="kk-KZ"/>
        </w:rPr>
        <w:t>ОТТАН СҰРАЙМЫН</w:t>
      </w:r>
      <w:r w:rsidRPr="0070797D">
        <w:rPr>
          <w:rStyle w:val="normaltextrun"/>
          <w:b/>
          <w:bCs/>
          <w:sz w:val="28"/>
          <w:szCs w:val="28"/>
          <w:lang w:val="kk-KZ"/>
        </w:rPr>
        <w:t>:</w:t>
      </w:r>
      <w:r w:rsidRPr="0070797D">
        <w:rPr>
          <w:rStyle w:val="eop"/>
          <w:sz w:val="28"/>
          <w:szCs w:val="28"/>
          <w:lang w:val="kk-KZ"/>
        </w:rPr>
        <w:t> </w:t>
      </w:r>
    </w:p>
    <w:p w14:paraId="6D6F58D5" w14:textId="77777777" w:rsidR="00E20A12" w:rsidRPr="0070797D" w:rsidRDefault="00E20A12" w:rsidP="00E20A12">
      <w:pPr>
        <w:pStyle w:val="paragraph"/>
        <w:spacing w:before="0" w:beforeAutospacing="0" w:after="0" w:afterAutospacing="0"/>
        <w:jc w:val="center"/>
        <w:textAlignment w:val="baseline"/>
        <w:rPr>
          <w:rFonts w:ascii="Segoe UI" w:hAnsi="Segoe UI" w:cs="Segoe UI"/>
          <w:sz w:val="28"/>
          <w:szCs w:val="28"/>
          <w:lang w:val="kk-KZ"/>
        </w:rPr>
      </w:pPr>
    </w:p>
    <w:p w14:paraId="63AFCBAD" w14:textId="2B098208" w:rsidR="00E20A12" w:rsidRPr="0070797D" w:rsidRDefault="00E20A12" w:rsidP="00E20A12">
      <w:pPr>
        <w:pStyle w:val="paragraph"/>
        <w:numPr>
          <w:ilvl w:val="0"/>
          <w:numId w:val="7"/>
        </w:numPr>
        <w:spacing w:before="0" w:beforeAutospacing="0" w:after="0" w:afterAutospacing="0"/>
        <w:jc w:val="both"/>
        <w:textAlignment w:val="baseline"/>
        <w:rPr>
          <w:rStyle w:val="eop"/>
          <w:rFonts w:ascii="Segoe UI" w:hAnsi="Segoe UI" w:cs="Segoe UI"/>
          <w:sz w:val="28"/>
          <w:szCs w:val="28"/>
          <w:lang w:val="kk-KZ"/>
        </w:rPr>
      </w:pPr>
      <w:r w:rsidRPr="0070797D">
        <w:rPr>
          <w:rStyle w:val="normaltextrun"/>
          <w:sz w:val="28"/>
          <w:szCs w:val="28"/>
          <w:lang w:val="kk-KZ"/>
        </w:rPr>
        <w:t>Түркістан облысы, Сарыағаш ауданы, Ақжар ауылы 024 квартл, 304 учаскіні, кадастірлік № 19-296-024-304 санды 0,52 соттық шаруа қожалығын жүргізуге арналған жерді </w:t>
      </w:r>
      <w:r w:rsidR="00262A4B">
        <w:rPr>
          <w:rStyle w:val="normaltextrun"/>
          <w:sz w:val="28"/>
          <w:szCs w:val="28"/>
          <w:lang w:val="kk-KZ"/>
        </w:rPr>
        <w:t>.......</w:t>
      </w:r>
      <w:r w:rsidRPr="0070797D">
        <w:rPr>
          <w:rStyle w:val="normaltextrun"/>
          <w:sz w:val="28"/>
          <w:szCs w:val="28"/>
          <w:lang w:val="kk-KZ"/>
        </w:rPr>
        <w:t xml:space="preserve"> Галиддин Ильясовичке меншік құқын тануды, жекешелендіру жайлы қаулы немесе шешім шығарып беруіңізді шығарып беруіңізді сұранамын. </w:t>
      </w:r>
      <w:r w:rsidRPr="0070797D">
        <w:rPr>
          <w:rStyle w:val="eop"/>
          <w:sz w:val="28"/>
          <w:szCs w:val="28"/>
          <w:lang w:val="kk-KZ"/>
        </w:rPr>
        <w:t> </w:t>
      </w:r>
    </w:p>
    <w:p w14:paraId="6A25A60E" w14:textId="77777777" w:rsidR="00E20A12" w:rsidRPr="0070797D" w:rsidRDefault="00E20A12" w:rsidP="00E20A12">
      <w:pPr>
        <w:pStyle w:val="paragraph"/>
        <w:numPr>
          <w:ilvl w:val="0"/>
          <w:numId w:val="7"/>
        </w:numPr>
        <w:spacing w:before="0" w:beforeAutospacing="0" w:after="0" w:afterAutospacing="0"/>
        <w:jc w:val="both"/>
        <w:textAlignment w:val="baseline"/>
        <w:rPr>
          <w:rStyle w:val="eop"/>
          <w:rFonts w:ascii="Segoe UI" w:hAnsi="Segoe UI" w:cs="Segoe UI"/>
          <w:sz w:val="28"/>
          <w:szCs w:val="28"/>
          <w:lang w:val="kk-KZ"/>
        </w:rPr>
      </w:pPr>
      <w:r w:rsidRPr="0070797D">
        <w:rPr>
          <w:rStyle w:val="eop"/>
          <w:sz w:val="28"/>
          <w:szCs w:val="28"/>
          <w:lang w:val="kk-KZ"/>
        </w:rPr>
        <w:t xml:space="preserve">Түркістан облысы Сарыағаш ауданының  әкімінің  қаулысы күші жойылсын. </w:t>
      </w:r>
    </w:p>
    <w:p w14:paraId="41604ABE" w14:textId="77777777" w:rsidR="00E20A12" w:rsidRPr="0070797D" w:rsidRDefault="00E20A12" w:rsidP="00E20A12">
      <w:pPr>
        <w:pStyle w:val="paragraph"/>
        <w:numPr>
          <w:ilvl w:val="0"/>
          <w:numId w:val="7"/>
        </w:numPr>
        <w:spacing w:before="0" w:beforeAutospacing="0" w:after="0" w:afterAutospacing="0"/>
        <w:jc w:val="both"/>
        <w:textAlignment w:val="baseline"/>
        <w:rPr>
          <w:rStyle w:val="normaltextrun"/>
          <w:rFonts w:ascii="Segoe UI" w:hAnsi="Segoe UI" w:cs="Segoe UI"/>
          <w:sz w:val="28"/>
          <w:szCs w:val="28"/>
          <w:lang w:val="kk-KZ"/>
        </w:rPr>
      </w:pPr>
      <w:r w:rsidRPr="0070797D">
        <w:rPr>
          <w:rStyle w:val="normaltextrun"/>
          <w:sz w:val="28"/>
          <w:szCs w:val="28"/>
          <w:lang w:val="kk-KZ"/>
        </w:rPr>
        <w:t xml:space="preserve">Түркістан облысы, Сарыағаш ауданы, Ақжар ауылы 024 квартл, 304 учаскіні, кадастірлік № 19-296-024-304 санды 0,52 соттық шаруа қожалығын жүргізуге арналған жерді нысаналы мақсатын </w:t>
      </w:r>
      <w:r w:rsidRPr="0070797D">
        <w:rPr>
          <w:rStyle w:val="eop"/>
          <w:sz w:val="28"/>
          <w:szCs w:val="28"/>
          <w:lang w:val="kk-KZ"/>
        </w:rPr>
        <w:t>жеке тұрғын үй құрылысы мақсаттары үшін өзгертілсін.</w:t>
      </w:r>
    </w:p>
    <w:p w14:paraId="262024D4" w14:textId="77777777" w:rsidR="00E20A12" w:rsidRPr="0070797D" w:rsidRDefault="00E20A12" w:rsidP="00E20A12">
      <w:pPr>
        <w:pStyle w:val="paragraph"/>
        <w:spacing w:before="0" w:beforeAutospacing="0" w:after="0" w:afterAutospacing="0"/>
        <w:jc w:val="both"/>
        <w:textAlignment w:val="baseline"/>
        <w:rPr>
          <w:rStyle w:val="normaltextrun"/>
          <w:sz w:val="28"/>
          <w:szCs w:val="28"/>
          <w:lang w:val="kk-KZ"/>
        </w:rPr>
      </w:pPr>
    </w:p>
    <w:p w14:paraId="3A31AFA2" w14:textId="77777777" w:rsidR="00E20A12" w:rsidRPr="0070797D" w:rsidRDefault="00E20A12" w:rsidP="00E20A12">
      <w:pPr>
        <w:pStyle w:val="paragraph"/>
        <w:spacing w:before="0" w:beforeAutospacing="0" w:after="0" w:afterAutospacing="0"/>
        <w:jc w:val="both"/>
        <w:textAlignment w:val="baseline"/>
        <w:rPr>
          <w:rFonts w:ascii="Segoe UI" w:hAnsi="Segoe UI" w:cs="Segoe UI"/>
          <w:sz w:val="28"/>
          <w:szCs w:val="28"/>
          <w:lang w:val="kk-KZ"/>
        </w:rPr>
      </w:pPr>
    </w:p>
    <w:p w14:paraId="1F2BB2CB" w14:textId="77777777" w:rsidR="00E20A12" w:rsidRPr="009B09CE" w:rsidRDefault="00E20A12" w:rsidP="00E20A12">
      <w:pPr>
        <w:pStyle w:val="paragraph"/>
        <w:spacing w:before="0" w:beforeAutospacing="0" w:after="0" w:afterAutospacing="0"/>
        <w:ind w:firstLine="705"/>
        <w:jc w:val="both"/>
        <w:textAlignment w:val="baseline"/>
        <w:rPr>
          <w:rFonts w:ascii="Segoe UI" w:hAnsi="Segoe UI" w:cs="Segoe UI"/>
          <w:sz w:val="28"/>
          <w:szCs w:val="28"/>
          <w:lang w:val="kk-KZ"/>
        </w:rPr>
      </w:pPr>
      <w:r w:rsidRPr="0070797D">
        <w:rPr>
          <w:rStyle w:val="normaltextrun"/>
          <w:sz w:val="28"/>
          <w:szCs w:val="28"/>
          <w:lang w:val="kk-KZ"/>
        </w:rPr>
        <w:t>Қосымша: 1</w:t>
      </w:r>
      <w:r w:rsidRPr="009B09CE">
        <w:rPr>
          <w:rStyle w:val="normaltextrun"/>
          <w:sz w:val="28"/>
          <w:szCs w:val="28"/>
          <w:lang w:val="kk-KZ"/>
        </w:rPr>
        <w:t>1</w:t>
      </w:r>
      <w:r w:rsidRPr="0070797D">
        <w:rPr>
          <w:rStyle w:val="normaltextrun"/>
          <w:sz w:val="28"/>
          <w:szCs w:val="28"/>
          <w:lang w:val="kk-KZ"/>
        </w:rPr>
        <w:t> парақ. </w:t>
      </w:r>
      <w:r w:rsidRPr="009B09CE">
        <w:rPr>
          <w:rStyle w:val="eop"/>
          <w:sz w:val="28"/>
          <w:szCs w:val="28"/>
          <w:lang w:val="kk-KZ"/>
        </w:rPr>
        <w:t> </w:t>
      </w:r>
    </w:p>
    <w:p w14:paraId="6A76E086" w14:textId="77777777" w:rsidR="00E20A12" w:rsidRPr="009B09CE" w:rsidRDefault="00E20A12" w:rsidP="00E20A12">
      <w:pPr>
        <w:pStyle w:val="paragraph"/>
        <w:spacing w:before="0" w:beforeAutospacing="0" w:after="0" w:afterAutospacing="0"/>
        <w:jc w:val="both"/>
        <w:textAlignment w:val="baseline"/>
        <w:rPr>
          <w:rStyle w:val="eop"/>
          <w:sz w:val="28"/>
          <w:szCs w:val="28"/>
          <w:lang w:val="kk-KZ"/>
        </w:rPr>
      </w:pPr>
      <w:r w:rsidRPr="0070797D">
        <w:rPr>
          <w:rStyle w:val="normaltextrun"/>
          <w:b/>
          <w:bCs/>
          <w:sz w:val="28"/>
          <w:szCs w:val="28"/>
          <w:lang w:val="kk-KZ"/>
        </w:rPr>
        <w:t>Құрметтпен</w:t>
      </w:r>
      <w:r w:rsidRPr="009B09CE">
        <w:rPr>
          <w:rStyle w:val="eop"/>
          <w:sz w:val="28"/>
          <w:szCs w:val="28"/>
          <w:lang w:val="kk-KZ"/>
        </w:rPr>
        <w:t> </w:t>
      </w:r>
    </w:p>
    <w:p w14:paraId="6D905928" w14:textId="2C35CFDB" w:rsidR="00E20A12" w:rsidRPr="0070797D" w:rsidRDefault="00E20A12" w:rsidP="00E20A12">
      <w:pPr>
        <w:pStyle w:val="paragraph"/>
        <w:spacing w:before="0" w:beforeAutospacing="0" w:after="0" w:afterAutospacing="0"/>
        <w:jc w:val="both"/>
        <w:textAlignment w:val="baseline"/>
        <w:rPr>
          <w:rFonts w:ascii="Segoe UI" w:hAnsi="Segoe UI" w:cs="Segoe UI"/>
          <w:sz w:val="28"/>
          <w:szCs w:val="28"/>
          <w:lang w:val="kk-KZ"/>
        </w:rPr>
      </w:pPr>
      <w:r w:rsidRPr="0070797D">
        <w:rPr>
          <w:rStyle w:val="eop"/>
          <w:sz w:val="28"/>
          <w:szCs w:val="28"/>
          <w:lang w:val="kk-KZ"/>
        </w:rPr>
        <w:t xml:space="preserve">Сенімхат бойынша өкіл </w:t>
      </w:r>
      <w:r w:rsidRPr="0070797D">
        <w:rPr>
          <w:rStyle w:val="eop"/>
          <w:sz w:val="28"/>
          <w:szCs w:val="28"/>
          <w:lang w:val="kk-KZ"/>
        </w:rPr>
        <w:tab/>
      </w:r>
      <w:r w:rsidRPr="0070797D">
        <w:rPr>
          <w:rStyle w:val="eop"/>
          <w:sz w:val="28"/>
          <w:szCs w:val="28"/>
          <w:lang w:val="kk-KZ"/>
        </w:rPr>
        <w:tab/>
      </w:r>
      <w:r w:rsidRPr="0070797D">
        <w:rPr>
          <w:rStyle w:val="eop"/>
          <w:sz w:val="28"/>
          <w:szCs w:val="28"/>
          <w:lang w:val="kk-KZ"/>
        </w:rPr>
        <w:tab/>
      </w:r>
      <w:r w:rsidRPr="0070797D">
        <w:rPr>
          <w:rStyle w:val="eop"/>
          <w:sz w:val="28"/>
          <w:szCs w:val="28"/>
          <w:lang w:val="kk-KZ"/>
        </w:rPr>
        <w:tab/>
      </w:r>
      <w:r w:rsidRPr="0070797D">
        <w:rPr>
          <w:rStyle w:val="eop"/>
          <w:sz w:val="28"/>
          <w:szCs w:val="28"/>
          <w:lang w:val="kk-KZ"/>
        </w:rPr>
        <w:tab/>
      </w:r>
      <w:r w:rsidRPr="0070797D">
        <w:rPr>
          <w:rStyle w:val="eop"/>
          <w:sz w:val="28"/>
          <w:szCs w:val="28"/>
          <w:lang w:val="kk-KZ"/>
        </w:rPr>
        <w:tab/>
        <w:t>Н.</w:t>
      </w:r>
      <w:r w:rsidR="00262A4B">
        <w:rPr>
          <w:rStyle w:val="eop"/>
          <w:sz w:val="28"/>
          <w:szCs w:val="28"/>
          <w:lang w:val="kk-KZ"/>
        </w:rPr>
        <w:t>.........</w:t>
      </w:r>
    </w:p>
    <w:p w14:paraId="55B9439F" w14:textId="77777777" w:rsidR="00E20A12" w:rsidRPr="009B09CE" w:rsidRDefault="00E20A12" w:rsidP="00E20A12">
      <w:pPr>
        <w:pStyle w:val="a9"/>
        <w:ind w:left="3969"/>
        <w:rPr>
          <w:rFonts w:ascii="Times New Roman" w:hAnsi="Times New Roman" w:cs="Times New Roman"/>
          <w:b/>
          <w:bCs/>
          <w:sz w:val="28"/>
          <w:szCs w:val="28"/>
          <w:lang w:val="kk-KZ"/>
        </w:rPr>
      </w:pPr>
    </w:p>
    <w:p w14:paraId="3F6420C6" w14:textId="77777777" w:rsidR="00E20A12" w:rsidRPr="009B09CE" w:rsidRDefault="00E20A12" w:rsidP="00E20A12">
      <w:pPr>
        <w:pStyle w:val="a9"/>
        <w:ind w:left="3969"/>
        <w:rPr>
          <w:rFonts w:ascii="Times New Roman" w:hAnsi="Times New Roman" w:cs="Times New Roman"/>
          <w:b/>
          <w:bCs/>
          <w:sz w:val="28"/>
          <w:szCs w:val="28"/>
          <w:lang w:val="kk-KZ"/>
        </w:rPr>
      </w:pPr>
    </w:p>
    <w:p w14:paraId="7F4A28FD" w14:textId="77777777" w:rsidR="00E20A12" w:rsidRPr="00E20A12" w:rsidRDefault="00E20A12" w:rsidP="00E20A12">
      <w:pPr>
        <w:spacing w:line="240" w:lineRule="auto"/>
        <w:jc w:val="both"/>
        <w:rPr>
          <w:rFonts w:ascii="Times New Roman" w:hAnsi="Times New Roman" w:cs="Times New Roman"/>
          <w:sz w:val="28"/>
          <w:szCs w:val="28"/>
          <w:lang w:val="kk-KZ"/>
        </w:rPr>
      </w:pPr>
    </w:p>
    <w:p w14:paraId="22EC7657" w14:textId="409ADBA2" w:rsidR="00D5693E" w:rsidRPr="00E20A12" w:rsidRDefault="00737C06" w:rsidP="0026734E">
      <w:pPr>
        <w:rPr>
          <w:rFonts w:ascii="Times New Roman" w:hAnsi="Times New Roman" w:cs="Times New Roman"/>
          <w:sz w:val="24"/>
          <w:szCs w:val="24"/>
          <w:lang w:val="kk-KZ"/>
        </w:rPr>
      </w:pPr>
      <w:r w:rsidRPr="00E20A12">
        <w:rPr>
          <w:rFonts w:ascii="Times New Roman" w:hAnsi="Times New Roman" w:cs="Times New Roman"/>
          <w:sz w:val="24"/>
          <w:szCs w:val="24"/>
          <w:lang w:val="kk-KZ"/>
        </w:rPr>
        <w:t xml:space="preserve"> </w:t>
      </w:r>
    </w:p>
    <w:sectPr w:rsidR="00D5693E" w:rsidRPr="00E20A12" w:rsidSect="00327D34">
      <w:headerReference w:type="default" r:id="rId9"/>
      <w:footerReference w:type="default" r:id="rId10"/>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C9FB7B" w14:textId="77777777" w:rsidR="00D63BC1" w:rsidRDefault="00D63BC1" w:rsidP="00702393">
      <w:pPr>
        <w:spacing w:after="0" w:line="240" w:lineRule="auto"/>
      </w:pPr>
      <w:r>
        <w:separator/>
      </w:r>
    </w:p>
  </w:endnote>
  <w:endnote w:type="continuationSeparator" w:id="0">
    <w:p w14:paraId="6C222EBE" w14:textId="77777777" w:rsidR="00D63BC1" w:rsidRDefault="00D63BC1"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3546F6" w14:textId="77777777" w:rsidR="00D63BC1" w:rsidRDefault="00D63BC1" w:rsidP="00702393">
      <w:pPr>
        <w:spacing w:after="0" w:line="240" w:lineRule="auto"/>
      </w:pPr>
      <w:r>
        <w:separator/>
      </w:r>
    </w:p>
  </w:footnote>
  <w:footnote w:type="continuationSeparator" w:id="0">
    <w:p w14:paraId="307DDCBD" w14:textId="77777777" w:rsidR="00D63BC1" w:rsidRDefault="00D63BC1"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1B7AACBA" w:rsidR="00702393" w:rsidRPr="00017580" w:rsidRDefault="00D11A8A" w:rsidP="00193E1B">
    <w:pPr>
      <w:pStyle w:val="a4"/>
      <w:jc w:val="both"/>
    </w:pPr>
    <w:r>
      <w:rPr>
        <w:noProof/>
      </w:rPr>
      <w:drawing>
        <wp:anchor distT="0" distB="0" distL="114300" distR="114300" simplePos="0" relativeHeight="251660288" behindDoc="1" locked="0" layoutInCell="1" allowOverlap="1" wp14:anchorId="0720D792" wp14:editId="44B78346">
          <wp:simplePos x="0" y="0"/>
          <wp:positionH relativeFrom="margin">
            <wp:posOffset>1361440</wp:posOffset>
          </wp:positionH>
          <wp:positionV relativeFrom="paragraph">
            <wp:posOffset>3300458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056B3">
      <w:rPr>
        <w:noProof/>
      </w:rPr>
      <w:drawing>
        <wp:anchor distT="0" distB="0" distL="114300" distR="114300" simplePos="0" relativeHeight="251658240" behindDoc="1" locked="0" layoutInCell="1" allowOverlap="1" wp14:anchorId="4CD40BCC" wp14:editId="6D9BFD19">
          <wp:simplePos x="0" y="0"/>
          <wp:positionH relativeFrom="margin">
            <wp:posOffset>4886325</wp:posOffset>
          </wp:positionH>
          <wp:positionV relativeFrom="paragraph">
            <wp:posOffset>854562</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056B3">
      <w:rPr>
        <w:noProof/>
        <w:lang w:eastAsia="ru-RU"/>
      </w:rPr>
      <w:drawing>
        <wp:inline distT="0" distB="0" distL="0" distR="0" wp14:anchorId="7B7D6EAA" wp14:editId="0A168D4D">
          <wp:extent cx="2266950" cy="657998"/>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pic:nvPicPr>
                <pic:blipFill>
                  <a:blip r:embed="rId2" cstate="print">
                    <a:extLst>
                      <a:ext uri="{28A0092B-C50C-407E-A947-70E740481C1C}">
                        <a14:useLocalDpi xmlns:a14="http://schemas.microsoft.com/office/drawing/2010/main" val="0"/>
                      </a:ext>
                    </a:extLst>
                  </a:blip>
                  <a:stretch>
                    <a:fillRect/>
                  </a:stretch>
                </pic:blipFill>
                <pic:spPr>
                  <a:xfrm>
                    <a:off x="0" y="0"/>
                    <a:ext cx="2354591" cy="683436"/>
                  </a:xfrm>
                  <a:prstGeom prst="rect">
                    <a:avLst/>
                  </a:prstGeom>
                </pic:spPr>
              </pic:pic>
            </a:graphicData>
          </a:graphic>
        </wp:inline>
      </w:drawing>
    </w:r>
    <w:r w:rsidR="00017580">
      <w:t xml:space="preserve">              </w:t>
    </w:r>
    <w:r w:rsidR="00D02DFB">
      <w:t xml:space="preserve">                   </w:t>
    </w:r>
    <w:r w:rsidR="005F07D3">
      <w:rPr>
        <w:noProof/>
        <w:lang w:eastAsia="ru-RU"/>
      </w:rPr>
      <w:drawing>
        <wp:inline distT="0" distB="0" distL="0" distR="0" wp14:anchorId="4C410DFF" wp14:editId="76C2D2D7">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r w:rsidR="00D02DFB">
      <w:t xml:space="preserve">                 </w:t>
    </w:r>
    <w:r w:rsidR="00193E1B">
      <w:rPr>
        <w:lang w:val="en-US"/>
      </w:rPr>
      <w:t xml:space="preserve">     </w:t>
    </w:r>
    <w:r w:rsidR="006B0A4D">
      <w:rPr>
        <w:lang w:val="en-US"/>
      </w:rPr>
      <w:t xml:space="preserve">              </w:t>
    </w:r>
    <w:r w:rsidR="00D02DFB">
      <w:t xml:space="preserve"> </w:t>
    </w:r>
    <w:r w:rsidR="00017580">
      <w:t xml:space="preserve">   </w:t>
    </w:r>
  </w:p>
  <w:p w14:paraId="0EFCDBC8" w14:textId="77777777" w:rsidR="000B4FB0" w:rsidRDefault="000B4FB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2B64B7"/>
    <w:multiLevelType w:val="hybridMultilevel"/>
    <w:tmpl w:val="3B708D74"/>
    <w:lvl w:ilvl="0" w:tplc="1000000F">
      <w:start w:val="1"/>
      <w:numFmt w:val="decimal"/>
      <w:lvlText w:val="%1."/>
      <w:lvlJc w:val="left"/>
      <w:pPr>
        <w:ind w:left="1069" w:hanging="360"/>
      </w:pPr>
    </w:lvl>
    <w:lvl w:ilvl="1" w:tplc="10000019" w:tentative="1">
      <w:start w:val="1"/>
      <w:numFmt w:val="lowerLetter"/>
      <w:lvlText w:val="%2."/>
      <w:lvlJc w:val="left"/>
      <w:pPr>
        <w:ind w:left="1789" w:hanging="360"/>
      </w:pPr>
    </w:lvl>
    <w:lvl w:ilvl="2" w:tplc="1000001B" w:tentative="1">
      <w:start w:val="1"/>
      <w:numFmt w:val="lowerRoman"/>
      <w:lvlText w:val="%3."/>
      <w:lvlJc w:val="right"/>
      <w:pPr>
        <w:ind w:left="2509" w:hanging="180"/>
      </w:pPr>
    </w:lvl>
    <w:lvl w:ilvl="3" w:tplc="1000000F" w:tentative="1">
      <w:start w:val="1"/>
      <w:numFmt w:val="decimal"/>
      <w:lvlText w:val="%4."/>
      <w:lvlJc w:val="left"/>
      <w:pPr>
        <w:ind w:left="3229" w:hanging="360"/>
      </w:pPr>
    </w:lvl>
    <w:lvl w:ilvl="4" w:tplc="10000019" w:tentative="1">
      <w:start w:val="1"/>
      <w:numFmt w:val="lowerLetter"/>
      <w:lvlText w:val="%5."/>
      <w:lvlJc w:val="left"/>
      <w:pPr>
        <w:ind w:left="3949" w:hanging="360"/>
      </w:pPr>
    </w:lvl>
    <w:lvl w:ilvl="5" w:tplc="1000001B" w:tentative="1">
      <w:start w:val="1"/>
      <w:numFmt w:val="lowerRoman"/>
      <w:lvlText w:val="%6."/>
      <w:lvlJc w:val="right"/>
      <w:pPr>
        <w:ind w:left="4669" w:hanging="180"/>
      </w:pPr>
    </w:lvl>
    <w:lvl w:ilvl="6" w:tplc="1000000F" w:tentative="1">
      <w:start w:val="1"/>
      <w:numFmt w:val="decimal"/>
      <w:lvlText w:val="%7."/>
      <w:lvlJc w:val="left"/>
      <w:pPr>
        <w:ind w:left="5389" w:hanging="360"/>
      </w:pPr>
    </w:lvl>
    <w:lvl w:ilvl="7" w:tplc="10000019" w:tentative="1">
      <w:start w:val="1"/>
      <w:numFmt w:val="lowerLetter"/>
      <w:lvlText w:val="%8."/>
      <w:lvlJc w:val="left"/>
      <w:pPr>
        <w:ind w:left="6109" w:hanging="360"/>
      </w:pPr>
    </w:lvl>
    <w:lvl w:ilvl="8" w:tplc="1000001B" w:tentative="1">
      <w:start w:val="1"/>
      <w:numFmt w:val="lowerRoman"/>
      <w:lvlText w:val="%9."/>
      <w:lvlJc w:val="right"/>
      <w:pPr>
        <w:ind w:left="6829" w:hanging="180"/>
      </w:pPr>
    </w:lvl>
  </w:abstractNum>
  <w:abstractNum w:abstractNumId="1" w15:restartNumberingAfterBreak="0">
    <w:nsid w:val="2C613707"/>
    <w:multiLevelType w:val="hybridMultilevel"/>
    <w:tmpl w:val="8B781198"/>
    <w:lvl w:ilvl="0" w:tplc="10000001">
      <w:start w:val="1"/>
      <w:numFmt w:val="bullet"/>
      <w:lvlText w:val=""/>
      <w:lvlJc w:val="left"/>
      <w:pPr>
        <w:ind w:left="720" w:hanging="360"/>
      </w:pPr>
      <w:rPr>
        <w:rFonts w:ascii="Symbol" w:hAnsi="Symbol" w:hint="default"/>
      </w:rPr>
    </w:lvl>
    <w:lvl w:ilvl="1" w:tplc="10000003">
      <w:start w:val="1"/>
      <w:numFmt w:val="bullet"/>
      <w:lvlText w:val="o"/>
      <w:lvlJc w:val="left"/>
      <w:pPr>
        <w:ind w:left="1440" w:hanging="360"/>
      </w:pPr>
      <w:rPr>
        <w:rFonts w:ascii="Courier New" w:hAnsi="Courier New" w:cs="Courier New" w:hint="default"/>
      </w:rPr>
    </w:lvl>
    <w:lvl w:ilvl="2" w:tplc="10000005">
      <w:start w:val="1"/>
      <w:numFmt w:val="bullet"/>
      <w:lvlText w:val=""/>
      <w:lvlJc w:val="left"/>
      <w:pPr>
        <w:ind w:left="2160" w:hanging="360"/>
      </w:pPr>
      <w:rPr>
        <w:rFonts w:ascii="Wingdings" w:hAnsi="Wingdings" w:hint="default"/>
      </w:rPr>
    </w:lvl>
    <w:lvl w:ilvl="3" w:tplc="10000001">
      <w:start w:val="1"/>
      <w:numFmt w:val="bullet"/>
      <w:lvlText w:val=""/>
      <w:lvlJc w:val="left"/>
      <w:pPr>
        <w:ind w:left="2880" w:hanging="360"/>
      </w:pPr>
      <w:rPr>
        <w:rFonts w:ascii="Symbol" w:hAnsi="Symbol" w:hint="default"/>
      </w:rPr>
    </w:lvl>
    <w:lvl w:ilvl="4" w:tplc="10000003">
      <w:start w:val="1"/>
      <w:numFmt w:val="bullet"/>
      <w:lvlText w:val="o"/>
      <w:lvlJc w:val="left"/>
      <w:pPr>
        <w:ind w:left="3600" w:hanging="360"/>
      </w:pPr>
      <w:rPr>
        <w:rFonts w:ascii="Courier New" w:hAnsi="Courier New" w:cs="Courier New" w:hint="default"/>
      </w:rPr>
    </w:lvl>
    <w:lvl w:ilvl="5" w:tplc="10000005">
      <w:start w:val="1"/>
      <w:numFmt w:val="bullet"/>
      <w:lvlText w:val=""/>
      <w:lvlJc w:val="left"/>
      <w:pPr>
        <w:ind w:left="4320" w:hanging="360"/>
      </w:pPr>
      <w:rPr>
        <w:rFonts w:ascii="Wingdings" w:hAnsi="Wingdings" w:hint="default"/>
      </w:rPr>
    </w:lvl>
    <w:lvl w:ilvl="6" w:tplc="10000001">
      <w:start w:val="1"/>
      <w:numFmt w:val="bullet"/>
      <w:lvlText w:val=""/>
      <w:lvlJc w:val="left"/>
      <w:pPr>
        <w:ind w:left="5040" w:hanging="360"/>
      </w:pPr>
      <w:rPr>
        <w:rFonts w:ascii="Symbol" w:hAnsi="Symbol" w:hint="default"/>
      </w:rPr>
    </w:lvl>
    <w:lvl w:ilvl="7" w:tplc="10000003">
      <w:start w:val="1"/>
      <w:numFmt w:val="bullet"/>
      <w:lvlText w:val="o"/>
      <w:lvlJc w:val="left"/>
      <w:pPr>
        <w:ind w:left="5760" w:hanging="360"/>
      </w:pPr>
      <w:rPr>
        <w:rFonts w:ascii="Courier New" w:hAnsi="Courier New" w:cs="Courier New" w:hint="default"/>
      </w:rPr>
    </w:lvl>
    <w:lvl w:ilvl="8" w:tplc="10000005">
      <w:start w:val="1"/>
      <w:numFmt w:val="bullet"/>
      <w:lvlText w:val=""/>
      <w:lvlJc w:val="left"/>
      <w:pPr>
        <w:ind w:left="6480" w:hanging="360"/>
      </w:pPr>
      <w:rPr>
        <w:rFonts w:ascii="Wingdings" w:hAnsi="Wingdings" w:hint="default"/>
      </w:rPr>
    </w:lvl>
  </w:abstractNum>
  <w:abstractNum w:abstractNumId="2" w15:restartNumberingAfterBreak="0">
    <w:nsid w:val="2D136B18"/>
    <w:multiLevelType w:val="hybridMultilevel"/>
    <w:tmpl w:val="911C5A90"/>
    <w:lvl w:ilvl="0" w:tplc="2C48336E">
      <w:start w:val="1"/>
      <w:numFmt w:val="decimal"/>
      <w:lvlText w:val="%1."/>
      <w:lvlJc w:val="left"/>
      <w:pPr>
        <w:ind w:left="720" w:hanging="360"/>
      </w:pPr>
      <w:rPr>
        <w:rFonts w:ascii="Times New Roman" w:hAnsi="Times New Roman" w:cs="Times New Roman"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5BC7289F"/>
    <w:multiLevelType w:val="hybridMultilevel"/>
    <w:tmpl w:val="D3783886"/>
    <w:lvl w:ilvl="0" w:tplc="10000001">
      <w:start w:val="1"/>
      <w:numFmt w:val="bullet"/>
      <w:lvlText w:val=""/>
      <w:lvlJc w:val="left"/>
      <w:pPr>
        <w:ind w:left="1440" w:hanging="360"/>
      </w:pPr>
      <w:rPr>
        <w:rFonts w:ascii="Symbol" w:hAnsi="Symbol" w:hint="default"/>
      </w:rPr>
    </w:lvl>
    <w:lvl w:ilvl="1" w:tplc="10000003" w:tentative="1">
      <w:start w:val="1"/>
      <w:numFmt w:val="bullet"/>
      <w:lvlText w:val="o"/>
      <w:lvlJc w:val="left"/>
      <w:pPr>
        <w:ind w:left="2160" w:hanging="360"/>
      </w:pPr>
      <w:rPr>
        <w:rFonts w:ascii="Courier New" w:hAnsi="Courier New" w:cs="Courier New" w:hint="default"/>
      </w:rPr>
    </w:lvl>
    <w:lvl w:ilvl="2" w:tplc="10000005" w:tentative="1">
      <w:start w:val="1"/>
      <w:numFmt w:val="bullet"/>
      <w:lvlText w:val=""/>
      <w:lvlJc w:val="left"/>
      <w:pPr>
        <w:ind w:left="2880" w:hanging="360"/>
      </w:pPr>
      <w:rPr>
        <w:rFonts w:ascii="Wingdings" w:hAnsi="Wingdings" w:hint="default"/>
      </w:rPr>
    </w:lvl>
    <w:lvl w:ilvl="3" w:tplc="10000001" w:tentative="1">
      <w:start w:val="1"/>
      <w:numFmt w:val="bullet"/>
      <w:lvlText w:val=""/>
      <w:lvlJc w:val="left"/>
      <w:pPr>
        <w:ind w:left="3600" w:hanging="360"/>
      </w:pPr>
      <w:rPr>
        <w:rFonts w:ascii="Symbol" w:hAnsi="Symbol" w:hint="default"/>
      </w:rPr>
    </w:lvl>
    <w:lvl w:ilvl="4" w:tplc="10000003" w:tentative="1">
      <w:start w:val="1"/>
      <w:numFmt w:val="bullet"/>
      <w:lvlText w:val="o"/>
      <w:lvlJc w:val="left"/>
      <w:pPr>
        <w:ind w:left="4320" w:hanging="360"/>
      </w:pPr>
      <w:rPr>
        <w:rFonts w:ascii="Courier New" w:hAnsi="Courier New" w:cs="Courier New" w:hint="default"/>
      </w:rPr>
    </w:lvl>
    <w:lvl w:ilvl="5" w:tplc="10000005" w:tentative="1">
      <w:start w:val="1"/>
      <w:numFmt w:val="bullet"/>
      <w:lvlText w:val=""/>
      <w:lvlJc w:val="left"/>
      <w:pPr>
        <w:ind w:left="5040" w:hanging="360"/>
      </w:pPr>
      <w:rPr>
        <w:rFonts w:ascii="Wingdings" w:hAnsi="Wingdings" w:hint="default"/>
      </w:rPr>
    </w:lvl>
    <w:lvl w:ilvl="6" w:tplc="10000001" w:tentative="1">
      <w:start w:val="1"/>
      <w:numFmt w:val="bullet"/>
      <w:lvlText w:val=""/>
      <w:lvlJc w:val="left"/>
      <w:pPr>
        <w:ind w:left="5760" w:hanging="360"/>
      </w:pPr>
      <w:rPr>
        <w:rFonts w:ascii="Symbol" w:hAnsi="Symbol" w:hint="default"/>
      </w:rPr>
    </w:lvl>
    <w:lvl w:ilvl="7" w:tplc="10000003" w:tentative="1">
      <w:start w:val="1"/>
      <w:numFmt w:val="bullet"/>
      <w:lvlText w:val="o"/>
      <w:lvlJc w:val="left"/>
      <w:pPr>
        <w:ind w:left="6480" w:hanging="360"/>
      </w:pPr>
      <w:rPr>
        <w:rFonts w:ascii="Courier New" w:hAnsi="Courier New" w:cs="Courier New" w:hint="default"/>
      </w:rPr>
    </w:lvl>
    <w:lvl w:ilvl="8" w:tplc="10000005" w:tentative="1">
      <w:start w:val="1"/>
      <w:numFmt w:val="bullet"/>
      <w:lvlText w:val=""/>
      <w:lvlJc w:val="left"/>
      <w:pPr>
        <w:ind w:left="7200" w:hanging="360"/>
      </w:pPr>
      <w:rPr>
        <w:rFonts w:ascii="Wingdings" w:hAnsi="Wingdings" w:hint="default"/>
      </w:rPr>
    </w:lvl>
  </w:abstractNum>
  <w:abstractNum w:abstractNumId="4" w15:restartNumberingAfterBreak="0">
    <w:nsid w:val="62B62A71"/>
    <w:multiLevelType w:val="hybridMultilevel"/>
    <w:tmpl w:val="C05AD98A"/>
    <w:lvl w:ilvl="0" w:tplc="10000001">
      <w:start w:val="1"/>
      <w:numFmt w:val="bullet"/>
      <w:lvlText w:val=""/>
      <w:lvlJc w:val="left"/>
      <w:pPr>
        <w:ind w:left="1069" w:hanging="360"/>
      </w:pPr>
      <w:rPr>
        <w:rFonts w:ascii="Symbol" w:hAnsi="Symbol" w:hint="default"/>
      </w:rPr>
    </w:lvl>
    <w:lvl w:ilvl="1" w:tplc="10000003" w:tentative="1">
      <w:start w:val="1"/>
      <w:numFmt w:val="bullet"/>
      <w:lvlText w:val="o"/>
      <w:lvlJc w:val="left"/>
      <w:pPr>
        <w:ind w:left="1789" w:hanging="360"/>
      </w:pPr>
      <w:rPr>
        <w:rFonts w:ascii="Courier New" w:hAnsi="Courier New" w:cs="Courier New" w:hint="default"/>
      </w:rPr>
    </w:lvl>
    <w:lvl w:ilvl="2" w:tplc="10000005" w:tentative="1">
      <w:start w:val="1"/>
      <w:numFmt w:val="bullet"/>
      <w:lvlText w:val=""/>
      <w:lvlJc w:val="left"/>
      <w:pPr>
        <w:ind w:left="2509" w:hanging="360"/>
      </w:pPr>
      <w:rPr>
        <w:rFonts w:ascii="Wingdings" w:hAnsi="Wingdings" w:hint="default"/>
      </w:rPr>
    </w:lvl>
    <w:lvl w:ilvl="3" w:tplc="10000001" w:tentative="1">
      <w:start w:val="1"/>
      <w:numFmt w:val="bullet"/>
      <w:lvlText w:val=""/>
      <w:lvlJc w:val="left"/>
      <w:pPr>
        <w:ind w:left="3229" w:hanging="360"/>
      </w:pPr>
      <w:rPr>
        <w:rFonts w:ascii="Symbol" w:hAnsi="Symbol" w:hint="default"/>
      </w:rPr>
    </w:lvl>
    <w:lvl w:ilvl="4" w:tplc="10000003" w:tentative="1">
      <w:start w:val="1"/>
      <w:numFmt w:val="bullet"/>
      <w:lvlText w:val="o"/>
      <w:lvlJc w:val="left"/>
      <w:pPr>
        <w:ind w:left="3949" w:hanging="360"/>
      </w:pPr>
      <w:rPr>
        <w:rFonts w:ascii="Courier New" w:hAnsi="Courier New" w:cs="Courier New" w:hint="default"/>
      </w:rPr>
    </w:lvl>
    <w:lvl w:ilvl="5" w:tplc="10000005" w:tentative="1">
      <w:start w:val="1"/>
      <w:numFmt w:val="bullet"/>
      <w:lvlText w:val=""/>
      <w:lvlJc w:val="left"/>
      <w:pPr>
        <w:ind w:left="4669" w:hanging="360"/>
      </w:pPr>
      <w:rPr>
        <w:rFonts w:ascii="Wingdings" w:hAnsi="Wingdings" w:hint="default"/>
      </w:rPr>
    </w:lvl>
    <w:lvl w:ilvl="6" w:tplc="10000001" w:tentative="1">
      <w:start w:val="1"/>
      <w:numFmt w:val="bullet"/>
      <w:lvlText w:val=""/>
      <w:lvlJc w:val="left"/>
      <w:pPr>
        <w:ind w:left="5389" w:hanging="360"/>
      </w:pPr>
      <w:rPr>
        <w:rFonts w:ascii="Symbol" w:hAnsi="Symbol" w:hint="default"/>
      </w:rPr>
    </w:lvl>
    <w:lvl w:ilvl="7" w:tplc="10000003" w:tentative="1">
      <w:start w:val="1"/>
      <w:numFmt w:val="bullet"/>
      <w:lvlText w:val="o"/>
      <w:lvlJc w:val="left"/>
      <w:pPr>
        <w:ind w:left="6109" w:hanging="360"/>
      </w:pPr>
      <w:rPr>
        <w:rFonts w:ascii="Courier New" w:hAnsi="Courier New" w:cs="Courier New" w:hint="default"/>
      </w:rPr>
    </w:lvl>
    <w:lvl w:ilvl="8" w:tplc="10000005" w:tentative="1">
      <w:start w:val="1"/>
      <w:numFmt w:val="bullet"/>
      <w:lvlText w:val=""/>
      <w:lvlJc w:val="left"/>
      <w:pPr>
        <w:ind w:left="6829" w:hanging="360"/>
      </w:pPr>
      <w:rPr>
        <w:rFonts w:ascii="Wingdings" w:hAnsi="Wingdings" w:hint="default"/>
      </w:rPr>
    </w:lvl>
  </w:abstractNum>
  <w:num w:numId="1">
    <w:abstractNumId w:val="3"/>
  </w:num>
  <w:num w:numId="2">
    <w:abstractNumId w:val="0"/>
  </w:num>
  <w:num w:numId="3">
    <w:abstractNumId w:val="4"/>
  </w:num>
  <w:num w:numId="4">
    <w:abstractNumId w:val="1"/>
  </w:num>
  <w:num w:numId="5">
    <w:abstractNumId w:val="3"/>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659E"/>
    <w:rsid w:val="000056B3"/>
    <w:rsid w:val="00014D8B"/>
    <w:rsid w:val="00017580"/>
    <w:rsid w:val="00067545"/>
    <w:rsid w:val="000B4FB0"/>
    <w:rsid w:val="00127F28"/>
    <w:rsid w:val="00152128"/>
    <w:rsid w:val="001539CF"/>
    <w:rsid w:val="00193E1B"/>
    <w:rsid w:val="001C5801"/>
    <w:rsid w:val="002570B0"/>
    <w:rsid w:val="00262A4B"/>
    <w:rsid w:val="0026734E"/>
    <w:rsid w:val="002A1A72"/>
    <w:rsid w:val="002B659E"/>
    <w:rsid w:val="00327D34"/>
    <w:rsid w:val="00327E86"/>
    <w:rsid w:val="00396063"/>
    <w:rsid w:val="003C77EA"/>
    <w:rsid w:val="003E3623"/>
    <w:rsid w:val="00442855"/>
    <w:rsid w:val="004F22C8"/>
    <w:rsid w:val="00577C42"/>
    <w:rsid w:val="005B4DC1"/>
    <w:rsid w:val="005F07D3"/>
    <w:rsid w:val="006B0A4D"/>
    <w:rsid w:val="006E2D0A"/>
    <w:rsid w:val="00702393"/>
    <w:rsid w:val="00722D19"/>
    <w:rsid w:val="00737C06"/>
    <w:rsid w:val="008A7236"/>
    <w:rsid w:val="008E7DF6"/>
    <w:rsid w:val="008F4E8E"/>
    <w:rsid w:val="0091354D"/>
    <w:rsid w:val="0094655E"/>
    <w:rsid w:val="009E6904"/>
    <w:rsid w:val="00A23573"/>
    <w:rsid w:val="00A45B15"/>
    <w:rsid w:val="00AB6627"/>
    <w:rsid w:val="00AE3915"/>
    <w:rsid w:val="00B31BDB"/>
    <w:rsid w:val="00BD7730"/>
    <w:rsid w:val="00C16D9C"/>
    <w:rsid w:val="00CB275A"/>
    <w:rsid w:val="00CF5BD5"/>
    <w:rsid w:val="00D02DFB"/>
    <w:rsid w:val="00D11A8A"/>
    <w:rsid w:val="00D5693E"/>
    <w:rsid w:val="00D63BC1"/>
    <w:rsid w:val="00DB660C"/>
    <w:rsid w:val="00E20A12"/>
    <w:rsid w:val="00EE78AD"/>
    <w:rsid w:val="00F173BA"/>
    <w:rsid w:val="00F96E54"/>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6734E"/>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customStyle="1" w:styleId="s1">
    <w:name w:val="s1"/>
    <w:basedOn w:val="a0"/>
    <w:rsid w:val="00577C42"/>
  </w:style>
  <w:style w:type="character" w:customStyle="1" w:styleId="s0">
    <w:name w:val="s0"/>
    <w:basedOn w:val="a0"/>
    <w:rsid w:val="00577C42"/>
  </w:style>
  <w:style w:type="character" w:styleId="a8">
    <w:name w:val="Hyperlink"/>
    <w:uiPriority w:val="99"/>
    <w:unhideWhenUsed/>
    <w:rsid w:val="00577C42"/>
    <w:rPr>
      <w:rFonts w:ascii="Times New Roman" w:hAnsi="Times New Roman" w:cs="Times New Roman" w:hint="default"/>
      <w:b/>
      <w:bCs/>
      <w:i w:val="0"/>
      <w:iCs w:val="0"/>
      <w:color w:val="000080"/>
      <w:sz w:val="24"/>
      <w:szCs w:val="24"/>
      <w:u w:val="single"/>
    </w:rPr>
  </w:style>
  <w:style w:type="paragraph" w:styleId="a9">
    <w:name w:val="No Spacing"/>
    <w:aliases w:val="Обя,мелкий,No Spacing,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
    <w:link w:val="aa"/>
    <w:uiPriority w:val="1"/>
    <w:qFormat/>
    <w:rsid w:val="00577C42"/>
    <w:pPr>
      <w:spacing w:after="0" w:line="240" w:lineRule="auto"/>
    </w:pPr>
  </w:style>
  <w:style w:type="character" w:customStyle="1" w:styleId="aa">
    <w:name w:val="Без интервала Знак"/>
    <w:aliases w:val="Обя Знак,мелкий Знак,No Spacing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
    <w:link w:val="a9"/>
    <w:uiPriority w:val="1"/>
    <w:locked/>
    <w:rsid w:val="00577C42"/>
  </w:style>
  <w:style w:type="paragraph" w:styleId="ab">
    <w:name w:val="List Paragraph"/>
    <w:basedOn w:val="a"/>
    <w:uiPriority w:val="34"/>
    <w:qFormat/>
    <w:rsid w:val="00577C42"/>
    <w:pPr>
      <w:spacing w:after="200" w:line="276" w:lineRule="auto"/>
      <w:ind w:left="720"/>
      <w:contextualSpacing/>
    </w:pPr>
    <w:rPr>
      <w:rFonts w:eastAsiaTheme="minorEastAsia"/>
      <w:lang w:eastAsia="ru-RU"/>
    </w:rPr>
  </w:style>
  <w:style w:type="paragraph" w:customStyle="1" w:styleId="rtejustify">
    <w:name w:val="rtejustify"/>
    <w:basedOn w:val="a"/>
    <w:rsid w:val="00577C42"/>
    <w:pPr>
      <w:spacing w:before="100" w:beforeAutospacing="1" w:after="100" w:afterAutospacing="1" w:line="240" w:lineRule="auto"/>
    </w:pPr>
    <w:rPr>
      <w:rFonts w:ascii="Times New Roman" w:eastAsia="Times New Roman" w:hAnsi="Times New Roman" w:cs="Times New Roman"/>
      <w:sz w:val="24"/>
      <w:szCs w:val="24"/>
    </w:rPr>
  </w:style>
  <w:style w:type="paragraph" w:styleId="ac">
    <w:name w:val="Normal (Web)"/>
    <w:basedOn w:val="a"/>
    <w:uiPriority w:val="99"/>
    <w:semiHidden/>
    <w:unhideWhenUsed/>
    <w:rsid w:val="005F07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
    <w:name w:val="Основной текст (2)_"/>
    <w:basedOn w:val="a0"/>
    <w:link w:val="20"/>
    <w:semiHidden/>
    <w:locked/>
    <w:rsid w:val="005F07D3"/>
    <w:rPr>
      <w:rFonts w:ascii="Times New Roman" w:eastAsia="Times New Roman" w:hAnsi="Times New Roman" w:cs="Times New Roman"/>
      <w:shd w:val="clear" w:color="auto" w:fill="FFFFFF"/>
    </w:rPr>
  </w:style>
  <w:style w:type="paragraph" w:customStyle="1" w:styleId="20">
    <w:name w:val="Основной текст (2)"/>
    <w:basedOn w:val="a"/>
    <w:link w:val="2"/>
    <w:semiHidden/>
    <w:qFormat/>
    <w:rsid w:val="005F07D3"/>
    <w:pPr>
      <w:widowControl w:val="0"/>
      <w:shd w:val="clear" w:color="auto" w:fill="FFFFFF"/>
      <w:spacing w:after="240" w:line="274" w:lineRule="exact"/>
    </w:pPr>
    <w:rPr>
      <w:rFonts w:ascii="Times New Roman" w:eastAsia="Times New Roman" w:hAnsi="Times New Roman" w:cs="Times New Roman"/>
    </w:rPr>
  </w:style>
  <w:style w:type="character" w:styleId="ad">
    <w:name w:val="Strong"/>
    <w:basedOn w:val="a0"/>
    <w:uiPriority w:val="22"/>
    <w:qFormat/>
    <w:rsid w:val="005F07D3"/>
    <w:rPr>
      <w:b/>
      <w:bCs/>
    </w:rPr>
  </w:style>
  <w:style w:type="paragraph" w:customStyle="1" w:styleId="paragraph">
    <w:name w:val="paragraph"/>
    <w:basedOn w:val="a"/>
    <w:rsid w:val="00E20A1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rmaltextrun">
    <w:name w:val="normaltextrun"/>
    <w:basedOn w:val="a0"/>
    <w:rsid w:val="00E20A12"/>
  </w:style>
  <w:style w:type="character" w:customStyle="1" w:styleId="eop">
    <w:name w:val="eop"/>
    <w:basedOn w:val="a0"/>
    <w:rsid w:val="00E20A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9415230">
      <w:bodyDiv w:val="1"/>
      <w:marLeft w:val="0"/>
      <w:marRight w:val="0"/>
      <w:marTop w:val="0"/>
      <w:marBottom w:val="0"/>
      <w:divBdr>
        <w:top w:val="none" w:sz="0" w:space="0" w:color="auto"/>
        <w:left w:val="none" w:sz="0" w:space="0" w:color="auto"/>
        <w:bottom w:val="none" w:sz="0" w:space="0" w:color="auto"/>
        <w:right w:val="none" w:sz="0" w:space="0" w:color="auto"/>
      </w:divBdr>
    </w:div>
    <w:div w:id="1424110404">
      <w:bodyDiv w:val="1"/>
      <w:marLeft w:val="0"/>
      <w:marRight w:val="0"/>
      <w:marTop w:val="0"/>
      <w:marBottom w:val="0"/>
      <w:divBdr>
        <w:top w:val="none" w:sz="0" w:space="0" w:color="auto"/>
        <w:left w:val="none" w:sz="0" w:space="0" w:color="auto"/>
        <w:bottom w:val="none" w:sz="0" w:space="0" w:color="auto"/>
        <w:right w:val="none" w:sz="0" w:space="0" w:color="auto"/>
      </w:divBdr>
    </w:div>
    <w:div w:id="1435395458">
      <w:bodyDiv w:val="1"/>
      <w:marLeft w:val="0"/>
      <w:marRight w:val="0"/>
      <w:marTop w:val="0"/>
      <w:marBottom w:val="0"/>
      <w:divBdr>
        <w:top w:val="none" w:sz="0" w:space="0" w:color="auto"/>
        <w:left w:val="none" w:sz="0" w:space="0" w:color="auto"/>
        <w:bottom w:val="none" w:sz="0" w:space="0" w:color="auto"/>
        <w:right w:val="none" w:sz="0" w:space="0" w:color="auto"/>
      </w:divBdr>
    </w:div>
    <w:div w:id="1505825503">
      <w:bodyDiv w:val="1"/>
      <w:marLeft w:val="0"/>
      <w:marRight w:val="0"/>
      <w:marTop w:val="0"/>
      <w:marBottom w:val="0"/>
      <w:divBdr>
        <w:top w:val="none" w:sz="0" w:space="0" w:color="auto"/>
        <w:left w:val="none" w:sz="0" w:space="0" w:color="auto"/>
        <w:bottom w:val="none" w:sz="0" w:space="0" w:color="auto"/>
        <w:right w:val="none" w:sz="0" w:space="0" w:color="auto"/>
      </w:divBdr>
    </w:div>
    <w:div w:id="1989896932">
      <w:bodyDiv w:val="1"/>
      <w:marLeft w:val="0"/>
      <w:marRight w:val="0"/>
      <w:marTop w:val="0"/>
      <w:marBottom w:val="0"/>
      <w:divBdr>
        <w:top w:val="none" w:sz="0" w:space="0" w:color="auto"/>
        <w:left w:val="none" w:sz="0" w:space="0" w:color="auto"/>
        <w:bottom w:val="none" w:sz="0" w:space="0" w:color="auto"/>
        <w:right w:val="none" w:sz="0" w:space="0" w:color="auto"/>
      </w:divBdr>
    </w:div>
    <w:div w:id="2125269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zakonpravo.kz/blanki/" TargetMode="External"/><Relationship Id="rId3" Type="http://schemas.openxmlformats.org/officeDocument/2006/relationships/settings" Target="settings.xml"/><Relationship Id="rId7" Type="http://schemas.openxmlformats.org/officeDocument/2006/relationships/hyperlink" Target="https://www.facebook.com/ZakonPravoKaz"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78</TotalTime>
  <Pages>3</Pages>
  <Words>856</Words>
  <Characters>4883</Characters>
  <Application>Microsoft Office Word</Application>
  <DocSecurity>0</DocSecurity>
  <Lines>40</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40</cp:revision>
  <cp:lastPrinted>2021-08-17T09:15:00Z</cp:lastPrinted>
  <dcterms:created xsi:type="dcterms:W3CDTF">2021-08-13T09:00:00Z</dcterms:created>
  <dcterms:modified xsi:type="dcterms:W3CDTF">2021-12-23T10:36:00Z</dcterms:modified>
</cp:coreProperties>
</file>