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C3CB4" w14:textId="260EB3AB" w:rsidR="000C7CB8" w:rsidRDefault="000C7CB8" w:rsidP="00AD6E74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C7CB8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АДМИНИСТРАТИВНЫЙ ИСК о совершении действия снять (демонтировать) запрещающий знак дорожного движения</w:t>
      </w:r>
    </w:p>
    <w:p w14:paraId="5EC667DA" w14:textId="77777777" w:rsidR="000C7CB8" w:rsidRDefault="000C7CB8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0D484F7" w14:textId="2A717C9D" w:rsidR="00211993" w:rsidRPr="00211993" w:rsidRDefault="00211993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199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3FDA941" w14:textId="3865FEB2" w:rsidR="00211993" w:rsidRPr="00211993" w:rsidRDefault="00C601F1" w:rsidP="00211993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hyperlink r:id="rId7" w:history="1">
        <w:r w:rsidR="00211993" w:rsidRPr="00211993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="00211993" w:rsidRPr="0021199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="00211993" w:rsidRPr="00211993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="00211993" w:rsidRPr="0021199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="00211993" w:rsidRPr="00211993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="00211993" w:rsidRPr="0021199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11993" w:rsidRPr="0021199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подходящего именно под вашу ситуацию. </w:t>
      </w:r>
    </w:p>
    <w:p w14:paraId="6553254A" w14:textId="02B0E30D" w:rsidR="00211993" w:rsidRPr="00211993" w:rsidRDefault="00C601F1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</w:t>
      </w:r>
      <w:r w:rsidR="00211993" w:rsidRPr="0021199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 w:rsidR="00211993" w:rsidRPr="00211993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="00211993" w:rsidRPr="00211993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93D3B2" w14:textId="77777777" w:rsidR="00A75EAF" w:rsidRDefault="00737C06" w:rsidP="00A75EAF">
      <w:pPr>
        <w:spacing w:after="0" w:line="240" w:lineRule="auto"/>
        <w:ind w:left="4245"/>
        <w:jc w:val="both"/>
        <w:rPr>
          <w:rFonts w:ascii="Times New Roman" w:eastAsia="MS Mincho" w:hAnsi="Times New Roman" w:cs="Times New Roman"/>
          <w:b/>
          <w:kern w:val="2"/>
          <w:sz w:val="28"/>
          <w:szCs w:val="28"/>
          <w:lang w:eastAsia="ar-SA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A75EAF">
        <w:rPr>
          <w:rFonts w:ascii="Times New Roman" w:eastAsia="MS Mincho" w:hAnsi="Times New Roman" w:cs="Times New Roman"/>
          <w:b/>
          <w:kern w:val="2"/>
          <w:sz w:val="28"/>
          <w:szCs w:val="28"/>
          <w:lang w:eastAsia="ar-SA"/>
        </w:rPr>
        <w:t>В специализированный межрайонный административный суд города Нур-Султана</w:t>
      </w:r>
    </w:p>
    <w:p w14:paraId="162D373F" w14:textId="77777777" w:rsidR="00A75EAF" w:rsidRPr="006A40D1" w:rsidRDefault="00A75EAF" w:rsidP="00A75EAF">
      <w:pPr>
        <w:spacing w:after="0" w:line="240" w:lineRule="auto"/>
        <w:ind w:left="4245"/>
        <w:jc w:val="both"/>
        <w:rPr>
          <w:rFonts w:ascii="Times New Roman" w:eastAsia="MS Mincho" w:hAnsi="Times New Roman" w:cs="Times New Roman"/>
          <w:kern w:val="2"/>
          <w:sz w:val="24"/>
          <w:szCs w:val="28"/>
          <w:lang w:val="kk-KZ" w:eastAsia="ar-SA"/>
        </w:rPr>
      </w:pPr>
      <w:proofErr w:type="spellStart"/>
      <w:r>
        <w:rPr>
          <w:rFonts w:ascii="Times New Roman" w:eastAsia="MS Mincho" w:hAnsi="Times New Roman" w:cs="Times New Roman"/>
          <w:kern w:val="2"/>
          <w:sz w:val="24"/>
          <w:szCs w:val="28"/>
          <w:lang w:eastAsia="ar-SA"/>
        </w:rPr>
        <w:t>г.</w:t>
      </w:r>
      <w:r w:rsidRPr="006A40D1">
        <w:rPr>
          <w:rFonts w:ascii="Times New Roman" w:eastAsia="MS Mincho" w:hAnsi="Times New Roman" w:cs="Times New Roman"/>
          <w:kern w:val="2"/>
          <w:sz w:val="24"/>
          <w:szCs w:val="28"/>
          <w:lang w:eastAsia="ar-SA"/>
        </w:rPr>
        <w:t>Нур</w:t>
      </w:r>
      <w:proofErr w:type="spellEnd"/>
      <w:r w:rsidRPr="006A40D1">
        <w:rPr>
          <w:rFonts w:ascii="Times New Roman" w:eastAsia="MS Mincho" w:hAnsi="Times New Roman" w:cs="Times New Roman"/>
          <w:kern w:val="2"/>
          <w:sz w:val="24"/>
          <w:szCs w:val="28"/>
          <w:lang w:eastAsia="ar-SA"/>
        </w:rPr>
        <w:t xml:space="preserve">-Султан, район </w:t>
      </w:r>
      <w:r w:rsidRPr="006A40D1">
        <w:rPr>
          <w:rFonts w:ascii="Times New Roman" w:eastAsia="MS Mincho" w:hAnsi="Times New Roman" w:cs="Times New Roman"/>
          <w:kern w:val="2"/>
          <w:sz w:val="24"/>
          <w:szCs w:val="28"/>
          <w:lang w:val="kk-KZ" w:eastAsia="ar-SA"/>
        </w:rPr>
        <w:t>Есіл</w:t>
      </w:r>
      <w:r w:rsidRPr="006A40D1">
        <w:rPr>
          <w:rFonts w:ascii="Times New Roman" w:eastAsia="MS Mincho" w:hAnsi="Times New Roman" w:cs="Times New Roman"/>
          <w:kern w:val="2"/>
          <w:sz w:val="24"/>
          <w:szCs w:val="28"/>
          <w:lang w:eastAsia="ar-SA"/>
        </w:rPr>
        <w:t xml:space="preserve">, </w:t>
      </w:r>
      <w:r w:rsidRPr="006A40D1">
        <w:rPr>
          <w:rFonts w:ascii="Times New Roman" w:eastAsia="MS Mincho" w:hAnsi="Times New Roman" w:cs="Times New Roman"/>
          <w:kern w:val="2"/>
          <w:sz w:val="24"/>
          <w:szCs w:val="28"/>
          <w:lang w:val="kk-KZ" w:eastAsia="ar-SA"/>
        </w:rPr>
        <w:t>проспект Мәңгілік Ел</w:t>
      </w:r>
      <w:r w:rsidRPr="006A40D1">
        <w:rPr>
          <w:rFonts w:ascii="Times New Roman" w:eastAsia="MS Mincho" w:hAnsi="Times New Roman" w:cs="Times New Roman"/>
          <w:kern w:val="2"/>
          <w:sz w:val="24"/>
          <w:szCs w:val="28"/>
          <w:lang w:eastAsia="ar-SA"/>
        </w:rPr>
        <w:t xml:space="preserve">, </w:t>
      </w:r>
      <w:r w:rsidRPr="006A40D1">
        <w:rPr>
          <w:rFonts w:ascii="Times New Roman" w:eastAsia="MS Mincho" w:hAnsi="Times New Roman" w:cs="Times New Roman"/>
          <w:kern w:val="2"/>
          <w:sz w:val="24"/>
          <w:szCs w:val="28"/>
          <w:lang w:val="kk-KZ" w:eastAsia="ar-SA"/>
        </w:rPr>
        <w:t>10</w:t>
      </w:r>
    </w:p>
    <w:p w14:paraId="5FAD2EB9" w14:textId="77777777" w:rsidR="00A75EAF" w:rsidRDefault="00A75EAF" w:rsidP="00A75EAF">
      <w:pPr>
        <w:spacing w:after="0" w:line="240" w:lineRule="auto"/>
        <w:ind w:left="2124" w:firstLine="708"/>
        <w:jc w:val="both"/>
        <w:rPr>
          <w:rFonts w:ascii="Times New Roman" w:eastAsia="MS Mincho" w:hAnsi="Times New Roman" w:cs="Times New Roman"/>
          <w:b/>
          <w:kern w:val="2"/>
          <w:sz w:val="28"/>
          <w:szCs w:val="28"/>
          <w:lang w:eastAsia="ar-SA"/>
        </w:rPr>
      </w:pPr>
    </w:p>
    <w:p w14:paraId="11E649F3" w14:textId="0F26D687" w:rsidR="00A75EAF" w:rsidRPr="009C3E95" w:rsidRDefault="00A75EAF" w:rsidP="00A75EAF">
      <w:pPr>
        <w:spacing w:after="0" w:line="240" w:lineRule="auto"/>
        <w:ind w:left="2832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MS Mincho" w:hAnsi="Times New Roman" w:cs="Times New Roman"/>
          <w:b/>
          <w:kern w:val="2"/>
          <w:sz w:val="28"/>
          <w:szCs w:val="28"/>
          <w:lang w:eastAsia="ar-SA"/>
        </w:rPr>
        <w:t>Истец</w:t>
      </w:r>
      <w:r w:rsidRPr="007024BE">
        <w:rPr>
          <w:rFonts w:ascii="Times New Roman" w:eastAsia="MS Mincho" w:hAnsi="Times New Roman" w:cs="Times New Roman"/>
          <w:b/>
          <w:kern w:val="2"/>
          <w:sz w:val="28"/>
          <w:szCs w:val="28"/>
          <w:lang w:eastAsia="ar-SA"/>
        </w:rPr>
        <w:t>:</w:t>
      </w:r>
      <w:r>
        <w:rPr>
          <w:rFonts w:ascii="Times New Roman" w:eastAsia="MS Mincho" w:hAnsi="Times New Roman" w:cs="Times New Roman"/>
          <w:b/>
          <w:kern w:val="2"/>
          <w:sz w:val="28"/>
          <w:szCs w:val="28"/>
          <w:lang w:eastAsia="ar-SA"/>
        </w:rPr>
        <w:tab/>
      </w:r>
      <w:r w:rsidRPr="00BE66CD"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  <w:t>ИП</w:t>
      </w:r>
      <w:r>
        <w:rPr>
          <w:rFonts w:ascii="Times New Roman" w:eastAsia="MS Mincho" w:hAnsi="Times New Roman" w:cs="Times New Roman"/>
          <w:b/>
          <w:kern w:val="2"/>
          <w:sz w:val="28"/>
          <w:szCs w:val="28"/>
          <w:lang w:eastAsia="ar-SA"/>
        </w:rPr>
        <w:t xml:space="preserve"> </w:t>
      </w:r>
      <w:r w:rsidRPr="00211951">
        <w:rPr>
          <w:rFonts w:ascii="Times New Roman" w:eastAsia="MS Mincho" w:hAnsi="Times New Roman" w:cs="Times New Roman"/>
          <w:kern w:val="2"/>
          <w:sz w:val="28"/>
          <w:szCs w:val="28"/>
          <w:lang w:val="kk-KZ" w:eastAsia="ar-SA"/>
        </w:rPr>
        <w:t>Б</w:t>
      </w:r>
      <w:r>
        <w:rPr>
          <w:rFonts w:ascii="Times New Roman" w:eastAsia="MS Mincho" w:hAnsi="Times New Roman" w:cs="Times New Roman"/>
          <w:kern w:val="2"/>
          <w:sz w:val="28"/>
          <w:szCs w:val="28"/>
          <w:lang w:val="kk-KZ" w:eastAsia="ar-SA"/>
        </w:rPr>
        <w:t>.</w:t>
      </w:r>
      <w:r w:rsidRPr="00211951">
        <w:rPr>
          <w:rFonts w:ascii="Times New Roman" w:eastAsia="MS Mincho" w:hAnsi="Times New Roman" w:cs="Times New Roman"/>
          <w:kern w:val="2"/>
          <w:sz w:val="28"/>
          <w:szCs w:val="28"/>
          <w:lang w:val="kk-KZ" w:eastAsia="ar-SA"/>
        </w:rPr>
        <w:t>К</w:t>
      </w:r>
      <w:r>
        <w:rPr>
          <w:rFonts w:ascii="Times New Roman" w:eastAsia="MS Mincho" w:hAnsi="Times New Roman" w:cs="Times New Roman"/>
          <w:kern w:val="2"/>
          <w:sz w:val="28"/>
          <w:szCs w:val="28"/>
          <w:lang w:val="kk-KZ" w:eastAsia="ar-SA"/>
        </w:rPr>
        <w:t>.</w:t>
      </w:r>
      <w:r w:rsidRPr="00211951">
        <w:rPr>
          <w:rFonts w:ascii="Times New Roman" w:eastAsia="MS Mincho" w:hAnsi="Times New Roman" w:cs="Times New Roman"/>
          <w:kern w:val="2"/>
          <w:sz w:val="28"/>
          <w:szCs w:val="28"/>
          <w:lang w:val="kk-KZ" w:eastAsia="ar-SA"/>
        </w:rPr>
        <w:t>Б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*</w:t>
      </w:r>
    </w:p>
    <w:p w14:paraId="4AAFA17B" w14:textId="77777777" w:rsidR="00A75EAF" w:rsidRDefault="00A75EAF" w:rsidP="00A75EAF">
      <w:pPr>
        <w:spacing w:after="0" w:line="240" w:lineRule="auto"/>
        <w:ind w:left="3534" w:firstLine="708"/>
        <w:jc w:val="both"/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  <w:t>ИИН: ХХХ … ХХХ,</w:t>
      </w:r>
    </w:p>
    <w:p w14:paraId="4ED2B9FC" w14:textId="77777777" w:rsidR="00A75EAF" w:rsidRDefault="00A75EAF" w:rsidP="00A75EAF">
      <w:pPr>
        <w:spacing w:after="0" w:line="240" w:lineRule="auto"/>
        <w:ind w:left="4242"/>
        <w:jc w:val="both"/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  <w:t xml:space="preserve">город Нур-Султан, р-н </w:t>
      </w:r>
      <w:r w:rsidRPr="00E13AE7"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  <w:t>Алматы</w:t>
      </w:r>
      <w:r w:rsidRPr="00852130"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  <w:t xml:space="preserve">, улица </w:t>
      </w:r>
      <w:r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  <w:t>А-10</w:t>
      </w:r>
      <w:r w:rsidRPr="00852130"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  <w:t xml:space="preserve">, дом </w:t>
      </w:r>
      <w:r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  <w:t xml:space="preserve">11, квартира </w:t>
      </w:r>
      <w:r>
        <w:rPr>
          <w:rFonts w:ascii="Times New Roman" w:eastAsia="MS Mincho" w:hAnsi="Times New Roman" w:cs="Times New Roman"/>
          <w:kern w:val="2"/>
          <w:sz w:val="28"/>
          <w:szCs w:val="28"/>
          <w:lang w:val="en-US" w:eastAsia="ar-SA"/>
        </w:rPr>
        <w:t>Z</w:t>
      </w:r>
      <w:r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  <w:t xml:space="preserve">, </w:t>
      </w:r>
    </w:p>
    <w:p w14:paraId="0535CB46" w14:textId="77777777" w:rsidR="00A75EAF" w:rsidRDefault="00A75EAF" w:rsidP="00A75EAF">
      <w:pPr>
        <w:spacing w:after="0" w:line="240" w:lineRule="auto"/>
        <w:ind w:left="4242"/>
        <w:jc w:val="both"/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</w:pPr>
      <w:proofErr w:type="spellStart"/>
      <w:r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  <w:t>конт</w:t>
      </w:r>
      <w:proofErr w:type="spellEnd"/>
      <w:r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  <w:t>. тел. 87ХХ-ХХХ-ХХ-ХХ, эл. почта: ХХХ</w:t>
      </w:r>
      <w:r w:rsidRPr="00852130"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  <w:t>@</w:t>
      </w:r>
      <w:r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  <w:t>.</w:t>
      </w:r>
      <w:r w:rsidRPr="007C61CB">
        <w:t xml:space="preserve"> </w:t>
      </w:r>
      <w:r w:rsidRPr="007C61CB">
        <w:rPr>
          <w:rFonts w:ascii="Times New Roman" w:eastAsia="MS Mincho" w:hAnsi="Times New Roman" w:cs="Times New Roman"/>
          <w:kern w:val="2"/>
          <w:sz w:val="28"/>
          <w:szCs w:val="28"/>
          <w:lang w:val="en-US" w:eastAsia="ar-SA"/>
        </w:rPr>
        <w:t>gov</w:t>
      </w:r>
      <w:r w:rsidRPr="007C61CB"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  <w:t>.</w:t>
      </w:r>
      <w:proofErr w:type="spellStart"/>
      <w:r w:rsidRPr="007C61CB">
        <w:rPr>
          <w:rFonts w:ascii="Times New Roman" w:eastAsia="MS Mincho" w:hAnsi="Times New Roman" w:cs="Times New Roman"/>
          <w:kern w:val="2"/>
          <w:sz w:val="28"/>
          <w:szCs w:val="28"/>
          <w:lang w:val="en-US" w:eastAsia="ar-SA"/>
        </w:rPr>
        <w:t>kz</w:t>
      </w:r>
      <w:proofErr w:type="spellEnd"/>
    </w:p>
    <w:p w14:paraId="7BC3DDEB" w14:textId="77777777" w:rsidR="00A75EAF" w:rsidRPr="00852130" w:rsidRDefault="00A75EAF" w:rsidP="00A75EAF">
      <w:pPr>
        <w:spacing w:after="0" w:line="240" w:lineRule="auto"/>
        <w:ind w:left="4242"/>
        <w:jc w:val="both"/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  <w:t xml:space="preserve">   </w:t>
      </w:r>
    </w:p>
    <w:p w14:paraId="242587FE" w14:textId="77777777" w:rsidR="00A75EAF" w:rsidRDefault="00A75EAF" w:rsidP="00A75EAF">
      <w:pPr>
        <w:spacing w:after="0" w:line="240" w:lineRule="auto"/>
        <w:ind w:left="1416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b/>
          <w:bCs/>
          <w:kern w:val="2"/>
          <w:sz w:val="28"/>
          <w:szCs w:val="28"/>
          <w:lang w:eastAsia="ar-SA"/>
        </w:rPr>
        <w:t>Ответчик</w:t>
      </w:r>
      <w:r w:rsidRPr="007024BE">
        <w:rPr>
          <w:rFonts w:ascii="Times New Roman" w:eastAsia="MS Mincho" w:hAnsi="Times New Roman" w:cs="Times New Roman"/>
          <w:b/>
          <w:bCs/>
          <w:kern w:val="2"/>
          <w:sz w:val="28"/>
          <w:szCs w:val="28"/>
          <w:lang w:eastAsia="ar-SA"/>
        </w:rPr>
        <w:t>:</w:t>
      </w:r>
      <w:r>
        <w:rPr>
          <w:rFonts w:ascii="Times New Roman" w:eastAsia="MS Mincho" w:hAnsi="Times New Roman" w:cs="Times New Roman"/>
          <w:b/>
          <w:bCs/>
          <w:kern w:val="2"/>
          <w:sz w:val="28"/>
          <w:szCs w:val="28"/>
          <w:lang w:eastAsia="ar-SA"/>
        </w:rPr>
        <w:tab/>
      </w:r>
      <w:r>
        <w:rPr>
          <w:rFonts w:ascii="Times New Roman" w:eastAsia="MS Mincho" w:hAnsi="Times New Roman" w:cs="Times New Roman"/>
          <w:b/>
          <w:bCs/>
          <w:kern w:val="2"/>
          <w:sz w:val="28"/>
          <w:szCs w:val="28"/>
          <w:lang w:eastAsia="ar-SA"/>
        </w:rPr>
        <w:tab/>
      </w:r>
      <w:r w:rsidRPr="00195C33">
        <w:rPr>
          <w:rFonts w:ascii="Times New Roman" w:eastAsia="MS Mincho" w:hAnsi="Times New Roman" w:cs="Times New Roman"/>
          <w:bCs/>
          <w:kern w:val="2"/>
          <w:sz w:val="28"/>
          <w:szCs w:val="28"/>
          <w:lang w:val="kk-KZ" w:eastAsia="ar-SA"/>
        </w:rPr>
        <w:t>АО</w:t>
      </w:r>
      <w:r>
        <w:rPr>
          <w:rFonts w:ascii="Times New Roman" w:eastAsia="MS Mincho" w:hAnsi="Times New Roman" w:cs="Times New Roman"/>
          <w:b/>
          <w:bCs/>
          <w:kern w:val="2"/>
          <w:sz w:val="28"/>
          <w:szCs w:val="28"/>
          <w:lang w:val="kk-KZ" w:eastAsia="ar-SA"/>
        </w:rPr>
        <w:t xml:space="preserve"> </w:t>
      </w:r>
      <w:r w:rsidRPr="00BF75EA">
        <w:rPr>
          <w:rFonts w:ascii="Times New Roman" w:eastAsia="MS Mincho" w:hAnsi="Times New Roman" w:cs="Times New Roman"/>
          <w:bCs/>
          <w:kern w:val="2"/>
          <w:sz w:val="28"/>
          <w:szCs w:val="28"/>
          <w:lang w:val="kk-KZ" w:eastAsia="ar-SA"/>
        </w:rPr>
        <w:t>«</w:t>
      </w:r>
      <w:r>
        <w:rPr>
          <w:rFonts w:ascii="Times New Roman" w:eastAsia="MS Mincho" w:hAnsi="Times New Roman" w:cs="Times New Roman"/>
          <w:bCs/>
          <w:kern w:val="2"/>
          <w:sz w:val="28"/>
          <w:szCs w:val="28"/>
          <w:lang w:val="kk-KZ" w:eastAsia="ar-SA"/>
        </w:rPr>
        <w:t>Компания Х</w:t>
      </w:r>
      <w:r>
        <w:rPr>
          <w:rFonts w:ascii="Times New Roman" w:eastAsia="MS Mincho" w:hAnsi="Times New Roman" w:cs="Times New Roman"/>
          <w:bCs/>
          <w:kern w:val="2"/>
          <w:sz w:val="28"/>
          <w:szCs w:val="28"/>
          <w:lang w:eastAsia="ar-SA"/>
        </w:rPr>
        <w:t xml:space="preserve">» </w:t>
      </w:r>
      <w:r>
        <w:rPr>
          <w:rFonts w:ascii="Times New Roman" w:eastAsia="MS Mincho" w:hAnsi="Times New Roman" w:cs="Times New Roman"/>
          <w:b/>
          <w:bCs/>
          <w:kern w:val="2"/>
          <w:sz w:val="28"/>
          <w:szCs w:val="28"/>
          <w:lang w:val="kk-KZ" w:eastAsia="ar-SA"/>
        </w:rPr>
        <w:t xml:space="preserve"> </w:t>
      </w:r>
    </w:p>
    <w:p w14:paraId="4EDEEC6C" w14:textId="77777777" w:rsidR="00A75EAF" w:rsidRPr="00852130" w:rsidRDefault="00A75EAF" w:rsidP="00A75EAF">
      <w:pPr>
        <w:spacing w:after="0" w:line="240" w:lineRule="auto"/>
        <w:ind w:left="3540" w:firstLine="57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</w:t>
      </w:r>
      <w:r w:rsidRPr="00852130">
        <w:rPr>
          <w:rFonts w:ascii="Times New Roman" w:eastAsia="Calibri" w:hAnsi="Times New Roman" w:cs="Times New Roman"/>
          <w:sz w:val="28"/>
          <w:szCs w:val="28"/>
        </w:rPr>
        <w:t>ИН: ХХХ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2130">
        <w:rPr>
          <w:rFonts w:ascii="Times New Roman" w:eastAsia="Calibri" w:hAnsi="Times New Roman" w:cs="Times New Roman"/>
          <w:sz w:val="28"/>
          <w:szCs w:val="28"/>
        </w:rPr>
        <w:t>…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2130">
        <w:rPr>
          <w:rFonts w:ascii="Times New Roman" w:eastAsia="Calibri" w:hAnsi="Times New Roman" w:cs="Times New Roman"/>
          <w:sz w:val="28"/>
          <w:szCs w:val="28"/>
        </w:rPr>
        <w:t>ХХХ,</w:t>
      </w:r>
    </w:p>
    <w:p w14:paraId="5920BA35" w14:textId="77777777" w:rsidR="00A75EAF" w:rsidRDefault="00A75EAF" w:rsidP="00A75EAF">
      <w:pPr>
        <w:spacing w:after="0" w:line="240" w:lineRule="auto"/>
        <w:ind w:left="411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3E95">
        <w:rPr>
          <w:rFonts w:ascii="Times New Roman" w:eastAsia="Calibri" w:hAnsi="Times New Roman" w:cs="Times New Roman"/>
          <w:sz w:val="28"/>
          <w:szCs w:val="28"/>
        </w:rPr>
        <w:t xml:space="preserve">город Нур-Султан, район </w:t>
      </w:r>
      <w:proofErr w:type="spellStart"/>
      <w:r w:rsidRPr="009C3E95">
        <w:rPr>
          <w:rFonts w:ascii="Times New Roman" w:eastAsia="Calibri" w:hAnsi="Times New Roman" w:cs="Times New Roman"/>
          <w:sz w:val="28"/>
          <w:szCs w:val="28"/>
        </w:rPr>
        <w:t>Есіл</w:t>
      </w:r>
      <w:proofErr w:type="spellEnd"/>
      <w:r w:rsidRPr="009C3E9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улица Х 10,</w:t>
      </w:r>
    </w:p>
    <w:p w14:paraId="57946E53" w14:textId="77777777" w:rsidR="00A75EAF" w:rsidRDefault="00A75EAF" w:rsidP="00A75EAF">
      <w:pPr>
        <w:spacing w:after="0" w:line="240" w:lineRule="auto"/>
        <w:ind w:left="411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130">
        <w:rPr>
          <w:rFonts w:ascii="Times New Roman" w:eastAsia="Calibri" w:hAnsi="Times New Roman" w:cs="Times New Roman"/>
          <w:sz w:val="28"/>
          <w:szCs w:val="28"/>
        </w:rPr>
        <w:t>тел. 87ХХ-ХХХ-ХХ-ХХ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(приёмная)</w:t>
      </w:r>
      <w:r w:rsidRPr="00852130">
        <w:rPr>
          <w:rFonts w:ascii="Times New Roman" w:eastAsia="Calibri" w:hAnsi="Times New Roman" w:cs="Times New Roman"/>
          <w:sz w:val="28"/>
          <w:szCs w:val="28"/>
        </w:rPr>
        <w:t xml:space="preserve">, эл.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45955A5" w14:textId="77777777" w:rsidR="00A75EAF" w:rsidRDefault="00A75EAF" w:rsidP="00A75EAF">
      <w:pPr>
        <w:spacing w:after="0" w:line="240" w:lineRule="auto"/>
        <w:ind w:left="411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130">
        <w:rPr>
          <w:rFonts w:ascii="Times New Roman" w:eastAsia="Calibri" w:hAnsi="Times New Roman" w:cs="Times New Roman"/>
          <w:sz w:val="28"/>
          <w:szCs w:val="28"/>
        </w:rPr>
        <w:t>почта: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9" w:history="1">
        <w:r w:rsidRPr="00461F4B">
          <w:rPr>
            <w:rStyle w:val="a8"/>
            <w:rFonts w:eastAsia="Calibri"/>
            <w:sz w:val="28"/>
            <w:szCs w:val="28"/>
            <w:lang w:val="en-US"/>
          </w:rPr>
          <w:t>ZZZ</w:t>
        </w:r>
        <w:r w:rsidRPr="00461F4B">
          <w:rPr>
            <w:rStyle w:val="a8"/>
            <w:rFonts w:eastAsia="Calibri"/>
            <w:sz w:val="28"/>
            <w:szCs w:val="28"/>
          </w:rPr>
          <w:t>@</w:t>
        </w:r>
        <w:r w:rsidRPr="00461F4B">
          <w:rPr>
            <w:rStyle w:val="a8"/>
            <w:rFonts w:eastAsia="Calibri"/>
            <w:sz w:val="28"/>
            <w:szCs w:val="28"/>
            <w:lang w:val="en-US"/>
          </w:rPr>
          <w:t>gov</w:t>
        </w:r>
        <w:r w:rsidRPr="00461F4B">
          <w:rPr>
            <w:rStyle w:val="a8"/>
            <w:rFonts w:eastAsia="Calibri"/>
            <w:sz w:val="28"/>
            <w:szCs w:val="28"/>
          </w:rPr>
          <w:t>.</w:t>
        </w:r>
        <w:proofErr w:type="spellStart"/>
        <w:r w:rsidRPr="00461F4B">
          <w:rPr>
            <w:rStyle w:val="a8"/>
            <w:rFonts w:eastAsia="Calibri"/>
            <w:sz w:val="28"/>
            <w:szCs w:val="28"/>
            <w:lang w:val="en-US"/>
          </w:rPr>
          <w:t>kz</w:t>
        </w:r>
        <w:proofErr w:type="spellEnd"/>
      </w:hyperlink>
    </w:p>
    <w:p w14:paraId="22377F92" w14:textId="77777777" w:rsidR="00A75EAF" w:rsidRPr="007C61CB" w:rsidRDefault="00A75EAF" w:rsidP="00A75EAF">
      <w:pPr>
        <w:spacing w:after="0" w:line="240" w:lineRule="auto"/>
        <w:ind w:left="411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ИИК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KZ</w:t>
      </w:r>
      <w:r>
        <w:rPr>
          <w:rFonts w:ascii="Times New Roman" w:eastAsia="Calibri" w:hAnsi="Times New Roman" w:cs="Times New Roman"/>
          <w:sz w:val="28"/>
          <w:szCs w:val="28"/>
        </w:rPr>
        <w:t>ХХХ…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YYY</w:t>
      </w:r>
    </w:p>
    <w:p w14:paraId="4625DBC8" w14:textId="77777777" w:rsidR="00A75EAF" w:rsidRDefault="00A75EAF" w:rsidP="00A75EAF">
      <w:pPr>
        <w:spacing w:after="0" w:line="240" w:lineRule="auto"/>
        <w:ind w:left="411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БИК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HS</w:t>
      </w:r>
      <w:r>
        <w:rPr>
          <w:rFonts w:ascii="Times New Roman" w:eastAsia="Calibri" w:hAnsi="Times New Roman" w:cs="Times New Roman"/>
          <w:sz w:val="28"/>
          <w:szCs w:val="28"/>
        </w:rPr>
        <w:t>ХХХ…</w:t>
      </w:r>
    </w:p>
    <w:p w14:paraId="356D5608" w14:textId="77777777" w:rsidR="00A75EAF" w:rsidRDefault="00A75EAF" w:rsidP="00A75EA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14:paraId="3E8A4A99" w14:textId="77777777" w:rsidR="00A75EAF" w:rsidRPr="00BF75EA" w:rsidRDefault="00A75EAF" w:rsidP="00A75EA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MS Mincho" w:hAnsi="Times New Roman" w:cs="Times New Roman"/>
          <w:b/>
          <w:bCs/>
          <w:kern w:val="2"/>
          <w:sz w:val="28"/>
          <w:szCs w:val="28"/>
          <w:lang w:eastAsia="ar-SA"/>
        </w:rPr>
        <w:t>Заинтересованное лицо</w:t>
      </w:r>
      <w:r w:rsidRPr="007024BE">
        <w:rPr>
          <w:rFonts w:ascii="Times New Roman" w:eastAsia="MS Mincho" w:hAnsi="Times New Roman" w:cs="Times New Roman"/>
          <w:b/>
          <w:bCs/>
          <w:kern w:val="2"/>
          <w:sz w:val="28"/>
          <w:szCs w:val="28"/>
          <w:lang w:eastAsia="ar-SA"/>
        </w:rPr>
        <w:t>:</w:t>
      </w:r>
      <w:r>
        <w:rPr>
          <w:rFonts w:ascii="Times New Roman" w:eastAsia="MS Mincho" w:hAnsi="Times New Roman" w:cs="Times New Roman"/>
          <w:b/>
          <w:bCs/>
          <w:kern w:val="2"/>
          <w:sz w:val="28"/>
          <w:szCs w:val="28"/>
          <w:lang w:eastAsia="ar-SA"/>
        </w:rPr>
        <w:tab/>
      </w:r>
      <w:r>
        <w:rPr>
          <w:rFonts w:ascii="Times New Roman" w:eastAsia="MS Mincho" w:hAnsi="Times New Roman" w:cs="Times New Roman"/>
          <w:bCs/>
          <w:kern w:val="2"/>
          <w:sz w:val="28"/>
          <w:szCs w:val="28"/>
          <w:lang w:val="kk-KZ" w:eastAsia="ar-SA"/>
        </w:rPr>
        <w:t>РГУ</w:t>
      </w:r>
      <w:r>
        <w:rPr>
          <w:rFonts w:ascii="Times New Roman" w:eastAsia="MS Mincho" w:hAnsi="Times New Roman" w:cs="Times New Roman"/>
          <w:b/>
          <w:bCs/>
          <w:kern w:val="2"/>
          <w:sz w:val="28"/>
          <w:szCs w:val="28"/>
          <w:lang w:val="kk-KZ" w:eastAsia="ar-SA"/>
        </w:rPr>
        <w:t xml:space="preserve"> </w:t>
      </w:r>
      <w:r w:rsidRPr="00BF75EA">
        <w:rPr>
          <w:rFonts w:ascii="Times New Roman" w:eastAsia="MS Mincho" w:hAnsi="Times New Roman" w:cs="Times New Roman"/>
          <w:bCs/>
          <w:kern w:val="2"/>
          <w:sz w:val="28"/>
          <w:szCs w:val="28"/>
          <w:lang w:val="kk-KZ" w:eastAsia="ar-SA"/>
        </w:rPr>
        <w:t>«</w:t>
      </w:r>
      <w:r>
        <w:rPr>
          <w:rFonts w:ascii="Times New Roman" w:eastAsia="MS Mincho" w:hAnsi="Times New Roman" w:cs="Times New Roman"/>
          <w:bCs/>
          <w:kern w:val="2"/>
          <w:sz w:val="28"/>
          <w:szCs w:val="28"/>
          <w:lang w:val="kk-KZ" w:eastAsia="ar-SA"/>
        </w:rPr>
        <w:t>Департамент Х города Нур-Султана</w:t>
      </w:r>
      <w:r>
        <w:rPr>
          <w:rFonts w:ascii="Times New Roman" w:eastAsia="MS Mincho" w:hAnsi="Times New Roman" w:cs="Times New Roman"/>
          <w:bCs/>
          <w:kern w:val="2"/>
          <w:sz w:val="28"/>
          <w:szCs w:val="28"/>
          <w:lang w:eastAsia="ar-SA"/>
        </w:rPr>
        <w:t xml:space="preserve">» </w:t>
      </w:r>
      <w:r>
        <w:rPr>
          <w:rFonts w:ascii="Times New Roman" w:eastAsia="MS Mincho" w:hAnsi="Times New Roman" w:cs="Times New Roman"/>
          <w:b/>
          <w:bCs/>
          <w:kern w:val="2"/>
          <w:sz w:val="28"/>
          <w:szCs w:val="28"/>
          <w:lang w:val="kk-KZ" w:eastAsia="ar-SA"/>
        </w:rPr>
        <w:t xml:space="preserve"> </w:t>
      </w:r>
    </w:p>
    <w:p w14:paraId="5A5C9351" w14:textId="77777777" w:rsidR="00A75EAF" w:rsidRPr="00852130" w:rsidRDefault="00A75EAF" w:rsidP="00A75EAF">
      <w:pPr>
        <w:spacing w:after="0" w:line="240" w:lineRule="auto"/>
        <w:ind w:left="3540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</w:t>
      </w:r>
      <w:r w:rsidRPr="00852130">
        <w:rPr>
          <w:rFonts w:ascii="Times New Roman" w:eastAsia="Calibri" w:hAnsi="Times New Roman" w:cs="Times New Roman"/>
          <w:sz w:val="28"/>
          <w:szCs w:val="28"/>
        </w:rPr>
        <w:t>ИН: ХХХ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2130">
        <w:rPr>
          <w:rFonts w:ascii="Times New Roman" w:eastAsia="Calibri" w:hAnsi="Times New Roman" w:cs="Times New Roman"/>
          <w:sz w:val="28"/>
          <w:szCs w:val="28"/>
        </w:rPr>
        <w:t>…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2130">
        <w:rPr>
          <w:rFonts w:ascii="Times New Roman" w:eastAsia="Calibri" w:hAnsi="Times New Roman" w:cs="Times New Roman"/>
          <w:sz w:val="28"/>
          <w:szCs w:val="28"/>
        </w:rPr>
        <w:t>ХХХ,</w:t>
      </w:r>
    </w:p>
    <w:p w14:paraId="2C8C6C0F" w14:textId="77777777" w:rsidR="00A75EAF" w:rsidRDefault="00A75EAF" w:rsidP="00A75EAF">
      <w:pPr>
        <w:spacing w:after="0" w:line="240" w:lineRule="auto"/>
        <w:ind w:left="4110" w:firstLine="13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3E95">
        <w:rPr>
          <w:rFonts w:ascii="Times New Roman" w:eastAsia="Calibri" w:hAnsi="Times New Roman" w:cs="Times New Roman"/>
          <w:sz w:val="28"/>
          <w:szCs w:val="28"/>
        </w:rPr>
        <w:t xml:space="preserve">город Нур-Султан, район </w:t>
      </w:r>
      <w:proofErr w:type="spellStart"/>
      <w:r w:rsidRPr="009C3E95">
        <w:rPr>
          <w:rFonts w:ascii="Times New Roman" w:eastAsia="Calibri" w:hAnsi="Times New Roman" w:cs="Times New Roman"/>
          <w:sz w:val="28"/>
          <w:szCs w:val="28"/>
        </w:rPr>
        <w:t>Есіл</w:t>
      </w:r>
      <w:proofErr w:type="spellEnd"/>
      <w:r w:rsidRPr="009C3E9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ул.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Z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10,</w:t>
      </w:r>
    </w:p>
    <w:p w14:paraId="221A48ED" w14:textId="77777777" w:rsidR="00A75EAF" w:rsidRDefault="00A75EAF" w:rsidP="00A75EAF">
      <w:pPr>
        <w:spacing w:after="0" w:line="240" w:lineRule="auto"/>
        <w:ind w:left="4110" w:firstLine="13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130">
        <w:rPr>
          <w:rFonts w:ascii="Times New Roman" w:eastAsia="Calibri" w:hAnsi="Times New Roman" w:cs="Times New Roman"/>
          <w:sz w:val="28"/>
          <w:szCs w:val="28"/>
        </w:rPr>
        <w:t>тел. 87ХХ-ХХХ-ХХ-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ZZ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(приёмная)</w:t>
      </w:r>
      <w:r w:rsidRPr="00852130">
        <w:rPr>
          <w:rFonts w:ascii="Times New Roman" w:eastAsia="Calibri" w:hAnsi="Times New Roman" w:cs="Times New Roman"/>
          <w:sz w:val="28"/>
          <w:szCs w:val="28"/>
        </w:rPr>
        <w:t xml:space="preserve">, эл.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56C7EE4" w14:textId="77777777" w:rsidR="00A75EAF" w:rsidRDefault="00A75EAF" w:rsidP="00A75EAF">
      <w:pPr>
        <w:spacing w:after="0" w:line="240" w:lineRule="auto"/>
        <w:ind w:left="4110" w:firstLine="13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130">
        <w:rPr>
          <w:rFonts w:ascii="Times New Roman" w:eastAsia="Calibri" w:hAnsi="Times New Roman" w:cs="Times New Roman"/>
          <w:sz w:val="28"/>
          <w:szCs w:val="28"/>
        </w:rPr>
        <w:t>почта: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0" w:history="1">
        <w:r w:rsidRPr="00F66972">
          <w:rPr>
            <w:rStyle w:val="a8"/>
            <w:rFonts w:eastAsia="Calibri"/>
            <w:sz w:val="28"/>
            <w:szCs w:val="28"/>
            <w:lang w:val="kk-KZ"/>
          </w:rPr>
          <w:t>ХХХ</w:t>
        </w:r>
        <w:r w:rsidRPr="00F66972">
          <w:rPr>
            <w:rStyle w:val="a8"/>
            <w:rFonts w:eastAsia="Calibri"/>
            <w:sz w:val="28"/>
            <w:szCs w:val="28"/>
          </w:rPr>
          <w:t>@</w:t>
        </w:r>
        <w:r w:rsidRPr="00F66972">
          <w:rPr>
            <w:rStyle w:val="a8"/>
            <w:rFonts w:eastAsia="Calibri"/>
            <w:sz w:val="28"/>
            <w:szCs w:val="28"/>
            <w:lang w:val="en-US"/>
          </w:rPr>
          <w:t>gov</w:t>
        </w:r>
        <w:r w:rsidRPr="00F66972">
          <w:rPr>
            <w:rStyle w:val="a8"/>
            <w:rFonts w:eastAsia="Calibri"/>
            <w:sz w:val="28"/>
            <w:szCs w:val="28"/>
          </w:rPr>
          <w:t>.</w:t>
        </w:r>
        <w:proofErr w:type="spellStart"/>
        <w:r w:rsidRPr="00F66972">
          <w:rPr>
            <w:rStyle w:val="a8"/>
            <w:rFonts w:eastAsia="Calibri"/>
            <w:sz w:val="28"/>
            <w:szCs w:val="28"/>
            <w:lang w:val="en-US"/>
          </w:rPr>
          <w:t>kz</w:t>
        </w:r>
        <w:proofErr w:type="spellEnd"/>
      </w:hyperlink>
    </w:p>
    <w:p w14:paraId="0E4CE605" w14:textId="77777777" w:rsidR="00A75EAF" w:rsidRPr="007C61CB" w:rsidRDefault="00A75EAF" w:rsidP="00A75EAF">
      <w:pPr>
        <w:spacing w:after="0" w:line="240" w:lineRule="auto"/>
        <w:ind w:left="4110" w:firstLine="13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ИИК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KZ</w:t>
      </w:r>
      <w:r>
        <w:rPr>
          <w:rFonts w:ascii="Times New Roman" w:eastAsia="Calibri" w:hAnsi="Times New Roman" w:cs="Times New Roman"/>
          <w:sz w:val="28"/>
          <w:szCs w:val="28"/>
        </w:rPr>
        <w:t>ХХХ…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YYY</w:t>
      </w:r>
    </w:p>
    <w:p w14:paraId="37210497" w14:textId="77777777" w:rsidR="00A75EAF" w:rsidRDefault="00A75EAF" w:rsidP="00A75EAF">
      <w:pPr>
        <w:spacing w:after="0" w:line="240" w:lineRule="auto"/>
        <w:ind w:left="4110" w:firstLine="13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БИК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HS</w:t>
      </w:r>
      <w:r>
        <w:rPr>
          <w:rFonts w:ascii="Times New Roman" w:eastAsia="Calibri" w:hAnsi="Times New Roman" w:cs="Times New Roman"/>
          <w:sz w:val="28"/>
          <w:szCs w:val="28"/>
        </w:rPr>
        <w:t>ХХХ…</w:t>
      </w:r>
    </w:p>
    <w:p w14:paraId="08B9E63B" w14:textId="77777777" w:rsidR="00A75EAF" w:rsidRDefault="00A75EAF" w:rsidP="00A75EAF">
      <w:pPr>
        <w:spacing w:after="0" w:line="240" w:lineRule="auto"/>
        <w:ind w:left="3402" w:firstLine="708"/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14:paraId="5EC222F3" w14:textId="77777777" w:rsidR="00A75EAF" w:rsidRDefault="00A75EAF" w:rsidP="00A75EAF">
      <w:pPr>
        <w:spacing w:after="0" w:line="240" w:lineRule="auto"/>
        <w:ind w:left="3402" w:firstLine="708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7C61CB">
        <w:rPr>
          <w:rFonts w:ascii="Times New Roman" w:hAnsi="Times New Roman" w:cs="Times New Roman"/>
          <w:b/>
          <w:bCs/>
          <w:sz w:val="28"/>
          <w:szCs w:val="24"/>
        </w:rPr>
        <w:t>Государственная пошлина</w:t>
      </w:r>
      <w:r>
        <w:rPr>
          <w:rFonts w:ascii="Times New Roman" w:hAnsi="Times New Roman" w:cs="Times New Roman"/>
          <w:b/>
          <w:bCs/>
          <w:sz w:val="28"/>
          <w:szCs w:val="24"/>
        </w:rPr>
        <w:t>**</w:t>
      </w:r>
      <w:r w:rsidRPr="007C61CB">
        <w:rPr>
          <w:rFonts w:ascii="Times New Roman" w:hAnsi="Times New Roman" w:cs="Times New Roman"/>
          <w:b/>
          <w:bCs/>
          <w:sz w:val="28"/>
          <w:szCs w:val="24"/>
        </w:rPr>
        <w:t xml:space="preserve">: </w:t>
      </w:r>
      <w:r>
        <w:rPr>
          <w:rFonts w:ascii="Times New Roman" w:hAnsi="Times New Roman" w:cs="Times New Roman"/>
          <w:bCs/>
          <w:sz w:val="28"/>
          <w:szCs w:val="24"/>
        </w:rPr>
        <w:t>875,1</w:t>
      </w:r>
      <w:r w:rsidRPr="007C61CB">
        <w:rPr>
          <w:rFonts w:ascii="Times New Roman" w:hAnsi="Times New Roman" w:cs="Times New Roman"/>
          <w:bCs/>
          <w:sz w:val="28"/>
          <w:szCs w:val="24"/>
        </w:rPr>
        <w:t xml:space="preserve"> </w:t>
      </w:r>
      <w:r>
        <w:rPr>
          <w:rFonts w:ascii="Times New Roman" w:hAnsi="Times New Roman" w:cs="Times New Roman"/>
          <w:bCs/>
          <w:sz w:val="28"/>
          <w:szCs w:val="24"/>
        </w:rPr>
        <w:t>тенге.</w:t>
      </w:r>
    </w:p>
    <w:p w14:paraId="58C3A2FC" w14:textId="77777777" w:rsidR="00A75EAF" w:rsidRPr="007C61CB" w:rsidRDefault="00A75EAF" w:rsidP="00A75EAF">
      <w:pPr>
        <w:spacing w:after="0" w:line="240" w:lineRule="auto"/>
        <w:ind w:left="3540"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Досудебный порядок</w:t>
      </w:r>
      <w:r w:rsidRPr="007C61CB">
        <w:rPr>
          <w:rFonts w:ascii="Times New Roman" w:hAnsi="Times New Roman" w:cs="Times New Roman"/>
          <w:b/>
          <w:bCs/>
          <w:sz w:val="28"/>
          <w:szCs w:val="24"/>
        </w:rPr>
        <w:t xml:space="preserve">: </w:t>
      </w:r>
      <w:r>
        <w:rPr>
          <w:rFonts w:ascii="Times New Roman" w:hAnsi="Times New Roman" w:cs="Times New Roman"/>
          <w:bCs/>
          <w:sz w:val="28"/>
          <w:szCs w:val="24"/>
        </w:rPr>
        <w:t>соблюден.</w:t>
      </w:r>
    </w:p>
    <w:p w14:paraId="64508E2A" w14:textId="77777777" w:rsidR="00A75EAF" w:rsidRPr="007C61CB" w:rsidRDefault="00A75EAF" w:rsidP="00A75EA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16ABB53" w14:textId="77777777" w:rsidR="00A75EAF" w:rsidRPr="007024BE" w:rsidRDefault="00A75EAF" w:rsidP="00A75EA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</w:p>
    <w:p w14:paraId="76A11F5D" w14:textId="77777777" w:rsidR="00A75EAF" w:rsidRDefault="00A75EAF" w:rsidP="00A75EA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</w:pPr>
      <w:r w:rsidRPr="00C66FDA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>АДМИНИСТРАТИВНЫЙ ИСК</w:t>
      </w:r>
    </w:p>
    <w:p w14:paraId="1E3D262E" w14:textId="77777777" w:rsidR="00A75EAF" w:rsidRPr="007E13E7" w:rsidRDefault="00A75EAF" w:rsidP="00A75EA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lastRenderedPageBreak/>
        <w:t>о</w:t>
      </w:r>
      <w:r w:rsidRPr="00BD5E7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совершении действия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***</w:t>
      </w:r>
    </w:p>
    <w:p w14:paraId="2AEE673D" w14:textId="77777777" w:rsidR="00A75EAF" w:rsidRDefault="00A75EAF" w:rsidP="00A75EA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16FB4F4D" w14:textId="77777777" w:rsidR="00A75EAF" w:rsidRDefault="00A75EAF" w:rsidP="00A75EA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C6353">
        <w:rPr>
          <w:rFonts w:ascii="Times New Roman" w:hAnsi="Times New Roman" w:cs="Times New Roman"/>
          <w:sz w:val="28"/>
          <w:szCs w:val="28"/>
        </w:rPr>
        <w:t xml:space="preserve">25 сентября 2020 года </w:t>
      </w:r>
      <w:r>
        <w:rPr>
          <w:rFonts w:ascii="Times New Roman" w:hAnsi="Times New Roman" w:cs="Times New Roman"/>
          <w:sz w:val="28"/>
          <w:szCs w:val="28"/>
        </w:rPr>
        <w:t>возле моего дома</w:t>
      </w:r>
      <w:r w:rsidRPr="002C6353">
        <w:rPr>
          <w:rFonts w:ascii="Times New Roman" w:hAnsi="Times New Roman" w:cs="Times New Roman"/>
          <w:sz w:val="28"/>
          <w:szCs w:val="28"/>
        </w:rPr>
        <w:t xml:space="preserve"> (истец), </w:t>
      </w:r>
      <w:r>
        <w:rPr>
          <w:rFonts w:ascii="Times New Roman" w:hAnsi="Times New Roman" w:cs="Times New Roman"/>
          <w:sz w:val="28"/>
          <w:szCs w:val="28"/>
        </w:rPr>
        <w:t xml:space="preserve">расположенного по адресу: город Нур-Султан, </w:t>
      </w:r>
      <w:r w:rsidRPr="00494090">
        <w:rPr>
          <w:rFonts w:ascii="Times New Roman" w:hAnsi="Times New Roman" w:cs="Times New Roman"/>
          <w:sz w:val="28"/>
          <w:szCs w:val="28"/>
        </w:rPr>
        <w:t xml:space="preserve">район </w:t>
      </w:r>
      <w:r>
        <w:rPr>
          <w:rFonts w:ascii="Times New Roman" w:hAnsi="Times New Roman" w:cs="Times New Roman"/>
          <w:sz w:val="28"/>
          <w:szCs w:val="28"/>
        </w:rPr>
        <w:t>Алматы</w:t>
      </w:r>
      <w:r w:rsidRPr="00494090">
        <w:rPr>
          <w:rFonts w:ascii="Times New Roman" w:hAnsi="Times New Roman" w:cs="Times New Roman"/>
          <w:sz w:val="28"/>
          <w:szCs w:val="28"/>
        </w:rPr>
        <w:t>, ул</w:t>
      </w:r>
      <w:r>
        <w:rPr>
          <w:rFonts w:ascii="Times New Roman" w:hAnsi="Times New Roman" w:cs="Times New Roman"/>
          <w:sz w:val="28"/>
          <w:szCs w:val="28"/>
        </w:rPr>
        <w:t>ица</w:t>
      </w:r>
      <w:r w:rsidRPr="004940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А-10</w:t>
      </w:r>
      <w:r w:rsidRPr="00494090">
        <w:rPr>
          <w:rFonts w:ascii="Times New Roman" w:hAnsi="Times New Roman" w:cs="Times New Roman"/>
          <w:sz w:val="28"/>
          <w:szCs w:val="28"/>
        </w:rPr>
        <w:t xml:space="preserve">, дом </w:t>
      </w:r>
      <w:r>
        <w:rPr>
          <w:rFonts w:ascii="Times New Roman" w:hAnsi="Times New Roman" w:cs="Times New Roman"/>
          <w:sz w:val="28"/>
          <w:szCs w:val="28"/>
        </w:rPr>
        <w:t>11,</w:t>
      </w:r>
      <w:r w:rsidRPr="00494090">
        <w:rPr>
          <w:rFonts w:ascii="Times New Roman" w:hAnsi="Times New Roman" w:cs="Times New Roman"/>
          <w:sz w:val="28"/>
          <w:szCs w:val="28"/>
        </w:rPr>
        <w:t xml:space="preserve"> </w:t>
      </w:r>
      <w:r w:rsidRPr="00195C33">
        <w:rPr>
          <w:rFonts w:ascii="Times New Roman" w:hAnsi="Times New Roman" w:cs="Times New Roman"/>
          <w:sz w:val="28"/>
          <w:szCs w:val="28"/>
        </w:rPr>
        <w:t>АО «Компания Х»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635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ответчик, </w:t>
      </w:r>
      <w:r w:rsidRPr="002C6353">
        <w:rPr>
          <w:rFonts w:ascii="Times New Roman" w:hAnsi="Times New Roman" w:cs="Times New Roman"/>
          <w:sz w:val="28"/>
          <w:szCs w:val="28"/>
        </w:rPr>
        <w:t xml:space="preserve">административный орган) </w:t>
      </w:r>
      <w:r>
        <w:rPr>
          <w:rFonts w:ascii="Times New Roman" w:hAnsi="Times New Roman" w:cs="Times New Roman"/>
          <w:sz w:val="28"/>
          <w:szCs w:val="28"/>
        </w:rPr>
        <w:t>установило дорожный знак, запрещающий проезд, что препятствует доступ к проезду через дорогу общего пользования</w:t>
      </w:r>
      <w:r w:rsidRPr="002C635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1E0308" w14:textId="77777777" w:rsidR="00A75EAF" w:rsidRDefault="00A75EAF" w:rsidP="00A75EA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Объезд этого дорожного знака через другой маршрут приводит к дополнительным издержкам (расходам по ГСМ и проч.) и создает риск порчи скоропортящихся товаров (овощи и фрукты), так как альтернативный маршрут перегружен дорожными пробками.</w:t>
      </w:r>
    </w:p>
    <w:p w14:paraId="14671D61" w14:textId="77777777" w:rsidR="00A75EAF" w:rsidRDefault="00A75EAF" w:rsidP="00A75EAF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</w:pPr>
      <w:r w:rsidRPr="002C6353">
        <w:rPr>
          <w:rFonts w:ascii="Times New Roman" w:hAnsi="Times New Roman" w:cs="Times New Roman"/>
          <w:sz w:val="28"/>
          <w:szCs w:val="28"/>
        </w:rPr>
        <w:t xml:space="preserve">26 октября 2020 года </w:t>
      </w:r>
      <w:r w:rsidRPr="00030F5B">
        <w:rPr>
          <w:rFonts w:ascii="Times New Roman" w:hAnsi="Times New Roman" w:cs="Times New Roman"/>
          <w:sz w:val="28"/>
          <w:szCs w:val="28"/>
        </w:rPr>
        <w:t>АО «Компания Х»</w:t>
      </w:r>
      <w:r w:rsidRPr="002C6353">
        <w:rPr>
          <w:rFonts w:ascii="Times New Roman" w:hAnsi="Times New Roman" w:cs="Times New Roman"/>
          <w:sz w:val="28"/>
          <w:szCs w:val="28"/>
        </w:rPr>
        <w:t xml:space="preserve"> отказано </w:t>
      </w:r>
      <w:r>
        <w:rPr>
          <w:rFonts w:ascii="Times New Roman" w:hAnsi="Times New Roman" w:cs="Times New Roman"/>
          <w:sz w:val="28"/>
          <w:szCs w:val="28"/>
        </w:rPr>
        <w:t xml:space="preserve">мне </w:t>
      </w:r>
      <w:r w:rsidRPr="002C6353">
        <w:rPr>
          <w:rFonts w:ascii="Times New Roman" w:hAnsi="Times New Roman" w:cs="Times New Roman"/>
          <w:sz w:val="28"/>
          <w:szCs w:val="28"/>
        </w:rPr>
        <w:t xml:space="preserve">в </w:t>
      </w:r>
      <w:r w:rsidRPr="00127883">
        <w:rPr>
          <w:rFonts w:ascii="Times New Roman" w:hAnsi="Times New Roman" w:cs="Times New Roman"/>
          <w:sz w:val="28"/>
          <w:szCs w:val="28"/>
        </w:rPr>
        <w:t>снят</w:t>
      </w:r>
      <w:r>
        <w:rPr>
          <w:rFonts w:ascii="Times New Roman" w:hAnsi="Times New Roman" w:cs="Times New Roman"/>
          <w:sz w:val="28"/>
          <w:szCs w:val="28"/>
          <w:lang w:val="kk-KZ"/>
        </w:rPr>
        <w:t>ии</w:t>
      </w:r>
      <w:r w:rsidRPr="001278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7883">
        <w:rPr>
          <w:rFonts w:ascii="Times New Roman" w:hAnsi="Times New Roman" w:cs="Times New Roman"/>
          <w:sz w:val="28"/>
          <w:szCs w:val="28"/>
        </w:rPr>
        <w:t>запрещающ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его</w:t>
      </w:r>
      <w:r w:rsidRPr="00127883">
        <w:rPr>
          <w:rFonts w:ascii="Times New Roman" w:hAnsi="Times New Roman" w:cs="Times New Roman"/>
          <w:sz w:val="28"/>
          <w:szCs w:val="28"/>
        </w:rPr>
        <w:t xml:space="preserve"> знак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127883">
        <w:rPr>
          <w:rFonts w:ascii="Times New Roman" w:hAnsi="Times New Roman" w:cs="Times New Roman"/>
          <w:sz w:val="28"/>
          <w:szCs w:val="28"/>
        </w:rPr>
        <w:t xml:space="preserve"> дорожного движения </w:t>
      </w:r>
      <w:r w:rsidRPr="002C6353">
        <w:rPr>
          <w:rFonts w:ascii="Times New Roman" w:hAnsi="Times New Roman" w:cs="Times New Roman"/>
          <w:sz w:val="28"/>
          <w:szCs w:val="28"/>
        </w:rPr>
        <w:t>№ 0</w:t>
      </w:r>
      <w:r>
        <w:rPr>
          <w:rFonts w:ascii="Times New Roman" w:hAnsi="Times New Roman" w:cs="Times New Roman"/>
          <w:sz w:val="28"/>
          <w:szCs w:val="28"/>
        </w:rPr>
        <w:t>ХХ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… </w:t>
      </w:r>
      <w:r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  <w:t>.</w:t>
      </w:r>
      <w:proofErr w:type="gramEnd"/>
    </w:p>
    <w:p w14:paraId="52DED30D" w14:textId="77777777" w:rsidR="00A75EAF" w:rsidRDefault="00A75EAF" w:rsidP="00A75EAF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</w:pPr>
      <w:r w:rsidRPr="00A86637"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  <w:t xml:space="preserve">Основанием для отказа явилось </w:t>
      </w:r>
      <w:r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  <w:t>заключение заинтересованного лица.</w:t>
      </w:r>
    </w:p>
    <w:p w14:paraId="49537822" w14:textId="77777777" w:rsidR="00A75EAF" w:rsidRDefault="00A75EAF" w:rsidP="00A75EA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указанным административным действием не согласен, считаю, что нарушено закрепленное законом**** мое право на свободное передвижение по указанной дороге, что препятствует мне в осуществлении предпринимательской деятельности. </w:t>
      </w:r>
    </w:p>
    <w:p w14:paraId="22348519" w14:textId="77777777" w:rsidR="00A75EAF" w:rsidRDefault="00A75EAF" w:rsidP="00A75EAF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  <w:t>20 января 2021 года истец подавал жалобу в вышестоящий в порядке подчиненности орган****, по результатам которой ж</w:t>
      </w:r>
      <w:r w:rsidRPr="00BB5E88"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  <w:t>алоб</w:t>
      </w:r>
      <w:r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  <w:t>а</w:t>
      </w:r>
      <w:r w:rsidRPr="00BB5E88"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  <w:t xml:space="preserve">оставлена </w:t>
      </w:r>
      <w:r w:rsidRPr="00BB5E88"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  <w:t>без удовлетворения</w:t>
      </w:r>
      <w:r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  <w:t>.</w:t>
      </w:r>
    </w:p>
    <w:p w14:paraId="53E2D444" w14:textId="77777777" w:rsidR="00A75EAF" w:rsidRDefault="00A75EAF" w:rsidP="00A75EAF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  <w:t>Поэтому истец обращается в административный суд.</w:t>
      </w:r>
    </w:p>
    <w:p w14:paraId="3FF619C8" w14:textId="77777777" w:rsidR="00A75EAF" w:rsidRDefault="00A75EAF" w:rsidP="00A75EAF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  <w:t xml:space="preserve">В силу статьи 134 </w:t>
      </w:r>
      <w:r w:rsidRPr="00487FD1"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  <w:t>Административного процедурно-процессуального кодекса Республики Казахстан (далее - АППК)</w:t>
      </w:r>
      <w:r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  <w:t xml:space="preserve"> п</w:t>
      </w:r>
      <w:r w:rsidRPr="00030F5B"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  <w:t>о иску о совершении действия истец может потребовать совершить определенные действия или воздержаться от таких действий, которые не направлены на принятие административного акта</w:t>
      </w:r>
      <w:r w:rsidRPr="00A86637"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  <w:t xml:space="preserve"> </w:t>
      </w:r>
    </w:p>
    <w:p w14:paraId="5F47E8C4" w14:textId="77777777" w:rsidR="00A75EAF" w:rsidRPr="007024BE" w:rsidRDefault="00A75EAF" w:rsidP="00A75EA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024BE">
        <w:rPr>
          <w:rFonts w:ascii="Times New Roman" w:hAnsi="Times New Roman" w:cs="Times New Roman"/>
          <w:sz w:val="28"/>
          <w:szCs w:val="28"/>
        </w:rPr>
        <w:t>Руководствуясь стать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7024B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5-16</w:t>
      </w:r>
      <w:proofErr w:type="gramEnd"/>
      <w:r>
        <w:rPr>
          <w:rFonts w:ascii="Times New Roman" w:hAnsi="Times New Roman" w:cs="Times New Roman"/>
          <w:sz w:val="28"/>
          <w:szCs w:val="28"/>
        </w:rPr>
        <w:t>, 131, 133 АП</w:t>
      </w:r>
      <w:r w:rsidRPr="007024BE">
        <w:rPr>
          <w:rFonts w:ascii="Times New Roman" w:hAnsi="Times New Roman" w:cs="Times New Roman"/>
          <w:sz w:val="28"/>
          <w:szCs w:val="28"/>
        </w:rPr>
        <w:t xml:space="preserve">ПК, </w:t>
      </w:r>
    </w:p>
    <w:p w14:paraId="64B9A29C" w14:textId="77777777" w:rsidR="00A75EAF" w:rsidRPr="007024BE" w:rsidRDefault="00A75EAF" w:rsidP="00A75EAF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A01ABB" w14:textId="77777777" w:rsidR="00A75EAF" w:rsidRPr="007024BE" w:rsidRDefault="00A75EAF" w:rsidP="00A75EAF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ПРОШУ СУД</w:t>
      </w:r>
      <w:r w:rsidRPr="007024BE">
        <w:rPr>
          <w:rFonts w:ascii="Times New Roman" w:hAnsi="Times New Roman" w:cs="Times New Roman"/>
          <w:sz w:val="28"/>
          <w:szCs w:val="28"/>
        </w:rPr>
        <w:t>:</w:t>
      </w:r>
    </w:p>
    <w:p w14:paraId="592E4C87" w14:textId="77777777" w:rsidR="00A75EAF" w:rsidRPr="006D6391" w:rsidRDefault="00A75EAF" w:rsidP="00A75EA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Понудить ответчика - </w:t>
      </w:r>
      <w:r w:rsidRPr="00D57020">
        <w:rPr>
          <w:rFonts w:ascii="Times New Roman" w:hAnsi="Times New Roman" w:cs="Times New Roman"/>
          <w:sz w:val="28"/>
          <w:szCs w:val="28"/>
        </w:rPr>
        <w:t>АО «Компания Х»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7883">
        <w:rPr>
          <w:rFonts w:ascii="Times New Roman" w:hAnsi="Times New Roman" w:cs="Times New Roman"/>
          <w:sz w:val="28"/>
          <w:szCs w:val="28"/>
        </w:rPr>
        <w:t xml:space="preserve">снять </w:t>
      </w:r>
      <w:r>
        <w:rPr>
          <w:rFonts w:ascii="Times New Roman" w:hAnsi="Times New Roman" w:cs="Times New Roman"/>
          <w:sz w:val="28"/>
          <w:szCs w:val="28"/>
        </w:rPr>
        <w:t xml:space="preserve">(демонтировать) </w:t>
      </w:r>
      <w:r w:rsidRPr="00127883">
        <w:rPr>
          <w:rFonts w:ascii="Times New Roman" w:hAnsi="Times New Roman" w:cs="Times New Roman"/>
          <w:sz w:val="28"/>
          <w:szCs w:val="28"/>
        </w:rPr>
        <w:t>запрещающий знак дорожного движения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278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установленный на участке дороги по </w:t>
      </w:r>
      <w:r w:rsidRPr="00487FD1">
        <w:rPr>
          <w:rFonts w:ascii="Times New Roman" w:hAnsi="Times New Roman" w:cs="Times New Roman"/>
          <w:sz w:val="28"/>
          <w:szCs w:val="28"/>
        </w:rPr>
        <w:t>улиц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87FD1">
        <w:rPr>
          <w:rFonts w:ascii="Times New Roman" w:hAnsi="Times New Roman" w:cs="Times New Roman"/>
          <w:sz w:val="28"/>
          <w:szCs w:val="28"/>
        </w:rPr>
        <w:t xml:space="preserve"> А-</w:t>
      </w:r>
      <w:r>
        <w:rPr>
          <w:rFonts w:ascii="Times New Roman" w:hAnsi="Times New Roman" w:cs="Times New Roman"/>
          <w:sz w:val="28"/>
          <w:szCs w:val="28"/>
        </w:rPr>
        <w:t xml:space="preserve">10 (возле дома № 11) (15 </w:t>
      </w:r>
      <w:proofErr w:type="gramStart"/>
      <w:r>
        <w:rPr>
          <w:rFonts w:ascii="Times New Roman" w:hAnsi="Times New Roman" w:cs="Times New Roman"/>
          <w:sz w:val="28"/>
          <w:szCs w:val="28"/>
        </w:rPr>
        <w:t>км.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участка автомобильной дороги «Нур-Султан - Темиртау»)</w:t>
      </w:r>
      <w:r w:rsidRPr="006D639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03AB3A7" w14:textId="77777777" w:rsidR="00A75EAF" w:rsidRDefault="00A75EAF" w:rsidP="00A75EA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Распределить судебные расходы</w:t>
      </w:r>
      <w:r w:rsidRPr="006D6391">
        <w:rPr>
          <w:rFonts w:ascii="Times New Roman" w:hAnsi="Times New Roman" w:cs="Times New Roman"/>
          <w:sz w:val="28"/>
          <w:szCs w:val="28"/>
        </w:rPr>
        <w:t>.</w:t>
      </w:r>
    </w:p>
    <w:p w14:paraId="470AFAFD" w14:textId="77777777" w:rsidR="00A75EAF" w:rsidRDefault="00A75EAF" w:rsidP="00A75EA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B4B9647" w14:textId="77777777" w:rsidR="00A75EAF" w:rsidRPr="00574164" w:rsidRDefault="00A75EAF" w:rsidP="00A75EAF">
      <w:pPr>
        <w:pStyle w:val="ac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b/>
          <w:color w:val="000000"/>
          <w:spacing w:val="2"/>
          <w:sz w:val="28"/>
          <w:szCs w:val="28"/>
        </w:rPr>
      </w:pPr>
      <w:r w:rsidRPr="00574164">
        <w:rPr>
          <w:b/>
          <w:color w:val="000000"/>
          <w:spacing w:val="2"/>
          <w:sz w:val="28"/>
          <w:szCs w:val="28"/>
        </w:rPr>
        <w:t>Приложения:</w:t>
      </w:r>
    </w:p>
    <w:p w14:paraId="6DD0D784" w14:textId="77777777" w:rsidR="00A75EAF" w:rsidRPr="00574164" w:rsidRDefault="00A75EAF" w:rsidP="00A75EAF">
      <w:pPr>
        <w:pStyle w:val="ac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color w:val="000000"/>
          <w:spacing w:val="2"/>
          <w:sz w:val="28"/>
          <w:szCs w:val="28"/>
        </w:rPr>
      </w:pPr>
      <w:r w:rsidRPr="00574164">
        <w:rPr>
          <w:color w:val="000000"/>
          <w:spacing w:val="2"/>
          <w:sz w:val="28"/>
          <w:szCs w:val="28"/>
        </w:rPr>
        <w:t>1) копии иск</w:t>
      </w:r>
      <w:r>
        <w:rPr>
          <w:color w:val="000000"/>
          <w:spacing w:val="2"/>
          <w:sz w:val="28"/>
          <w:szCs w:val="28"/>
        </w:rPr>
        <w:t>ового заявления</w:t>
      </w:r>
      <w:r w:rsidRPr="00574164">
        <w:rPr>
          <w:color w:val="000000"/>
          <w:spacing w:val="2"/>
          <w:sz w:val="28"/>
          <w:szCs w:val="28"/>
        </w:rPr>
        <w:t xml:space="preserve"> и приложенных к нему документов </w:t>
      </w:r>
      <w:r w:rsidRPr="00F52087">
        <w:rPr>
          <w:color w:val="000000"/>
          <w:spacing w:val="2"/>
          <w:sz w:val="28"/>
          <w:szCs w:val="28"/>
        </w:rPr>
        <w:t>–</w:t>
      </w:r>
      <w:r>
        <w:rPr>
          <w:color w:val="000000"/>
          <w:spacing w:val="2"/>
          <w:sz w:val="28"/>
          <w:szCs w:val="28"/>
        </w:rPr>
        <w:t xml:space="preserve"> на __ л.</w:t>
      </w:r>
      <w:r w:rsidRPr="00574164">
        <w:rPr>
          <w:color w:val="000000"/>
          <w:spacing w:val="2"/>
          <w:sz w:val="28"/>
          <w:szCs w:val="28"/>
        </w:rPr>
        <w:t>;</w:t>
      </w:r>
    </w:p>
    <w:p w14:paraId="7FE8C5DB" w14:textId="77777777" w:rsidR="00A75EAF" w:rsidRPr="006C4016" w:rsidRDefault="00A75EAF" w:rsidP="00A75EAF">
      <w:pPr>
        <w:pStyle w:val="ac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color w:val="000000"/>
          <w:spacing w:val="2"/>
          <w:sz w:val="28"/>
          <w:szCs w:val="28"/>
          <w:shd w:val="clear" w:color="auto" w:fill="FFFFFF"/>
        </w:rPr>
      </w:pPr>
      <w:r w:rsidRPr="00574164">
        <w:rPr>
          <w:color w:val="000000"/>
          <w:spacing w:val="2"/>
          <w:sz w:val="28"/>
          <w:szCs w:val="28"/>
        </w:rPr>
        <w:t>2) документ, подтверждающий уплату госпошлины</w:t>
      </w:r>
      <w:r>
        <w:rPr>
          <w:color w:val="000000"/>
          <w:spacing w:val="2"/>
          <w:sz w:val="28"/>
          <w:szCs w:val="28"/>
        </w:rPr>
        <w:t xml:space="preserve"> (либо </w:t>
      </w:r>
      <w:r w:rsidRPr="00A339D4">
        <w:rPr>
          <w:color w:val="000000"/>
          <w:spacing w:val="2"/>
          <w:sz w:val="28"/>
          <w:szCs w:val="28"/>
        </w:rPr>
        <w:t xml:space="preserve">подтверждающий </w:t>
      </w:r>
      <w:r w:rsidRPr="00A339D4">
        <w:rPr>
          <w:color w:val="000000"/>
          <w:spacing w:val="2"/>
          <w:sz w:val="28"/>
          <w:szCs w:val="28"/>
          <w:shd w:val="clear" w:color="auto" w:fill="FFFFFF"/>
        </w:rPr>
        <w:t>основание </w:t>
      </w:r>
      <w:r w:rsidRPr="00A339D4">
        <w:rPr>
          <w:sz w:val="28"/>
          <w:szCs w:val="28"/>
        </w:rPr>
        <w:t>освобожд</w:t>
      </w:r>
      <w:r w:rsidRPr="00A339D4">
        <w:rPr>
          <w:color w:val="000000"/>
          <w:spacing w:val="2"/>
          <w:sz w:val="28"/>
          <w:szCs w:val="28"/>
          <w:shd w:val="clear" w:color="auto" w:fill="FFFFFF"/>
        </w:rPr>
        <w:t xml:space="preserve">ения </w:t>
      </w:r>
      <w:r>
        <w:rPr>
          <w:color w:val="000000"/>
          <w:spacing w:val="2"/>
          <w:sz w:val="28"/>
          <w:szCs w:val="28"/>
          <w:shd w:val="clear" w:color="auto" w:fill="FFFFFF"/>
        </w:rPr>
        <w:t xml:space="preserve">истца </w:t>
      </w:r>
      <w:r w:rsidRPr="00A339D4">
        <w:rPr>
          <w:color w:val="000000"/>
          <w:spacing w:val="2"/>
          <w:sz w:val="28"/>
          <w:szCs w:val="28"/>
          <w:shd w:val="clear" w:color="auto" w:fill="FFFFFF"/>
        </w:rPr>
        <w:t>от ее уплаты</w:t>
      </w:r>
      <w:r w:rsidRPr="00A339D4">
        <w:rPr>
          <w:color w:val="000000"/>
          <w:spacing w:val="2"/>
          <w:sz w:val="28"/>
          <w:szCs w:val="28"/>
        </w:rPr>
        <w:t>)</w:t>
      </w:r>
      <w:r>
        <w:rPr>
          <w:color w:val="000000"/>
          <w:spacing w:val="2"/>
          <w:sz w:val="28"/>
          <w:szCs w:val="28"/>
        </w:rPr>
        <w:t xml:space="preserve"> </w:t>
      </w:r>
      <w:r w:rsidRPr="00F52087">
        <w:rPr>
          <w:color w:val="000000"/>
          <w:spacing w:val="2"/>
          <w:sz w:val="28"/>
          <w:szCs w:val="28"/>
        </w:rPr>
        <w:t>–</w:t>
      </w:r>
      <w:r w:rsidRPr="00D36983">
        <w:rPr>
          <w:color w:val="000000"/>
          <w:spacing w:val="2"/>
          <w:sz w:val="28"/>
          <w:szCs w:val="28"/>
        </w:rPr>
        <w:t xml:space="preserve"> на __ л.</w:t>
      </w:r>
      <w:r w:rsidRPr="00A339D4">
        <w:rPr>
          <w:color w:val="000000"/>
          <w:spacing w:val="2"/>
          <w:sz w:val="28"/>
          <w:szCs w:val="28"/>
        </w:rPr>
        <w:t>;</w:t>
      </w:r>
    </w:p>
    <w:p w14:paraId="1FFB59C6" w14:textId="77777777" w:rsidR="00A75EAF" w:rsidRPr="00574164" w:rsidRDefault="00A75EAF" w:rsidP="00A75EAF">
      <w:pPr>
        <w:pStyle w:val="ac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color w:val="000000"/>
          <w:spacing w:val="2"/>
          <w:sz w:val="28"/>
          <w:szCs w:val="28"/>
        </w:rPr>
      </w:pPr>
      <w:r w:rsidRPr="00574164">
        <w:rPr>
          <w:color w:val="000000"/>
          <w:spacing w:val="2"/>
          <w:sz w:val="28"/>
          <w:szCs w:val="28"/>
        </w:rPr>
        <w:t>3) доверенность или иной документ, удостоверяющий полномочия представителя</w:t>
      </w:r>
      <w:r>
        <w:rPr>
          <w:color w:val="000000"/>
          <w:spacing w:val="2"/>
          <w:sz w:val="28"/>
          <w:szCs w:val="28"/>
        </w:rPr>
        <w:t xml:space="preserve"> (если исковое заявление подано представителем) </w:t>
      </w:r>
      <w:r w:rsidRPr="00F52087">
        <w:rPr>
          <w:color w:val="000000"/>
          <w:spacing w:val="2"/>
          <w:sz w:val="28"/>
          <w:szCs w:val="28"/>
        </w:rPr>
        <w:t>–</w:t>
      </w:r>
      <w:r>
        <w:rPr>
          <w:color w:val="000000"/>
          <w:spacing w:val="2"/>
          <w:sz w:val="28"/>
          <w:szCs w:val="28"/>
        </w:rPr>
        <w:t xml:space="preserve"> на __ л.</w:t>
      </w:r>
      <w:r w:rsidRPr="00574164">
        <w:rPr>
          <w:color w:val="000000"/>
          <w:spacing w:val="2"/>
          <w:sz w:val="28"/>
          <w:szCs w:val="28"/>
        </w:rPr>
        <w:t>;</w:t>
      </w:r>
    </w:p>
    <w:p w14:paraId="08AFB41C" w14:textId="77777777" w:rsidR="00A75EAF" w:rsidRDefault="00A75EAF" w:rsidP="00A75EAF">
      <w:pPr>
        <w:pStyle w:val="ac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color w:val="000000"/>
          <w:spacing w:val="2"/>
          <w:sz w:val="28"/>
          <w:szCs w:val="28"/>
        </w:rPr>
      </w:pPr>
      <w:r w:rsidRPr="00574164">
        <w:rPr>
          <w:color w:val="000000"/>
          <w:spacing w:val="2"/>
          <w:sz w:val="28"/>
          <w:szCs w:val="28"/>
        </w:rPr>
        <w:t>4) документы, подтверждающие обстоятельства, на которых истец основывает свои требования</w:t>
      </w:r>
      <w:r>
        <w:rPr>
          <w:color w:val="000000"/>
          <w:spacing w:val="2"/>
          <w:sz w:val="28"/>
          <w:szCs w:val="28"/>
        </w:rPr>
        <w:t xml:space="preserve"> (применительно к настоящему иску – копия оспариваемого приказа) и др.</w:t>
      </w:r>
      <w:r w:rsidRPr="00D36983">
        <w:t xml:space="preserve"> </w:t>
      </w:r>
      <w:r w:rsidRPr="00F52087">
        <w:rPr>
          <w:color w:val="000000"/>
          <w:spacing w:val="2"/>
          <w:sz w:val="28"/>
          <w:szCs w:val="28"/>
        </w:rPr>
        <w:t>–</w:t>
      </w:r>
      <w:r w:rsidRPr="00D36983">
        <w:rPr>
          <w:color w:val="000000"/>
          <w:spacing w:val="2"/>
          <w:sz w:val="28"/>
          <w:szCs w:val="28"/>
        </w:rPr>
        <w:t xml:space="preserve"> на __ л.</w:t>
      </w:r>
    </w:p>
    <w:p w14:paraId="579D4BF8" w14:textId="77777777" w:rsidR="00A75EAF" w:rsidRPr="006D6391" w:rsidRDefault="00A75EAF" w:rsidP="00A75EAF">
      <w:pPr>
        <w:pStyle w:val="ac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color w:val="000000"/>
          <w:spacing w:val="2"/>
          <w:sz w:val="28"/>
          <w:szCs w:val="28"/>
        </w:rPr>
      </w:pPr>
      <w:r w:rsidRPr="006D6391">
        <w:rPr>
          <w:color w:val="000000"/>
          <w:spacing w:val="2"/>
          <w:sz w:val="28"/>
          <w:szCs w:val="28"/>
          <w:shd w:val="clear" w:color="auto" w:fill="FFFFFF"/>
        </w:rPr>
        <w:lastRenderedPageBreak/>
        <w:t>5) документ, подтверждающи</w:t>
      </w:r>
      <w:r>
        <w:rPr>
          <w:color w:val="000000"/>
          <w:spacing w:val="2"/>
          <w:sz w:val="28"/>
          <w:szCs w:val="28"/>
          <w:shd w:val="clear" w:color="auto" w:fill="FFFFFF"/>
        </w:rPr>
        <w:t>й</w:t>
      </w:r>
      <w:r w:rsidRPr="006D6391">
        <w:rPr>
          <w:color w:val="000000"/>
          <w:spacing w:val="2"/>
          <w:sz w:val="28"/>
          <w:szCs w:val="28"/>
          <w:shd w:val="clear" w:color="auto" w:fill="FFFFFF"/>
        </w:rPr>
        <w:t xml:space="preserve"> соблюдение досудебного порядка урегулирования спора </w:t>
      </w:r>
      <w:r w:rsidRPr="006D6391">
        <w:rPr>
          <w:color w:val="000000"/>
          <w:spacing w:val="2"/>
          <w:sz w:val="28"/>
          <w:szCs w:val="28"/>
        </w:rPr>
        <w:t>– на __ л.;</w:t>
      </w:r>
    </w:p>
    <w:p w14:paraId="487852F8" w14:textId="77777777" w:rsidR="00A75EAF" w:rsidRPr="00574164" w:rsidRDefault="00A75EAF" w:rsidP="00A75EAF">
      <w:pPr>
        <w:pStyle w:val="ac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6</w:t>
      </w:r>
      <w:r w:rsidRPr="00574164">
        <w:rPr>
          <w:color w:val="000000"/>
          <w:spacing w:val="2"/>
          <w:sz w:val="28"/>
          <w:szCs w:val="28"/>
        </w:rPr>
        <w:t xml:space="preserve">) </w:t>
      </w:r>
      <w:r>
        <w:rPr>
          <w:color w:val="000000"/>
          <w:spacing w:val="2"/>
          <w:sz w:val="28"/>
          <w:szCs w:val="28"/>
        </w:rPr>
        <w:t xml:space="preserve">иные </w:t>
      </w:r>
      <w:r w:rsidRPr="00574164">
        <w:rPr>
          <w:color w:val="000000"/>
          <w:spacing w:val="2"/>
          <w:sz w:val="28"/>
          <w:szCs w:val="28"/>
        </w:rPr>
        <w:t>документы</w:t>
      </w:r>
      <w:r>
        <w:rPr>
          <w:color w:val="000000"/>
          <w:spacing w:val="2"/>
          <w:sz w:val="28"/>
          <w:szCs w:val="28"/>
        </w:rPr>
        <w:t xml:space="preserve"> </w:t>
      </w:r>
      <w:r w:rsidRPr="00F52087">
        <w:rPr>
          <w:color w:val="000000"/>
          <w:spacing w:val="2"/>
          <w:sz w:val="28"/>
          <w:szCs w:val="28"/>
        </w:rPr>
        <w:t>–</w:t>
      </w:r>
      <w:r>
        <w:rPr>
          <w:color w:val="000000"/>
          <w:spacing w:val="2"/>
          <w:sz w:val="28"/>
          <w:szCs w:val="28"/>
        </w:rPr>
        <w:t xml:space="preserve"> на __ л.</w:t>
      </w:r>
      <w:r w:rsidRPr="00574164">
        <w:rPr>
          <w:color w:val="000000"/>
          <w:spacing w:val="2"/>
          <w:sz w:val="28"/>
          <w:szCs w:val="28"/>
        </w:rPr>
        <w:t>;</w:t>
      </w:r>
    </w:p>
    <w:p w14:paraId="4B13C0D2" w14:textId="77777777" w:rsidR="00A75EAF" w:rsidRPr="00574164" w:rsidRDefault="00A75EAF" w:rsidP="00A75EAF">
      <w:pPr>
        <w:pStyle w:val="ac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7</w:t>
      </w:r>
      <w:r w:rsidRPr="00574164">
        <w:rPr>
          <w:color w:val="000000"/>
          <w:spacing w:val="2"/>
          <w:sz w:val="28"/>
          <w:szCs w:val="28"/>
        </w:rPr>
        <w:t xml:space="preserve">) копии </w:t>
      </w:r>
      <w:r>
        <w:rPr>
          <w:color w:val="000000"/>
          <w:spacing w:val="2"/>
          <w:sz w:val="28"/>
          <w:szCs w:val="28"/>
        </w:rPr>
        <w:t xml:space="preserve">документа, удостоверяющего личность истца </w:t>
      </w:r>
      <w:r w:rsidRPr="00F52087">
        <w:rPr>
          <w:color w:val="000000"/>
          <w:spacing w:val="2"/>
          <w:sz w:val="28"/>
          <w:szCs w:val="28"/>
        </w:rPr>
        <w:t>–</w:t>
      </w:r>
      <w:r>
        <w:rPr>
          <w:color w:val="000000"/>
          <w:spacing w:val="2"/>
          <w:sz w:val="28"/>
          <w:szCs w:val="28"/>
        </w:rPr>
        <w:t xml:space="preserve"> на __ л.</w:t>
      </w:r>
    </w:p>
    <w:p w14:paraId="4FD91221" w14:textId="77777777" w:rsidR="00A75EAF" w:rsidRDefault="00A75EAF" w:rsidP="00A75EAF">
      <w:pPr>
        <w:rPr>
          <w:rFonts w:ascii="Times New Roman" w:eastAsia="Times New Roman" w:hAnsi="Times New Roman" w:cs="Times New Roman"/>
          <w:b/>
          <w:sz w:val="28"/>
          <w:szCs w:val="24"/>
        </w:rPr>
      </w:pPr>
    </w:p>
    <w:p w14:paraId="55994DA9" w14:textId="77777777" w:rsidR="00A75EAF" w:rsidRDefault="00A75EAF" w:rsidP="00A75EAF">
      <w:pPr>
        <w:rPr>
          <w:rFonts w:eastAsia="Times New Roman" w:cs="Times New Roman"/>
          <w:sz w:val="24"/>
          <w:szCs w:val="24"/>
        </w:rPr>
      </w:pPr>
      <w:r w:rsidRPr="006C4016">
        <w:rPr>
          <w:rFonts w:ascii="Times New Roman" w:eastAsia="Times New Roman" w:hAnsi="Times New Roman" w:cs="Times New Roman"/>
          <w:b/>
          <w:sz w:val="28"/>
          <w:szCs w:val="24"/>
        </w:rPr>
        <w:t>Истец (представитель)</w:t>
      </w:r>
      <w:r w:rsidRPr="006C4016">
        <w:rPr>
          <w:rFonts w:eastAsia="Times New Roman" w:cs="Times New Roman"/>
          <w:sz w:val="28"/>
          <w:szCs w:val="24"/>
        </w:rPr>
        <w:t xml:space="preserve"> </w:t>
      </w:r>
      <w:r>
        <w:rPr>
          <w:rFonts w:eastAsia="Times New Roman" w:cs="Times New Roman"/>
          <w:sz w:val="28"/>
          <w:szCs w:val="24"/>
        </w:rPr>
        <w:tab/>
      </w:r>
      <w:r>
        <w:rPr>
          <w:rFonts w:eastAsia="Times New Roman" w:cs="Times New Roman"/>
          <w:sz w:val="28"/>
          <w:szCs w:val="24"/>
        </w:rPr>
        <w:tab/>
      </w:r>
      <w:r>
        <w:rPr>
          <w:rFonts w:eastAsia="Times New Roman" w:cs="Times New Roman"/>
          <w:sz w:val="28"/>
          <w:szCs w:val="24"/>
        </w:rPr>
        <w:tab/>
      </w:r>
      <w:r>
        <w:rPr>
          <w:rFonts w:eastAsia="Times New Roman" w:cs="Times New Roman"/>
          <w:sz w:val="24"/>
          <w:szCs w:val="24"/>
        </w:rPr>
        <w:t>____________/___________________/</w:t>
      </w:r>
    </w:p>
    <w:p w14:paraId="03E97432" w14:textId="77777777" w:rsidR="004927A8" w:rsidRDefault="004927A8" w:rsidP="004927A8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1" w:history="1">
        <w:r w:rsidRPr="00FC62B7">
          <w:rPr>
            <w:rStyle w:val="a8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Pr="005C1D26">
          <w:rPr>
            <w:rStyle w:val="a8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E1B4562" w14:textId="77777777" w:rsidR="004927A8" w:rsidRDefault="004927A8" w:rsidP="004927A8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7418250" w14:textId="77777777" w:rsidR="004927A8" w:rsidRDefault="004927A8" w:rsidP="004927A8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22EC7657" w14:textId="754525C8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3"/>
      <w:footerReference w:type="default" r:id="rId1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0C7CB8"/>
    <w:rsid w:val="00127F28"/>
    <w:rsid w:val="00152128"/>
    <w:rsid w:val="001539CF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927A8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75EAF"/>
    <w:rsid w:val="00AD6E74"/>
    <w:rsid w:val="00AE3915"/>
    <w:rsid w:val="00B31BDB"/>
    <w:rsid w:val="00BD7730"/>
    <w:rsid w:val="00C15EB7"/>
    <w:rsid w:val="00C16D9C"/>
    <w:rsid w:val="00C601F1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2ED3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zakonpravo.kz/publikacii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&#1061;&#1061;&#1061;@gov.k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ZZZ@gov.k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652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45</cp:revision>
  <cp:lastPrinted>2021-08-17T09:15:00Z</cp:lastPrinted>
  <dcterms:created xsi:type="dcterms:W3CDTF">2021-08-13T09:00:00Z</dcterms:created>
  <dcterms:modified xsi:type="dcterms:W3CDTF">2022-08-08T18:23:00Z</dcterms:modified>
</cp:coreProperties>
</file>