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8664E" w14:textId="4BEB795A" w:rsidR="00EF572B" w:rsidRPr="00EF572B" w:rsidRDefault="00EF572B" w:rsidP="00EF572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572B">
        <w:rPr>
          <w:rFonts w:ascii="Times New Roman" w:hAnsi="Times New Roman" w:cs="Times New Roman"/>
          <w:b/>
          <w:bCs/>
          <w:sz w:val="24"/>
          <w:szCs w:val="24"/>
        </w:rPr>
        <w:t>Применений срока исковой давности по гражданскому делу</w:t>
      </w:r>
    </w:p>
    <w:p w14:paraId="57223F5F" w14:textId="77777777" w:rsidR="005F2442" w:rsidRDefault="005F2442" w:rsidP="005F2442">
      <w:pPr>
        <w:rPr>
          <w:rFonts w:eastAsiaTheme="minorEastAsia"/>
        </w:rPr>
      </w:pPr>
    </w:p>
    <w:p w14:paraId="57E60B08" w14:textId="77777777" w:rsidR="005F2442" w:rsidRPr="00B81BC2" w:rsidRDefault="005F2442" w:rsidP="005F2442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2F4224D9" w14:textId="77777777" w:rsidR="005F2442" w:rsidRPr="00814FBA" w:rsidRDefault="005F2442" w:rsidP="005F2442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4FBA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814FB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14FB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814FB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178C64BD" w14:textId="77777777" w:rsidR="005F2442" w:rsidRPr="00B81BC2" w:rsidRDefault="005F2442" w:rsidP="005F2442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814FB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814F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00015A37" w14:textId="77777777" w:rsidR="005F2442" w:rsidRDefault="005F2442" w:rsidP="005F2442">
      <w:pPr>
        <w:rPr>
          <w:rFonts w:eastAsiaTheme="minorEastAsia"/>
        </w:rPr>
      </w:pPr>
    </w:p>
    <w:p w14:paraId="35320BDE" w14:textId="77777777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</w:rPr>
        <w:t>Районный суд №2 Ауэзовского района г. Алматы</w:t>
      </w:r>
    </w:p>
    <w:p w14:paraId="5BFE0CDA" w14:textId="77777777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Судье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</w:rPr>
        <w:t>Косаеву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</w:rPr>
        <w:t>И.Е.</w:t>
      </w:r>
      <w:proofErr w:type="gramEnd"/>
    </w:p>
    <w:p w14:paraId="3C3FF2CB" w14:textId="77777777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</w:rPr>
      </w:pPr>
    </w:p>
    <w:p w14:paraId="7C52294A" w14:textId="77777777" w:rsidR="005F2442" w:rsidRDefault="005F2442" w:rsidP="005F2442">
      <w:pPr>
        <w:pStyle w:val="a9"/>
        <w:ind w:left="4956"/>
        <w:rPr>
          <w:rFonts w:ascii="Times New Roman" w:eastAsiaTheme="minorEastAsia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Истца: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БАС </w:t>
      </w:r>
    </w:p>
    <w:p w14:paraId="7706EA06" w14:textId="77777777" w:rsidR="005F2442" w:rsidRDefault="005F2442" w:rsidP="005F2442">
      <w:pPr>
        <w:pStyle w:val="a9"/>
        <w:ind w:left="4956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ИИН</w:t>
      </w:r>
    </w:p>
    <w:p w14:paraId="5F4CE8FB" w14:textId="77777777" w:rsidR="005F2442" w:rsidRDefault="005F2442" w:rsidP="005F2442">
      <w:pPr>
        <w:pStyle w:val="a9"/>
        <w:ind w:left="4956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г. Алматы, мкр.д.кв. 37.</w:t>
      </w:r>
    </w:p>
    <w:p w14:paraId="2492C851" w14:textId="77777777" w:rsidR="005F2442" w:rsidRDefault="005F2442" w:rsidP="005F2442">
      <w:pPr>
        <w:pStyle w:val="a9"/>
        <w:ind w:left="4956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+7 701 .....</w:t>
      </w:r>
    </w:p>
    <w:p w14:paraId="2E1B8AD1" w14:textId="77777777" w:rsidR="005F2442" w:rsidRDefault="005F2442" w:rsidP="005F2442">
      <w:pPr>
        <w:pStyle w:val="paragraph"/>
        <w:spacing w:before="0" w:beforeAutospacing="0" w:after="0" w:afterAutospacing="0"/>
        <w:ind w:left="4956"/>
        <w:rPr>
          <w:b/>
          <w:bCs/>
          <w:color w:val="000000" w:themeColor="text1"/>
        </w:rPr>
      </w:pPr>
      <w:r>
        <w:rPr>
          <w:b/>
          <w:bCs/>
        </w:rPr>
        <w:t xml:space="preserve">Представитель по доверенности: </w:t>
      </w:r>
    </w:p>
    <w:p w14:paraId="71A94106" w14:textId="77777777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Закон и Право   </w:t>
      </w:r>
    </w:p>
    <w:p w14:paraId="05307FDD" w14:textId="77777777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30A5FE5A" w14:textId="77777777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 </w:t>
      </w:r>
    </w:p>
    <w:p w14:paraId="6B1B9DF5" w14:textId="77777777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  <w:r w:rsidRPr="00BB79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87A2FD" w14:textId="77777777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+ 7 727 578 57 58; +7 708 578 5758.</w:t>
      </w:r>
    </w:p>
    <w:p w14:paraId="7784756F" w14:textId="77777777" w:rsidR="005F2442" w:rsidRDefault="005F2442" w:rsidP="005F2442">
      <w:pPr>
        <w:pStyle w:val="a9"/>
        <w:jc w:val="center"/>
        <w:rPr>
          <w:rStyle w:val="a8"/>
          <w:rFonts w:asciiTheme="minorHAnsi" w:eastAsiaTheme="minorEastAsia" w:hAnsiTheme="minorHAnsi" w:cstheme="minorBidi"/>
          <w:color w:val="000000" w:themeColor="text1"/>
        </w:rPr>
      </w:pPr>
    </w:p>
    <w:p w14:paraId="2F9A2600" w14:textId="77777777" w:rsidR="005F2442" w:rsidRDefault="005F2442" w:rsidP="005F2442">
      <w:pPr>
        <w:pStyle w:val="a9"/>
        <w:jc w:val="center"/>
        <w:rPr>
          <w:rFonts w:ascii="Times New Roman" w:hAnsi="Times New Roman" w:cs="Times New Roman"/>
        </w:rPr>
      </w:pPr>
      <w:hyperlink r:id="rId11" w:history="1">
        <w:r>
          <w:rPr>
            <w:rStyle w:val="a8"/>
            <w:color w:val="000000" w:themeColor="text1"/>
          </w:rPr>
          <w:t>Заявление</w:t>
        </w:r>
      </w:hyperlink>
    </w:p>
    <w:p w14:paraId="47B09F72" w14:textId="77777777" w:rsidR="005F2442" w:rsidRDefault="005F2442" w:rsidP="005F2442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об отложении судебного процесса</w:t>
      </w:r>
    </w:p>
    <w:p w14:paraId="5DE1C343" w14:textId="77777777" w:rsidR="005F2442" w:rsidRDefault="005F2442" w:rsidP="005F244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90CBBEE" w14:textId="77777777" w:rsidR="005F2442" w:rsidRDefault="005F2442" w:rsidP="005F2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Вашем производстве находится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7540-21-00-2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/3779</w:t>
      </w:r>
      <w:r>
        <w:rPr>
          <w:rFonts w:ascii="Times New Roman" w:hAnsi="Times New Roman" w:cs="Times New Roman"/>
          <w:sz w:val="24"/>
          <w:szCs w:val="24"/>
        </w:rPr>
        <w:t xml:space="preserve"> по иску БА С (Далее – Истец) к БДЖ о признании кредитных обязательств совместно нажитыми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926417" w14:textId="77777777" w:rsidR="005F2442" w:rsidRDefault="005F2442" w:rsidP="005F244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Уважаемый Суд, от ГУ «Департамента Полиции г. Нур-Султан МВД РК» была направлено извещение Адвокату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Саржанову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Г.Т.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где указано, что Адвокат в 9:00 часов 29.10.2021 года должен явится в УП. Таким образом участие по данному гражданскому делу не представляется возможным, в связи с чем просим отложить судебный процесс. </w:t>
      </w:r>
    </w:p>
    <w:p w14:paraId="63169CE5" w14:textId="77777777" w:rsidR="005F2442" w:rsidRDefault="005F2442" w:rsidP="005F2442">
      <w:pPr>
        <w:pStyle w:val="a9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выше изложенного, а также в соответствии со ст. 46 и 198 </w:t>
      </w:r>
      <w:hyperlink r:id="rId12" w:history="1">
        <w:r>
          <w:rPr>
            <w:rStyle w:val="a8"/>
          </w:rPr>
          <w:t>ГПК</w:t>
        </w:r>
      </w:hyperlink>
      <w:r>
        <w:rPr>
          <w:rStyle w:val="apple-converted-space"/>
          <w:rFonts w:ascii="Times New Roman" w:hAnsi="Times New Roman" w:cs="Times New Roman"/>
        </w:rPr>
        <w:t> РК,</w:t>
      </w:r>
    </w:p>
    <w:p w14:paraId="123DCF48" w14:textId="77777777" w:rsidR="005F2442" w:rsidRDefault="005F2442" w:rsidP="005F244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6845B234" w14:textId="77777777" w:rsidR="005F2442" w:rsidRDefault="005F2442" w:rsidP="005F244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42DDA3BB" w14:textId="77777777" w:rsidR="005F2442" w:rsidRDefault="005F2442" w:rsidP="005F244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14:paraId="4BDF1127" w14:textId="77777777" w:rsidR="005F2442" w:rsidRDefault="005F2442" w:rsidP="005F2442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Отложить проведение судебного процесса по гражданскому делу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7540-21-00-2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/3779 </w:t>
      </w:r>
      <w:r>
        <w:rPr>
          <w:rFonts w:ascii="Times New Roman" w:hAnsi="Times New Roman" w:cs="Times New Roman"/>
          <w:sz w:val="24"/>
          <w:szCs w:val="24"/>
        </w:rPr>
        <w:t>на другой рабочий день;</w:t>
      </w:r>
    </w:p>
    <w:p w14:paraId="47A1E54D" w14:textId="77777777" w:rsidR="005F2442" w:rsidRDefault="005F2442" w:rsidP="005F2442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судебного заседания назначить по усмотрению Суда. </w:t>
      </w:r>
    </w:p>
    <w:p w14:paraId="6BBC5BB4" w14:textId="77777777" w:rsidR="005F2442" w:rsidRDefault="005F2442" w:rsidP="005F244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416F004" w14:textId="77777777" w:rsidR="005F2442" w:rsidRDefault="005F2442" w:rsidP="005F244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6F02AB62" w14:textId="77777777" w:rsidR="005F2442" w:rsidRDefault="005F2442" w:rsidP="005F2442">
      <w:pPr>
        <w:spacing w:after="0"/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7A3BD853" w14:textId="77777777" w:rsidR="005F2442" w:rsidRDefault="005F2442" w:rsidP="005F24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4E6D5FF" w14:textId="77777777" w:rsidR="005F2442" w:rsidRDefault="005F2442" w:rsidP="005F2442">
      <w:pPr>
        <w:pStyle w:val="a9"/>
        <w:ind w:left="5664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___________/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Саржанов Г.Т.</w:t>
      </w:r>
    </w:p>
    <w:p w14:paraId="06AC7C92" w14:textId="77777777" w:rsidR="005F2442" w:rsidRDefault="005F2442" w:rsidP="005F2442">
      <w:pPr>
        <w:spacing w:after="0"/>
        <w:jc w:val="center"/>
        <w:rPr>
          <w:rFonts w:ascii="Times New Roman" w:eastAsiaTheme="minorEastAsia" w:hAnsi="Times New Roman" w:cs="Times New Roman"/>
          <w:sz w:val="20"/>
          <w:szCs w:val="20"/>
          <w:lang w:val="kk-KZ"/>
        </w:rPr>
      </w:pPr>
    </w:p>
    <w:p w14:paraId="223393DB" w14:textId="77777777" w:rsidR="005F2442" w:rsidRDefault="005F2442" w:rsidP="005F24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«___» __________ 2021 г.</w:t>
      </w:r>
    </w:p>
    <w:p w14:paraId="0FD599B5" w14:textId="3663BF1E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767B90" w14:textId="77777777" w:rsidR="005F2442" w:rsidRDefault="005F2442" w:rsidP="005F244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13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Правовая консультация 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C6F0FBE" w14:textId="77777777" w:rsidR="005F2442" w:rsidRDefault="005F2442" w:rsidP="005F244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3BBBA9FD" w14:textId="77777777" w:rsidR="005F2442" w:rsidRDefault="005F2442" w:rsidP="005F2442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B8F4E" w14:textId="77777777" w:rsidR="005C2ABA" w:rsidRDefault="005C2ABA" w:rsidP="00702393">
      <w:pPr>
        <w:spacing w:after="0" w:line="240" w:lineRule="auto"/>
      </w:pPr>
      <w:r>
        <w:separator/>
      </w:r>
    </w:p>
  </w:endnote>
  <w:endnote w:type="continuationSeparator" w:id="0">
    <w:p w14:paraId="76BC0B95" w14:textId="77777777" w:rsidR="005C2ABA" w:rsidRDefault="005C2ABA" w:rsidP="00702393">
      <w:pPr>
        <w:spacing w:after="0" w:line="240" w:lineRule="auto"/>
      </w:pPr>
      <w:r>
        <w:continuationSeparator/>
      </w:r>
    </w:p>
  </w:endnote>
  <w:endnote w:type="continuationNotice" w:id="1">
    <w:p w14:paraId="781F3624" w14:textId="77777777" w:rsidR="005C2ABA" w:rsidRDefault="005C2A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6FDCD" w14:textId="77777777" w:rsidR="005C2ABA" w:rsidRDefault="005C2ABA" w:rsidP="00702393">
      <w:pPr>
        <w:spacing w:after="0" w:line="240" w:lineRule="auto"/>
      </w:pPr>
      <w:r>
        <w:separator/>
      </w:r>
    </w:p>
  </w:footnote>
  <w:footnote w:type="continuationSeparator" w:id="0">
    <w:p w14:paraId="23ED1301" w14:textId="77777777" w:rsidR="005C2ABA" w:rsidRDefault="005C2ABA" w:rsidP="00702393">
      <w:pPr>
        <w:spacing w:after="0" w:line="240" w:lineRule="auto"/>
      </w:pPr>
      <w:r>
        <w:continuationSeparator/>
      </w:r>
    </w:p>
  </w:footnote>
  <w:footnote w:type="continuationNotice" w:id="1">
    <w:p w14:paraId="40A324FE" w14:textId="77777777" w:rsidR="005C2ABA" w:rsidRDefault="005C2A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152C"/>
    <w:multiLevelType w:val="hybridMultilevel"/>
    <w:tmpl w:val="7B062E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602E5"/>
    <w:multiLevelType w:val="hybridMultilevel"/>
    <w:tmpl w:val="9EFCA85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8F5E72"/>
    <w:multiLevelType w:val="hybridMultilevel"/>
    <w:tmpl w:val="090EC3C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3B0E71"/>
    <w:multiLevelType w:val="hybridMultilevel"/>
    <w:tmpl w:val="CC14B6B2"/>
    <w:lvl w:ilvl="0" w:tplc="04190003">
      <w:numFmt w:val="decimal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51A41"/>
    <w:multiLevelType w:val="hybridMultilevel"/>
    <w:tmpl w:val="BF443C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60B83"/>
    <w:multiLevelType w:val="hybridMultilevel"/>
    <w:tmpl w:val="CC14B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74FB0D8A"/>
    <w:multiLevelType w:val="hybridMultilevel"/>
    <w:tmpl w:val="2E246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8"/>
  </w:num>
  <w:num w:numId="2" w16cid:durableId="96797831">
    <w:abstractNumId w:val="3"/>
  </w:num>
  <w:num w:numId="3" w16cid:durableId="1584561244">
    <w:abstractNumId w:val="9"/>
  </w:num>
  <w:num w:numId="4" w16cid:durableId="465246920">
    <w:abstractNumId w:val="6"/>
  </w:num>
  <w:num w:numId="5" w16cid:durableId="1546064905">
    <w:abstractNumId w:val="8"/>
  </w:num>
  <w:num w:numId="6" w16cid:durableId="1555854343">
    <w:abstractNumId w:val="9"/>
  </w:num>
  <w:num w:numId="7" w16cid:durableId="1113551037">
    <w:abstractNumId w:val="0"/>
  </w:num>
  <w:num w:numId="8" w16cid:durableId="1396856657">
    <w:abstractNumId w:val="10"/>
  </w:num>
  <w:num w:numId="9" w16cid:durableId="207304071">
    <w:abstractNumId w:val="2"/>
  </w:num>
  <w:num w:numId="10" w16cid:durableId="976451785">
    <w:abstractNumId w:val="1"/>
  </w:num>
  <w:num w:numId="11" w16cid:durableId="325979063">
    <w:abstractNumId w:val="7"/>
  </w:num>
  <w:num w:numId="12" w16cid:durableId="603996685">
    <w:abstractNumId w:val="4"/>
  </w:num>
  <w:num w:numId="13" w16cid:durableId="10792062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B330A"/>
    <w:rsid w:val="004F22C8"/>
    <w:rsid w:val="00577C42"/>
    <w:rsid w:val="005B4DC1"/>
    <w:rsid w:val="005C2ABA"/>
    <w:rsid w:val="005F07D3"/>
    <w:rsid w:val="005F2442"/>
    <w:rsid w:val="00696D3F"/>
    <w:rsid w:val="006B0A4D"/>
    <w:rsid w:val="006E2D0A"/>
    <w:rsid w:val="00702393"/>
    <w:rsid w:val="00722D19"/>
    <w:rsid w:val="00737C06"/>
    <w:rsid w:val="008A7236"/>
    <w:rsid w:val="008D447F"/>
    <w:rsid w:val="008E7DF6"/>
    <w:rsid w:val="008F4E8E"/>
    <w:rsid w:val="0091354D"/>
    <w:rsid w:val="0094655E"/>
    <w:rsid w:val="00965084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35CC2"/>
    <w:rsid w:val="00C601F1"/>
    <w:rsid w:val="00C97844"/>
    <w:rsid w:val="00CB275A"/>
    <w:rsid w:val="00CF5BD5"/>
    <w:rsid w:val="00D02DFB"/>
    <w:rsid w:val="00D11A8A"/>
    <w:rsid w:val="00D54D00"/>
    <w:rsid w:val="00D5693E"/>
    <w:rsid w:val="00D63BC1"/>
    <w:rsid w:val="00DB660C"/>
    <w:rsid w:val="00EE78AD"/>
    <w:rsid w:val="00EF572B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F2442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kk-KZ"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5F24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kk-KZ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442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F244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kk-KZ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2442"/>
    <w:rPr>
      <w:rFonts w:ascii="Times New Roman" w:eastAsia="Times New Roman" w:hAnsi="Times New Roman" w:cs="Times New Roman"/>
      <w:b/>
      <w:bCs/>
      <w:sz w:val="36"/>
      <w:szCs w:val="36"/>
      <w:lang w:val="kk-KZ"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5F244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kk-KZ" w:eastAsia="ru-RU"/>
    </w:rPr>
  </w:style>
  <w:style w:type="character" w:styleId="ae">
    <w:name w:val="FollowedHyperlink"/>
    <w:basedOn w:val="a0"/>
    <w:uiPriority w:val="99"/>
    <w:semiHidden/>
    <w:unhideWhenUsed/>
    <w:rsid w:val="005F244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5F24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kk-KZ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F2442"/>
    <w:rPr>
      <w:rFonts w:ascii="Courier New" w:eastAsia="Times New Roman" w:hAnsi="Courier New" w:cs="Courier New"/>
      <w:sz w:val="20"/>
      <w:szCs w:val="20"/>
      <w:lang w:val="kk-KZ" w:eastAsia="ru-RU"/>
    </w:rPr>
  </w:style>
  <w:style w:type="paragraph" w:customStyle="1" w:styleId="msonormal0">
    <w:name w:val="msonormal"/>
    <w:basedOn w:val="a"/>
    <w:uiPriority w:val="99"/>
    <w:rsid w:val="005F2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">
    <w:name w:val="Balloon Text"/>
    <w:basedOn w:val="a"/>
    <w:link w:val="af0"/>
    <w:uiPriority w:val="99"/>
    <w:semiHidden/>
    <w:unhideWhenUsed/>
    <w:rsid w:val="005F2442"/>
    <w:pPr>
      <w:spacing w:after="0" w:line="240" w:lineRule="auto"/>
    </w:pPr>
    <w:rPr>
      <w:rFonts w:ascii="Tahoma" w:eastAsiaTheme="minorEastAsia" w:hAnsi="Tahoma" w:cs="Tahoma"/>
      <w:sz w:val="16"/>
      <w:szCs w:val="16"/>
      <w:lang w:val="kk-KZ"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5F2442"/>
    <w:rPr>
      <w:rFonts w:ascii="Tahoma" w:eastAsiaTheme="minorEastAsia" w:hAnsi="Tahoma" w:cs="Tahoma"/>
      <w:sz w:val="16"/>
      <w:szCs w:val="16"/>
      <w:lang w:val="kk-KZ" w:eastAsia="ru-RU"/>
    </w:rPr>
  </w:style>
  <w:style w:type="paragraph" w:customStyle="1" w:styleId="Normal0">
    <w:name w:val="Normal_0"/>
    <w:uiPriority w:val="99"/>
    <w:rsid w:val="005F2442"/>
    <w:pPr>
      <w:tabs>
        <w:tab w:val="left" w:pos="720"/>
      </w:tabs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Default">
    <w:name w:val="Default"/>
    <w:uiPriority w:val="99"/>
    <w:rsid w:val="005F2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1">
    <w:name w:val="Текстовый блок"/>
    <w:uiPriority w:val="99"/>
    <w:rsid w:val="005F244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paragraph">
    <w:name w:val="paragraph"/>
    <w:basedOn w:val="a"/>
    <w:uiPriority w:val="99"/>
    <w:rsid w:val="005F2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pple-converted-space">
    <w:name w:val="apple-converted-space"/>
    <w:basedOn w:val="a0"/>
    <w:rsid w:val="005F2442"/>
  </w:style>
  <w:style w:type="character" w:customStyle="1" w:styleId="FontStyle12">
    <w:name w:val="Font Style12"/>
    <w:basedOn w:val="a0"/>
    <w:uiPriority w:val="99"/>
    <w:rsid w:val="005F2442"/>
    <w:rPr>
      <w:rFonts w:ascii="Times New Roman" w:hAnsi="Times New Roman" w:cs="Times New Roman" w:hint="default"/>
      <w:sz w:val="26"/>
      <w:szCs w:val="26"/>
    </w:rPr>
  </w:style>
  <w:style w:type="character" w:customStyle="1" w:styleId="711pt">
    <w:name w:val="Основной текст (7) + 11 pt"/>
    <w:basedOn w:val="a0"/>
    <w:rsid w:val="005F2442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5F24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1Exact">
    <w:name w:val="Заголовок №1 Exact"/>
    <w:basedOn w:val="a0"/>
    <w:rsid w:val="005F244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s9">
    <w:name w:val="s9"/>
    <w:basedOn w:val="a0"/>
    <w:rsid w:val="005F2442"/>
  </w:style>
  <w:style w:type="character" w:customStyle="1" w:styleId="af2">
    <w:name w:val="a"/>
    <w:basedOn w:val="a0"/>
    <w:rsid w:val="005F2442"/>
  </w:style>
  <w:style w:type="character" w:customStyle="1" w:styleId="s3">
    <w:name w:val="s3"/>
    <w:basedOn w:val="a0"/>
    <w:rsid w:val="005F2442"/>
  </w:style>
  <w:style w:type="character" w:customStyle="1" w:styleId="y2iqfc">
    <w:name w:val="y2iqfc"/>
    <w:basedOn w:val="a0"/>
    <w:rsid w:val="005F2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://www.xn----9sbdbmu1badcueefjg3i7d.xn--p1ai/index.php/l/lawskodeks/civpr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xn----9sbdbmu1badcueefjg3i7d.xn--p1ai/index.php/l/newsetc/articles/catarb/item/13554-hodataistvo_v_sud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2022-08-02T17:48:00Z</dcterms:modified>
</cp:coreProperties>
</file>