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A4DF" w14:textId="53987E7B" w:rsidR="00E92EC0" w:rsidRPr="00E92EC0" w:rsidRDefault="00E92EC0" w:rsidP="00E92EC0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92EC0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E92EC0">
        <w:rPr>
          <w:rFonts w:ascii="Times New Roman" w:hAnsi="Times New Roman" w:cs="Times New Roman"/>
          <w:b/>
          <w:bCs/>
          <w:sz w:val="28"/>
          <w:szCs w:val="28"/>
        </w:rPr>
        <w:t xml:space="preserve">алоба </w:t>
      </w:r>
      <w:r w:rsidRPr="00E92EC0">
        <w:rPr>
          <w:rFonts w:ascii="Times New Roman" w:hAnsi="Times New Roman" w:cs="Times New Roman"/>
          <w:b/>
          <w:bCs/>
          <w:sz w:val="28"/>
          <w:szCs w:val="28"/>
          <w:lang w:val="kk-KZ"/>
        </w:rPr>
        <w:t>на действия и бездействие прокурора</w:t>
      </w:r>
    </w:p>
    <w:p w14:paraId="58E83F95" w14:textId="77777777" w:rsidR="00E92EC0" w:rsidRDefault="00E92EC0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77ECF7B8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5088D398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02BE7E3D" w14:textId="77777777" w:rsidR="00DB687B" w:rsidRPr="00DB687B" w:rsidRDefault="00DB687B" w:rsidP="00DB687B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DB687B">
        <w:rPr>
          <w:rFonts w:ascii="Times New Roman" w:hAnsi="Times New Roman" w:cs="Times New Roman"/>
          <w:sz w:val="28"/>
          <w:szCs w:val="28"/>
        </w:rPr>
        <w:t>Прокурору города Алматы</w:t>
      </w:r>
    </w:p>
    <w:p w14:paraId="60FDACB2" w14:textId="77777777" w:rsidR="00DB687B" w:rsidRPr="00DB687B" w:rsidRDefault="00DB687B" w:rsidP="00DB687B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proofErr w:type="gramStart"/>
      <w:r w:rsidRPr="00DB687B">
        <w:rPr>
          <w:rFonts w:ascii="Times New Roman" w:hAnsi="Times New Roman" w:cs="Times New Roman"/>
          <w:sz w:val="28"/>
          <w:szCs w:val="28"/>
        </w:rPr>
        <w:t>Б.К.</w:t>
      </w:r>
      <w:proofErr w:type="gramEnd"/>
      <w:r w:rsidRPr="00DB687B">
        <w:rPr>
          <w:rFonts w:ascii="Times New Roman" w:hAnsi="Times New Roman" w:cs="Times New Roman"/>
          <w:sz w:val="28"/>
          <w:szCs w:val="28"/>
        </w:rPr>
        <w:t xml:space="preserve"> Жуйриктаеву</w:t>
      </w:r>
    </w:p>
    <w:p w14:paraId="7ED70DE4" w14:textId="77777777" w:rsidR="00DB687B" w:rsidRPr="00DB687B" w:rsidRDefault="00DB687B" w:rsidP="00DB687B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14:paraId="1B3CE3E2" w14:textId="32DC8426" w:rsidR="00DB687B" w:rsidRPr="00DB687B" w:rsidRDefault="00DB687B" w:rsidP="00DB687B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DB687B">
        <w:rPr>
          <w:rFonts w:ascii="Times New Roman" w:hAnsi="Times New Roman" w:cs="Times New Roman"/>
          <w:sz w:val="28"/>
          <w:szCs w:val="28"/>
        </w:rPr>
        <w:t>от представителя потерпевшего К</w:t>
      </w:r>
      <w:r w:rsidR="00703418">
        <w:rPr>
          <w:rFonts w:ascii="Times New Roman" w:hAnsi="Times New Roman" w:cs="Times New Roman"/>
          <w:sz w:val="28"/>
          <w:szCs w:val="28"/>
        </w:rPr>
        <w:t>.</w:t>
      </w:r>
      <w:r w:rsidRPr="00DB687B">
        <w:rPr>
          <w:rFonts w:ascii="Times New Roman" w:hAnsi="Times New Roman" w:cs="Times New Roman"/>
          <w:sz w:val="28"/>
          <w:szCs w:val="28"/>
        </w:rPr>
        <w:t xml:space="preserve">А.К. – адвоката Нигметова </w:t>
      </w:r>
      <w:proofErr w:type="gramStart"/>
      <w:r w:rsidRPr="00DB687B">
        <w:rPr>
          <w:rFonts w:ascii="Times New Roman" w:hAnsi="Times New Roman" w:cs="Times New Roman"/>
          <w:sz w:val="28"/>
          <w:szCs w:val="28"/>
        </w:rPr>
        <w:t>С.Д.</w:t>
      </w:r>
      <w:proofErr w:type="gramEnd"/>
    </w:p>
    <w:p w14:paraId="09FF18EA" w14:textId="6AA2C888" w:rsidR="00DB687B" w:rsidRPr="00DB687B" w:rsidRDefault="00DB687B" w:rsidP="00DB687B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proofErr w:type="gramStart"/>
      <w:r w:rsidRPr="00DB687B">
        <w:rPr>
          <w:rFonts w:ascii="Times New Roman" w:hAnsi="Times New Roman" w:cs="Times New Roman"/>
          <w:sz w:val="28"/>
          <w:szCs w:val="28"/>
        </w:rPr>
        <w:t xml:space="preserve">ИИН </w:t>
      </w:r>
      <w:r w:rsidR="0070341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A6B8B3F" w14:textId="77777777" w:rsidR="00DB687B" w:rsidRPr="00DB687B" w:rsidRDefault="00DB687B" w:rsidP="00DB687B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DB687B">
        <w:rPr>
          <w:rFonts w:ascii="Times New Roman" w:hAnsi="Times New Roman" w:cs="Times New Roman"/>
          <w:sz w:val="28"/>
          <w:szCs w:val="28"/>
        </w:rPr>
        <w:t>местонахождение: г. Алматы, пр. Абылай Хана, 79, офис 313</w:t>
      </w:r>
    </w:p>
    <w:p w14:paraId="2AC9B93E" w14:textId="77777777" w:rsidR="00DB687B" w:rsidRPr="00DB687B" w:rsidRDefault="00DB687B" w:rsidP="00DB687B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proofErr w:type="spellStart"/>
      <w:r w:rsidRPr="00DB687B">
        <w:rPr>
          <w:rFonts w:ascii="Times New Roman" w:hAnsi="Times New Roman" w:cs="Times New Roman"/>
          <w:sz w:val="28"/>
          <w:szCs w:val="28"/>
        </w:rPr>
        <w:t>сот.тел</w:t>
      </w:r>
      <w:proofErr w:type="spellEnd"/>
      <w:r w:rsidRPr="00DB687B">
        <w:rPr>
          <w:rFonts w:ascii="Times New Roman" w:hAnsi="Times New Roman" w:cs="Times New Roman"/>
          <w:sz w:val="28"/>
          <w:szCs w:val="28"/>
        </w:rPr>
        <w:t>. 87054628284</w:t>
      </w:r>
    </w:p>
    <w:p w14:paraId="17D452B2" w14:textId="77777777" w:rsidR="00DB687B" w:rsidRPr="00DB687B" w:rsidRDefault="00DB687B" w:rsidP="00DB687B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DB687B">
        <w:rPr>
          <w:rFonts w:ascii="Times New Roman" w:hAnsi="Times New Roman" w:cs="Times New Roman"/>
          <w:sz w:val="28"/>
          <w:szCs w:val="28"/>
        </w:rPr>
        <w:t>e-mail: ca6ut@mail.ru</w:t>
      </w:r>
    </w:p>
    <w:p w14:paraId="477541F8" w14:textId="77777777" w:rsidR="00DB687B" w:rsidRPr="00DB687B" w:rsidRDefault="00DB687B" w:rsidP="00DB687B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</w:p>
    <w:p w14:paraId="78708F9F" w14:textId="77777777" w:rsidR="00DB687B" w:rsidRPr="00DB687B" w:rsidRDefault="00DB687B" w:rsidP="00DB687B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</w:p>
    <w:p w14:paraId="1142C060" w14:textId="77777777" w:rsidR="00DB687B" w:rsidRPr="00DB687B" w:rsidRDefault="00DB687B" w:rsidP="00DB68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687B">
        <w:rPr>
          <w:rFonts w:ascii="Times New Roman" w:hAnsi="Times New Roman" w:cs="Times New Roman"/>
          <w:sz w:val="28"/>
          <w:szCs w:val="28"/>
        </w:rPr>
        <w:t xml:space="preserve">жалоба </w:t>
      </w:r>
      <w:r w:rsidRPr="00DB687B">
        <w:rPr>
          <w:rFonts w:ascii="Times New Roman" w:hAnsi="Times New Roman" w:cs="Times New Roman"/>
          <w:sz w:val="28"/>
          <w:szCs w:val="28"/>
          <w:lang w:val="kk-KZ"/>
        </w:rPr>
        <w:t>на действия и бездействие прокурора Жетысуского района</w:t>
      </w:r>
      <w:r w:rsidRPr="00DB687B">
        <w:rPr>
          <w:rFonts w:ascii="Times New Roman" w:hAnsi="Times New Roman" w:cs="Times New Roman"/>
          <w:sz w:val="28"/>
          <w:szCs w:val="28"/>
        </w:rPr>
        <w:t>.</w:t>
      </w:r>
    </w:p>
    <w:p w14:paraId="48DACEDC" w14:textId="77777777" w:rsidR="00DB687B" w:rsidRPr="00DB687B" w:rsidRDefault="00DB687B" w:rsidP="00DB68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3E994E" w14:textId="77777777" w:rsidR="00DB687B" w:rsidRPr="00DB687B" w:rsidRDefault="00DB687B" w:rsidP="00DB6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87B">
        <w:rPr>
          <w:rFonts w:ascii="Times New Roman" w:hAnsi="Times New Roman" w:cs="Times New Roman"/>
          <w:sz w:val="28"/>
          <w:szCs w:val="28"/>
          <w:lang w:val="kk-KZ"/>
        </w:rPr>
        <w:t>12.11.2022 года мною было подано заявление в прокуратуру Жетысуского района о совершенном уголовном правонарушении, предусмотренном ст. 249 ч. 2 УК РК.</w:t>
      </w:r>
    </w:p>
    <w:p w14:paraId="358BEE79" w14:textId="77777777" w:rsidR="00DB687B" w:rsidRPr="00DB687B" w:rsidRDefault="00DB687B" w:rsidP="00DB6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87B">
        <w:rPr>
          <w:rFonts w:ascii="Times New Roman" w:hAnsi="Times New Roman" w:cs="Times New Roman"/>
          <w:sz w:val="28"/>
          <w:szCs w:val="28"/>
          <w:lang w:val="kk-KZ"/>
        </w:rPr>
        <w:t>Согласно ст. 193 Уголовно-процессуального кодекса Республики Казахстан:</w:t>
      </w:r>
    </w:p>
    <w:p w14:paraId="54486715" w14:textId="77777777" w:rsidR="00DB687B" w:rsidRPr="00DB687B" w:rsidRDefault="00DB687B" w:rsidP="00DB687B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 w:rsidRPr="00DB687B">
        <w:rPr>
          <w:color w:val="000000"/>
          <w:spacing w:val="2"/>
          <w:sz w:val="28"/>
          <w:szCs w:val="28"/>
          <w:lang w:val="kk-KZ"/>
        </w:rPr>
        <w:t>«</w:t>
      </w:r>
      <w:r w:rsidRPr="00DB687B">
        <w:rPr>
          <w:color w:val="000000"/>
          <w:spacing w:val="2"/>
          <w:sz w:val="28"/>
          <w:szCs w:val="28"/>
        </w:rPr>
        <w:t>1. Прокурор, осуществляя надзор за законностью досудебного расследования, а также уголовное преследование:</w:t>
      </w:r>
    </w:p>
    <w:p w14:paraId="78A76346" w14:textId="77777777" w:rsidR="00DB687B" w:rsidRPr="00DB687B" w:rsidRDefault="00DB687B" w:rsidP="00DB687B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B687B">
        <w:rPr>
          <w:color w:val="000000"/>
          <w:spacing w:val="2"/>
          <w:sz w:val="28"/>
          <w:szCs w:val="28"/>
        </w:rPr>
        <w:t>      1) регистрирует заявление об уголовном правонарушении и передает его в орган уголовного преследования либо принимает в свое производство и осуществляет досудебное расследование;</w:t>
      </w:r>
    </w:p>
    <w:p w14:paraId="48985BAE" w14:textId="77777777" w:rsidR="00DB687B" w:rsidRPr="00DB687B" w:rsidRDefault="00DB687B" w:rsidP="00DB687B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DB687B">
        <w:rPr>
          <w:color w:val="000000"/>
          <w:spacing w:val="2"/>
          <w:sz w:val="28"/>
          <w:szCs w:val="28"/>
        </w:rPr>
        <w:t>      2) передает заявление и имеющиеся материалы об уголовном правонарушении, поступившие от одного органа уголовного преследования, по подследственности и подсудности</w:t>
      </w:r>
      <w:r w:rsidRPr="00DB687B">
        <w:rPr>
          <w:color w:val="000000"/>
          <w:spacing w:val="2"/>
          <w:sz w:val="28"/>
          <w:szCs w:val="28"/>
          <w:lang w:val="kk-KZ"/>
        </w:rPr>
        <w:t>;</w:t>
      </w:r>
    </w:p>
    <w:p w14:paraId="180207BE" w14:textId="77777777" w:rsidR="00DB687B" w:rsidRPr="00DB687B" w:rsidRDefault="00DB687B" w:rsidP="00DB687B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proofErr w:type="gramStart"/>
      <w:r w:rsidRPr="00DB687B">
        <w:rPr>
          <w:color w:val="000000"/>
          <w:spacing w:val="2"/>
          <w:sz w:val="28"/>
          <w:szCs w:val="28"/>
          <w:shd w:val="clear" w:color="auto" w:fill="FFFFFF"/>
        </w:rPr>
        <w:lastRenderedPageBreak/>
        <w:t>3-1</w:t>
      </w:r>
      <w:proofErr w:type="gramEnd"/>
      <w:r w:rsidRPr="00DB687B">
        <w:rPr>
          <w:color w:val="000000"/>
          <w:spacing w:val="2"/>
          <w:sz w:val="28"/>
          <w:szCs w:val="28"/>
          <w:shd w:val="clear" w:color="auto" w:fill="FFFFFF"/>
        </w:rPr>
        <w:t>) по результатам проверки соблюдения законности досудебного расследования вправе установить разумные сроки досудебного расследования</w:t>
      </w:r>
      <w:r w:rsidRPr="00DB687B">
        <w:rPr>
          <w:color w:val="000000"/>
          <w:spacing w:val="2"/>
          <w:sz w:val="28"/>
          <w:szCs w:val="28"/>
          <w:lang w:val="kk-KZ"/>
        </w:rPr>
        <w:t>».</w:t>
      </w:r>
    </w:p>
    <w:p w14:paraId="20EFBC39" w14:textId="77777777" w:rsidR="00DB687B" w:rsidRPr="00DB687B" w:rsidRDefault="00DB687B" w:rsidP="00DB6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87B">
        <w:rPr>
          <w:rFonts w:ascii="Times New Roman" w:hAnsi="Times New Roman" w:cs="Times New Roman"/>
          <w:sz w:val="28"/>
          <w:szCs w:val="28"/>
          <w:lang w:val="kk-KZ"/>
        </w:rPr>
        <w:t>Согласно ч. 3-1 ст. 187 Уголовно-процессуального кодекса Республики Казахстан предварительное следствие по делу об уголовном правонарушении, предусмотренном статьей 249 частью 2 УК РК производится следователями службы экономических расследований.</w:t>
      </w:r>
    </w:p>
    <w:p w14:paraId="28149307" w14:textId="77777777" w:rsidR="00DB687B" w:rsidRPr="00DB687B" w:rsidRDefault="00DB687B" w:rsidP="00DB6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87B">
        <w:rPr>
          <w:rFonts w:ascii="Times New Roman" w:hAnsi="Times New Roman" w:cs="Times New Roman"/>
          <w:sz w:val="28"/>
          <w:szCs w:val="28"/>
          <w:lang w:val="kk-KZ"/>
        </w:rPr>
        <w:t>Однако, в нарушение указанных требований Уголовно-процессуального кодекса Республики Казахстан, прокурор Жетысуского района города Алматы не зарегистрировал мое заявление и не отправил его по подследственности в Службу экономических расследований.</w:t>
      </w:r>
    </w:p>
    <w:p w14:paraId="38592F7D" w14:textId="77777777" w:rsidR="00DB687B" w:rsidRPr="00DB687B" w:rsidRDefault="00DB687B" w:rsidP="00DB6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87B">
        <w:rPr>
          <w:rFonts w:ascii="Times New Roman" w:hAnsi="Times New Roman" w:cs="Times New Roman"/>
          <w:sz w:val="28"/>
          <w:szCs w:val="28"/>
          <w:lang w:val="kk-KZ"/>
        </w:rPr>
        <w:t>Более того, обращаю Ваше внимание на то, что уголовное дело было возбуждено 10.12.2021 года и до сих пор не направлено в суд. Таким образом налицо волокита со стороны УП Жетысуского района и надзирающего прокурора.</w:t>
      </w:r>
    </w:p>
    <w:p w14:paraId="507F8DE0" w14:textId="77777777" w:rsidR="00DB687B" w:rsidRPr="00DB687B" w:rsidRDefault="00DB687B" w:rsidP="00DB687B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B687B">
        <w:rPr>
          <w:rFonts w:ascii="Times New Roman" w:hAnsi="Times New Roman" w:cs="Times New Roman"/>
          <w:sz w:val="28"/>
          <w:szCs w:val="28"/>
          <w:lang w:val="kk-KZ"/>
        </w:rPr>
        <w:t>На основании изложенного, прошу:</w:t>
      </w:r>
    </w:p>
    <w:p w14:paraId="48729E72" w14:textId="77777777" w:rsidR="00DB687B" w:rsidRPr="00DB687B" w:rsidRDefault="00DB687B" w:rsidP="00DB687B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87B">
        <w:rPr>
          <w:rFonts w:ascii="Times New Roman" w:hAnsi="Times New Roman" w:cs="Times New Roman"/>
          <w:sz w:val="28"/>
          <w:szCs w:val="28"/>
          <w:lang w:val="kk-KZ"/>
        </w:rPr>
        <w:t>Отменить решение прокурора Жетысуского района;</w:t>
      </w:r>
    </w:p>
    <w:p w14:paraId="70354D9C" w14:textId="77777777" w:rsidR="00DB687B" w:rsidRPr="00DB687B" w:rsidRDefault="00DB687B" w:rsidP="00DB687B">
      <w:pPr>
        <w:pStyle w:val="ab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87B">
        <w:rPr>
          <w:rFonts w:ascii="Times New Roman" w:hAnsi="Times New Roman" w:cs="Times New Roman"/>
          <w:sz w:val="28"/>
          <w:szCs w:val="28"/>
          <w:lang w:val="kk-KZ"/>
        </w:rPr>
        <w:t>Зарегистрировать мое заявление об уголовном правонарушении с соблюдением требований ст. 193 Уголовно-процессуального кодекса Республики Казахстан;</w:t>
      </w:r>
    </w:p>
    <w:p w14:paraId="47EF3D7A" w14:textId="77777777" w:rsidR="00DB687B" w:rsidRPr="00DB687B" w:rsidRDefault="00DB687B" w:rsidP="00DB687B">
      <w:pPr>
        <w:pStyle w:val="ab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87B">
        <w:rPr>
          <w:rFonts w:ascii="Times New Roman" w:hAnsi="Times New Roman" w:cs="Times New Roman"/>
          <w:sz w:val="28"/>
          <w:szCs w:val="28"/>
          <w:lang w:val="kk-KZ"/>
        </w:rPr>
        <w:t>Установить УП Жетысуского района Департамента полиции города Алматы разумный срок досудебного расследования по уголовному делу №</w:t>
      </w:r>
      <w:r w:rsidRPr="00DB687B">
        <w:rPr>
          <w:rFonts w:ascii="Times New Roman" w:hAnsi="Times New Roman" w:cs="Times New Roman"/>
          <w:sz w:val="28"/>
          <w:szCs w:val="28"/>
        </w:rPr>
        <w:t>217515031003329</w:t>
      </w:r>
      <w:r w:rsidRPr="00DB68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0164910" w14:textId="77777777" w:rsidR="00DB687B" w:rsidRPr="00DB687B" w:rsidRDefault="00DB687B" w:rsidP="00DB687B">
      <w:pPr>
        <w:pStyle w:val="ab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B687B">
        <w:rPr>
          <w:rFonts w:ascii="Times New Roman" w:hAnsi="Times New Roman" w:cs="Times New Roman"/>
          <w:sz w:val="28"/>
          <w:szCs w:val="28"/>
          <w:lang w:val="kk-KZ"/>
        </w:rPr>
        <w:t>Приложение: заявление об уголовном правонарушении, письмо прокурора Жетысуского района города Алматы.</w:t>
      </w:r>
    </w:p>
    <w:p w14:paraId="03C6F5BA" w14:textId="77777777" w:rsidR="00DB687B" w:rsidRPr="00DB687B" w:rsidRDefault="00DB687B" w:rsidP="00DB687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2CD9BD8" w14:textId="77777777" w:rsidR="00DB687B" w:rsidRPr="00DB687B" w:rsidRDefault="00DB687B" w:rsidP="00DB687B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DB687B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DB687B">
        <w:rPr>
          <w:rFonts w:ascii="Times New Roman" w:hAnsi="Times New Roman" w:cs="Times New Roman"/>
          <w:sz w:val="28"/>
          <w:szCs w:val="28"/>
        </w:rPr>
        <w:t>.1</w:t>
      </w:r>
      <w:r w:rsidRPr="00DB687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B687B">
        <w:rPr>
          <w:rFonts w:ascii="Times New Roman" w:hAnsi="Times New Roman" w:cs="Times New Roman"/>
          <w:sz w:val="28"/>
          <w:szCs w:val="28"/>
        </w:rPr>
        <w:t xml:space="preserve">.2022 г. </w:t>
      </w:r>
      <w:r w:rsidRPr="00DB687B">
        <w:rPr>
          <w:rFonts w:ascii="Times New Roman" w:hAnsi="Times New Roman" w:cs="Times New Roman"/>
          <w:sz w:val="28"/>
          <w:szCs w:val="28"/>
        </w:rPr>
        <w:tab/>
      </w:r>
      <w:r w:rsidRPr="00DB687B">
        <w:rPr>
          <w:rFonts w:ascii="Times New Roman" w:hAnsi="Times New Roman" w:cs="Times New Roman"/>
          <w:sz w:val="28"/>
          <w:szCs w:val="28"/>
        </w:rPr>
        <w:tab/>
      </w:r>
      <w:r w:rsidRPr="00DB687B">
        <w:rPr>
          <w:rFonts w:ascii="Times New Roman" w:hAnsi="Times New Roman" w:cs="Times New Roman"/>
          <w:sz w:val="28"/>
          <w:szCs w:val="28"/>
        </w:rPr>
        <w:tab/>
      </w:r>
      <w:r w:rsidRPr="00DB687B">
        <w:rPr>
          <w:rFonts w:ascii="Times New Roman" w:hAnsi="Times New Roman" w:cs="Times New Roman"/>
          <w:sz w:val="28"/>
          <w:szCs w:val="28"/>
        </w:rPr>
        <w:tab/>
      </w:r>
      <w:r w:rsidRPr="00DB687B">
        <w:rPr>
          <w:rFonts w:ascii="Times New Roman" w:hAnsi="Times New Roman" w:cs="Times New Roman"/>
          <w:sz w:val="28"/>
          <w:szCs w:val="28"/>
        </w:rPr>
        <w:tab/>
      </w:r>
      <w:r w:rsidRPr="00DB687B">
        <w:rPr>
          <w:rFonts w:ascii="Times New Roman" w:hAnsi="Times New Roman" w:cs="Times New Roman"/>
          <w:sz w:val="28"/>
          <w:szCs w:val="28"/>
        </w:rPr>
        <w:tab/>
        <w:t>Нигметов С.Д.</w:t>
      </w:r>
    </w:p>
    <w:p w14:paraId="24E05495" w14:textId="77777777" w:rsidR="00DB687B" w:rsidRDefault="00DB687B" w:rsidP="00DB687B"/>
    <w:p w14:paraId="5900B17F" w14:textId="77777777" w:rsidR="00DA1EDD" w:rsidRPr="0076736C" w:rsidRDefault="00DA1EDD" w:rsidP="00DA1EDD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76736C">
        <w:rPr>
          <w:rFonts w:ascii="Times New Roman" w:hAnsi="Times New Roman" w:cs="Times New Roman"/>
          <w:sz w:val="24"/>
          <w:szCs w:val="24"/>
          <w:lang w:val="kk-KZ"/>
        </w:rPr>
        <w:t xml:space="preserve">Адвокат Алматы Заңгер Алматы </w:t>
      </w:r>
      <w:hyperlink r:id="rId11" w:history="1">
        <w:r w:rsidRPr="0076736C">
          <w:rPr>
            <w:rStyle w:val="a8"/>
            <w:lang w:val="kk-KZ"/>
          </w:rPr>
          <w:t>Қорғаушы Алматы</w:t>
        </w:r>
      </w:hyperlink>
      <w:r w:rsidRPr="0076736C">
        <w:rPr>
          <w:rFonts w:ascii="Times New Roman" w:hAnsi="Times New Roman" w:cs="Times New Roman"/>
          <w:sz w:val="24"/>
          <w:szCs w:val="24"/>
          <w:lang w:val="kk-KZ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Қазақстан Адвокат Қазақстан Заңгер Қазақстан </w:t>
      </w:r>
      <w:hyperlink r:id="rId12" w:history="1">
        <w:r w:rsidRPr="0076736C">
          <w:rPr>
            <w:rStyle w:val="a8"/>
            <w:lang w:val="kk-KZ"/>
          </w:rPr>
          <w:t>Адвокаттық кеңсе Қазақстан</w:t>
        </w:r>
      </w:hyperlink>
      <w:r w:rsidRPr="0076736C">
        <w:rPr>
          <w:rFonts w:ascii="Times New Roman" w:hAnsi="Times New Roman" w:cs="Times New Roman"/>
          <w:sz w:val="24"/>
          <w:szCs w:val="24"/>
          <w:lang w:val="kk-KZ"/>
        </w:rPr>
        <w:t xml:space="preserve"> Қорғаушы  Қазақстан Заң компаниясы</w:t>
      </w:r>
    </w:p>
    <w:p w14:paraId="0AA63413" w14:textId="77777777" w:rsidR="00DA1EDD" w:rsidRPr="00130C1B" w:rsidRDefault="00DA1EDD" w:rsidP="00DA1ED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>Юрист Алматы Адвокат Казахстан Юрист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87237">
          <w:rPr>
            <w:rStyle w:val="a8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Адвокатская контора Юридическая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омпания Адвокат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Юрист</w:t>
      </w:r>
      <w:r w:rsidRPr="007E16B4"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F06D1F"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44385" w14:textId="77777777" w:rsidR="004060FB" w:rsidRDefault="004060FB" w:rsidP="00702393">
      <w:pPr>
        <w:spacing w:after="0" w:line="240" w:lineRule="auto"/>
      </w:pPr>
      <w:r>
        <w:separator/>
      </w:r>
    </w:p>
  </w:endnote>
  <w:endnote w:type="continuationSeparator" w:id="0">
    <w:p w14:paraId="02C34B3F" w14:textId="77777777" w:rsidR="004060FB" w:rsidRDefault="004060F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48188" w14:textId="77777777" w:rsidR="004060FB" w:rsidRDefault="004060FB" w:rsidP="00702393">
      <w:pPr>
        <w:spacing w:after="0" w:line="240" w:lineRule="auto"/>
      </w:pPr>
      <w:r>
        <w:separator/>
      </w:r>
    </w:p>
  </w:footnote>
  <w:footnote w:type="continuationSeparator" w:id="0">
    <w:p w14:paraId="5DEFD64A" w14:textId="77777777" w:rsidR="004060FB" w:rsidRDefault="004060F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5D55ED"/>
    <w:multiLevelType w:val="hybridMultilevel"/>
    <w:tmpl w:val="763EBF82"/>
    <w:lvl w:ilvl="0" w:tplc="41F01A68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067799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B6B64"/>
    <w:rsid w:val="003C77EA"/>
    <w:rsid w:val="003E3623"/>
    <w:rsid w:val="004060FB"/>
    <w:rsid w:val="00406923"/>
    <w:rsid w:val="00442855"/>
    <w:rsid w:val="004F22C8"/>
    <w:rsid w:val="00544A1D"/>
    <w:rsid w:val="00576DB4"/>
    <w:rsid w:val="00577C42"/>
    <w:rsid w:val="005B4DC1"/>
    <w:rsid w:val="005F07D3"/>
    <w:rsid w:val="00654F3A"/>
    <w:rsid w:val="006B0A4D"/>
    <w:rsid w:val="006E2D0A"/>
    <w:rsid w:val="00702393"/>
    <w:rsid w:val="00703418"/>
    <w:rsid w:val="00722D19"/>
    <w:rsid w:val="00737C06"/>
    <w:rsid w:val="0076736C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B654F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681"/>
    <w:rsid w:val="00D5693E"/>
    <w:rsid w:val="00D63BC1"/>
    <w:rsid w:val="00DA1EDD"/>
    <w:rsid w:val="00DB660C"/>
    <w:rsid w:val="00DB687B"/>
    <w:rsid w:val="00DC3AD9"/>
    <w:rsid w:val="00E778EE"/>
    <w:rsid w:val="00E92EC0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</cp:revision>
  <cp:lastPrinted>2021-08-17T09:15:00Z</cp:lastPrinted>
  <dcterms:created xsi:type="dcterms:W3CDTF">2022-11-15T13:48:00Z</dcterms:created>
  <dcterms:modified xsi:type="dcterms:W3CDTF">2022-12-02T16:30:00Z</dcterms:modified>
</cp:coreProperties>
</file>