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9D0B4" w14:textId="5AF8DE74" w:rsidR="00BA7B85" w:rsidRDefault="00844BD5" w:rsidP="00BA7B8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</w:t>
      </w:r>
      <w:r w:rsidR="00A40B3D">
        <w:rPr>
          <w:rFonts w:ascii="Times New Roman" w:hAnsi="Times New Roman" w:cs="Times New Roman"/>
          <w:b/>
          <w:bCs/>
          <w:sz w:val="24"/>
          <w:szCs w:val="24"/>
        </w:rPr>
        <w:t xml:space="preserve">ец </w:t>
      </w:r>
      <w:r w:rsidR="00BA7B85" w:rsidRPr="30ACCDA5">
        <w:rPr>
          <w:rFonts w:ascii="Times New Roman" w:hAnsi="Times New Roman" w:cs="Times New Roman"/>
          <w:b/>
          <w:bCs/>
          <w:sz w:val="24"/>
          <w:szCs w:val="24"/>
        </w:rPr>
        <w:t>Исково</w:t>
      </w:r>
      <w:r w:rsidR="00A40B3D">
        <w:rPr>
          <w:rFonts w:ascii="Times New Roman" w:hAnsi="Times New Roman" w:cs="Times New Roman"/>
          <w:b/>
          <w:bCs/>
          <w:sz w:val="24"/>
          <w:szCs w:val="24"/>
        </w:rPr>
        <w:t>го</w:t>
      </w:r>
      <w:r w:rsidR="00BA7B85" w:rsidRPr="30ACCDA5">
        <w:rPr>
          <w:rFonts w:ascii="Times New Roman" w:hAnsi="Times New Roman" w:cs="Times New Roman"/>
          <w:b/>
          <w:bCs/>
          <w:sz w:val="24"/>
          <w:szCs w:val="24"/>
        </w:rPr>
        <w:t xml:space="preserve"> заявлени</w:t>
      </w:r>
      <w:r w:rsidR="00A40B3D">
        <w:rPr>
          <w:rFonts w:ascii="Times New Roman" w:hAnsi="Times New Roman" w:cs="Times New Roman"/>
          <w:b/>
          <w:bCs/>
          <w:sz w:val="24"/>
          <w:szCs w:val="24"/>
        </w:rPr>
        <w:t>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A7B85" w:rsidRPr="00A40B3D">
        <w:rPr>
          <w:rFonts w:ascii="Times New Roman" w:hAnsi="Times New Roman" w:cs="Times New Roman"/>
          <w:b/>
          <w:bCs/>
          <w:sz w:val="24"/>
          <w:szCs w:val="24"/>
        </w:rPr>
        <w:t>о взыскании суммы</w:t>
      </w:r>
    </w:p>
    <w:p w14:paraId="07386F72" w14:textId="77777777" w:rsidR="00BA7B85" w:rsidRDefault="00BA7B85" w:rsidP="00BA7B85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CDC4723" w14:textId="77777777" w:rsidR="00BA7B85" w:rsidRDefault="00BA7B85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6E20D6C5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4DA09174" w14:textId="77777777" w:rsidR="00BA7B85" w:rsidRPr="00806E07" w:rsidRDefault="00BA7B85" w:rsidP="00BA7B85">
      <w:pPr>
        <w:pStyle w:val="a9"/>
        <w:ind w:left="4536" w:right="-284" w:firstLine="28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Районный суд №2 Ауэзовского </w:t>
      </w:r>
      <w:r w:rsidRPr="00806E07">
        <w:rPr>
          <w:rFonts w:ascii="Times New Roman" w:hAnsi="Times New Roman" w:cs="Times New Roman"/>
          <w:b/>
          <w:bCs/>
          <w:sz w:val="24"/>
          <w:szCs w:val="24"/>
        </w:rPr>
        <w:t>район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а </w:t>
      </w:r>
      <w:r w:rsidRPr="00806E07">
        <w:rPr>
          <w:rFonts w:ascii="Times New Roman" w:hAnsi="Times New Roman" w:cs="Times New Roman"/>
          <w:b/>
          <w:bCs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06E07">
        <w:rPr>
          <w:rFonts w:ascii="Times New Roman" w:hAnsi="Times New Roman" w:cs="Times New Roman"/>
          <w:b/>
          <w:bCs/>
          <w:sz w:val="24"/>
          <w:szCs w:val="24"/>
        </w:rPr>
        <w:t xml:space="preserve"> Алматы</w:t>
      </w:r>
    </w:p>
    <w:p w14:paraId="23F8E755" w14:textId="77777777" w:rsidR="00BA7B85" w:rsidRDefault="00BA7B85" w:rsidP="00BA7B85">
      <w:pPr>
        <w:pStyle w:val="a9"/>
        <w:ind w:left="4824"/>
        <w:rPr>
          <w:rFonts w:ascii="Times New Roman" w:hAnsi="Times New Roman" w:cs="Times New Roman"/>
          <w:sz w:val="24"/>
          <w:szCs w:val="24"/>
        </w:rPr>
      </w:pPr>
    </w:p>
    <w:p w14:paraId="1ECF79B4" w14:textId="77777777" w:rsidR="00BA7B85" w:rsidRPr="00806E07" w:rsidRDefault="00BA7B85" w:rsidP="00BA7B85">
      <w:pPr>
        <w:pStyle w:val="a9"/>
        <w:ind w:left="482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6E07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От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И</w:t>
      </w:r>
      <w:r w:rsidRPr="00806E07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стца: </w:t>
      </w:r>
      <w:r w:rsidRPr="00806E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806E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806E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806E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806E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87CAF5B" w14:textId="77777777" w:rsidR="00BA7B85" w:rsidRPr="00806E07" w:rsidRDefault="00BA7B85" w:rsidP="00BA7B85">
      <w:pPr>
        <w:pStyle w:val="a9"/>
        <w:ind w:left="482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6E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ИИН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……</w:t>
      </w:r>
    </w:p>
    <w:p w14:paraId="025FFC0C" w14:textId="77777777" w:rsidR="00BA7B85" w:rsidRPr="00806E07" w:rsidRDefault="00BA7B85" w:rsidP="00BA7B85">
      <w:pPr>
        <w:pStyle w:val="a9"/>
        <w:ind w:left="482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06E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г. Нур-Султан, район Алматы, пр.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</w:t>
      </w:r>
      <w:r w:rsidRPr="00806E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д. №2/7, кв. №10.</w:t>
      </w:r>
    </w:p>
    <w:p w14:paraId="3754FE80" w14:textId="77777777" w:rsidR="00BA7B85" w:rsidRPr="0030550C" w:rsidRDefault="00BA7B85" w:rsidP="00BA7B85">
      <w:pPr>
        <w:pStyle w:val="a9"/>
        <w:ind w:left="4824"/>
        <w:rPr>
          <w:rFonts w:ascii="Times New Roman" w:hAnsi="Times New Roman" w:cs="Times New Roman"/>
          <w:b/>
          <w:bCs/>
          <w:sz w:val="24"/>
          <w:szCs w:val="24"/>
        </w:rPr>
      </w:pPr>
      <w:r w:rsidRPr="0030550C">
        <w:rPr>
          <w:rFonts w:ascii="Times New Roman" w:hAnsi="Times New Roman" w:cs="Times New Roman"/>
          <w:b/>
          <w:bCs/>
          <w:sz w:val="24"/>
          <w:szCs w:val="24"/>
        </w:rPr>
        <w:t xml:space="preserve">Представитель по доверенности: </w:t>
      </w:r>
    </w:p>
    <w:p w14:paraId="52B43970" w14:textId="77777777" w:rsidR="00BA7B85" w:rsidRPr="0030550C" w:rsidRDefault="00BA7B85" w:rsidP="00BA7B85">
      <w:pPr>
        <w:pStyle w:val="a9"/>
        <w:ind w:left="4824"/>
        <w:rPr>
          <w:rFonts w:ascii="Times New Roman" w:hAnsi="Times New Roman" w:cs="Times New Roman"/>
          <w:sz w:val="24"/>
          <w:szCs w:val="24"/>
        </w:rPr>
      </w:pPr>
      <w:r w:rsidRPr="0030550C">
        <w:rPr>
          <w:rFonts w:ascii="Times New Roman" w:hAnsi="Times New Roman" w:cs="Times New Roman"/>
          <w:sz w:val="24"/>
          <w:szCs w:val="24"/>
        </w:rPr>
        <w:t>Адвокатская контора Закон и Право   </w:t>
      </w:r>
    </w:p>
    <w:p w14:paraId="670C4C5C" w14:textId="77777777" w:rsidR="00BA7B85" w:rsidRPr="0030550C" w:rsidRDefault="00BA7B85" w:rsidP="00BA7B85">
      <w:pPr>
        <w:pStyle w:val="a9"/>
        <w:ind w:left="4824"/>
        <w:rPr>
          <w:rFonts w:ascii="Times New Roman" w:hAnsi="Times New Roman" w:cs="Times New Roman"/>
          <w:sz w:val="24"/>
          <w:szCs w:val="24"/>
        </w:rPr>
      </w:pPr>
      <w:r w:rsidRPr="0030550C">
        <w:rPr>
          <w:rFonts w:ascii="Times New Roman" w:hAnsi="Times New Roman" w:cs="Times New Roman"/>
          <w:sz w:val="24"/>
          <w:szCs w:val="24"/>
        </w:rPr>
        <w:t>БИН 201240021767 </w:t>
      </w:r>
    </w:p>
    <w:p w14:paraId="5DDA5AFC" w14:textId="77777777" w:rsidR="00BA7B85" w:rsidRPr="0030550C" w:rsidRDefault="00BA7B85" w:rsidP="00BA7B85">
      <w:pPr>
        <w:pStyle w:val="a9"/>
        <w:ind w:left="4824"/>
        <w:rPr>
          <w:rFonts w:ascii="Times New Roman" w:hAnsi="Times New Roman" w:cs="Times New Roman"/>
          <w:sz w:val="24"/>
          <w:szCs w:val="24"/>
        </w:rPr>
      </w:pPr>
      <w:r w:rsidRPr="0030550C">
        <w:rPr>
          <w:rFonts w:ascii="Times New Roman" w:hAnsi="Times New Roman" w:cs="Times New Roman"/>
          <w:sz w:val="24"/>
          <w:szCs w:val="24"/>
        </w:rPr>
        <w:t>г. Алматы, пр. Абылай Хана, д. 79, офис 304</w:t>
      </w:r>
    </w:p>
    <w:p w14:paraId="1CE14F2A" w14:textId="77777777" w:rsidR="00BA7B85" w:rsidRPr="0030550C" w:rsidRDefault="00BA7B85" w:rsidP="00BA7B85">
      <w:pPr>
        <w:pStyle w:val="a9"/>
        <w:ind w:left="4824"/>
        <w:rPr>
          <w:rFonts w:ascii="Times New Roman" w:hAnsi="Times New Roman" w:cs="Times New Roman"/>
          <w:sz w:val="24"/>
          <w:szCs w:val="24"/>
        </w:rPr>
      </w:pPr>
      <w:hyperlink r:id="rId11">
        <w:r w:rsidRPr="0030550C">
          <w:rPr>
            <w:rStyle w:val="a8"/>
            <w:color w:val="0563C1"/>
            <w:lang w:val="en-US"/>
          </w:rPr>
          <w:t>info</w:t>
        </w:r>
        <w:r w:rsidRPr="0030550C">
          <w:rPr>
            <w:rStyle w:val="a8"/>
            <w:color w:val="0563C1"/>
          </w:rPr>
          <w:t>@</w:t>
        </w:r>
        <w:r w:rsidRPr="0030550C">
          <w:rPr>
            <w:rStyle w:val="a8"/>
            <w:color w:val="0563C1"/>
            <w:lang w:val="en-US"/>
          </w:rPr>
          <w:t>zakonpravo</w:t>
        </w:r>
        <w:r w:rsidRPr="0030550C">
          <w:rPr>
            <w:rStyle w:val="a8"/>
            <w:color w:val="0563C1"/>
          </w:rPr>
          <w:t>.</w:t>
        </w:r>
        <w:r w:rsidRPr="0030550C">
          <w:rPr>
            <w:rStyle w:val="a8"/>
            <w:color w:val="0563C1"/>
            <w:lang w:val="en-US"/>
          </w:rPr>
          <w:t>kz</w:t>
        </w:r>
      </w:hyperlink>
      <w:r w:rsidRPr="0030550C">
        <w:rPr>
          <w:rFonts w:ascii="Times New Roman" w:hAnsi="Times New Roman" w:cs="Times New Roman"/>
          <w:sz w:val="24"/>
          <w:szCs w:val="24"/>
        </w:rPr>
        <w:t xml:space="preserve"> / </w:t>
      </w:r>
      <w:hyperlink r:id="rId12">
        <w:r w:rsidRPr="0030550C">
          <w:rPr>
            <w:rStyle w:val="a8"/>
            <w:color w:val="0563C1"/>
            <w:lang w:val="en-US"/>
          </w:rPr>
          <w:t>www</w:t>
        </w:r>
        <w:r w:rsidRPr="0030550C">
          <w:rPr>
            <w:rStyle w:val="a8"/>
            <w:color w:val="0563C1"/>
          </w:rPr>
          <w:t>.</w:t>
        </w:r>
        <w:r w:rsidRPr="0030550C">
          <w:rPr>
            <w:rStyle w:val="a8"/>
            <w:color w:val="0563C1"/>
            <w:lang w:val="en-US"/>
          </w:rPr>
          <w:t>zakonpravo</w:t>
        </w:r>
        <w:r w:rsidRPr="0030550C">
          <w:rPr>
            <w:rStyle w:val="a8"/>
            <w:color w:val="0563C1"/>
          </w:rPr>
          <w:t>.</w:t>
        </w:r>
        <w:proofErr w:type="spellStart"/>
        <w:r w:rsidRPr="0030550C">
          <w:rPr>
            <w:rStyle w:val="a8"/>
            <w:color w:val="0563C1"/>
            <w:lang w:val="en-US"/>
          </w:rPr>
          <w:t>kz</w:t>
        </w:r>
        <w:proofErr w:type="spellEnd"/>
      </w:hyperlink>
      <w:r w:rsidRPr="0030550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A6BB07" w14:textId="77777777" w:rsidR="00BA7B85" w:rsidRPr="0030550C" w:rsidRDefault="00BA7B85" w:rsidP="00BA7B85">
      <w:pPr>
        <w:spacing w:after="0"/>
        <w:ind w:left="4263" w:firstLine="561"/>
        <w:rPr>
          <w:rFonts w:ascii="Times New Roman" w:hAnsi="Times New Roman" w:cs="Times New Roman"/>
          <w:sz w:val="24"/>
          <w:szCs w:val="24"/>
        </w:rPr>
      </w:pPr>
      <w:r w:rsidRPr="0030550C">
        <w:rPr>
          <w:rFonts w:ascii="Times New Roman" w:hAnsi="Times New Roman" w:cs="Times New Roman"/>
          <w:sz w:val="24"/>
          <w:szCs w:val="24"/>
        </w:rPr>
        <w:t>+7 708 971 78 58; +7 727 971 78 58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961BAEF" w14:textId="77777777" w:rsidR="00BA7B85" w:rsidRPr="001F0E1B" w:rsidRDefault="00BA7B85" w:rsidP="00BA7B85">
      <w:pPr>
        <w:pStyle w:val="a9"/>
        <w:ind w:left="4824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r w:rsidRPr="00806E07">
        <w:rPr>
          <w:rFonts w:ascii="Times New Roman" w:hAnsi="Times New Roman" w:cs="Times New Roman"/>
          <w:b/>
          <w:bCs/>
          <w:sz w:val="24"/>
          <w:szCs w:val="24"/>
        </w:rPr>
        <w:t>Ответчик: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 </w:t>
      </w:r>
      <w:r w:rsidRPr="007430E0">
        <w:rPr>
          <w:rFonts w:ascii="Times New Roman" w:hAnsi="Times New Roman" w:cs="Times New Roman"/>
          <w:b/>
          <w:bCs/>
          <w:sz w:val="24"/>
          <w:szCs w:val="24"/>
        </w:rPr>
        <w:t>ТОО "Коллекторское агентство Эксперт плюс"</w:t>
      </w:r>
    </w:p>
    <w:p w14:paraId="754D2FEC" w14:textId="77777777" w:rsidR="00BA7B85" w:rsidRPr="007430E0" w:rsidRDefault="00BA7B85" w:rsidP="00BA7B85">
      <w:pPr>
        <w:pStyle w:val="a9"/>
        <w:ind w:left="4824"/>
        <w:rPr>
          <w:rFonts w:ascii="Times New Roman" w:hAnsi="Times New Roman" w:cs="Times New Roman"/>
          <w:sz w:val="24"/>
          <w:szCs w:val="24"/>
        </w:rPr>
      </w:pPr>
      <w:r w:rsidRPr="007430E0">
        <w:rPr>
          <w:rFonts w:ascii="Times New Roman" w:hAnsi="Times New Roman" w:cs="Times New Roman"/>
          <w:sz w:val="24"/>
          <w:szCs w:val="24"/>
        </w:rPr>
        <w:t>БИН 151040003422</w:t>
      </w:r>
    </w:p>
    <w:p w14:paraId="2D346D6B" w14:textId="77777777" w:rsidR="00BA7B85" w:rsidRPr="007430E0" w:rsidRDefault="00BA7B85" w:rsidP="00BA7B85">
      <w:pPr>
        <w:pStyle w:val="a9"/>
        <w:ind w:left="4824"/>
        <w:rPr>
          <w:rFonts w:ascii="Times New Roman" w:hAnsi="Times New Roman" w:cs="Times New Roman"/>
          <w:sz w:val="24"/>
          <w:szCs w:val="24"/>
        </w:rPr>
      </w:pPr>
      <w:r w:rsidRPr="007430E0">
        <w:rPr>
          <w:rFonts w:ascii="Times New Roman" w:hAnsi="Times New Roman" w:cs="Times New Roman"/>
          <w:sz w:val="24"/>
          <w:szCs w:val="24"/>
        </w:rPr>
        <w:t>г. Алматы, ул. Толе би 298/2.</w:t>
      </w:r>
    </w:p>
    <w:p w14:paraId="4F565EF0" w14:textId="77777777" w:rsidR="00BA7B85" w:rsidRPr="007430E0" w:rsidRDefault="00BA7B85" w:rsidP="00BA7B85">
      <w:pPr>
        <w:pStyle w:val="a9"/>
        <w:ind w:left="4824"/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7430E0">
          <w:rPr>
            <w:rStyle w:val="a8"/>
          </w:rPr>
          <w:t>OpenOffice@explus.kz</w:t>
        </w:r>
      </w:hyperlink>
      <w:r w:rsidRPr="007430E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F84F873" w14:textId="77777777" w:rsidR="00BA7B85" w:rsidRDefault="00BA7B85" w:rsidP="00BA7B85">
      <w:pPr>
        <w:pStyle w:val="a9"/>
        <w:ind w:left="4824"/>
        <w:rPr>
          <w:rFonts w:ascii="Times New Roman" w:hAnsi="Times New Roman" w:cs="Times New Roman"/>
          <w:sz w:val="24"/>
          <w:szCs w:val="24"/>
        </w:rPr>
      </w:pPr>
      <w:r w:rsidRPr="007430E0">
        <w:rPr>
          <w:rFonts w:ascii="Times New Roman" w:hAnsi="Times New Roman" w:cs="Times New Roman"/>
          <w:sz w:val="24"/>
          <w:szCs w:val="24"/>
        </w:rPr>
        <w:t>+7(778)870-</w:t>
      </w:r>
      <w:proofErr w:type="gramStart"/>
      <w:r w:rsidRPr="007430E0">
        <w:rPr>
          <w:rFonts w:ascii="Times New Roman" w:hAnsi="Times New Roman" w:cs="Times New Roman"/>
          <w:sz w:val="24"/>
          <w:szCs w:val="24"/>
        </w:rPr>
        <w:t>12-89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6B3C36C1" w14:textId="77777777" w:rsidR="00BA7B85" w:rsidRDefault="00BA7B85" w:rsidP="00BA7B85">
      <w:pPr>
        <w:pStyle w:val="a9"/>
        <w:ind w:left="48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Третье лицо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025F30">
        <w:rPr>
          <w:rFonts w:ascii="Times New Roman" w:hAnsi="Times New Roman" w:cs="Times New Roman"/>
          <w:b/>
          <w:bCs/>
          <w:sz w:val="24"/>
          <w:szCs w:val="24"/>
        </w:rPr>
        <w:t xml:space="preserve">Частный судебный исполнитель г. Нур-Султан </w:t>
      </w:r>
      <w:proofErr w:type="spellStart"/>
      <w:r w:rsidRPr="00025F30">
        <w:rPr>
          <w:rFonts w:ascii="Times New Roman" w:hAnsi="Times New Roman" w:cs="Times New Roman"/>
          <w:b/>
          <w:bCs/>
          <w:sz w:val="24"/>
          <w:szCs w:val="24"/>
        </w:rPr>
        <w:t>Жагыпаров</w:t>
      </w:r>
      <w:proofErr w:type="spellEnd"/>
      <w:r w:rsidRPr="00025F30">
        <w:rPr>
          <w:rFonts w:ascii="Times New Roman" w:hAnsi="Times New Roman" w:cs="Times New Roman"/>
          <w:b/>
          <w:bCs/>
          <w:sz w:val="24"/>
          <w:szCs w:val="24"/>
        </w:rPr>
        <w:t xml:space="preserve"> Данияр </w:t>
      </w:r>
      <w:proofErr w:type="spellStart"/>
      <w:r w:rsidRPr="00025F30">
        <w:rPr>
          <w:rFonts w:ascii="Times New Roman" w:hAnsi="Times New Roman" w:cs="Times New Roman"/>
          <w:b/>
          <w:bCs/>
          <w:sz w:val="24"/>
          <w:szCs w:val="24"/>
        </w:rPr>
        <w:t>Жумагельдыевич</w:t>
      </w:r>
      <w:proofErr w:type="spellEnd"/>
    </w:p>
    <w:p w14:paraId="000D884C" w14:textId="77777777" w:rsidR="00BA7B85" w:rsidRPr="00025F30" w:rsidRDefault="00BA7B85" w:rsidP="00BA7B85">
      <w:pPr>
        <w:pStyle w:val="a9"/>
        <w:ind w:left="48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Нур-Султан,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Кабанбай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батыра 11, 5 корпус, 3 этаж, 1 офис.</w:t>
      </w:r>
      <w:r w:rsidRPr="00025F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327A97" w14:textId="77777777" w:rsidR="00BA7B85" w:rsidRDefault="00BA7B85" w:rsidP="00BA7B8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595C86E" w14:textId="77777777" w:rsidR="00BA7B85" w:rsidRDefault="00BA7B85" w:rsidP="00BA7B8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30ACCDA5">
        <w:rPr>
          <w:rFonts w:ascii="Times New Roman" w:hAnsi="Times New Roman" w:cs="Times New Roman"/>
          <w:b/>
          <w:bCs/>
          <w:sz w:val="24"/>
          <w:szCs w:val="24"/>
        </w:rPr>
        <w:t>Исковое заявление</w:t>
      </w:r>
    </w:p>
    <w:p w14:paraId="5E36CF58" w14:textId="77777777" w:rsidR="00BA7B85" w:rsidRDefault="00BA7B85" w:rsidP="00BA7B8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30ACCDA5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>взыскании суммы</w:t>
      </w:r>
    </w:p>
    <w:p w14:paraId="77BD4353" w14:textId="77777777" w:rsidR="00BA7B85" w:rsidRDefault="00BA7B85" w:rsidP="00BA7B85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2CCB79F" w14:textId="77777777" w:rsidR="00BA7B85" w:rsidRDefault="00BA7B85" w:rsidP="00BA7B8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11 июля 2021 года нотариус Е.Е.Н. с</w:t>
      </w:r>
      <w:r w:rsidRPr="00DF184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оверш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ила</w:t>
      </w:r>
      <w:r w:rsidRPr="00DF184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исполнительн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ую</w:t>
      </w:r>
      <w:r w:rsidRPr="00DF184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надпис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ь №5068, где нотариус на </w:t>
      </w:r>
      <w:r w:rsidRPr="00A96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основании статьи </w:t>
      </w:r>
      <w:proofErr w:type="gramStart"/>
      <w:r w:rsidRPr="00A96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92-1</w:t>
      </w:r>
      <w:proofErr w:type="gramEnd"/>
      <w:r w:rsidRPr="00A96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Закона Республики Казахстан «О нотариате»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96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распоря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дилась</w:t>
      </w:r>
      <w:r w:rsidRPr="00A96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взыскать с 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A96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A96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A96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пользу Товарищество с ограниченной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96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ответственностью "Коллекторское агентство "Эксперт Плюс"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(далее – взыскатель) </w:t>
      </w:r>
      <w:r w:rsidRPr="00A96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договору №409277002 задолженность в сумм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 </w:t>
      </w:r>
      <w:r w:rsidRPr="00A96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270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96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000 тенге. Кроме того, подлежат взысканию в пользу указанного юридического лица расходы по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96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совершению исполнительной надписи в сумме 4726 тенге.</w:t>
      </w:r>
    </w:p>
    <w:p w14:paraId="72AD1AF6" w14:textId="77777777" w:rsidR="00BA7B85" w:rsidRPr="00872AEB" w:rsidRDefault="00BA7B85" w:rsidP="00BA7B8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Соответственно на основании вышеуказанного исполнительного документа 29 июля 2021 года частный судебный исполнитель города Нур-Султан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Жагыпаров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Данияр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Жумагельдыевич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своим постановлением возбудил исполнительное производство и в рамках исполнительного производства с</w:t>
      </w:r>
      <w:r w:rsidRPr="000B51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удебный исполнитель приня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</w:t>
      </w:r>
      <w:r w:rsidRPr="000B51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меры по обеспечению исполнения исполнительных документов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тем самым в рамках ст. 55 Закона РК </w:t>
      </w:r>
      <w:r w:rsidRPr="002B12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«Об исполнительном производстве и статусе судебных исполнителей»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снял деньги  </w:t>
      </w:r>
      <w:r w:rsidRPr="00540D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находящиеся в банках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второго уровня. Согласно выписке по депозиту 17 августа 2021 года было изъято 77 382,11 тенге, а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 счета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Kaspi</w:t>
      </w:r>
      <w:proofErr w:type="spellEnd"/>
      <w:r w:rsidRPr="00872A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Gold</w:t>
      </w:r>
      <w:r w:rsidRPr="00872A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17.08.2021 года было снято 51 995,62 тенге и 19.08.2021 года было снято 30 000 тенге. Итого снято: 159 377 тенге.</w:t>
      </w:r>
    </w:p>
    <w:p w14:paraId="75F04527" w14:textId="77777777" w:rsidR="00BA7B85" w:rsidRPr="002272FD" w:rsidRDefault="00BA7B85" w:rsidP="00BA7B85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Таким образом, нами выяснено, что поводом данного спора стал тот факт, что м</w:t>
      </w:r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ежду ТОО “Микрофинансовая организация “</w:t>
      </w:r>
      <w:proofErr w:type="spellStart"/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Sofi</w:t>
      </w:r>
      <w:proofErr w:type="spellEnd"/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Finance” (Далее - Займодатель) и </w:t>
      </w:r>
      <w:r w:rsidRPr="00A96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A96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A96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(Далее - Заёмщик) был заключен договор о предоставлении микрокредита №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409277002</w:t>
      </w:r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29</w:t>
      </w:r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августа 2020 года (Далее - Договор)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Сумма кредита составляет 135 000 тенге</w:t>
      </w:r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D99D7B1" w14:textId="77777777" w:rsidR="00BA7B85" w:rsidRDefault="00BA7B85" w:rsidP="00BA7B8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Однако заёмщик данный договор не подписывала и не подавала заявку на получения микрокредита. Данный договор является недействительным по следующим обстоятельствам:</w:t>
      </w:r>
    </w:p>
    <w:p w14:paraId="31F451C8" w14:textId="77777777" w:rsidR="00BA7B85" w:rsidRDefault="00BA7B85" w:rsidP="00BA7B85">
      <w:pPr>
        <w:pStyle w:val="a9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Контактные данные, указанные в договоре (мобильный телефон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707….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электронная почта ....</w:t>
      </w:r>
      <w:r w:rsidRPr="00CB21C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@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bk</w:t>
      </w:r>
      <w:r w:rsidRPr="002B5B4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ru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 не принадлежат заёмщику;</w:t>
      </w:r>
    </w:p>
    <w:p w14:paraId="04F22D24" w14:textId="77777777" w:rsidR="00BA7B85" w:rsidRPr="00D14076" w:rsidRDefault="00BA7B85" w:rsidP="00BA7B85">
      <w:pPr>
        <w:pStyle w:val="a9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Адрес проживания указан г. Алматы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К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…. – 71, тогда как заёмщик проживает по адресу: </w:t>
      </w:r>
      <w:r w:rsidRPr="00D14E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г. Нур-Султан, район Алматы, пр. </w:t>
      </w:r>
      <w:proofErr w:type="spellStart"/>
      <w:r w:rsidRPr="00D14E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Бауыржан</w:t>
      </w:r>
      <w:proofErr w:type="spellEnd"/>
      <w:r w:rsidRPr="00D14E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D14E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Момышулы</w:t>
      </w:r>
      <w:proofErr w:type="spellEnd"/>
      <w:r w:rsidRPr="00D14E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д. </w:t>
      </w:r>
      <w:proofErr w:type="gramStart"/>
      <w:r w:rsidRPr="00D14E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….</w:t>
      </w:r>
      <w:proofErr w:type="gramEnd"/>
      <w:r w:rsidRPr="00D14EE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кв. №10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59BA7C7E" w14:textId="77777777" w:rsidR="00BA7B85" w:rsidRDefault="00BA7B85" w:rsidP="00BA7B8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Согласно </w:t>
      </w:r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выписк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</w:t>
      </w:r>
      <w:proofErr w:type="spellStart"/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Kaspi</w:t>
      </w:r>
      <w:proofErr w:type="spellEnd"/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Gold за период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25</w:t>
      </w:r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.08.20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г.,</w:t>
      </w:r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15</w:t>
      </w:r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.09.20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</w:t>
      </w:r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Заёмщик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 нету факта передачи денег с компании Ответчика </w:t>
      </w:r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МФО “</w:t>
      </w:r>
      <w:proofErr w:type="spellStart"/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Sofi</w:t>
      </w:r>
      <w:proofErr w:type="spellEnd"/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Finance”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6246D360" w14:textId="77777777" w:rsidR="00BA7B85" w:rsidRDefault="00BA7B85" w:rsidP="00BA7B8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Также выяснено, что между </w:t>
      </w:r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МФО “</w:t>
      </w:r>
      <w:proofErr w:type="spellStart"/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Sofi</w:t>
      </w:r>
      <w:proofErr w:type="spellEnd"/>
      <w:r w:rsidRPr="002272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Finance”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Pr="00A96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Товарищество с ограниченной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96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ответственностью "Коллекторское агентство "Эксперт Плюс"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был заключен договор уступки прав требования.</w:t>
      </w:r>
    </w:p>
    <w:p w14:paraId="5227EF67" w14:textId="77777777" w:rsidR="00BA7B85" w:rsidRDefault="00BA7B85" w:rsidP="00BA7B8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A5D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14 апреля 2022 года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1251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Медеуский районный суд г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D1251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Алматы 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D1251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Г.С.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D1251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рассмотре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</w:t>
      </w:r>
      <w:r w:rsidRPr="00D1251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гражданское дело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</w:t>
      </w:r>
      <w:r w:rsidRPr="009B42F5">
        <w:t xml:space="preserve"> </w:t>
      </w:r>
      <w:r w:rsidRPr="009B42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7517-22-00-2/197</w:t>
      </w:r>
      <w:r w:rsidRPr="00D1251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иску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B42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9B42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9B42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к </w:t>
      </w:r>
      <w:r w:rsidRPr="009B42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ОО </w:t>
      </w:r>
      <w:r w:rsidRPr="009B42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«Микрофинансовая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B42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организация «</w:t>
      </w:r>
      <w:proofErr w:type="spellStart"/>
      <w:r w:rsidRPr="009B42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Sofi</w:t>
      </w:r>
      <w:proofErr w:type="spellEnd"/>
      <w:r w:rsidRPr="009B42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Finance (Софи Финанс)»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9B42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ОО </w:t>
      </w:r>
      <w:r w:rsidRPr="009B42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«Коллекторское агентство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B42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«Эксперт Плюс»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9B42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СИ </w:t>
      </w:r>
      <w:proofErr w:type="spellStart"/>
      <w:r w:rsidRPr="009B42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г.Нур</w:t>
      </w:r>
      <w:proofErr w:type="spellEnd"/>
      <w:r w:rsidRPr="009B42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-Султан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B42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Жагыпаров</w:t>
      </w:r>
      <w:proofErr w:type="spellEnd"/>
      <w:r w:rsidRPr="009B42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Данияр </w:t>
      </w:r>
      <w:proofErr w:type="spellStart"/>
      <w:r w:rsidRPr="009B42F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Жумагельдыевич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 </w:t>
      </w:r>
      <w:proofErr w:type="spellStart"/>
      <w:r w:rsidRPr="002E73B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proofErr w:type="spellEnd"/>
      <w:r w:rsidRPr="002E73B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признании договора о предоставлении микрокредита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E73B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недействительным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Суд Решил - </w:t>
      </w:r>
      <w:r w:rsidRPr="006C3A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Иск </w:t>
      </w:r>
      <w:r w:rsidRPr="00A96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A96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A96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6C3A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удовлетворить частично.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C3A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Признать недействительным договор на предоставление микрокредита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C3A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№409277002 от 29 августа 2020 года, заключенный между </w:t>
      </w:r>
      <w:r w:rsidRPr="00A96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A96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A96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6C3A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ТОО </w:t>
      </w:r>
      <w:r w:rsidRPr="006C3A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«Микрофинансовая организация «</w:t>
      </w:r>
      <w:proofErr w:type="spellStart"/>
      <w:r w:rsidRPr="006C3A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Sofi</w:t>
      </w:r>
      <w:proofErr w:type="spellEnd"/>
      <w:r w:rsidRPr="006C3A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Finance» (Софи Финанс).</w:t>
      </w:r>
    </w:p>
    <w:p w14:paraId="611820FA" w14:textId="77777777" w:rsidR="00BA7B85" w:rsidRDefault="00BA7B85" w:rsidP="00BA7B8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 момента вступления решения суда в законную силу нами было подано заявление в р</w:t>
      </w:r>
      <w:r w:rsidRPr="00BD5AE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егиональную палату частных судебных исполнителей города Алматы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где требовали в</w:t>
      </w:r>
      <w:r w:rsidRPr="00E943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озбудить исполнительное производство на основании исполнительного листа </w:t>
      </w:r>
      <w:proofErr w:type="gramStart"/>
      <w:r w:rsidRPr="00E943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№7517-22-00-2</w:t>
      </w:r>
      <w:proofErr w:type="gramEnd"/>
      <w:r w:rsidRPr="00E943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/197-1 и принять все меры по обеспечению исполнения исполнительного листа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75B5F97F" w14:textId="77777777" w:rsidR="00BA7B85" w:rsidRDefault="00BA7B85" w:rsidP="00BA7B8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Согласно п. 3, ст. 157-1 ГК РК п</w:t>
      </w:r>
      <w:r w:rsidRPr="00F340B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 недействительности сделки каждая из сторон обязана возвратить другой все полученное по сделке, а при невозможности возврата в натуре (в том числе, когда полученное выражается в пользовании имуществом, выполненной работе или предоставленной услуге) - возместить стоимость подлежащего возврату имущества, стоимость пользования имуществом, выполненных работ или оказанных услуг в деньгах, если иные последствия недействительности сделки не предусмотрены настоящим Кодексом или иными законодательными актами Республики Казахстан.</w:t>
      </w:r>
    </w:p>
    <w:p w14:paraId="613185CE" w14:textId="77777777" w:rsidR="00BA7B85" w:rsidRDefault="00BA7B85" w:rsidP="00BA7B8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 июня 2022 года ЧСИ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Абышев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Алмас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Алиевич своим Постановлением возбудил исполнительное производства и в рамках исполнительного производства взыскал представительские расходы и гос. пошлину в пользу Взыскателя. Однако в части взыскания суммы по признанной недействительной сделке ЧСИ не выполнил так как ссылался на тот факт, что в данной части нет исполнительного листа.</w:t>
      </w:r>
    </w:p>
    <w:p w14:paraId="43E715AA" w14:textId="77777777" w:rsidR="00BA7B85" w:rsidRPr="002E73BF" w:rsidRDefault="00BA7B85" w:rsidP="00BA7B85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Соответственно на сегодняшний день нами до сих не было получены незаконно взысканные деньги в рамках исполнительного производства.</w:t>
      </w:r>
    </w:p>
    <w:p w14:paraId="1336EED5" w14:textId="77777777" w:rsidR="00BA7B85" w:rsidRDefault="00BA7B85" w:rsidP="00BA7B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30ACCDA5">
        <w:rPr>
          <w:rFonts w:ascii="Times New Roman" w:hAnsi="Times New Roman" w:cs="Times New Roman"/>
          <w:sz w:val="24"/>
          <w:szCs w:val="24"/>
        </w:rPr>
        <w:t>На основании вышеизложенного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п. 4, ст.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157-1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ГК РК</w:t>
      </w:r>
      <w:r w:rsidRPr="30ACCDA5">
        <w:rPr>
          <w:rFonts w:ascii="Times New Roman" w:hAnsi="Times New Roman" w:cs="Times New Roman"/>
          <w:sz w:val="24"/>
          <w:szCs w:val="24"/>
        </w:rPr>
        <w:t>,</w:t>
      </w:r>
    </w:p>
    <w:p w14:paraId="3D750D36" w14:textId="77777777" w:rsidR="00BA7B85" w:rsidRDefault="00BA7B85" w:rsidP="00BA7B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E88B46C" w14:textId="77777777" w:rsidR="00BA7B85" w:rsidRDefault="00BA7B85" w:rsidP="00BA7B8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30ACCDA5">
        <w:rPr>
          <w:rFonts w:ascii="Times New Roman" w:hAnsi="Times New Roman" w:cs="Times New Roman"/>
          <w:b/>
          <w:bCs/>
          <w:sz w:val="24"/>
          <w:szCs w:val="24"/>
        </w:rPr>
        <w:t>Прошу Суд:</w:t>
      </w:r>
    </w:p>
    <w:p w14:paraId="6D7E6AF9" w14:textId="77777777" w:rsidR="00BA7B85" w:rsidRPr="00F554D1" w:rsidRDefault="00BA7B85" w:rsidP="00BA7B85">
      <w:pPr>
        <w:spacing w:after="0"/>
        <w:jc w:val="both"/>
        <w:rPr>
          <w:rFonts w:eastAsiaTheme="minorEastAsia"/>
          <w:sz w:val="24"/>
          <w:szCs w:val="24"/>
        </w:rPr>
      </w:pPr>
      <w:r w:rsidRPr="00F554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5DAC732" w14:textId="77777777" w:rsidR="00BA7B85" w:rsidRPr="00F554D1" w:rsidRDefault="00BA7B85" w:rsidP="00BA7B85">
      <w:pPr>
        <w:pStyle w:val="ab"/>
        <w:numPr>
          <w:ilvl w:val="0"/>
          <w:numId w:val="7"/>
        </w:numPr>
        <w:spacing w:after="0"/>
        <w:jc w:val="both"/>
        <w:rPr>
          <w:color w:val="000000" w:themeColor="text1"/>
          <w:sz w:val="24"/>
          <w:szCs w:val="24"/>
        </w:rPr>
      </w:pPr>
      <w:r w:rsidRPr="30ACCD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Взыскать с </w:t>
      </w:r>
      <w:r w:rsidRPr="00D10801">
        <w:rPr>
          <w:rFonts w:ascii="Times New Roman" w:hAnsi="Times New Roman" w:cs="Times New Roman"/>
          <w:sz w:val="24"/>
          <w:szCs w:val="24"/>
        </w:rPr>
        <w:t>Товарищество с ограниченной ответственностью "Коллекторское агентство "Эксперт Плюс"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30ACCD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пользу </w:t>
      </w:r>
      <w:r w:rsidRPr="00A96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.Р.К., сумму в размере 159 377 тенге;</w:t>
      </w:r>
      <w:r w:rsidRPr="30ACCD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518A301" w14:textId="77777777" w:rsidR="00BA7B85" w:rsidRPr="00F554D1" w:rsidRDefault="00BA7B85" w:rsidP="00BA7B85">
      <w:pPr>
        <w:pStyle w:val="ab"/>
        <w:numPr>
          <w:ilvl w:val="0"/>
          <w:numId w:val="7"/>
        </w:numPr>
        <w:spacing w:after="0"/>
        <w:jc w:val="both"/>
        <w:rPr>
          <w:color w:val="000000" w:themeColor="text1"/>
          <w:sz w:val="24"/>
          <w:szCs w:val="24"/>
        </w:rPr>
      </w:pPr>
      <w:r w:rsidRPr="30ACCD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Взыскать с </w:t>
      </w:r>
      <w:r w:rsidRPr="00D10801">
        <w:rPr>
          <w:rFonts w:ascii="Times New Roman" w:hAnsi="Times New Roman" w:cs="Times New Roman"/>
          <w:sz w:val="24"/>
          <w:szCs w:val="24"/>
        </w:rPr>
        <w:t>Товарищество с ограниченной ответственностью "Коллекторское агентство "Эксперт Плюс"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30ACCD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пользу </w:t>
      </w:r>
      <w:r w:rsidRPr="00A968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.Р.К., </w:t>
      </w:r>
      <w:r w:rsidRPr="30ACCD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расходы по оплате государственной пошлины в размере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1 594</w:t>
      </w:r>
      <w:r w:rsidRPr="30ACCD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тенге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794345A8" w14:textId="77777777" w:rsidR="00BA7B85" w:rsidRPr="00F554D1" w:rsidRDefault="00BA7B85" w:rsidP="00BA7B85">
      <w:pPr>
        <w:pStyle w:val="ab"/>
        <w:spacing w:after="0"/>
        <w:jc w:val="both"/>
        <w:rPr>
          <w:color w:val="000000" w:themeColor="text1"/>
          <w:sz w:val="24"/>
          <w:szCs w:val="24"/>
        </w:rPr>
      </w:pPr>
    </w:p>
    <w:p w14:paraId="7BA6C983" w14:textId="11C0AF61" w:rsidR="00BA7B85" w:rsidRPr="0019090F" w:rsidRDefault="00BA7B85" w:rsidP="00BA7B85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30ACCDA5">
        <w:rPr>
          <w:rFonts w:ascii="Times New Roman" w:hAnsi="Times New Roman" w:cs="Times New Roman"/>
          <w:b/>
          <w:bCs/>
          <w:sz w:val="24"/>
          <w:szCs w:val="24"/>
        </w:rPr>
        <w:t xml:space="preserve">С уважением, </w:t>
      </w:r>
      <w:r>
        <w:rPr>
          <w:rFonts w:ascii="Times New Roman" w:hAnsi="Times New Roman" w:cs="Times New Roman"/>
          <w:b/>
          <w:bCs/>
          <w:sz w:val="24"/>
          <w:szCs w:val="24"/>
        </w:rPr>
        <w:t>Адвокат: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___________/ Саржанов Г.Т.</w:t>
      </w:r>
    </w:p>
    <w:p w14:paraId="488D98EE" w14:textId="77777777" w:rsidR="00BA7B85" w:rsidRPr="00415E54" w:rsidRDefault="00BA7B85" w:rsidP="00BA7B85">
      <w:pPr>
        <w:rPr>
          <w:lang w:val="kk-KZ"/>
        </w:rPr>
      </w:pPr>
    </w:p>
    <w:p w14:paraId="5900B17F" w14:textId="77777777" w:rsidR="00DA1EDD" w:rsidRPr="00BA7B85" w:rsidRDefault="00DA1EDD" w:rsidP="00DA1EDD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BA7B85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Алматы </w:t>
      </w:r>
      <w:hyperlink r:id="rId14" w:history="1">
        <w:r w:rsidRPr="00BA7B85">
          <w:rPr>
            <w:rStyle w:val="a8"/>
            <w:lang w:val="kk-KZ"/>
          </w:rPr>
          <w:t>Қорғаушы Алматы</w:t>
        </w:r>
      </w:hyperlink>
      <w:r w:rsidRPr="00BA7B85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Қазақстан Адвокат Қазақстан Заңгер Қазақстан </w:t>
      </w:r>
      <w:hyperlink r:id="rId15" w:history="1">
        <w:r w:rsidRPr="00BA7B85">
          <w:rPr>
            <w:rStyle w:val="a8"/>
            <w:lang w:val="kk-KZ"/>
          </w:rPr>
          <w:t>Адвокаттық кеңсе Қазақстан</w:t>
        </w:r>
      </w:hyperlink>
      <w:r w:rsidRPr="00BA7B85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Қазақстан Заң компаниясы</w:t>
      </w:r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8"/>
      <w:footerReference w:type="default" r:id="rId1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D073DAC"/>
    <w:multiLevelType w:val="hybridMultilevel"/>
    <w:tmpl w:val="8DA4605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1D155F"/>
    <w:multiLevelType w:val="hybridMultilevel"/>
    <w:tmpl w:val="0ED67FF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4"/>
  </w:num>
  <w:num w:numId="2" w16cid:durableId="96797831">
    <w:abstractNumId w:val="0"/>
  </w:num>
  <w:num w:numId="3" w16cid:durableId="1584561244">
    <w:abstractNumId w:val="5"/>
  </w:num>
  <w:num w:numId="4" w16cid:durableId="465246920">
    <w:abstractNumId w:val="2"/>
  </w:num>
  <w:num w:numId="5" w16cid:durableId="1546064905">
    <w:abstractNumId w:val="4"/>
  </w:num>
  <w:num w:numId="6" w16cid:durableId="1555854343">
    <w:abstractNumId w:val="5"/>
  </w:num>
  <w:num w:numId="7" w16cid:durableId="1892109813">
    <w:abstractNumId w:val="1"/>
  </w:num>
  <w:num w:numId="8" w16cid:durableId="18736900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44BD5"/>
    <w:rsid w:val="008A7236"/>
    <w:rsid w:val="008E7DF6"/>
    <w:rsid w:val="008F4E8E"/>
    <w:rsid w:val="0091354D"/>
    <w:rsid w:val="00915C18"/>
    <w:rsid w:val="0094655E"/>
    <w:rsid w:val="009E6904"/>
    <w:rsid w:val="00A23573"/>
    <w:rsid w:val="00A40B3D"/>
    <w:rsid w:val="00A45B15"/>
    <w:rsid w:val="00A935B4"/>
    <w:rsid w:val="00AE3915"/>
    <w:rsid w:val="00B31BDB"/>
    <w:rsid w:val="00B33E81"/>
    <w:rsid w:val="00B7221A"/>
    <w:rsid w:val="00BA7B85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mailto:OpenOffice@explus.kz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ZakonPravoKaz/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1112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61</cp:revision>
  <cp:lastPrinted>2021-08-17T09:15:00Z</cp:lastPrinted>
  <dcterms:created xsi:type="dcterms:W3CDTF">2021-08-13T09:00:00Z</dcterms:created>
  <dcterms:modified xsi:type="dcterms:W3CDTF">2022-12-03T18:15:00Z</dcterms:modified>
</cp:coreProperties>
</file>