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89" w:rsidRPr="00563389" w:rsidRDefault="00563389" w:rsidP="00563389">
      <w:pPr>
        <w:spacing w:line="0" w:lineRule="atLeast"/>
        <w:jc w:val="center"/>
        <w:rPr>
          <w:rFonts w:ascii="Times New Roman" w:hAnsi="Times New Roman" w:cs="Times New Roman"/>
          <w:sz w:val="28"/>
          <w:szCs w:val="28"/>
          <w:lang w:val="kk-KZ"/>
        </w:rPr>
      </w:pPr>
      <w:r w:rsidRPr="00563389">
        <w:rPr>
          <w:rFonts w:ascii="Times New Roman" w:hAnsi="Times New Roman" w:cs="Times New Roman"/>
          <w:sz w:val="28"/>
          <w:szCs w:val="28"/>
          <w:lang w:val="kk-KZ"/>
        </w:rPr>
        <w:t>ШЕШІМ</w:t>
      </w:r>
    </w:p>
    <w:p w:rsidR="00563389" w:rsidRPr="00563389" w:rsidRDefault="00563389" w:rsidP="003B4FC9">
      <w:pPr>
        <w:spacing w:after="0" w:line="20" w:lineRule="atLeast"/>
        <w:ind w:left="2832"/>
        <w:rPr>
          <w:rFonts w:ascii="Times New Roman" w:hAnsi="Times New Roman" w:cs="Times New Roman"/>
          <w:sz w:val="28"/>
          <w:szCs w:val="28"/>
          <w:lang w:val="kk-KZ"/>
        </w:rPr>
      </w:pPr>
      <w:r w:rsidRPr="00563389">
        <w:rPr>
          <w:rFonts w:ascii="Times New Roman" w:hAnsi="Times New Roman" w:cs="Times New Roman"/>
          <w:sz w:val="28"/>
          <w:szCs w:val="28"/>
          <w:lang w:val="kk-KZ"/>
        </w:rPr>
        <w:t xml:space="preserve">Қазақстан Республикасы атынан                                        </w:t>
      </w:r>
    </w:p>
    <w:p w:rsidR="00563389" w:rsidRPr="00563389" w:rsidRDefault="00563389" w:rsidP="003B4FC9">
      <w:pPr>
        <w:spacing w:after="0" w:line="20" w:lineRule="atLeast"/>
        <w:jc w:val="both"/>
        <w:rPr>
          <w:rFonts w:ascii="Times New Roman" w:hAnsi="Times New Roman" w:cs="Times New Roman"/>
          <w:sz w:val="28"/>
          <w:szCs w:val="28"/>
          <w:lang w:val="kk-KZ"/>
        </w:rPr>
      </w:pPr>
    </w:p>
    <w:p w:rsidR="00563389" w:rsidRPr="00563389" w:rsidRDefault="00563389" w:rsidP="003B4FC9">
      <w:pPr>
        <w:spacing w:after="0" w:line="20" w:lineRule="atLeast"/>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2015 жылғы 22 қыркүйек</w:t>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sidRPr="00563389">
        <w:rPr>
          <w:rFonts w:ascii="Times New Roman" w:hAnsi="Times New Roman" w:cs="Times New Roman"/>
          <w:sz w:val="28"/>
          <w:szCs w:val="28"/>
          <w:lang w:val="kk-KZ"/>
        </w:rPr>
        <w:t>Атырау қаласы</w:t>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Атырау облысының кәмелетке толмағандардың істері жөніндегі мамандандырылған ауданаралық соты құрамында төрағалық етуші судья Б.К. И, хатшылықта М.</w:t>
      </w:r>
      <w:r w:rsidR="003608C7">
        <w:rPr>
          <w:rFonts w:ascii="Times New Roman" w:hAnsi="Times New Roman" w:cs="Times New Roman"/>
          <w:sz w:val="28"/>
          <w:szCs w:val="28"/>
          <w:lang w:val="kk-KZ"/>
        </w:rPr>
        <w:t>А.К.</w:t>
      </w:r>
      <w:r w:rsidRPr="00563389">
        <w:rPr>
          <w:rFonts w:ascii="Times New Roman" w:hAnsi="Times New Roman" w:cs="Times New Roman"/>
          <w:sz w:val="28"/>
          <w:szCs w:val="28"/>
          <w:lang w:val="kk-KZ"/>
        </w:rPr>
        <w:t xml:space="preserve"> отырып, Атырау қалалық прокуратурасының бөлім прокуроры А.А, талап қоюшы Р.</w:t>
      </w:r>
      <w:r w:rsidR="00DC00AD">
        <w:rPr>
          <w:rFonts w:ascii="Times New Roman" w:hAnsi="Times New Roman" w:cs="Times New Roman"/>
          <w:sz w:val="28"/>
          <w:szCs w:val="28"/>
          <w:lang w:val="kk-KZ"/>
        </w:rPr>
        <w:t>, талап қоюшының өкілі А.</w:t>
      </w:r>
      <w:r w:rsidRPr="00563389">
        <w:rPr>
          <w:rFonts w:ascii="Times New Roman" w:hAnsi="Times New Roman" w:cs="Times New Roman"/>
          <w:sz w:val="28"/>
          <w:szCs w:val="28"/>
          <w:lang w:val="kk-KZ"/>
        </w:rPr>
        <w:t xml:space="preserve"> (2015 жылғы 17 мамырдағы сенім хаты және № 000744 санды ордері негізінде), жауапкер А.А.С, қорғаншылық және қамқоршылық жөніндегі функцияларды жүзеге  асыратын орган Атырау қалалық білім бөлімінің өкілі </w:t>
      </w:r>
      <w:r w:rsidRPr="00563389">
        <w:rPr>
          <w:rFonts w:ascii="Times New Roman" w:hAnsi="Times New Roman" w:cs="Times New Roman"/>
          <w:sz w:val="28"/>
          <w:szCs w:val="28"/>
          <w:lang w:val="kk-KZ" w:eastAsia="ko-KR"/>
        </w:rPr>
        <w:t xml:space="preserve">К.Б (2015 жылғы 20 ақпандағы № 21 санды сенім хаты негізінде) </w:t>
      </w:r>
      <w:r w:rsidRPr="00563389">
        <w:rPr>
          <w:rFonts w:ascii="Times New Roman" w:hAnsi="Times New Roman" w:cs="Times New Roman"/>
          <w:sz w:val="28"/>
          <w:szCs w:val="28"/>
          <w:lang w:val="kk-KZ"/>
        </w:rPr>
        <w:t xml:space="preserve">қатысуларымен, сот ғимаратында ашық сот отырысында талап қоюшы </w:t>
      </w:r>
      <w:r w:rsidRPr="00563389">
        <w:rPr>
          <w:rFonts w:ascii="Times New Roman" w:hAnsi="Times New Roman" w:cs="Times New Roman"/>
          <w:sz w:val="28"/>
          <w:szCs w:val="28"/>
          <w:lang w:val="kk-KZ" w:eastAsia="ko-KR"/>
        </w:rPr>
        <w:t>М</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жауапкер С</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w:t>
      </w:r>
      <w:r w:rsidRPr="00563389">
        <w:rPr>
          <w:rFonts w:ascii="Times New Roman" w:hAnsi="Times New Roman" w:cs="Times New Roman"/>
          <w:sz w:val="28"/>
          <w:szCs w:val="28"/>
          <w:lang w:val="kk-KZ"/>
        </w:rPr>
        <w:t>баламен қарым-қатынас тәртібін анықтау туралы талабы бойынша азаматтық істі қарап,</w:t>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p>
    <w:p w:rsidR="00563389" w:rsidRPr="00563389" w:rsidRDefault="00563389" w:rsidP="003B4FC9">
      <w:pPr>
        <w:spacing w:after="0" w:line="20" w:lineRule="atLeast"/>
        <w:ind w:firstLine="540"/>
        <w:jc w:val="center"/>
        <w:rPr>
          <w:rFonts w:ascii="Times New Roman" w:hAnsi="Times New Roman" w:cs="Times New Roman"/>
          <w:sz w:val="28"/>
          <w:szCs w:val="28"/>
          <w:lang w:val="kk-KZ"/>
        </w:rPr>
      </w:pPr>
      <w:r w:rsidRPr="00563389">
        <w:rPr>
          <w:rFonts w:ascii="Times New Roman" w:hAnsi="Times New Roman" w:cs="Times New Roman"/>
          <w:sz w:val="28"/>
          <w:szCs w:val="28"/>
          <w:lang w:val="kk-KZ"/>
        </w:rPr>
        <w:t>АНЫҚТАҒАНЫ:</w:t>
      </w:r>
    </w:p>
    <w:p w:rsidR="00563389" w:rsidRPr="00563389" w:rsidRDefault="00563389" w:rsidP="003B4FC9">
      <w:pPr>
        <w:spacing w:after="0" w:line="20" w:lineRule="atLeast"/>
        <w:ind w:firstLine="540"/>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Талап қоюшы Р. сотқа берген талабында, А. некеде болып, 2014 жылғы 18 наурызда некелері бұзылғанын,  екеуінің ортақ кәмелетке толмаған 27 наурыз 2000 жылы туған А</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26 қаңтар 2002 жылы туған А</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және 7 тамыз 2006 жылы туған А</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есімді үш балаларының барын, Атырау облысының кәмелетке толмағандардың істері жөніндегі мамандандырылған ауданаралық сотының 2014 жылғы 17 маусымдағы шешімімен Б. және Д. тұрғылықты</w:t>
      </w:r>
      <w:r w:rsidR="00DC00AD">
        <w:rPr>
          <w:rFonts w:ascii="Times New Roman" w:hAnsi="Times New Roman" w:cs="Times New Roman"/>
          <w:sz w:val="28"/>
          <w:szCs w:val="28"/>
          <w:lang w:val="kk-KZ"/>
        </w:rPr>
        <w:t xml:space="preserve"> жерлері жауапкердің, Е. </w:t>
      </w:r>
      <w:r w:rsidRPr="00563389">
        <w:rPr>
          <w:rFonts w:ascii="Times New Roman" w:hAnsi="Times New Roman" w:cs="Times New Roman"/>
          <w:sz w:val="28"/>
          <w:szCs w:val="28"/>
          <w:lang w:val="kk-KZ"/>
        </w:rPr>
        <w:t xml:space="preserve">тұрғылықты жері өзінің тұрғылықты жері бойынша белгіленгенін, содан Атырау қалалық білім бөлімінің 2015 жылғы 19 наурыздағы шешімен баласы Д. кездесу уақыты белгіленгенін, бірақ жауапкер баласымен кездесуіне кедергі келтіріп жүргенін, қазіргі кезде баласының болашағына алаңдап, кәмелетке толмаған Д. тұрғылықты жерін өзінің тұрғылықты жері бойынша </w:t>
      </w:r>
      <w:r w:rsidR="00DC00AD">
        <w:rPr>
          <w:rFonts w:ascii="Times New Roman" w:hAnsi="Times New Roman" w:cs="Times New Roman"/>
          <w:sz w:val="28"/>
          <w:szCs w:val="28"/>
          <w:lang w:val="kk-KZ"/>
        </w:rPr>
        <w:t>______________</w:t>
      </w:r>
      <w:r w:rsidRPr="00563389">
        <w:rPr>
          <w:rFonts w:ascii="Times New Roman" w:hAnsi="Times New Roman" w:cs="Times New Roman"/>
          <w:sz w:val="28"/>
          <w:szCs w:val="28"/>
          <w:lang w:val="kk-KZ"/>
        </w:rPr>
        <w:t xml:space="preserve"> деп өзгертуді сұрады.</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Сот отырысы барысында талап қоюшы Р.</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в талабын өзгертіп,  кәмелетке толмаған Д.</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қарым-қатынас тәртібін әр аптаның сейсенбі күні сағат 18.00-ден жексенбі күні сағат 18.00-ге дейін өзінің тұрғылықты жері бойынша белгілеуді сұрады.</w:t>
      </w:r>
    </w:p>
    <w:p w:rsidR="00563389" w:rsidRPr="00563389" w:rsidRDefault="00563389" w:rsidP="003B4FC9">
      <w:pPr>
        <w:pStyle w:val="2"/>
        <w:spacing w:after="0" w:line="20" w:lineRule="atLeast"/>
        <w:ind w:firstLine="708"/>
        <w:jc w:val="both"/>
        <w:rPr>
          <w:sz w:val="28"/>
          <w:szCs w:val="28"/>
          <w:lang w:val="kk-KZ"/>
        </w:rPr>
      </w:pPr>
      <w:r w:rsidRPr="00563389">
        <w:rPr>
          <w:sz w:val="28"/>
          <w:szCs w:val="28"/>
          <w:lang w:val="kk-KZ"/>
        </w:rPr>
        <w:t>Сот отырысында талап қоюшы Р. өзінің талабын қолдап, қазіргі кезде кәмелетке толмаған баласы А</w:t>
      </w:r>
      <w:r w:rsidR="003608C7">
        <w:rPr>
          <w:sz w:val="28"/>
          <w:szCs w:val="28"/>
          <w:lang w:val="kk-KZ"/>
        </w:rPr>
        <w:t>.</w:t>
      </w:r>
      <w:r w:rsidRPr="00563389">
        <w:rPr>
          <w:sz w:val="28"/>
          <w:szCs w:val="28"/>
          <w:lang w:val="kk-KZ"/>
        </w:rPr>
        <w:t xml:space="preserve"> нағашы ата-әжесінің үйінде анасының тәрбиесінде екенін, бірақ оның </w:t>
      </w:r>
      <w:r w:rsidR="00DC00AD">
        <w:rPr>
          <w:sz w:val="28"/>
          <w:szCs w:val="28"/>
          <w:lang w:val="kk-KZ"/>
        </w:rPr>
        <w:t>__________</w:t>
      </w:r>
      <w:r w:rsidRPr="00563389">
        <w:rPr>
          <w:sz w:val="28"/>
          <w:szCs w:val="28"/>
          <w:lang w:val="kk-KZ"/>
        </w:rPr>
        <w:t xml:space="preserve"> туып өскенін, сол себепті бала әрдайым өз үйін және сол үйде тұратын туыстарын сағынатынын, сонымен қатар, бұл үйде Д</w:t>
      </w:r>
      <w:r w:rsidR="003608C7">
        <w:rPr>
          <w:sz w:val="28"/>
          <w:szCs w:val="28"/>
          <w:lang w:val="kk-KZ"/>
        </w:rPr>
        <w:t>.</w:t>
      </w:r>
      <w:r w:rsidR="00DC00AD">
        <w:rPr>
          <w:sz w:val="28"/>
          <w:szCs w:val="28"/>
          <w:lang w:val="kk-KZ"/>
        </w:rPr>
        <w:t xml:space="preserve"> 12 жасар туған ағасы Е.</w:t>
      </w:r>
      <w:r w:rsidRPr="00563389">
        <w:rPr>
          <w:sz w:val="28"/>
          <w:szCs w:val="28"/>
          <w:lang w:val="kk-KZ"/>
        </w:rPr>
        <w:t xml:space="preserve">  тәрбиеленіп жатқанын ескеріп, соттан Д</w:t>
      </w:r>
      <w:r w:rsidR="003608C7">
        <w:rPr>
          <w:sz w:val="28"/>
          <w:szCs w:val="28"/>
          <w:lang w:val="kk-KZ"/>
        </w:rPr>
        <w:t>.</w:t>
      </w:r>
      <w:r w:rsidRPr="00563389">
        <w:rPr>
          <w:sz w:val="28"/>
          <w:szCs w:val="28"/>
          <w:lang w:val="kk-KZ"/>
        </w:rPr>
        <w:t xml:space="preserve"> қарым-қатынас тәртібін әр аптаның сейсенбі күні сағат 18.00-ден жексенбі күні сағат 18.00-ге дейін өзінің тұрғылықты жері бойынша белгілеуді сұрады. </w:t>
      </w:r>
    </w:p>
    <w:p w:rsidR="00563389" w:rsidRPr="00563389" w:rsidRDefault="00563389" w:rsidP="003B4FC9">
      <w:pPr>
        <w:pStyle w:val="2"/>
        <w:spacing w:after="0" w:line="20" w:lineRule="atLeast"/>
        <w:ind w:firstLine="708"/>
        <w:jc w:val="both"/>
        <w:rPr>
          <w:sz w:val="28"/>
          <w:szCs w:val="28"/>
          <w:lang w:val="kk-KZ"/>
        </w:rPr>
      </w:pPr>
      <w:r w:rsidRPr="00563389">
        <w:rPr>
          <w:sz w:val="28"/>
          <w:szCs w:val="28"/>
          <w:lang w:val="kk-KZ"/>
        </w:rPr>
        <w:t xml:space="preserve">Талап қоюшының өкілі А. талап қоюды қолдап, талап арызды қанағаттандыруды сұрады. </w:t>
      </w:r>
    </w:p>
    <w:p w:rsidR="00563389" w:rsidRPr="00563389" w:rsidRDefault="00563389" w:rsidP="003B4FC9">
      <w:pPr>
        <w:pStyle w:val="a3"/>
        <w:spacing w:after="0" w:line="20" w:lineRule="atLeast"/>
        <w:ind w:left="0" w:firstLine="708"/>
        <w:jc w:val="both"/>
        <w:rPr>
          <w:sz w:val="28"/>
          <w:szCs w:val="28"/>
          <w:lang w:val="kk-KZ"/>
        </w:rPr>
      </w:pPr>
      <w:r w:rsidRPr="00563389">
        <w:rPr>
          <w:sz w:val="28"/>
          <w:szCs w:val="28"/>
          <w:lang w:val="kk-KZ"/>
        </w:rPr>
        <w:lastRenderedPageBreak/>
        <w:t xml:space="preserve">Сот отырысында жауапкер А. талапты мойындап, талап арызды қанағаттандыруға қарсы еместігін көрсетті. </w:t>
      </w:r>
    </w:p>
    <w:p w:rsidR="00563389" w:rsidRPr="00563389" w:rsidRDefault="00563389" w:rsidP="003B4FC9">
      <w:pPr>
        <w:pStyle w:val="a5"/>
        <w:spacing w:line="20" w:lineRule="atLeast"/>
        <w:ind w:firstLine="708"/>
        <w:jc w:val="both"/>
        <w:rPr>
          <w:sz w:val="28"/>
          <w:szCs w:val="28"/>
          <w:lang w:val="kk-KZ"/>
        </w:rPr>
      </w:pPr>
      <w:r w:rsidRPr="00563389">
        <w:rPr>
          <w:sz w:val="28"/>
          <w:szCs w:val="28"/>
          <w:lang w:val="kk-KZ"/>
        </w:rPr>
        <w:t xml:space="preserve">Сот отырысында қорғаншылық және қамқоршылық жөніндегі функцияларды жүзеге  асыратын орган Атырау қалалық білім бөлімінің өкілі </w:t>
      </w:r>
      <w:r w:rsidRPr="00563389">
        <w:rPr>
          <w:sz w:val="28"/>
          <w:szCs w:val="28"/>
          <w:lang w:val="kk-KZ" w:eastAsia="ko-KR"/>
        </w:rPr>
        <w:t>К.Б</w:t>
      </w:r>
      <w:r w:rsidR="003608C7">
        <w:rPr>
          <w:sz w:val="28"/>
          <w:szCs w:val="28"/>
          <w:lang w:val="kk-KZ" w:eastAsia="ko-KR"/>
        </w:rPr>
        <w:t>.</w:t>
      </w:r>
      <w:r w:rsidRPr="00563389">
        <w:rPr>
          <w:sz w:val="28"/>
          <w:szCs w:val="28"/>
          <w:lang w:val="kk-KZ"/>
        </w:rPr>
        <w:t xml:space="preserve">, талап қоюшының тұрмыстық үй–жағдайы зертелгенін, ол үйде баланың тәрбиелеуге жағдай жасалғанын көрсетіп, талап қоюшының кәмелетке толмаған баласымен кездесуге толық мүмкіндігінің бар екенін, соттан талап арызды қанағаттандыруды сұрады.        </w:t>
      </w:r>
    </w:p>
    <w:p w:rsidR="00563389" w:rsidRPr="00563389" w:rsidRDefault="00563389" w:rsidP="003B4FC9">
      <w:pPr>
        <w:pStyle w:val="a5"/>
        <w:spacing w:line="20" w:lineRule="atLeast"/>
        <w:ind w:firstLine="708"/>
        <w:jc w:val="both"/>
        <w:rPr>
          <w:sz w:val="28"/>
          <w:szCs w:val="28"/>
          <w:lang w:val="kk-KZ"/>
        </w:rPr>
      </w:pPr>
      <w:r w:rsidRPr="00563389">
        <w:rPr>
          <w:sz w:val="28"/>
          <w:szCs w:val="28"/>
          <w:lang w:val="kk-KZ"/>
        </w:rPr>
        <w:t>Сот тараптардың түсініктемелерін, қорғаншылық және қамқоршылық жөніндегі функцияларды жүзеге асыратын органның өкілінің және прокурордың талап арыз қанағаттандырылуға жатады деген қорытындыларын тыңдап,  азаматтық іс құжаттарын зерттеп, сот  төмендегі тұжырымға келеді.</w:t>
      </w:r>
    </w:p>
    <w:p w:rsidR="00563389" w:rsidRPr="00563389" w:rsidRDefault="00563389" w:rsidP="003B4FC9">
      <w:pPr>
        <w:spacing w:after="0" w:line="20" w:lineRule="atLeast"/>
        <w:ind w:firstLine="540"/>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 xml:space="preserve">Сотта анықталғандай, кәмелетке толмаған 7 тамыз 2006 жылы туған </w:t>
      </w:r>
      <w:r w:rsidR="00DC00AD">
        <w:rPr>
          <w:rFonts w:ascii="Times New Roman" w:hAnsi="Times New Roman" w:cs="Times New Roman"/>
          <w:sz w:val="28"/>
          <w:szCs w:val="28"/>
          <w:lang w:val="kk-KZ"/>
        </w:rPr>
        <w:t>Д.</w:t>
      </w:r>
      <w:r w:rsidRPr="00563389">
        <w:rPr>
          <w:rFonts w:ascii="Times New Roman" w:hAnsi="Times New Roman" w:cs="Times New Roman"/>
          <w:sz w:val="28"/>
          <w:szCs w:val="28"/>
          <w:lang w:val="kk-KZ"/>
        </w:rPr>
        <w:t xml:space="preserve">туу туралы куәлігіне сәйкес, оның әкесі </w:t>
      </w:r>
      <w:r w:rsidRPr="00563389">
        <w:rPr>
          <w:rFonts w:ascii="Times New Roman" w:hAnsi="Times New Roman" w:cs="Times New Roman"/>
          <w:sz w:val="28"/>
          <w:szCs w:val="28"/>
          <w:lang w:val="kk-KZ" w:eastAsia="ko-KR"/>
        </w:rPr>
        <w:t>М</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w:t>
      </w:r>
      <w:r w:rsidRPr="00563389">
        <w:rPr>
          <w:rFonts w:ascii="Times New Roman" w:hAnsi="Times New Roman" w:cs="Times New Roman"/>
          <w:sz w:val="28"/>
          <w:szCs w:val="28"/>
          <w:lang w:val="kk-KZ"/>
        </w:rPr>
        <w:t xml:space="preserve">ал шешесі </w:t>
      </w:r>
      <w:r w:rsidRPr="00563389">
        <w:rPr>
          <w:rFonts w:ascii="Times New Roman" w:hAnsi="Times New Roman" w:cs="Times New Roman"/>
          <w:sz w:val="28"/>
          <w:szCs w:val="28"/>
          <w:lang w:val="kk-KZ" w:eastAsia="ko-KR"/>
        </w:rPr>
        <w:t>С</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деп көрсетілген. </w:t>
      </w:r>
    </w:p>
    <w:p w:rsidR="00563389" w:rsidRPr="00563389" w:rsidRDefault="00563389" w:rsidP="003B4FC9">
      <w:pPr>
        <w:spacing w:after="0" w:line="20" w:lineRule="atLeast"/>
        <w:ind w:firstLine="540"/>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Атырау қалалық сотының 2014 жылғы 18 наурыздағы шешімімен  Р.</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пен А. арасындағы заңды неке бұзылып, Атырау облысының кәмелетке толмағандардың істері жөніндегі мамандандырылған ауданаралық сотының 2014 жылғы 17 маусымдағы шешімімен Д</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тұрғылықты жері анасы А. тұрғылықты жері бойынша белгіленген.</w:t>
      </w:r>
    </w:p>
    <w:p w:rsidR="00563389" w:rsidRPr="00563389" w:rsidRDefault="00563389" w:rsidP="003B4FC9">
      <w:pPr>
        <w:spacing w:after="0" w:line="20" w:lineRule="atLeast"/>
        <w:ind w:firstLine="708"/>
        <w:jc w:val="both"/>
        <w:rPr>
          <w:rFonts w:ascii="Times New Roman" w:hAnsi="Times New Roman" w:cs="Times New Roman"/>
          <w:bCs/>
          <w:sz w:val="28"/>
          <w:szCs w:val="28"/>
          <w:lang w:val="kk-KZ"/>
        </w:rPr>
      </w:pPr>
      <w:r w:rsidRPr="00563389">
        <w:rPr>
          <w:rFonts w:ascii="Times New Roman" w:hAnsi="Times New Roman" w:cs="Times New Roman"/>
          <w:sz w:val="28"/>
          <w:szCs w:val="28"/>
          <w:lang w:val="kk-KZ"/>
        </w:rPr>
        <w:t>Қазақстан Республикасының «</w:t>
      </w:r>
      <w:r w:rsidRPr="00563389">
        <w:rPr>
          <w:rFonts w:ascii="Times New Roman" w:hAnsi="Times New Roman" w:cs="Times New Roman"/>
          <w:bCs/>
          <w:sz w:val="28"/>
          <w:szCs w:val="28"/>
          <w:lang w:val="kk-KZ"/>
        </w:rPr>
        <w:t xml:space="preserve">Неке (ерлі-зайыптылық) және отбасы» туралы Кодексінің (әрі қарай - Кодекс) 61-бабының 1-бөлігіне сәйкес, </w:t>
      </w:r>
      <w:r w:rsidRPr="00563389">
        <w:rPr>
          <w:rFonts w:ascii="Times New Roman" w:hAnsi="Times New Roman" w:cs="Times New Roman"/>
          <w:sz w:val="28"/>
          <w:szCs w:val="28"/>
          <w:lang w:val="kk-KZ"/>
        </w:rPr>
        <w:t>баланың ата-анасының екеуiмен де, аталарымен, әжелерiмен, аға-iнiлерiмен, апа-сiңлiлерiмен (қарындастарымен) және басқа да туыстарымен араласуға құқығы бар. Ата-аналары некесiнiң (ерлі-зайыптылығының) бұзылуы, оның жарамсыз деп танылуы немесе ата-аналарының бөлек тұруы </w:t>
      </w:r>
      <w:hyperlink r:id="rId4" w:anchor="z31" w:history="1">
        <w:r w:rsidRPr="00563389">
          <w:rPr>
            <w:rStyle w:val="a6"/>
            <w:rFonts w:ascii="Times New Roman" w:hAnsi="Times New Roman" w:cs="Times New Roman"/>
            <w:sz w:val="28"/>
            <w:szCs w:val="28"/>
            <w:lang w:val="kk-KZ"/>
          </w:rPr>
          <w:t>баланың құқығына</w:t>
        </w:r>
      </w:hyperlink>
      <w:r w:rsidRPr="00563389">
        <w:rPr>
          <w:rFonts w:ascii="Times New Roman" w:hAnsi="Times New Roman" w:cs="Times New Roman"/>
          <w:sz w:val="28"/>
          <w:szCs w:val="28"/>
          <w:lang w:val="kk-KZ"/>
        </w:rPr>
        <w:t xml:space="preserve"> әсер етпеуге тиiс. Ата-аналары бөлек тұрған жағдайда баланың олардың әрқайсысымен араласуға құқығы бар. Сондай-ақ, ата-аналары әртүрлi мемлекеттерде тұрған жағдайда, баланың олармен араласуға құқығы бар.</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 xml:space="preserve">Сонымен қатар, осы Кодекстің 68-бабының 1-бөлігінде, ата-аналардың өз балаларына қатысты тең құқықтары және тең мiндеттерi (ата-ана құқықтары) болатыны көрсетілген. </w:t>
      </w:r>
    </w:p>
    <w:p w:rsidR="00563389" w:rsidRPr="00563389" w:rsidRDefault="00563389" w:rsidP="003B4FC9">
      <w:pPr>
        <w:pStyle w:val="a3"/>
        <w:spacing w:after="0" w:line="20" w:lineRule="atLeast"/>
        <w:ind w:left="0" w:firstLine="708"/>
        <w:jc w:val="both"/>
        <w:rPr>
          <w:sz w:val="28"/>
          <w:szCs w:val="28"/>
          <w:lang w:val="kk-KZ"/>
        </w:rPr>
      </w:pPr>
      <w:r w:rsidRPr="00563389">
        <w:rPr>
          <w:sz w:val="28"/>
          <w:szCs w:val="28"/>
          <w:lang w:val="kk-KZ"/>
        </w:rPr>
        <w:t>Сот отырысында талап қоюшының қорғаншылық немесе қамқоршылық жөніндегі функцияларды жүзеге асыратын орган Атырау қалалық білім бөліміне Д</w:t>
      </w:r>
      <w:r w:rsidR="003608C7">
        <w:rPr>
          <w:sz w:val="28"/>
          <w:szCs w:val="28"/>
          <w:lang w:val="kk-KZ"/>
        </w:rPr>
        <w:t>.</w:t>
      </w:r>
      <w:r w:rsidRPr="00563389">
        <w:rPr>
          <w:sz w:val="28"/>
          <w:szCs w:val="28"/>
          <w:lang w:val="kk-KZ"/>
        </w:rPr>
        <w:t xml:space="preserve"> кездесу уақытын белгілеуге жүгінгені, алайда, жауапкер органның шешімі бойынша Дарханның әкесімен кездесуіне қарсы болғаны анықталды. </w:t>
      </w:r>
    </w:p>
    <w:p w:rsidR="00563389" w:rsidRPr="00563389" w:rsidRDefault="00563389" w:rsidP="003B4FC9">
      <w:pPr>
        <w:spacing w:after="0" w:line="20" w:lineRule="atLeast"/>
        <w:ind w:firstLine="540"/>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Сот отырысында куә М. жауапталып,  ол Р.</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анасы екенін, сот шешімі бойынша немересі Е</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әкесінің тәрбиесінде, ал қалған немелері Д</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мен Бихан анасының тәрбиесінде қалдырылғанын, Д</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туылған кезінен өзі бағып өсіргенін, оны оқытып, тәрбиелеуге өз үлесін қосып жүргенін, баланы асырап бағуына көмектесетінін. Бірақ жауапкер баланы әкесімен кездесіп, араласуына кедергі келтіріп жүргенін, бала елжіріп, әкесін және ағасы Е сағынатынын көрсетті.</w:t>
      </w:r>
    </w:p>
    <w:p w:rsidR="00563389" w:rsidRPr="00563389" w:rsidRDefault="00563389" w:rsidP="003B4FC9">
      <w:pPr>
        <w:spacing w:after="0" w:line="20" w:lineRule="atLeast"/>
        <w:ind w:firstLine="540"/>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lastRenderedPageBreak/>
        <w:t xml:space="preserve">Сот отырысында куә А. жауапталып, куә М. жауабымен бір тектес жауап берді. </w:t>
      </w:r>
    </w:p>
    <w:p w:rsidR="00563389" w:rsidRPr="00563389" w:rsidRDefault="00563389" w:rsidP="003B4FC9">
      <w:pPr>
        <w:spacing w:after="0" w:line="20" w:lineRule="atLeast"/>
        <w:ind w:firstLine="540"/>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 xml:space="preserve">Қорғаншылық және қамқоршылық жөніндегі функцияларды жүзеге  асыратын органымен Р. мекен-жайы бойынша жүргізілген актіге сәйкес, </w:t>
      </w:r>
      <w:r w:rsidR="00DC00AD">
        <w:rPr>
          <w:rFonts w:ascii="Times New Roman" w:hAnsi="Times New Roman" w:cs="Times New Roman"/>
          <w:sz w:val="28"/>
          <w:szCs w:val="28"/>
          <w:lang w:val="kk-KZ"/>
        </w:rPr>
        <w:t>_______</w:t>
      </w:r>
      <w:r w:rsidRPr="00563389">
        <w:rPr>
          <w:rFonts w:ascii="Times New Roman" w:hAnsi="Times New Roman" w:cs="Times New Roman"/>
          <w:sz w:val="28"/>
          <w:szCs w:val="28"/>
          <w:lang w:val="kk-KZ"/>
        </w:rPr>
        <w:t xml:space="preserve">, тұрмысқа қажетті құралдармен жабдықталғаны көрсетілген.    </w:t>
      </w:r>
    </w:p>
    <w:p w:rsidR="00563389" w:rsidRPr="00563389" w:rsidRDefault="00563389" w:rsidP="003B4FC9">
      <w:pPr>
        <w:pStyle w:val="a3"/>
        <w:spacing w:after="0" w:line="20" w:lineRule="atLeast"/>
        <w:ind w:left="0" w:firstLine="708"/>
        <w:jc w:val="both"/>
        <w:rPr>
          <w:sz w:val="28"/>
          <w:szCs w:val="28"/>
          <w:lang w:val="kk-KZ"/>
        </w:rPr>
      </w:pPr>
      <w:r w:rsidRPr="00563389">
        <w:rPr>
          <w:sz w:val="28"/>
          <w:szCs w:val="28"/>
          <w:lang w:val="kk-KZ"/>
        </w:rPr>
        <w:t xml:space="preserve"> Қорғаншылық және қамқоршылық жөніндегі функцияларды жүзеге  асыратын органның қорытындысында, талап қоюшы Р. кәмелетке толмаған баласымен қарым-қатынас жасауы кәмелетке толмаған баланың мүддесіне қайшы келмейтіні көрсетілген.</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Сот отырысында маман психолог Г.Т.С</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өз қорытындысында Дарханмен психологиялық зерттеулер жүргізілгенін, бала әкесінде анасында жақсы көретінін, бірақ балаға әкесінің үйі ұнайтынын, әжесі М. мейірімді, ал әкесін жақсы адам ретінде жоғары ұстайтынын, сондай-ақ ол үйде өзін бәрі жақсы көретінін айтқанын, сондықтан баламен әкенің араласуына кең мүмкіндік беруді сұрайтынын көрсетті.    </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Сонымен қатар, сот отырысында жауапкер А. кәмелетке толмаған баласы Д</w:t>
      </w:r>
      <w:r w:rsidR="00DC00AD">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талап қоюшы Р. қарым-қатынас тәртібін әр аптаның сейсенбі күні сағат 18.00-ден жексенбі күні сағат 18.00-ге дейін талап қоюшының тұрғылықты жері бойынша белгілеуді сұрап, талап арызды мойындайтыны жөнінде сотқа жазбаша түрде арызданды.  </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 xml:space="preserve">Қазақстан Республикасының азаматтық іс-жүргізу кодексінің (бұдан әрі –АІЖК) 193-бабының 4-бөлігінде, жауапкер талап қоюды мойындағанда және оны қабылдаған кезде сот мәлімденген талаптарды қанағаттандыру туралы шешім шығаратындығы көрсетілген. </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АІЖК-нің 78-бабының 3-бөлігіне сәйкес, тараптың талабын немесе қарсылығын негіздейтін фактілерді екінші тараптың мойындауы ол тарапты осы фактілерді одан әрі дәлелдеу қажеттігінен босатады. Тарап мойындаған факті сот отырысының хаттамасына енгізіледі және оған фактіні мойындаған тарап қол қояды. Егер фактіні тану жазбаша өтініште баяндалған болса, ол іске қосып тігіледі.</w:t>
      </w:r>
    </w:p>
    <w:p w:rsidR="00563389" w:rsidRPr="00563389" w:rsidRDefault="00563389" w:rsidP="003B4FC9">
      <w:pPr>
        <w:spacing w:after="0" w:line="20" w:lineRule="atLeast"/>
        <w:jc w:val="both"/>
        <w:rPr>
          <w:rFonts w:ascii="Times New Roman" w:hAnsi="Times New Roman" w:cs="Times New Roman"/>
          <w:sz w:val="28"/>
          <w:szCs w:val="28"/>
          <w:lang w:val="kk-KZ" w:eastAsia="ko-KR"/>
        </w:rPr>
      </w:pPr>
      <w:r w:rsidRPr="00563389">
        <w:rPr>
          <w:rFonts w:ascii="Times New Roman" w:hAnsi="Times New Roman" w:cs="Times New Roman"/>
          <w:sz w:val="28"/>
          <w:szCs w:val="28"/>
          <w:lang w:val="kk-KZ"/>
        </w:rPr>
        <w:t xml:space="preserve"> </w:t>
      </w:r>
      <w:r w:rsidRPr="00563389">
        <w:rPr>
          <w:rFonts w:ascii="Times New Roman" w:hAnsi="Times New Roman" w:cs="Times New Roman"/>
          <w:sz w:val="28"/>
          <w:szCs w:val="28"/>
          <w:lang w:val="kk-KZ"/>
        </w:rPr>
        <w:tab/>
        <w:t xml:space="preserve">Жауапкердің талап арызды мойындауы </w:t>
      </w:r>
      <w:r w:rsidRPr="00563389">
        <w:rPr>
          <w:rFonts w:ascii="Times New Roman" w:hAnsi="Times New Roman" w:cs="Times New Roman"/>
          <w:sz w:val="28"/>
          <w:szCs w:val="28"/>
          <w:lang w:val="kk-KZ" w:eastAsia="ko-KR"/>
        </w:rPr>
        <w:t xml:space="preserve">заңға қайшы келмейді, үшінші жақтардың, соның ішінде кәмелетке толмаған баланың мүдделері мен құқықтарына нұсқан келтірмейді, сондықтан сот талап арызды мойындауын қабылдайды. </w:t>
      </w:r>
    </w:p>
    <w:p w:rsidR="00563389" w:rsidRPr="00563389" w:rsidRDefault="00563389" w:rsidP="003B4FC9">
      <w:pPr>
        <w:pStyle w:val="a3"/>
        <w:spacing w:after="0" w:line="20" w:lineRule="atLeast"/>
        <w:ind w:left="0" w:firstLine="708"/>
        <w:jc w:val="both"/>
        <w:rPr>
          <w:sz w:val="28"/>
          <w:szCs w:val="28"/>
          <w:lang w:val="kk-KZ"/>
        </w:rPr>
      </w:pPr>
      <w:r w:rsidRPr="00563389">
        <w:rPr>
          <w:sz w:val="28"/>
          <w:szCs w:val="28"/>
          <w:lang w:val="kk-KZ"/>
        </w:rPr>
        <w:t xml:space="preserve">Кодекстің 73-бабының 1,3-бөліктерінің талаптарына сай, баласынан бөлек тұратын ата-ананың баласымен араласуға, оның тәрбиесі мен баланың бiлiм алуы мәселелерiн және бала үшін басқа да маңызды мәселелерді шешуге қатысуға құқығы бар. </w:t>
      </w:r>
    </w:p>
    <w:p w:rsidR="00563389" w:rsidRPr="00563389" w:rsidRDefault="00563389" w:rsidP="003B4FC9">
      <w:pPr>
        <w:pStyle w:val="a3"/>
        <w:spacing w:after="0" w:line="20" w:lineRule="atLeast"/>
        <w:ind w:left="0" w:firstLine="708"/>
        <w:jc w:val="both"/>
        <w:rPr>
          <w:sz w:val="28"/>
          <w:szCs w:val="28"/>
          <w:lang w:val="kk-KZ"/>
        </w:rPr>
      </w:pPr>
      <w:r w:rsidRPr="00563389">
        <w:rPr>
          <w:sz w:val="28"/>
          <w:szCs w:val="28"/>
          <w:lang w:val="kk-KZ"/>
        </w:rPr>
        <w:t>Егер мұндай араласу баланың тән саулығы мен психикалық денсаулығына, оның адамгершiлiк жағынан дамуына зиян келтiрмесе, баласы өзімен бiрге тұратын ата-ана баланың екiншi ата-анасымен араласуына кедергi жасамауға тиiс.</w:t>
      </w:r>
    </w:p>
    <w:p w:rsidR="00563389" w:rsidRPr="00563389" w:rsidRDefault="00563389" w:rsidP="003B4FC9">
      <w:pPr>
        <w:pStyle w:val="a3"/>
        <w:spacing w:after="0" w:line="20" w:lineRule="atLeast"/>
        <w:ind w:left="0" w:firstLine="708"/>
        <w:jc w:val="both"/>
        <w:rPr>
          <w:sz w:val="28"/>
          <w:szCs w:val="28"/>
          <w:lang w:val="kk-KZ"/>
        </w:rPr>
      </w:pPr>
      <w:r w:rsidRPr="00563389">
        <w:rPr>
          <w:sz w:val="28"/>
          <w:szCs w:val="28"/>
          <w:lang w:val="kk-KZ"/>
        </w:rPr>
        <w:t>Ата-аналар баладан бөлек тұратын ата-ананың ата-ана құқықтарын жүзеге асыру тәртiбi туралы жазбаша нысанда келiсiм жасасуға құқылы.</w:t>
      </w:r>
    </w:p>
    <w:p w:rsidR="00563389" w:rsidRPr="00563389" w:rsidRDefault="00563389" w:rsidP="003B4FC9">
      <w:pPr>
        <w:pStyle w:val="a3"/>
        <w:spacing w:after="0" w:line="20" w:lineRule="atLeast"/>
        <w:ind w:left="0" w:firstLine="708"/>
        <w:jc w:val="both"/>
        <w:rPr>
          <w:sz w:val="28"/>
          <w:szCs w:val="28"/>
          <w:lang w:val="kk-KZ"/>
        </w:rPr>
      </w:pPr>
      <w:r w:rsidRPr="00563389">
        <w:rPr>
          <w:sz w:val="28"/>
          <w:szCs w:val="28"/>
          <w:lang w:val="kk-KZ"/>
        </w:rPr>
        <w:lastRenderedPageBreak/>
        <w:t>Егер ата-аналар келiсiмге келе алмаса – дауды қорғаншылық немесе қамқоршылық жөніндегі функцияларды жүзеге асыратын орган, ал оның шешімімен келіспеген жағдайда – дау осы органның және баланың ата-аналарының қатысуымен медиация тәртібімен шешіледі немесе оны сот шешедi.</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Осы жағдайда сот, тараптардың өз баласына қатысты құқықтары мен міндеттері тең екендігін, баласынан бөлек тұратын талап қоюшы Р.А.Мухтаровтың баласымен қарым-қатынас жасауға, оны тәрбиелеуге және баласының білім алуы мәселелерін шешуге қатысуға құқығы бар, сонымен қатар, талап қоюшының баласын көруге, онымен қарым-қатынас жасағысы келетіндігін, кәмелетке толмаған баласының әкесімен және туған ағасымен араласуға құқығы бар екендігін және кәмелетке толмаған баланың мүддесін ескере отырып, талап қоюшының баламен қарым-қатынас жасау уақытын белгілеуге толық мүмкіндік бар деп табады.</w:t>
      </w:r>
    </w:p>
    <w:p w:rsidR="00563389" w:rsidRPr="00563389" w:rsidRDefault="00563389" w:rsidP="003B4FC9">
      <w:pPr>
        <w:pStyle w:val="2"/>
        <w:spacing w:after="0" w:line="20" w:lineRule="atLeast"/>
        <w:ind w:firstLine="708"/>
        <w:jc w:val="both"/>
        <w:rPr>
          <w:sz w:val="28"/>
          <w:szCs w:val="28"/>
          <w:lang w:val="kk-KZ"/>
        </w:rPr>
      </w:pPr>
      <w:r w:rsidRPr="00563389">
        <w:rPr>
          <w:sz w:val="28"/>
          <w:szCs w:val="28"/>
          <w:lang w:val="kk-KZ"/>
        </w:rPr>
        <w:t>Сонымен қатар, сот отырысында талап қоюшы Р.</w:t>
      </w:r>
      <w:r w:rsidR="003608C7">
        <w:rPr>
          <w:sz w:val="28"/>
          <w:szCs w:val="28"/>
          <w:lang w:val="kk-KZ"/>
        </w:rPr>
        <w:t>.</w:t>
      </w:r>
      <w:r w:rsidRPr="00563389">
        <w:rPr>
          <w:sz w:val="28"/>
          <w:szCs w:val="28"/>
          <w:lang w:val="kk-KZ"/>
        </w:rPr>
        <w:t>баласымен араласуынан балаға зиян тигізу мүмкіндігі болатын ерекше жағдайлар анықталмады.</w:t>
      </w:r>
    </w:p>
    <w:p w:rsidR="00563389" w:rsidRPr="00563389" w:rsidRDefault="00563389" w:rsidP="003B4FC9">
      <w:pPr>
        <w:pStyle w:val="2"/>
        <w:spacing w:after="0" w:line="20" w:lineRule="atLeast"/>
        <w:ind w:firstLine="708"/>
        <w:jc w:val="both"/>
        <w:rPr>
          <w:sz w:val="28"/>
          <w:szCs w:val="28"/>
          <w:lang w:val="kk-KZ"/>
        </w:rPr>
      </w:pPr>
      <w:r w:rsidRPr="00563389">
        <w:rPr>
          <w:sz w:val="28"/>
          <w:szCs w:val="28"/>
          <w:lang w:val="kk-KZ"/>
        </w:rPr>
        <w:t xml:space="preserve">Сот, жауапкердің талапты мойындауын, кәмелетке толмаған Дарханның жасын (9 жас),  оның әкесінің үйінде туып өскенін, ол үйде талап қоюшының бұданда басқа баласының тәрбиеленіп жатқанын ескеріп, талап қоюшының баламен кездесуіне ұсынған уақыты мен орны баланың мүддесіне қайшы келмейтінін есептейді, сондықтан талап қоюшының баласымен қарым-қатынас жасайтын уақыты әр аптаның сейсенбі күні сағат 18.00-ден жексенбі күні сағат 18.00-ге дейін  талап қоюшының тұрғылықты жері бойынша белгілегенін дұрыс деп табады. </w:t>
      </w:r>
    </w:p>
    <w:p w:rsidR="00563389" w:rsidRPr="00563389" w:rsidRDefault="00563389" w:rsidP="003B4FC9">
      <w:pPr>
        <w:pStyle w:val="2"/>
        <w:spacing w:after="0" w:line="20" w:lineRule="atLeast"/>
        <w:ind w:firstLine="708"/>
        <w:jc w:val="both"/>
        <w:rPr>
          <w:sz w:val="28"/>
          <w:szCs w:val="28"/>
          <w:lang w:val="kk-KZ"/>
        </w:rPr>
      </w:pPr>
      <w:r w:rsidRPr="00563389">
        <w:rPr>
          <w:sz w:val="28"/>
          <w:szCs w:val="28"/>
          <w:lang w:val="kk-KZ"/>
        </w:rPr>
        <w:t>Осыған орай, сот талап қоюшының баласымен кездесу уақытын  белгілеу туралы талабы толығымен қанағаттандырылуға жатады деген тұжырымға келеді.</w:t>
      </w:r>
    </w:p>
    <w:p w:rsidR="00563389" w:rsidRPr="00563389" w:rsidRDefault="00563389" w:rsidP="003B4FC9">
      <w:pPr>
        <w:pStyle w:val="2"/>
        <w:spacing w:after="0" w:line="20" w:lineRule="atLeast"/>
        <w:ind w:firstLine="708"/>
        <w:jc w:val="both"/>
        <w:rPr>
          <w:sz w:val="28"/>
          <w:szCs w:val="28"/>
          <w:lang w:val="kk-KZ"/>
        </w:rPr>
      </w:pPr>
      <w:r w:rsidRPr="00563389">
        <w:rPr>
          <w:sz w:val="28"/>
          <w:szCs w:val="28"/>
          <w:lang w:val="kk-KZ"/>
        </w:rPr>
        <w:t xml:space="preserve"> Қазақстан Республикасының Азаматтық іс– жүргізу кодексінің 110-бабының 1-тармағына сәйкес, жауапкер А. талап қоюшы Р. пайдасына 991 теңге сот шығындары өндірілуге жатады.</w:t>
      </w:r>
    </w:p>
    <w:p w:rsidR="00563389" w:rsidRPr="00563389" w:rsidRDefault="00563389" w:rsidP="003B4FC9">
      <w:pPr>
        <w:spacing w:after="0" w:line="20" w:lineRule="atLeast"/>
        <w:ind w:firstLine="540"/>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t>Қазақстан Республикасының Азаматтық іс– жүргізу кодексінің 217-219, 221 баптарын басшылыққа алып, сот</w:t>
      </w:r>
    </w:p>
    <w:p w:rsidR="00563389" w:rsidRPr="00563389" w:rsidRDefault="00563389" w:rsidP="003B4FC9">
      <w:pPr>
        <w:spacing w:after="0" w:line="20" w:lineRule="atLeast"/>
        <w:ind w:firstLine="540"/>
        <w:jc w:val="center"/>
        <w:rPr>
          <w:rFonts w:ascii="Times New Roman" w:hAnsi="Times New Roman" w:cs="Times New Roman"/>
          <w:sz w:val="28"/>
          <w:szCs w:val="28"/>
          <w:lang w:val="kk-KZ"/>
        </w:rPr>
      </w:pPr>
      <w:r w:rsidRPr="00563389">
        <w:rPr>
          <w:rFonts w:ascii="Times New Roman" w:hAnsi="Times New Roman" w:cs="Times New Roman"/>
          <w:sz w:val="28"/>
          <w:szCs w:val="28"/>
          <w:lang w:val="kk-KZ"/>
        </w:rPr>
        <w:t>ШЕШІМ  ЕТТІ:</w:t>
      </w:r>
    </w:p>
    <w:p w:rsidR="00563389" w:rsidRPr="00563389" w:rsidRDefault="00563389" w:rsidP="003B4FC9">
      <w:pPr>
        <w:spacing w:after="0" w:line="20" w:lineRule="atLeast"/>
        <w:ind w:firstLine="540"/>
        <w:jc w:val="center"/>
        <w:rPr>
          <w:rFonts w:ascii="Times New Roman" w:hAnsi="Times New Roman" w:cs="Times New Roman"/>
          <w:sz w:val="28"/>
          <w:szCs w:val="28"/>
          <w:lang w:val="kk-KZ"/>
        </w:rPr>
      </w:pP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eastAsia="ko-KR"/>
        </w:rPr>
        <w:t>М</w:t>
      </w:r>
      <w:r w:rsidR="003608C7">
        <w:rPr>
          <w:rFonts w:ascii="Times New Roman" w:hAnsi="Times New Roman" w:cs="Times New Roman"/>
          <w:sz w:val="28"/>
          <w:szCs w:val="28"/>
          <w:lang w:val="kk-KZ" w:eastAsia="ko-KR"/>
        </w:rPr>
        <w:t>.тын</w:t>
      </w:r>
      <w:r w:rsidRPr="00563389">
        <w:rPr>
          <w:rFonts w:ascii="Times New Roman" w:hAnsi="Times New Roman" w:cs="Times New Roman"/>
          <w:sz w:val="28"/>
          <w:szCs w:val="28"/>
          <w:lang w:val="kk-KZ" w:eastAsia="ko-KR"/>
        </w:rPr>
        <w:t xml:space="preserve"> С</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w:t>
      </w:r>
      <w:r w:rsidRPr="00563389">
        <w:rPr>
          <w:rFonts w:ascii="Times New Roman" w:hAnsi="Times New Roman" w:cs="Times New Roman"/>
          <w:sz w:val="28"/>
          <w:szCs w:val="28"/>
          <w:lang w:val="kk-KZ"/>
        </w:rPr>
        <w:t xml:space="preserve">баламен қарым-қатынас тәртібін анықтау туралы талабы қанағаттандырылсын. </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eastAsia="ko-KR"/>
        </w:rPr>
        <w:t>М</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w:t>
      </w:r>
      <w:r w:rsidRPr="00563389">
        <w:rPr>
          <w:rFonts w:ascii="Times New Roman" w:hAnsi="Times New Roman" w:cs="Times New Roman"/>
          <w:sz w:val="28"/>
          <w:szCs w:val="28"/>
          <w:lang w:val="kk-KZ"/>
        </w:rPr>
        <w:t>кәмелетке толмаған 7 тамыз 2006 жылы туылған баласы</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Р</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қарым-қатынас тәртібі әр аптаның сейсенбі күні сағат 18.00-ден жексенбі күні сағат 18.00-ге дейін </w:t>
      </w:r>
      <w:r w:rsidRPr="00563389">
        <w:rPr>
          <w:rFonts w:ascii="Times New Roman" w:hAnsi="Times New Roman" w:cs="Times New Roman"/>
          <w:sz w:val="28"/>
          <w:szCs w:val="28"/>
          <w:lang w:val="kk-KZ" w:eastAsia="ko-KR"/>
        </w:rPr>
        <w:t>М</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Р</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 xml:space="preserve"> </w:t>
      </w:r>
      <w:r w:rsidRPr="00563389">
        <w:rPr>
          <w:rFonts w:ascii="Times New Roman" w:hAnsi="Times New Roman" w:cs="Times New Roman"/>
          <w:sz w:val="28"/>
          <w:szCs w:val="28"/>
          <w:lang w:val="kk-KZ"/>
        </w:rPr>
        <w:t>тұрғылықты жері бойынша белгіленсін.</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eastAsia="ko-KR"/>
        </w:rPr>
        <w:t>С</w:t>
      </w:r>
      <w:r w:rsidR="003608C7">
        <w:rPr>
          <w:rFonts w:ascii="Times New Roman" w:hAnsi="Times New Roman" w:cs="Times New Roman"/>
          <w:sz w:val="28"/>
          <w:szCs w:val="28"/>
          <w:lang w:val="kk-KZ" w:eastAsia="ko-KR"/>
        </w:rPr>
        <w:t xml:space="preserve">..   </w:t>
      </w:r>
      <w:r w:rsidRPr="00563389">
        <w:rPr>
          <w:rFonts w:ascii="Times New Roman" w:hAnsi="Times New Roman" w:cs="Times New Roman"/>
          <w:sz w:val="28"/>
          <w:szCs w:val="28"/>
          <w:lang w:val="kk-KZ" w:eastAsia="ko-KR"/>
        </w:rPr>
        <w:t>М</w:t>
      </w:r>
      <w:r w:rsidR="003608C7">
        <w:rPr>
          <w:rFonts w:ascii="Times New Roman" w:hAnsi="Times New Roman" w:cs="Times New Roman"/>
          <w:sz w:val="28"/>
          <w:szCs w:val="28"/>
          <w:lang w:val="kk-KZ" w:eastAsia="ko-KR"/>
        </w:rPr>
        <w:t xml:space="preserve">. </w:t>
      </w:r>
      <w:r w:rsidRPr="00563389">
        <w:rPr>
          <w:rFonts w:ascii="Times New Roman" w:hAnsi="Times New Roman" w:cs="Times New Roman"/>
          <w:sz w:val="28"/>
          <w:szCs w:val="28"/>
          <w:lang w:val="kk-KZ"/>
        </w:rPr>
        <w:t>7 тамыз 2006 жылы туылған баласы А</w:t>
      </w:r>
      <w:r w:rsidR="003608C7">
        <w:rPr>
          <w:rFonts w:ascii="Times New Roman" w:hAnsi="Times New Roman" w:cs="Times New Roman"/>
          <w:sz w:val="28"/>
          <w:szCs w:val="28"/>
          <w:lang w:val="kk-KZ"/>
        </w:rPr>
        <w:t>..</w:t>
      </w:r>
      <w:r w:rsidRPr="00563389">
        <w:rPr>
          <w:rFonts w:ascii="Times New Roman" w:hAnsi="Times New Roman" w:cs="Times New Roman"/>
          <w:sz w:val="28"/>
          <w:szCs w:val="28"/>
          <w:lang w:val="kk-KZ"/>
        </w:rPr>
        <w:t xml:space="preserve"> кездесуіне кедергі келтірмеуі міндеттелсін.</w:t>
      </w:r>
    </w:p>
    <w:p w:rsidR="00BB4CB7"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eastAsia="ko-KR"/>
        </w:rPr>
        <w:t>С</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rPr>
        <w:t xml:space="preserve">дан </w:t>
      </w:r>
      <w:r w:rsidRPr="00563389">
        <w:rPr>
          <w:rFonts w:ascii="Times New Roman" w:hAnsi="Times New Roman" w:cs="Times New Roman"/>
          <w:sz w:val="28"/>
          <w:szCs w:val="28"/>
          <w:lang w:val="kk-KZ" w:eastAsia="ko-KR"/>
        </w:rPr>
        <w:t>М</w:t>
      </w:r>
      <w:r w:rsidR="003608C7">
        <w:rPr>
          <w:rFonts w:ascii="Times New Roman" w:hAnsi="Times New Roman" w:cs="Times New Roman"/>
          <w:sz w:val="28"/>
          <w:szCs w:val="28"/>
          <w:lang w:val="kk-KZ" w:eastAsia="ko-KR"/>
        </w:rPr>
        <w:t>.</w:t>
      </w:r>
      <w:r w:rsidRPr="00563389">
        <w:rPr>
          <w:rFonts w:ascii="Times New Roman" w:hAnsi="Times New Roman" w:cs="Times New Roman"/>
          <w:sz w:val="28"/>
          <w:szCs w:val="28"/>
          <w:lang w:val="kk-KZ" w:eastAsia="ko-KR"/>
        </w:rPr>
        <w:t>ты</w:t>
      </w:r>
      <w:r w:rsidRPr="00563389">
        <w:rPr>
          <w:rFonts w:ascii="Times New Roman" w:hAnsi="Times New Roman" w:cs="Times New Roman"/>
          <w:sz w:val="28"/>
          <w:szCs w:val="28"/>
          <w:lang w:val="kk-KZ"/>
        </w:rPr>
        <w:t>ң пайдасына сот шығындары 991 (тоғыз тоқсан бір) теңге өндірілсін.</w:t>
      </w:r>
    </w:p>
    <w:p w:rsidR="00563389" w:rsidRPr="00563389" w:rsidRDefault="00563389" w:rsidP="003B4FC9">
      <w:pPr>
        <w:spacing w:after="0" w:line="20" w:lineRule="atLeast"/>
        <w:ind w:firstLine="708"/>
        <w:jc w:val="both"/>
        <w:rPr>
          <w:rFonts w:ascii="Times New Roman" w:hAnsi="Times New Roman" w:cs="Times New Roman"/>
          <w:sz w:val="28"/>
          <w:szCs w:val="28"/>
          <w:lang w:val="kk-KZ"/>
        </w:rPr>
      </w:pPr>
      <w:r w:rsidRPr="00563389">
        <w:rPr>
          <w:rFonts w:ascii="Times New Roman" w:hAnsi="Times New Roman" w:cs="Times New Roman"/>
          <w:sz w:val="28"/>
          <w:szCs w:val="28"/>
          <w:lang w:val="kk-KZ"/>
        </w:rPr>
        <w:lastRenderedPageBreak/>
        <w:t xml:space="preserve">         </w:t>
      </w:r>
      <w:r w:rsidRPr="00563389">
        <w:rPr>
          <w:rFonts w:ascii="Times New Roman" w:hAnsi="Times New Roman" w:cs="Times New Roman"/>
          <w:sz w:val="28"/>
          <w:szCs w:val="28"/>
          <w:lang w:val="kk-KZ"/>
        </w:rPr>
        <w:tab/>
        <w:t>Қазақстан Республикасының Азаматтық іс жүргізу кодексінің 334,335 баптарының талаптарына сәйкес, шешімнің көшірмесі тапсырылған күннен бастап 15 (он бес) күн ішінде Атырау облысының кәмелетке толмағандардың істері жөніндегі мамандандырылған ауданаралық соты арқылы Атырау облыстық сотының азаматтық және әкімшілік істер жөніндегі апелляциялық сот алқасына шағым беруге, наразылық келтіруге болатыны түсіндірілсін.</w:t>
      </w:r>
    </w:p>
    <w:p w:rsidR="00563389" w:rsidRPr="00563389" w:rsidRDefault="00563389" w:rsidP="003B4FC9">
      <w:pPr>
        <w:spacing w:after="0" w:line="20" w:lineRule="atLeast"/>
        <w:ind w:firstLine="709"/>
        <w:rPr>
          <w:rFonts w:ascii="Times New Roman" w:hAnsi="Times New Roman" w:cs="Times New Roman"/>
          <w:sz w:val="28"/>
          <w:szCs w:val="28"/>
          <w:lang w:val="kk-KZ"/>
        </w:rPr>
      </w:pPr>
      <w:r w:rsidRPr="00563389">
        <w:rPr>
          <w:rFonts w:ascii="Times New Roman" w:hAnsi="Times New Roman" w:cs="Times New Roman"/>
          <w:sz w:val="28"/>
          <w:szCs w:val="28"/>
          <w:lang w:val="kk-KZ"/>
        </w:rPr>
        <w:t xml:space="preserve">Судья      </w:t>
      </w:r>
      <w:r w:rsidRPr="00563389">
        <w:rPr>
          <w:rFonts w:ascii="Times New Roman" w:hAnsi="Times New Roman" w:cs="Times New Roman"/>
          <w:sz w:val="28"/>
          <w:szCs w:val="28"/>
          <w:lang w:val="kk-KZ"/>
        </w:rPr>
        <w:tab/>
        <w:t xml:space="preserve"> </w:t>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r>
      <w:r w:rsidRPr="00563389">
        <w:rPr>
          <w:rFonts w:ascii="Times New Roman" w:hAnsi="Times New Roman" w:cs="Times New Roman"/>
          <w:sz w:val="28"/>
          <w:szCs w:val="28"/>
          <w:lang w:val="kk-KZ"/>
        </w:rPr>
        <w:tab/>
        <w:t>Б.К.И</w:t>
      </w:r>
    </w:p>
    <w:sectPr w:rsidR="00563389" w:rsidRPr="00563389" w:rsidSect="00A52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3389"/>
    <w:rsid w:val="00222D49"/>
    <w:rsid w:val="003608C7"/>
    <w:rsid w:val="003B4FC9"/>
    <w:rsid w:val="00563389"/>
    <w:rsid w:val="00757CDE"/>
    <w:rsid w:val="00A52834"/>
    <w:rsid w:val="00BB4CB7"/>
    <w:rsid w:val="00DC00AD"/>
    <w:rsid w:val="00DE2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63389"/>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63389"/>
    <w:rPr>
      <w:rFonts w:ascii="Times New Roman" w:eastAsia="Times New Roman" w:hAnsi="Times New Roman" w:cs="Times New Roman"/>
      <w:sz w:val="24"/>
      <w:szCs w:val="24"/>
    </w:rPr>
  </w:style>
  <w:style w:type="paragraph" w:styleId="2">
    <w:name w:val="Body Text 2"/>
    <w:basedOn w:val="a"/>
    <w:link w:val="20"/>
    <w:unhideWhenUsed/>
    <w:rsid w:val="00563389"/>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563389"/>
    <w:rPr>
      <w:rFonts w:ascii="Times New Roman" w:eastAsia="Times New Roman" w:hAnsi="Times New Roman" w:cs="Times New Roman"/>
      <w:sz w:val="24"/>
      <w:szCs w:val="24"/>
    </w:rPr>
  </w:style>
  <w:style w:type="paragraph" w:styleId="a5">
    <w:name w:val="No Spacing"/>
    <w:uiPriority w:val="1"/>
    <w:qFormat/>
    <w:rsid w:val="00563389"/>
    <w:pPr>
      <w:spacing w:after="0" w:line="240" w:lineRule="auto"/>
    </w:pPr>
    <w:rPr>
      <w:rFonts w:ascii="Times New Roman" w:eastAsia="Times New Roman" w:hAnsi="Times New Roman" w:cs="Times New Roman"/>
      <w:sz w:val="24"/>
      <w:szCs w:val="24"/>
    </w:rPr>
  </w:style>
  <w:style w:type="character" w:styleId="a6">
    <w:name w:val="Hyperlink"/>
    <w:uiPriority w:val="99"/>
    <w:unhideWhenUsed/>
    <w:rsid w:val="00563389"/>
    <w:rPr>
      <w:color w:val="0000FF"/>
      <w:u w:val="single"/>
    </w:rPr>
  </w:style>
  <w:style w:type="paragraph" w:styleId="a7">
    <w:name w:val="Balloon Text"/>
    <w:basedOn w:val="a"/>
    <w:link w:val="a8"/>
    <w:uiPriority w:val="99"/>
    <w:semiHidden/>
    <w:unhideWhenUsed/>
    <w:rsid w:val="005633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33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02000034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712-2262</dc:creator>
  <cp:keywords/>
  <dc:description/>
  <cp:lastModifiedBy>712-0303</cp:lastModifiedBy>
  <cp:revision>11</cp:revision>
  <dcterms:created xsi:type="dcterms:W3CDTF">2016-02-11T05:05:00Z</dcterms:created>
  <dcterms:modified xsi:type="dcterms:W3CDTF">2016-02-12T09:36:00Z</dcterms:modified>
</cp:coreProperties>
</file>