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E0" w:rsidRPr="007F62E3" w:rsidRDefault="00173CE0" w:rsidP="00173CE0">
      <w:pPr>
        <w:jc w:val="both"/>
        <w:rPr>
          <w:sz w:val="28"/>
          <w:szCs w:val="28"/>
          <w:lang w:val="kk-KZ"/>
        </w:rPr>
      </w:pPr>
      <w:r w:rsidRPr="007F62E3">
        <w:rPr>
          <w:sz w:val="28"/>
          <w:szCs w:val="28"/>
          <w:lang w:val="kk-KZ"/>
        </w:rPr>
        <w:t>іс №2-</w:t>
      </w:r>
      <w:r>
        <w:rPr>
          <w:sz w:val="28"/>
          <w:szCs w:val="28"/>
          <w:lang w:val="kk-KZ"/>
        </w:rPr>
        <w:t>1668-</w:t>
      </w:r>
      <w:r w:rsidRPr="007F62E3">
        <w:rPr>
          <w:sz w:val="28"/>
          <w:szCs w:val="28"/>
          <w:lang w:val="kk-KZ"/>
        </w:rPr>
        <w:t>201</w:t>
      </w:r>
      <w:r>
        <w:rPr>
          <w:sz w:val="28"/>
          <w:szCs w:val="28"/>
          <w:lang w:val="en-US"/>
        </w:rPr>
        <w:t>5</w:t>
      </w:r>
      <w:r w:rsidRPr="007F62E3">
        <w:rPr>
          <w:sz w:val="28"/>
          <w:szCs w:val="28"/>
          <w:lang w:val="kk-KZ"/>
        </w:rPr>
        <w:t xml:space="preserve"> </w:t>
      </w:r>
    </w:p>
    <w:p w:rsidR="00173CE0" w:rsidRDefault="005A55BA" w:rsidP="005A55BA">
      <w:pPr>
        <w:tabs>
          <w:tab w:val="center" w:pos="4677"/>
          <w:tab w:val="left" w:pos="6371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173CE0" w:rsidRPr="00A67BB4">
        <w:rPr>
          <w:b/>
          <w:sz w:val="28"/>
          <w:szCs w:val="28"/>
          <w:lang w:val="kk-KZ"/>
        </w:rPr>
        <w:t>СОТ  БҰЙРЫҒЫ</w:t>
      </w:r>
      <w:r>
        <w:rPr>
          <w:b/>
          <w:sz w:val="28"/>
          <w:szCs w:val="28"/>
          <w:lang w:val="kk-KZ"/>
        </w:rPr>
        <w:tab/>
      </w:r>
    </w:p>
    <w:p w:rsidR="005A55BA" w:rsidRPr="00A67BB4" w:rsidRDefault="005A55BA" w:rsidP="005A55BA">
      <w:pPr>
        <w:tabs>
          <w:tab w:val="center" w:pos="4677"/>
          <w:tab w:val="left" w:pos="6371"/>
        </w:tabs>
        <w:rPr>
          <w:b/>
          <w:sz w:val="28"/>
          <w:szCs w:val="28"/>
          <w:lang w:val="kk-KZ"/>
        </w:rPr>
      </w:pPr>
    </w:p>
    <w:p w:rsidR="00173CE0" w:rsidRPr="007F62E3" w:rsidRDefault="00173CE0" w:rsidP="00173CE0">
      <w:pPr>
        <w:jc w:val="both"/>
        <w:rPr>
          <w:sz w:val="28"/>
          <w:szCs w:val="28"/>
          <w:lang w:val="kk-KZ"/>
        </w:rPr>
      </w:pPr>
      <w:r w:rsidRPr="00CE0467">
        <w:rPr>
          <w:sz w:val="28"/>
          <w:szCs w:val="28"/>
          <w:lang w:val="kk-KZ"/>
        </w:rPr>
        <w:t>2015</w:t>
      </w:r>
      <w:r>
        <w:rPr>
          <w:sz w:val="28"/>
          <w:szCs w:val="28"/>
          <w:lang w:val="kk-KZ"/>
        </w:rPr>
        <w:t xml:space="preserve"> жылғы 20 қараша</w:t>
      </w:r>
      <w:r w:rsidRPr="007F62E3">
        <w:rPr>
          <w:sz w:val="28"/>
          <w:szCs w:val="28"/>
          <w:lang w:val="kk-KZ"/>
        </w:rPr>
        <w:tab/>
      </w:r>
      <w:r w:rsidRPr="007F62E3">
        <w:rPr>
          <w:sz w:val="28"/>
          <w:szCs w:val="28"/>
          <w:lang w:val="kk-KZ"/>
        </w:rPr>
        <w:tab/>
      </w:r>
      <w:r w:rsidRPr="007F62E3">
        <w:rPr>
          <w:sz w:val="28"/>
          <w:szCs w:val="28"/>
          <w:lang w:val="kk-KZ"/>
        </w:rPr>
        <w:tab/>
      </w:r>
      <w:r w:rsidRPr="007F62E3">
        <w:rPr>
          <w:sz w:val="28"/>
          <w:szCs w:val="28"/>
          <w:lang w:val="kk-KZ"/>
        </w:rPr>
        <w:tab/>
        <w:t xml:space="preserve">               </w:t>
      </w:r>
      <w:r>
        <w:rPr>
          <w:sz w:val="28"/>
          <w:szCs w:val="28"/>
          <w:lang w:val="kk-KZ"/>
        </w:rPr>
        <w:t xml:space="preserve">      </w:t>
      </w:r>
      <w:r w:rsidR="005A55BA">
        <w:rPr>
          <w:sz w:val="28"/>
          <w:szCs w:val="28"/>
          <w:lang w:val="kk-KZ"/>
        </w:rPr>
        <w:t xml:space="preserve">         </w:t>
      </w:r>
      <w:r w:rsidRPr="007F62E3">
        <w:rPr>
          <w:sz w:val="28"/>
          <w:szCs w:val="28"/>
          <w:lang w:val="kk-KZ"/>
        </w:rPr>
        <w:t>Жаңатас қаласы</w:t>
      </w:r>
    </w:p>
    <w:p w:rsidR="00173CE0" w:rsidRPr="007F62E3" w:rsidRDefault="00173CE0" w:rsidP="00173CE0">
      <w:pPr>
        <w:jc w:val="both"/>
        <w:rPr>
          <w:sz w:val="28"/>
          <w:szCs w:val="28"/>
          <w:lang w:val="kk-KZ"/>
        </w:rPr>
      </w:pPr>
    </w:p>
    <w:p w:rsidR="00173CE0" w:rsidRDefault="00173CE0" w:rsidP="00173CE0">
      <w:pPr>
        <w:jc w:val="both"/>
        <w:rPr>
          <w:sz w:val="28"/>
          <w:szCs w:val="28"/>
          <w:lang w:val="kk-KZ"/>
        </w:rPr>
      </w:pPr>
      <w:r w:rsidRPr="007F62E3">
        <w:rPr>
          <w:sz w:val="28"/>
          <w:szCs w:val="28"/>
          <w:lang w:val="kk-KZ"/>
        </w:rPr>
        <w:tab/>
        <w:t>Жамбыл облысы Сарысу аудандық сотының судьясы Д.К</w:t>
      </w:r>
      <w:r>
        <w:rPr>
          <w:sz w:val="28"/>
          <w:szCs w:val="28"/>
          <w:lang w:val="kk-KZ"/>
        </w:rPr>
        <w:t>.,</w:t>
      </w:r>
      <w:r w:rsidRPr="007F62E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өндіріп алушы С</w:t>
      </w:r>
      <w:r w:rsidR="004968A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М</w:t>
      </w:r>
      <w:r w:rsidR="004968A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кәмелеттік жасқа толмаған балаларының туу туралы куәліктерінде әкесі деп жазылған борышкер </w:t>
      </w:r>
      <w:r w:rsidR="004968A4" w:rsidRPr="007F62E3">
        <w:rPr>
          <w:sz w:val="28"/>
          <w:szCs w:val="28"/>
          <w:lang w:val="kk-KZ"/>
        </w:rPr>
        <w:t>Д.К</w:t>
      </w:r>
      <w:r w:rsidR="004968A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бір балаға </w:t>
      </w:r>
      <w:r w:rsidRPr="007F62E3">
        <w:rPr>
          <w:sz w:val="28"/>
          <w:szCs w:val="28"/>
          <w:lang w:val="kk-KZ"/>
        </w:rPr>
        <w:t>алимент өндіру туралы сот бұйрығын шығару жайындағы арызын қарай келе, Қ</w:t>
      </w:r>
      <w:r>
        <w:rPr>
          <w:sz w:val="28"/>
          <w:szCs w:val="28"/>
          <w:lang w:val="kk-KZ"/>
        </w:rPr>
        <w:t xml:space="preserve">азақстан Республикасының </w:t>
      </w:r>
      <w:r w:rsidRPr="007F62E3">
        <w:rPr>
          <w:sz w:val="28"/>
          <w:szCs w:val="28"/>
          <w:lang w:val="kk-KZ"/>
        </w:rPr>
        <w:t xml:space="preserve">«Неке </w:t>
      </w:r>
      <w:r>
        <w:rPr>
          <w:sz w:val="28"/>
          <w:szCs w:val="28"/>
          <w:lang w:val="kk-KZ"/>
        </w:rPr>
        <w:t xml:space="preserve">(ерлі-зайыптылық) </w:t>
      </w:r>
      <w:r w:rsidRPr="007F62E3">
        <w:rPr>
          <w:sz w:val="28"/>
          <w:szCs w:val="28"/>
          <w:lang w:val="kk-KZ"/>
        </w:rPr>
        <w:t xml:space="preserve">және отбасы туралы» </w:t>
      </w:r>
      <w:r>
        <w:rPr>
          <w:sz w:val="28"/>
          <w:szCs w:val="28"/>
          <w:lang w:val="kk-KZ"/>
        </w:rPr>
        <w:t>Кодексінің 138</w:t>
      </w:r>
      <w:r w:rsidRPr="007F62E3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139, 163</w:t>
      </w:r>
      <w:r w:rsidRPr="007F62E3">
        <w:rPr>
          <w:sz w:val="28"/>
          <w:szCs w:val="28"/>
          <w:lang w:val="kk-KZ"/>
        </w:rPr>
        <w:t xml:space="preserve"> баптарын, АІЖК-нің 139, 145, 146</w:t>
      </w:r>
      <w:r>
        <w:rPr>
          <w:sz w:val="28"/>
          <w:szCs w:val="28"/>
          <w:lang w:val="kk-KZ"/>
        </w:rPr>
        <w:t>-</w:t>
      </w:r>
      <w:r w:rsidRPr="007F62E3">
        <w:rPr>
          <w:sz w:val="28"/>
          <w:szCs w:val="28"/>
          <w:lang w:val="kk-KZ"/>
        </w:rPr>
        <w:t>баптарын 140</w:t>
      </w:r>
      <w:r>
        <w:rPr>
          <w:sz w:val="28"/>
          <w:szCs w:val="28"/>
          <w:lang w:val="kk-KZ"/>
        </w:rPr>
        <w:t>-</w:t>
      </w:r>
      <w:r w:rsidRPr="007F62E3">
        <w:rPr>
          <w:sz w:val="28"/>
          <w:szCs w:val="28"/>
          <w:lang w:val="kk-KZ"/>
        </w:rPr>
        <w:t>бабының 4)-ші тармақшасын басшылыққа ала отырып,</w:t>
      </w:r>
    </w:p>
    <w:p w:rsidR="005A55BA" w:rsidRDefault="005A55BA" w:rsidP="00173CE0">
      <w:pPr>
        <w:jc w:val="center"/>
        <w:rPr>
          <w:b/>
          <w:sz w:val="28"/>
          <w:szCs w:val="28"/>
          <w:lang w:val="kk-KZ"/>
        </w:rPr>
      </w:pPr>
    </w:p>
    <w:p w:rsidR="00173CE0" w:rsidRPr="00FE04DB" w:rsidRDefault="00173CE0" w:rsidP="00173CE0">
      <w:pPr>
        <w:jc w:val="center"/>
        <w:rPr>
          <w:b/>
          <w:sz w:val="28"/>
          <w:szCs w:val="28"/>
          <w:lang w:val="kk-KZ"/>
        </w:rPr>
      </w:pPr>
      <w:r w:rsidRPr="00FE04DB">
        <w:rPr>
          <w:b/>
          <w:sz w:val="28"/>
          <w:szCs w:val="28"/>
          <w:lang w:val="kk-KZ"/>
        </w:rPr>
        <w:t>БҰЙЫРАДЫ:</w:t>
      </w:r>
    </w:p>
    <w:p w:rsidR="00173CE0" w:rsidRPr="007F62E3" w:rsidRDefault="00173CE0" w:rsidP="00173CE0">
      <w:pPr>
        <w:jc w:val="center"/>
        <w:rPr>
          <w:sz w:val="28"/>
          <w:szCs w:val="28"/>
          <w:lang w:val="kk-KZ"/>
        </w:rPr>
      </w:pPr>
    </w:p>
    <w:p w:rsidR="00173CE0" w:rsidRPr="007F62E3" w:rsidRDefault="00173CE0" w:rsidP="005A55BA">
      <w:pPr>
        <w:spacing w:after="12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1989 жылы 25 маусымда ОҚО туылғ</w:t>
      </w:r>
      <w:r w:rsidR="005A55BA">
        <w:rPr>
          <w:sz w:val="28"/>
          <w:szCs w:val="28"/>
          <w:lang w:val="kk-KZ"/>
        </w:rPr>
        <w:t>ан, Жамбыл облысы Сарысу ауданы</w:t>
      </w:r>
      <w:r>
        <w:rPr>
          <w:sz w:val="28"/>
          <w:szCs w:val="28"/>
          <w:lang w:val="kk-KZ"/>
        </w:rPr>
        <w:t xml:space="preserve"> тұрғыны, жұмыссыз, борышкер </w:t>
      </w:r>
      <w:r w:rsidR="004968A4" w:rsidRPr="007F62E3">
        <w:rPr>
          <w:sz w:val="28"/>
          <w:szCs w:val="28"/>
          <w:lang w:val="kk-KZ"/>
        </w:rPr>
        <w:t>Д.К</w:t>
      </w:r>
      <w:r w:rsidR="004968A4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1994 жылғы 19 қазанда Жамбыл облысында туылған, Жамбыл облысы, Сарысу ауданы, Жаңатас қаласы, -үйде тұратын өндіріп алушы </w:t>
      </w:r>
      <w:r w:rsidR="004968A4">
        <w:rPr>
          <w:sz w:val="28"/>
          <w:szCs w:val="28"/>
          <w:lang w:val="kk-KZ"/>
        </w:rPr>
        <w:t>С.</w:t>
      </w:r>
      <w:r w:rsidRPr="00CE0467">
        <w:rPr>
          <w:sz w:val="28"/>
          <w:szCs w:val="28"/>
          <w:lang w:val="kk-KZ"/>
        </w:rPr>
        <w:t>М</w:t>
      </w:r>
      <w:r w:rsidR="004968A4">
        <w:rPr>
          <w:sz w:val="28"/>
          <w:szCs w:val="28"/>
          <w:lang w:val="kk-KZ"/>
        </w:rPr>
        <w:t>.</w:t>
      </w:r>
      <w:r w:rsidRPr="00CE0467">
        <w:rPr>
          <w:sz w:val="28"/>
          <w:szCs w:val="28"/>
          <w:lang w:val="kk-KZ"/>
        </w:rPr>
        <w:t xml:space="preserve"> </w:t>
      </w:r>
      <w:r w:rsidRPr="00BA1D56">
        <w:rPr>
          <w:sz w:val="28"/>
          <w:szCs w:val="28"/>
          <w:lang w:val="kk-KZ"/>
        </w:rPr>
        <w:t xml:space="preserve">пайдасына ортақ некеден </w:t>
      </w:r>
      <w:r>
        <w:rPr>
          <w:sz w:val="28"/>
          <w:szCs w:val="28"/>
          <w:lang w:val="kk-KZ"/>
        </w:rPr>
        <w:t>2014 жылғы 18 қаңтарда туылған Ж</w:t>
      </w:r>
      <w:r w:rsidR="004968A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Ә</w:t>
      </w:r>
      <w:r w:rsidR="004968A4">
        <w:rPr>
          <w:sz w:val="28"/>
          <w:szCs w:val="28"/>
          <w:lang w:val="kk-KZ"/>
        </w:rPr>
        <w:t>.</w:t>
      </w:r>
      <w:r w:rsidR="005A55BA">
        <w:rPr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sz w:val="28"/>
          <w:szCs w:val="28"/>
          <w:lang w:val="kk-KZ"/>
        </w:rPr>
        <w:t>а</w:t>
      </w:r>
      <w:r w:rsidRPr="003A10F4">
        <w:rPr>
          <w:sz w:val="28"/>
          <w:szCs w:val="28"/>
          <w:lang w:val="kk-KZ"/>
        </w:rPr>
        <w:t xml:space="preserve">сырау үшін борышкердің айлық жалақысы мен өзге </w:t>
      </w:r>
      <w:r>
        <w:rPr>
          <w:sz w:val="28"/>
          <w:szCs w:val="28"/>
          <w:lang w:val="kk-KZ"/>
        </w:rPr>
        <w:t xml:space="preserve">де табыстарының барлық түрінің ¼ </w:t>
      </w:r>
      <w:r w:rsidRPr="003A10F4">
        <w:rPr>
          <w:sz w:val="28"/>
          <w:szCs w:val="28"/>
          <w:lang w:val="kk-KZ"/>
        </w:rPr>
        <w:t>бөлігінде 20</w:t>
      </w:r>
      <w:r>
        <w:rPr>
          <w:sz w:val="28"/>
          <w:szCs w:val="28"/>
          <w:lang w:val="kk-KZ"/>
        </w:rPr>
        <w:t>15</w:t>
      </w:r>
      <w:r w:rsidRPr="003A10F4">
        <w:rPr>
          <w:sz w:val="28"/>
          <w:szCs w:val="28"/>
          <w:lang w:val="kk-KZ"/>
        </w:rPr>
        <w:t xml:space="preserve"> </w:t>
      </w:r>
      <w:r w:rsidRPr="007F62E3">
        <w:rPr>
          <w:sz w:val="28"/>
          <w:szCs w:val="28"/>
          <w:lang w:val="kk-KZ"/>
        </w:rPr>
        <w:t>жыл</w:t>
      </w:r>
      <w:r>
        <w:rPr>
          <w:sz w:val="28"/>
          <w:szCs w:val="28"/>
          <w:lang w:val="kk-KZ"/>
        </w:rPr>
        <w:t>ғы</w:t>
      </w:r>
      <w:r w:rsidRPr="007F62E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19 қарашадан ба</w:t>
      </w:r>
      <w:r w:rsidRPr="007F62E3">
        <w:rPr>
          <w:sz w:val="28"/>
          <w:szCs w:val="28"/>
          <w:lang w:val="kk-KZ"/>
        </w:rPr>
        <w:t>стап</w:t>
      </w:r>
      <w:r>
        <w:rPr>
          <w:sz w:val="28"/>
          <w:szCs w:val="28"/>
          <w:lang w:val="kk-KZ"/>
        </w:rPr>
        <w:t>, ай сайын,</w:t>
      </w:r>
      <w:r w:rsidRPr="007F62E3">
        <w:rPr>
          <w:sz w:val="28"/>
          <w:szCs w:val="28"/>
          <w:lang w:val="kk-KZ"/>
        </w:rPr>
        <w:t xml:space="preserve"> бала кәмелеттік жасқа толғанша алимент өндірілсін.</w:t>
      </w:r>
    </w:p>
    <w:p w:rsidR="00173CE0" w:rsidRPr="00BA2E35" w:rsidRDefault="00173CE0" w:rsidP="00173CE0">
      <w:pPr>
        <w:spacing w:after="120"/>
        <w:ind w:firstLine="709"/>
        <w:jc w:val="both"/>
        <w:rPr>
          <w:sz w:val="28"/>
          <w:szCs w:val="28"/>
          <w:lang w:val="kk-KZ"/>
        </w:rPr>
      </w:pPr>
      <w:r w:rsidRPr="00BA2E35">
        <w:rPr>
          <w:sz w:val="28"/>
          <w:szCs w:val="28"/>
          <w:lang w:val="kk-KZ"/>
        </w:rPr>
        <w:t xml:space="preserve">Борышкер </w:t>
      </w:r>
      <w:r w:rsidR="004968A4" w:rsidRPr="007F62E3">
        <w:rPr>
          <w:sz w:val="28"/>
          <w:szCs w:val="28"/>
          <w:lang w:val="kk-KZ"/>
        </w:rPr>
        <w:t>Д.К</w:t>
      </w:r>
      <w:r w:rsidR="004968A4">
        <w:rPr>
          <w:sz w:val="28"/>
          <w:szCs w:val="28"/>
          <w:lang w:val="kk-KZ"/>
        </w:rPr>
        <w:t xml:space="preserve">. </w:t>
      </w:r>
      <w:r w:rsidRPr="00BA2E35">
        <w:rPr>
          <w:sz w:val="28"/>
          <w:szCs w:val="28"/>
          <w:lang w:val="kk-KZ"/>
        </w:rPr>
        <w:t xml:space="preserve">мемлекет кірісіне </w:t>
      </w:r>
      <w:r>
        <w:rPr>
          <w:sz w:val="28"/>
          <w:szCs w:val="28"/>
          <w:lang w:val="kk-KZ"/>
        </w:rPr>
        <w:t xml:space="preserve">1786 </w:t>
      </w:r>
      <w:r w:rsidRPr="00BA2E35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 xml:space="preserve">бір мың жеті жүз сексен алты) теңге </w:t>
      </w:r>
      <w:r w:rsidRPr="00BA2E35">
        <w:rPr>
          <w:sz w:val="28"/>
          <w:szCs w:val="28"/>
          <w:lang w:val="kk-KZ"/>
        </w:rPr>
        <w:t xml:space="preserve">мемлекеттік </w:t>
      </w:r>
      <w:r>
        <w:rPr>
          <w:sz w:val="28"/>
          <w:szCs w:val="28"/>
          <w:lang w:val="kk-KZ"/>
        </w:rPr>
        <w:t>баж</w:t>
      </w:r>
      <w:r w:rsidRPr="00BA2E35">
        <w:rPr>
          <w:sz w:val="28"/>
          <w:szCs w:val="28"/>
          <w:lang w:val="kk-KZ"/>
        </w:rPr>
        <w:t xml:space="preserve"> өндірілсін.</w:t>
      </w:r>
    </w:p>
    <w:p w:rsidR="00173CE0" w:rsidRPr="007F62E3" w:rsidRDefault="00173CE0" w:rsidP="00173CE0">
      <w:pPr>
        <w:spacing w:after="120"/>
        <w:ind w:firstLine="709"/>
        <w:jc w:val="both"/>
        <w:rPr>
          <w:sz w:val="28"/>
          <w:szCs w:val="28"/>
          <w:lang w:val="kk-KZ"/>
        </w:rPr>
      </w:pPr>
      <w:r w:rsidRPr="007F62E3">
        <w:rPr>
          <w:sz w:val="28"/>
          <w:szCs w:val="28"/>
          <w:lang w:val="kk-KZ"/>
        </w:rPr>
        <w:t>Сот бұйрығының алимент өндіру бөлігі дереу орындалсын.</w:t>
      </w:r>
    </w:p>
    <w:p w:rsidR="00173CE0" w:rsidRPr="007F62E3" w:rsidRDefault="00173CE0" w:rsidP="00173CE0">
      <w:pPr>
        <w:ind w:firstLine="709"/>
        <w:jc w:val="both"/>
        <w:rPr>
          <w:sz w:val="28"/>
          <w:szCs w:val="28"/>
          <w:lang w:val="kk-KZ"/>
        </w:rPr>
      </w:pPr>
      <w:r w:rsidRPr="007F62E3">
        <w:rPr>
          <w:sz w:val="28"/>
          <w:szCs w:val="28"/>
          <w:lang w:val="kk-KZ"/>
        </w:rPr>
        <w:t>Борышкер</w:t>
      </w:r>
      <w:r w:rsidRPr="00362446">
        <w:rPr>
          <w:sz w:val="28"/>
          <w:szCs w:val="28"/>
          <w:lang w:val="kk-KZ"/>
        </w:rPr>
        <w:t xml:space="preserve"> </w:t>
      </w:r>
      <w:r w:rsidRPr="007F62E3">
        <w:rPr>
          <w:sz w:val="28"/>
          <w:szCs w:val="28"/>
          <w:lang w:val="kk-KZ"/>
        </w:rPr>
        <w:t>осы бұйрықтың көшірмесін алған күннен бастап он күн мерзімде байланыстың кез келген құралдарын пайдалана отырып, мәлімделген талапқа келіспеген қарсылығын бұйрық шығарған сотқа жіберуге құқылы.</w:t>
      </w:r>
    </w:p>
    <w:p w:rsidR="00173CE0" w:rsidRDefault="00173CE0" w:rsidP="00173CE0">
      <w:pPr>
        <w:ind w:firstLine="708"/>
        <w:jc w:val="both"/>
        <w:rPr>
          <w:b/>
          <w:sz w:val="28"/>
          <w:szCs w:val="28"/>
          <w:lang w:val="kk-KZ"/>
        </w:rPr>
      </w:pPr>
    </w:p>
    <w:p w:rsidR="00904520" w:rsidRDefault="00173CE0" w:rsidP="00173CE0">
      <w:r w:rsidRPr="00362446">
        <w:rPr>
          <w:b/>
          <w:sz w:val="28"/>
          <w:szCs w:val="28"/>
          <w:lang w:val="kk-KZ"/>
        </w:rPr>
        <w:t>Судья:</w:t>
      </w:r>
      <w:r w:rsidRPr="00362446">
        <w:rPr>
          <w:b/>
          <w:sz w:val="28"/>
          <w:szCs w:val="28"/>
          <w:lang w:val="kk-KZ"/>
        </w:rPr>
        <w:tab/>
      </w:r>
      <w:r w:rsidRPr="00362446">
        <w:rPr>
          <w:b/>
          <w:sz w:val="28"/>
          <w:szCs w:val="28"/>
          <w:lang w:val="kk-KZ"/>
        </w:rPr>
        <w:tab/>
      </w:r>
      <w:r w:rsidRPr="00362446">
        <w:rPr>
          <w:b/>
          <w:sz w:val="28"/>
          <w:szCs w:val="28"/>
          <w:lang w:val="kk-KZ"/>
        </w:rPr>
        <w:tab/>
      </w:r>
      <w:r w:rsidRPr="00362446">
        <w:rPr>
          <w:b/>
          <w:sz w:val="28"/>
          <w:szCs w:val="28"/>
          <w:lang w:val="kk-KZ"/>
        </w:rPr>
        <w:tab/>
      </w:r>
      <w:r w:rsidRPr="00362446">
        <w:rPr>
          <w:b/>
          <w:sz w:val="28"/>
          <w:szCs w:val="28"/>
          <w:lang w:val="kk-KZ"/>
        </w:rPr>
        <w:tab/>
      </w:r>
      <w:r w:rsidRPr="00362446">
        <w:rPr>
          <w:b/>
          <w:sz w:val="28"/>
          <w:szCs w:val="28"/>
          <w:lang w:val="kk-KZ"/>
        </w:rPr>
        <w:tab/>
      </w:r>
      <w:r w:rsidRPr="00362446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</w:r>
      <w:r w:rsidRPr="00362446">
        <w:rPr>
          <w:b/>
          <w:sz w:val="28"/>
          <w:szCs w:val="28"/>
          <w:lang w:val="kk-KZ"/>
        </w:rPr>
        <w:t>Д.К.</w:t>
      </w:r>
    </w:p>
    <w:sectPr w:rsidR="0090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E0"/>
    <w:rsid w:val="00173CE0"/>
    <w:rsid w:val="004968A4"/>
    <w:rsid w:val="005A55BA"/>
    <w:rsid w:val="00904520"/>
    <w:rsid w:val="00A1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РАХМАТУЛЛАЕВА АРАЙЛЫМ РЫСКУЛБЕКОВНА</dc:creator>
  <cp:lastModifiedBy>БИСЕМБАЕВА ИРА ТУРЕБЕКОВНА</cp:lastModifiedBy>
  <cp:revision>4</cp:revision>
  <dcterms:created xsi:type="dcterms:W3CDTF">2016-02-12T12:07:00Z</dcterms:created>
  <dcterms:modified xsi:type="dcterms:W3CDTF">2016-02-18T11:41:00Z</dcterms:modified>
</cp:coreProperties>
</file>