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1D7" w:rsidRDefault="00F421D7" w:rsidP="00F421D7">
      <w:pPr>
        <w:pStyle w:val="1"/>
        <w:jc w:val="lef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val="0"/>
          <w:sz w:val="28"/>
          <w:szCs w:val="28"/>
        </w:rPr>
        <w:t xml:space="preserve">    </w:t>
      </w:r>
      <w:r>
        <w:rPr>
          <w:rFonts w:ascii="Times New Roman" w:hAnsi="Times New Roman" w:cs="Times New Roman"/>
          <w:sz w:val="28"/>
          <w:szCs w:val="28"/>
        </w:rPr>
        <w:tab/>
      </w:r>
    </w:p>
    <w:p w:rsidR="00F421D7" w:rsidRDefault="00F421D7" w:rsidP="00F421D7">
      <w:pPr>
        <w:pStyle w:val="1"/>
        <w:rPr>
          <w:rFonts w:ascii="Times New Roman" w:hAnsi="Times New Roman" w:cs="Times New Roman"/>
          <w:bCs w:val="0"/>
          <w:sz w:val="28"/>
          <w:szCs w:val="28"/>
        </w:rPr>
      </w:pPr>
      <w:r>
        <w:rPr>
          <w:rFonts w:ascii="Times New Roman" w:hAnsi="Times New Roman" w:cs="Times New Roman"/>
          <w:bCs w:val="0"/>
          <w:sz w:val="28"/>
          <w:szCs w:val="28"/>
        </w:rPr>
        <w:t>ШЕШІМ</w:t>
      </w:r>
    </w:p>
    <w:p w:rsidR="00F421D7" w:rsidRDefault="00F421D7" w:rsidP="00F421D7">
      <w:pPr>
        <w:spacing w:after="0" w:line="240" w:lineRule="auto"/>
        <w:jc w:val="center"/>
        <w:rPr>
          <w:rFonts w:ascii="Times New Roman" w:hAnsi="Times New Roman" w:cs="Times New Roman"/>
          <w:b/>
          <w:sz w:val="28"/>
          <w:szCs w:val="28"/>
          <w:lang w:val="kk-KZ"/>
        </w:rPr>
      </w:pPr>
      <w:r>
        <w:rPr>
          <w:rFonts w:ascii="Times New Roman" w:hAnsi="Times New Roman" w:cs="Times New Roman"/>
          <w:b/>
          <w:bCs/>
          <w:sz w:val="28"/>
          <w:szCs w:val="28"/>
          <w:lang w:val="kk-KZ"/>
        </w:rPr>
        <w:t>ҚАЗАҚСТАН РЕСПУБЛИКАСЫ АТЫНАН</w:t>
      </w:r>
    </w:p>
    <w:p w:rsidR="00F421D7" w:rsidRDefault="00F421D7" w:rsidP="00F421D7">
      <w:pPr>
        <w:spacing w:after="0" w:line="240" w:lineRule="auto"/>
        <w:rPr>
          <w:rFonts w:ascii="Times New Roman" w:hAnsi="Times New Roman" w:cs="Times New Roman"/>
          <w:sz w:val="28"/>
          <w:szCs w:val="28"/>
          <w:lang w:val="kk-KZ"/>
        </w:rPr>
      </w:pPr>
    </w:p>
    <w:p w:rsidR="00F421D7" w:rsidRDefault="00F421D7" w:rsidP="00F421D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29 қыркүйек 2015 жыл</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Жалпақтал ауылы</w:t>
      </w:r>
    </w:p>
    <w:p w:rsidR="00F421D7" w:rsidRDefault="00F421D7" w:rsidP="00F421D7">
      <w:pPr>
        <w:spacing w:after="0" w:line="240" w:lineRule="auto"/>
        <w:rPr>
          <w:rFonts w:ascii="Times New Roman" w:hAnsi="Times New Roman" w:cs="Times New Roman"/>
          <w:sz w:val="28"/>
          <w:szCs w:val="28"/>
          <w:lang w:val="kk-KZ"/>
        </w:rPr>
      </w:pPr>
    </w:p>
    <w:p w:rsidR="00F421D7" w:rsidRDefault="00F421D7" w:rsidP="00F421D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Батыс Қазақстан облысының Казталов ауданының №2 аудандық соты, құрамында төрағалық етуші судья </w:t>
      </w:r>
      <w:r>
        <w:rPr>
          <w:rFonts w:ascii="Times New Roman" w:hAnsi="Times New Roman" w:cs="Times New Roman"/>
          <w:sz w:val="28"/>
          <w:szCs w:val="28"/>
          <w:lang w:val="kk-KZ"/>
        </w:rPr>
        <w:tab/>
        <w:t xml:space="preserve">Бурамбаев А.Ж., хатшылықта А.Байжигитова отырып,  жауапкер А.А.Дленовтың қатысуымен, сот ғимаратында, ашық сот мәжілісінде талапкер Дленов Абдолла Каберовичтың жауапкер Дленов Алтынбек Абдоллаевичтен </w:t>
      </w:r>
      <w:r>
        <w:rPr>
          <w:rFonts w:ascii="Times New Roman" w:hAnsi="Times New Roman" w:cs="Times New Roman"/>
          <w:color w:val="000000"/>
          <w:spacing w:val="2"/>
          <w:sz w:val="28"/>
          <w:szCs w:val="28"/>
          <w:shd w:val="clear" w:color="auto" w:fill="FFFFFF"/>
          <w:lang w:val="kk-KZ"/>
        </w:rPr>
        <w:t>еңбекке жарамсыз ата-аналарға алимент</w:t>
      </w:r>
      <w:r>
        <w:rPr>
          <w:rFonts w:ascii="Times New Roman" w:hAnsi="Times New Roman" w:cs="Times New Roman"/>
          <w:sz w:val="28"/>
          <w:szCs w:val="28"/>
          <w:lang w:val="kk-KZ"/>
        </w:rPr>
        <w:t xml:space="preserve">  өндіру туралы талап арызы бойынша азаматтық істі аудио-бейнежазба құралын қолданып қарап, </w:t>
      </w:r>
    </w:p>
    <w:p w:rsidR="00F421D7" w:rsidRDefault="00F421D7" w:rsidP="00F421D7">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АНЫҚТАДЫ:</w:t>
      </w:r>
    </w:p>
    <w:p w:rsidR="00F421D7" w:rsidRDefault="00F421D7" w:rsidP="00F421D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Талапкер А.К.Дленов өзінің талап арызында 1940 жылы туғанын, инсульт соғып екі қолы, екі аяғы жұмыс жасамайтынын. Жалғыз баласы Дленов Алтынбек 11.03.1987 жылы туылған, оны 11 сынып бітіргенше өзі тәрбиелеп өсіргенін. Қазірғі уақытта ол араласпай, қарамай тастап кеткенін. Әлеуметтік қамсыздандыру бөлімінен адам келіп үйде қызмет көрсететіп, қарап отырғанын. Өзінің жағдайы өте нашар екенін, өздігімен жүріп тұра алмайтыные. Екі көзі көрмей бара жатқанын. Қазіргі кезде көмекке мұқтаж екенін. Әлеуметтік қызметкер күніне 4 сағатқа келетінін. Басқа уақытқа өзін бағып қүту үшін адам қажет екенін. Өзін</w:t>
      </w:r>
      <w:r>
        <w:rPr>
          <w:rFonts w:ascii="Times New Roman" w:hAnsi="Times New Roman" w:cs="Times New Roman"/>
          <w:color w:val="000000"/>
          <w:spacing w:val="2"/>
          <w:sz w:val="28"/>
          <w:szCs w:val="28"/>
          <w:shd w:val="clear" w:color="auto" w:fill="FFFFFF"/>
          <w:lang w:val="kk-KZ"/>
        </w:rPr>
        <w:t xml:space="preserve"> бөгде адам</w:t>
      </w:r>
      <w:r>
        <w:rPr>
          <w:rFonts w:ascii="Times New Roman" w:hAnsi="Times New Roman" w:cs="Times New Roman"/>
          <w:sz w:val="28"/>
          <w:szCs w:val="28"/>
          <w:lang w:val="kk-KZ"/>
        </w:rPr>
        <w:t xml:space="preserve"> </w:t>
      </w:r>
      <w:r>
        <w:rPr>
          <w:rFonts w:ascii="Times New Roman" w:hAnsi="Times New Roman" w:cs="Times New Roman"/>
          <w:color w:val="000000"/>
          <w:spacing w:val="2"/>
          <w:sz w:val="28"/>
          <w:szCs w:val="28"/>
          <w:shd w:val="clear" w:color="auto" w:fill="FFFFFF"/>
          <w:lang w:val="kk-KZ"/>
        </w:rPr>
        <w:t xml:space="preserve">бағып-күткені үшін ақы төлеуге ақша керек екенін. Сол себептен баласы А.Дленовтан 10 айлық есептік көрсеткіш мөлшерінде алимент өндіріп беруді </w:t>
      </w:r>
      <w:r>
        <w:rPr>
          <w:rFonts w:ascii="Times New Roman" w:hAnsi="Times New Roman" w:cs="Times New Roman"/>
          <w:sz w:val="28"/>
          <w:szCs w:val="28"/>
          <w:lang w:val="kk-KZ"/>
        </w:rPr>
        <w:t>сұраған.</w:t>
      </w:r>
    </w:p>
    <w:p w:rsidR="00F421D7" w:rsidRDefault="00F421D7" w:rsidP="00F421D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Сот мәжілісіне талапкер А.К.Дленов келмеді, сотқа берген арызында талап арызды қолдап және өзінің талабын нақтылап, соттан жауапкер А.Дленовтан 5 айлық есептік көрсеткіш мөлшерінде алимент өндіріп беруді және істі өзінің қатысуынсыз қарауды сұраған. </w:t>
      </w:r>
    </w:p>
    <w:p w:rsidR="00F421D7" w:rsidRDefault="00F421D7" w:rsidP="00F421D7">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Жауапкер А.А.Дленов талапкердің талап арызын мойындап,</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ол жөнінде сотқа қолхатын берді</w:t>
      </w:r>
      <w:r>
        <w:rPr>
          <w:rFonts w:ascii="Times New Roman" w:hAnsi="Times New Roman" w:cs="Times New Roman"/>
          <w:color w:val="000000"/>
          <w:sz w:val="28"/>
          <w:szCs w:val="28"/>
          <w:lang w:val="kk-KZ"/>
        </w:rPr>
        <w:t xml:space="preserve">. Сотқа берген </w:t>
      </w:r>
      <w:r>
        <w:rPr>
          <w:rFonts w:ascii="Times New Roman" w:hAnsi="Times New Roman" w:cs="Times New Roman"/>
          <w:sz w:val="28"/>
          <w:szCs w:val="28"/>
          <w:lang w:val="kk-KZ"/>
        </w:rPr>
        <w:t>жауабында</w:t>
      </w:r>
      <w:r>
        <w:rPr>
          <w:rFonts w:ascii="Times New Roman" w:hAnsi="Times New Roman" w:cs="Times New Roman"/>
          <w:color w:val="000000"/>
          <w:sz w:val="28"/>
          <w:szCs w:val="28"/>
          <w:lang w:val="kk-KZ"/>
        </w:rPr>
        <w:t xml:space="preserve"> А.К.Дленовқа 5 айлық есептік көрсеткіш мөлшерінде алимент төлеуге қарсылығы жоқ екенін айтып көрсетті.</w:t>
      </w:r>
    </w:p>
    <w:p w:rsidR="00F421D7" w:rsidRDefault="00F421D7" w:rsidP="00F421D7">
      <w:pPr>
        <w:tabs>
          <w:tab w:val="left" w:pos="-720"/>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Сот жауапкердің түсініктеменін тыңдап, іс құжаттарын зерттеп, талап арыз қанағаттандырылуға жатады деп есептейді. </w:t>
      </w:r>
    </w:p>
    <w:p w:rsidR="00F421D7" w:rsidRDefault="00F421D7" w:rsidP="00F421D7">
      <w:pPr>
        <w:tabs>
          <w:tab w:val="left" w:pos="-720"/>
        </w:tabs>
        <w:autoSpaceDE w:val="0"/>
        <w:autoSpaceDN w:val="0"/>
        <w:adjustRightInd w:val="0"/>
        <w:spacing w:after="0" w:line="240" w:lineRule="auto"/>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sz w:val="28"/>
          <w:szCs w:val="28"/>
          <w:lang w:val="kk-KZ"/>
        </w:rPr>
        <w:tab/>
      </w:r>
      <w:r>
        <w:rPr>
          <w:rFonts w:ascii="Times New Roman" w:hAnsi="Times New Roman" w:cs="Times New Roman"/>
          <w:color w:val="000000"/>
          <w:spacing w:val="2"/>
          <w:sz w:val="28"/>
          <w:szCs w:val="28"/>
          <w:shd w:val="clear" w:color="auto" w:fill="FFFFFF"/>
          <w:lang w:val="kk-KZ"/>
        </w:rPr>
        <w:t>ҚР Неке (ерлі-зайыптылық) және отбасы туралы көдексінің 145 бабының 1,2 және тармақтарына сай, еңбекке жарамды кәмелетке толған балалар өздерінің көмекке мұқтаж, еңбекке жарамсыз ата-аналарын күтіп-бағуға және оларға қамқорлық жасауға міндетті.</w:t>
      </w:r>
    </w:p>
    <w:p w:rsidR="00F421D7" w:rsidRDefault="00F421D7" w:rsidP="00F421D7">
      <w:pPr>
        <w:tabs>
          <w:tab w:val="left" w:pos="-720"/>
        </w:tabs>
        <w:autoSpaceDE w:val="0"/>
        <w:autoSpaceDN w:val="0"/>
        <w:adjustRightInd w:val="0"/>
        <w:spacing w:after="0" w:line="240" w:lineRule="auto"/>
        <w:jc w:val="both"/>
        <w:rPr>
          <w:rFonts w:ascii="Times New Roman" w:hAnsi="Times New Roman" w:cs="Times New Roman"/>
          <w:color w:val="000000"/>
          <w:spacing w:val="2"/>
          <w:sz w:val="28"/>
          <w:szCs w:val="28"/>
          <w:shd w:val="clear" w:color="auto" w:fill="FFFFFF"/>
          <w:lang w:val="kk-KZ"/>
        </w:rPr>
      </w:pPr>
      <w:bookmarkStart w:id="0" w:name="z1183"/>
      <w:bookmarkEnd w:id="0"/>
      <w:r>
        <w:rPr>
          <w:rFonts w:ascii="Times New Roman" w:hAnsi="Times New Roman" w:cs="Times New Roman"/>
          <w:color w:val="000000"/>
          <w:spacing w:val="2"/>
          <w:sz w:val="28"/>
          <w:szCs w:val="28"/>
          <w:shd w:val="clear" w:color="auto" w:fill="FFFFFF"/>
          <w:lang w:val="kk-KZ"/>
        </w:rPr>
        <w:tab/>
        <w:t>Алимент төлеу туралы келісім болмаған кезде көмекке мұқтаж, еңбекке жарамсыз ата-аналарға алимент олардың еңбекке жарамды кәмелетке толған балаларынан сот тәртібімен өндіріп алынады.</w:t>
      </w:r>
      <w:bookmarkStart w:id="1" w:name="z1184"/>
      <w:bookmarkEnd w:id="1"/>
    </w:p>
    <w:p w:rsidR="00F421D7" w:rsidRDefault="00F421D7" w:rsidP="00F421D7">
      <w:pPr>
        <w:tabs>
          <w:tab w:val="left" w:pos="-720"/>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color w:val="000000"/>
          <w:spacing w:val="2"/>
          <w:sz w:val="28"/>
          <w:szCs w:val="28"/>
          <w:shd w:val="clear" w:color="auto" w:fill="FFFFFF"/>
          <w:lang w:val="kk-KZ"/>
        </w:rPr>
        <w:t xml:space="preserve">      </w:t>
      </w:r>
      <w:r>
        <w:rPr>
          <w:rFonts w:ascii="Times New Roman" w:hAnsi="Times New Roman" w:cs="Times New Roman"/>
          <w:color w:val="000000"/>
          <w:spacing w:val="2"/>
          <w:sz w:val="28"/>
          <w:szCs w:val="28"/>
          <w:shd w:val="clear" w:color="auto" w:fill="FFFFFF"/>
          <w:lang w:val="kk-KZ"/>
        </w:rPr>
        <w:tab/>
        <w:t xml:space="preserve">Балалардың әрқайсысынан өндіріп алынатын алименттің мөлшерін сот ата-аналары мен балаларының материалдық және отбасылық жағдайлары мен тараптардың басқа да назар аударарлық мүдделерін негізге </w:t>
      </w:r>
      <w:r>
        <w:rPr>
          <w:rFonts w:ascii="Times New Roman" w:hAnsi="Times New Roman" w:cs="Times New Roman"/>
          <w:color w:val="000000"/>
          <w:spacing w:val="2"/>
          <w:sz w:val="28"/>
          <w:szCs w:val="28"/>
          <w:shd w:val="clear" w:color="auto" w:fill="FFFFFF"/>
          <w:lang w:val="kk-KZ"/>
        </w:rPr>
        <w:lastRenderedPageBreak/>
        <w:t>ала отырып, алимент төлеу кезіндегі айлық есептік көрсеткіштің еселенген қатынасында белгілейді.</w:t>
      </w:r>
    </w:p>
    <w:p w:rsidR="00F421D7" w:rsidRDefault="00F421D7" w:rsidP="00F421D7">
      <w:pPr>
        <w:spacing w:after="0" w:line="240" w:lineRule="auto"/>
        <w:ind w:firstLine="708"/>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ҚР Неке (ерлі-зайыптылық) және отбасы туралы көдексінің 146 бабының 1 тармағына сай, кәмелетке толған балалар еңбекке жарамсыз ата-аналарына қамқорлық жасамаған кезде және ерекше мән-жайлар (ата-анасының ауыр науқастануы, мертігуі, оны бөгде адамның бағып-күткені үшін ақы төлеу қажеттігі, оны медициналық-әлеуметтік мекемеге орналастыру және басқалары) болған кезде сот кәмелетке толған балаларын осы мән-жайлардан туындаған қосымша шығыстарды көтеруге тартуы мүмкін. Кәмелетке толған балалар еңбекке жарамсыз ата-аналарына қамқорлық жасамаған кезде және ерекше мән-жайлар (ата-анасының ауыр науқастануы, мертігуі, оны бөгде адамның бағып-күткені үшін ақы төлеу қажеттігі, оны медициналық-әлеуметтік мекемеге орналастыру және басқалары) болған кезде сот кәмелетке толған балаларын осы мән-жайлардан туындаған қосымша шығыстарды көтеруге тартуы мүмкін.</w:t>
      </w:r>
    </w:p>
    <w:p w:rsidR="00F421D7" w:rsidRDefault="00F421D7" w:rsidP="00F421D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ҚР-сы АІЖК-нің 49 бабы 1-ші бөліміне сәйкес жауапкер талап қоюды тануға құқылы, бұл жөнінде одан қолхат алынады. Сот мәжілісінде жауапкер өзінің талап арызды қойылған талаптарды толық мойындайтынын айтып сотқа қолхат түсірді.</w:t>
      </w:r>
    </w:p>
    <w:p w:rsidR="00F421D7" w:rsidRDefault="00F421D7" w:rsidP="00F421D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ҚР-сы АІЖК-нің 193 бабы 4-ші бөліміне сәйкес жауапкер талап қоюды мойындағанда және оны қабылдаған кезде сот мәлімденген талаптарды қанағаттандыру туралы шешім шығарады.</w:t>
      </w:r>
    </w:p>
    <w:p w:rsidR="00F421D7" w:rsidRDefault="00F421D7" w:rsidP="00F421D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Сот талапкер А.К.Дленовтің пайдасына жауапкер А.А.Дленовтан 5 айлық есептік көрсеткіш мөлшерінде алимент өндірілуге жатады деген тұжырымға келеді.</w:t>
      </w:r>
    </w:p>
    <w:p w:rsidR="00F421D7" w:rsidRDefault="00F421D7" w:rsidP="00F421D7">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ҚР АIЖК-нiң 116-бабының талабына сай,  төлеуден талап қоюшы босатылған істі қарауға байланысты шығындар мен мемлекеттік баж сот шығындарын төлеуден босатылмаған жауапкерден мемлекет кірісіне толық немесе талаптың қанағаттандырылған бөлігіне бара-бар мөлшерде өндіріліп алынады. </w:t>
      </w:r>
    </w:p>
    <w:p w:rsidR="00F421D7" w:rsidRDefault="00F421D7" w:rsidP="00F421D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ҚР АІЖК-нің 102-бабы 1-тармағы 3-тармақшысына сай, талап қою бағасы алимент өндіріп алу туралы талап қоюларға-бір жыл ішіндегі төлемдердің жиынтығымен айқындалады. </w:t>
      </w:r>
    </w:p>
    <w:p w:rsidR="00F421D7" w:rsidRDefault="00F421D7" w:rsidP="00F421D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ҚР СК-нің 535 бабы 1 бөлімі сай, сотқа берiлетiн талап арыздардан</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мүлiктiк сипаттағы талап арыздардан жеке тұлғалар үшiн – талап қою сомасының 1 проценті мемлекеттік баж алынады.</w:t>
      </w:r>
    </w:p>
    <w:p w:rsidR="00F421D7" w:rsidRDefault="00F421D7" w:rsidP="00F421D7">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Сондықтан  жауапкерден мемлекет пайдасына мемлекеттiк баж 1 189 теңге өндiрiлуi қажет</w:t>
      </w:r>
      <w:r>
        <w:rPr>
          <w:rFonts w:ascii="Times New Roman" w:hAnsi="Times New Roman" w:cs="Times New Roman"/>
          <w:color w:val="000000"/>
          <w:sz w:val="28"/>
          <w:szCs w:val="28"/>
          <w:lang w:val="kk-KZ"/>
        </w:rPr>
        <w:t xml:space="preserve">  (1 982 теңге х 5 АЕК х 12 ай = 118 920 теңге х 1%). </w:t>
      </w:r>
    </w:p>
    <w:p w:rsidR="00F421D7" w:rsidRDefault="00F421D7" w:rsidP="00F421D7">
      <w:pPr>
        <w:spacing w:after="0" w:line="240" w:lineRule="auto"/>
        <w:ind w:firstLine="720"/>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Қазақстан Республикасы Неке (ерлі-зайыптылық) және отбасы туралы Кодексінің 19 бабын, АІЖК 221-227 баптарын басшылыққа алып,  сот </w:t>
      </w:r>
      <w:r>
        <w:rPr>
          <w:rFonts w:ascii="Times New Roman" w:hAnsi="Times New Roman" w:cs="Times New Roman"/>
          <w:b/>
          <w:bCs/>
          <w:sz w:val="28"/>
          <w:szCs w:val="28"/>
          <w:lang w:val="kk-KZ"/>
        </w:rPr>
        <w:t xml:space="preserve">       </w:t>
      </w:r>
    </w:p>
    <w:p w:rsidR="00F421D7" w:rsidRDefault="00F421D7" w:rsidP="00F421D7">
      <w:pPr>
        <w:spacing w:after="0" w:line="240" w:lineRule="auto"/>
        <w:ind w:firstLine="708"/>
        <w:jc w:val="both"/>
        <w:rPr>
          <w:rFonts w:ascii="Times New Roman" w:hAnsi="Times New Roman" w:cs="Times New Roman"/>
          <w:b/>
          <w:bCs/>
          <w:sz w:val="28"/>
          <w:szCs w:val="28"/>
          <w:lang w:val="kk-KZ"/>
        </w:rPr>
      </w:pPr>
    </w:p>
    <w:p w:rsidR="00F421D7" w:rsidRDefault="00F421D7" w:rsidP="00F421D7">
      <w:pPr>
        <w:spacing w:after="0" w:line="240" w:lineRule="auto"/>
        <w:ind w:firstLine="708"/>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ШЕШІМ      ЕТТІ:</w:t>
      </w:r>
    </w:p>
    <w:p w:rsidR="00F421D7" w:rsidRDefault="00F421D7" w:rsidP="00F421D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Талапкер Дленов Абдолла Каберовичтың жауапкер Дленов Алтынбек Абдоллаевичтен </w:t>
      </w:r>
      <w:r>
        <w:rPr>
          <w:rFonts w:ascii="Times New Roman" w:hAnsi="Times New Roman" w:cs="Times New Roman"/>
          <w:color w:val="000000"/>
          <w:spacing w:val="2"/>
          <w:sz w:val="28"/>
          <w:szCs w:val="28"/>
          <w:shd w:val="clear" w:color="auto" w:fill="FFFFFF"/>
          <w:lang w:val="kk-KZ"/>
        </w:rPr>
        <w:t>еңбекке жарамсыз ата-анасына алимент</w:t>
      </w:r>
      <w:r>
        <w:rPr>
          <w:rFonts w:ascii="Times New Roman" w:hAnsi="Times New Roman" w:cs="Times New Roman"/>
          <w:sz w:val="28"/>
          <w:szCs w:val="28"/>
          <w:lang w:val="kk-KZ"/>
        </w:rPr>
        <w:t xml:space="preserve">  өндіру туралы талап арызы қанағаттандырылсын.  </w:t>
      </w:r>
    </w:p>
    <w:p w:rsidR="00F421D7" w:rsidRDefault="00F421D7" w:rsidP="00F421D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Дленов Алтынбек Абдоллаевичтен Дленов Абдолла Каберовичтың пайдасына 5 \бес\ айлық </w:t>
      </w:r>
      <w:r>
        <w:rPr>
          <w:rFonts w:ascii="Times New Roman" w:hAnsi="Times New Roman" w:cs="Times New Roman"/>
          <w:color w:val="000000"/>
          <w:sz w:val="28"/>
          <w:szCs w:val="28"/>
          <w:lang w:val="kk-KZ"/>
        </w:rPr>
        <w:t>есептік көрсеткіш мөлшерінде алимент</w:t>
      </w:r>
      <w:r>
        <w:rPr>
          <w:rFonts w:ascii="Times New Roman" w:hAnsi="Times New Roman" w:cs="Times New Roman"/>
          <w:sz w:val="28"/>
          <w:szCs w:val="28"/>
          <w:lang w:val="kk-KZ"/>
        </w:rPr>
        <w:t xml:space="preserve"> өндірілсін.</w:t>
      </w:r>
    </w:p>
    <w:p w:rsidR="00F421D7" w:rsidRDefault="00F421D7" w:rsidP="00F421D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Дленов Алтынбек Абдоллаевичтен мемлекет кірісіне 1 189 (бір мың бір жүз сексен тоғыз) теңге мөлшерінде мемлекеттік баж салығын өндірілсін.</w:t>
      </w:r>
    </w:p>
    <w:p w:rsidR="00F421D7" w:rsidRDefault="00F421D7" w:rsidP="00F421D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Шешімге он бес күн мерзім ішінде Батыс Қазақстан облыстық сотының апелляциялық сот алқасына Казталов ауданының №2 соты арқылы шағым беруге немесе наразылық келтіруге  болады.  </w:t>
      </w:r>
    </w:p>
    <w:p w:rsidR="00F421D7" w:rsidRDefault="00F421D7" w:rsidP="00F421D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F421D7" w:rsidRDefault="00F421D7" w:rsidP="00F421D7">
      <w:pPr>
        <w:tabs>
          <w:tab w:val="left" w:pos="1025"/>
        </w:tabs>
        <w:spacing w:after="0" w:line="240" w:lineRule="auto"/>
        <w:jc w:val="both"/>
        <w:rPr>
          <w:rFonts w:ascii="Times New Roman" w:hAnsi="Times New Roman" w:cs="Times New Roman"/>
          <w:b/>
          <w:bCs/>
          <w:sz w:val="28"/>
          <w:szCs w:val="28"/>
          <w:lang w:val="kk-KZ"/>
        </w:rPr>
      </w:pPr>
      <w:r>
        <w:rPr>
          <w:rFonts w:ascii="Times New Roman" w:hAnsi="Times New Roman" w:cs="Times New Roman"/>
          <w:sz w:val="28"/>
          <w:szCs w:val="28"/>
          <w:lang w:val="kk-KZ"/>
        </w:rPr>
        <w:tab/>
      </w:r>
      <w:r>
        <w:rPr>
          <w:rFonts w:ascii="Times New Roman" w:hAnsi="Times New Roman" w:cs="Times New Roman"/>
          <w:b/>
          <w:bCs/>
          <w:sz w:val="28"/>
          <w:szCs w:val="28"/>
          <w:lang w:val="kk-KZ"/>
        </w:rPr>
        <w:t xml:space="preserve">Судья                                                             </w:t>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t xml:space="preserve">А.Ж. Бурамбаев </w:t>
      </w:r>
    </w:p>
    <w:p w:rsidR="00812E54" w:rsidRDefault="00812E54">
      <w:bookmarkStart w:id="2" w:name="_GoBack"/>
      <w:bookmarkEnd w:id="2"/>
    </w:p>
    <w:sectPr w:rsidR="00812E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871"/>
    <w:rsid w:val="00571871"/>
    <w:rsid w:val="00812E54"/>
    <w:rsid w:val="00F42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1D7"/>
    <w:rPr>
      <w:rFonts w:eastAsiaTheme="minorEastAsia"/>
      <w:lang w:eastAsia="ru-RU"/>
    </w:rPr>
  </w:style>
  <w:style w:type="paragraph" w:styleId="1">
    <w:name w:val="heading 1"/>
    <w:basedOn w:val="a"/>
    <w:next w:val="a"/>
    <w:link w:val="10"/>
    <w:qFormat/>
    <w:rsid w:val="00F421D7"/>
    <w:pPr>
      <w:keepNext/>
      <w:spacing w:after="0" w:line="240" w:lineRule="auto"/>
      <w:jc w:val="center"/>
      <w:outlineLvl w:val="0"/>
    </w:pPr>
    <w:rPr>
      <w:rFonts w:ascii="Tahoma" w:eastAsia="Times New Roman" w:hAnsi="Tahoma" w:cs="Tahoma"/>
      <w:b/>
      <w:bCs/>
      <w:sz w:val="20"/>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21D7"/>
    <w:rPr>
      <w:rFonts w:ascii="Tahoma" w:eastAsia="Times New Roman" w:hAnsi="Tahoma" w:cs="Tahoma"/>
      <w:b/>
      <w:bCs/>
      <w:sz w:val="20"/>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1D7"/>
    <w:rPr>
      <w:rFonts w:eastAsiaTheme="minorEastAsia"/>
      <w:lang w:eastAsia="ru-RU"/>
    </w:rPr>
  </w:style>
  <w:style w:type="paragraph" w:styleId="1">
    <w:name w:val="heading 1"/>
    <w:basedOn w:val="a"/>
    <w:next w:val="a"/>
    <w:link w:val="10"/>
    <w:qFormat/>
    <w:rsid w:val="00F421D7"/>
    <w:pPr>
      <w:keepNext/>
      <w:spacing w:after="0" w:line="240" w:lineRule="auto"/>
      <w:jc w:val="center"/>
      <w:outlineLvl w:val="0"/>
    </w:pPr>
    <w:rPr>
      <w:rFonts w:ascii="Tahoma" w:eastAsia="Times New Roman" w:hAnsi="Tahoma" w:cs="Tahoma"/>
      <w:b/>
      <w:bCs/>
      <w:sz w:val="20"/>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21D7"/>
    <w:rPr>
      <w:rFonts w:ascii="Tahoma" w:eastAsia="Times New Roman" w:hAnsi="Tahoma" w:cs="Tahoma"/>
      <w:b/>
      <w:bCs/>
      <w:sz w:val="20"/>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77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844</Words>
  <Characters>4813</Characters>
  <Application>Microsoft Office Word</Application>
  <DocSecurity>0</DocSecurity>
  <Lines>40</Lines>
  <Paragraphs>11</Paragraphs>
  <ScaleCrop>false</ScaleCrop>
  <Company>SPecialiST RePack</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ЖУМАГАЛИЕВА ФАРИДА ЗИНУЛЛОВНА</dc:creator>
  <cp:keywords/>
  <dc:description/>
  <cp:lastModifiedBy>ЖУМАГАЛИЕВА ФАРИДА ЗИНУЛЛОВНА</cp:lastModifiedBy>
  <cp:revision>3</cp:revision>
  <dcterms:created xsi:type="dcterms:W3CDTF">2016-02-14T12:13:00Z</dcterms:created>
  <dcterms:modified xsi:type="dcterms:W3CDTF">2016-02-14T12:13:00Z</dcterms:modified>
</cp:coreProperties>
</file>