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009F" w:rsidRDefault="0079009F" w:rsidP="0079009F">
      <w:pPr>
        <w:spacing w:after="0" w:line="240" w:lineRule="auto"/>
        <w:ind w:right="-1"/>
        <w:rPr>
          <w:rFonts w:ascii="Times New Roman" w:hAnsi="Times New Roman" w:cs="Times New Roman"/>
          <w:color w:val="FFFFFF" w:themeColor="background1"/>
          <w:sz w:val="28"/>
          <w:szCs w:val="28"/>
          <w:lang w:val="kk-KZ"/>
        </w:rPr>
      </w:pPr>
      <w:r>
        <w:rPr>
          <w:rFonts w:ascii="Times New Roman" w:hAnsi="Times New Roman" w:cs="Times New Roman"/>
          <w:sz w:val="28"/>
          <w:szCs w:val="28"/>
          <w:lang w:val="kk-KZ"/>
        </w:rPr>
        <w:t xml:space="preserve">№2-9017/15 </w:t>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color w:val="FFFFFF" w:themeColor="background1"/>
          <w:sz w:val="28"/>
          <w:szCs w:val="28"/>
          <w:lang w:val="kk-KZ"/>
        </w:rPr>
        <w:t>көшірмесі</w:t>
      </w:r>
    </w:p>
    <w:p w:rsidR="0079009F" w:rsidRDefault="0079009F" w:rsidP="0079009F">
      <w:pPr>
        <w:spacing w:after="0" w:line="240" w:lineRule="auto"/>
        <w:ind w:right="-1" w:firstLine="567"/>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Ш  Е  Ш  І  М</w:t>
      </w:r>
    </w:p>
    <w:p w:rsidR="0079009F" w:rsidRDefault="0079009F" w:rsidP="0079009F">
      <w:pPr>
        <w:spacing w:after="0" w:line="240" w:lineRule="auto"/>
        <w:ind w:right="-1" w:firstLine="567"/>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ҚАЗАҚСТАН  РЕСПУБЛИКАСЫ  АТЫНАН</w:t>
      </w:r>
    </w:p>
    <w:p w:rsidR="0079009F" w:rsidRDefault="0079009F" w:rsidP="0079009F">
      <w:pPr>
        <w:spacing w:after="0" w:line="240" w:lineRule="auto"/>
        <w:ind w:right="-1" w:firstLine="567"/>
        <w:rPr>
          <w:rFonts w:ascii="Times New Roman" w:hAnsi="Times New Roman" w:cs="Times New Roman"/>
          <w:bCs/>
          <w:sz w:val="28"/>
          <w:szCs w:val="28"/>
          <w:lang w:val="kk-KZ"/>
        </w:rPr>
      </w:pPr>
    </w:p>
    <w:p w:rsidR="0079009F" w:rsidRDefault="0079009F" w:rsidP="0079009F">
      <w:pPr>
        <w:spacing w:after="0" w:line="240" w:lineRule="auto"/>
        <w:ind w:right="-1" w:firstLine="567"/>
        <w:rPr>
          <w:rFonts w:ascii="Times New Roman" w:hAnsi="Times New Roman" w:cs="Times New Roman"/>
          <w:sz w:val="28"/>
          <w:szCs w:val="28"/>
          <w:lang w:val="kk-KZ"/>
        </w:rPr>
      </w:pPr>
      <w:r>
        <w:rPr>
          <w:rFonts w:ascii="Times New Roman" w:hAnsi="Times New Roman" w:cs="Times New Roman"/>
          <w:bCs/>
          <w:sz w:val="28"/>
          <w:szCs w:val="28"/>
          <w:lang w:val="kk-KZ"/>
        </w:rPr>
        <w:t xml:space="preserve"> 18 қараша 2015 жыл                                                        Қызылорда қаласы</w:t>
      </w:r>
      <w:r>
        <w:rPr>
          <w:rFonts w:ascii="Times New Roman" w:hAnsi="Times New Roman" w:cs="Times New Roman"/>
          <w:sz w:val="28"/>
          <w:szCs w:val="28"/>
          <w:lang w:val="kk-KZ"/>
        </w:rPr>
        <w:t xml:space="preserve"> </w:t>
      </w:r>
    </w:p>
    <w:p w:rsidR="0079009F" w:rsidRDefault="0079009F" w:rsidP="0079009F">
      <w:pPr>
        <w:spacing w:after="0" w:line="240" w:lineRule="auto"/>
        <w:ind w:right="-1" w:firstLine="567"/>
        <w:rPr>
          <w:rFonts w:ascii="Times New Roman" w:hAnsi="Times New Roman" w:cs="Times New Roman"/>
          <w:bCs/>
          <w:sz w:val="28"/>
          <w:szCs w:val="28"/>
          <w:lang w:val="kk-KZ" w:eastAsia="ko-KR"/>
        </w:rPr>
      </w:pPr>
    </w:p>
    <w:p w:rsidR="0079009F" w:rsidRDefault="0079009F" w:rsidP="0079009F">
      <w:pPr>
        <w:pStyle w:val="a4"/>
        <w:ind w:right="-1" w:firstLine="567"/>
        <w:rPr>
          <w:bCs/>
          <w:sz w:val="28"/>
          <w:szCs w:val="28"/>
          <w:lang w:val="kk-KZ" w:eastAsia="ko-KR"/>
        </w:rPr>
      </w:pPr>
      <w:r>
        <w:rPr>
          <w:bCs/>
          <w:sz w:val="28"/>
          <w:szCs w:val="28"/>
          <w:lang w:val="kk-KZ" w:eastAsia="ko-KR"/>
        </w:rPr>
        <w:t>Қызылорда қалалық соты құрамында төрағалық етуші судья К.Садуақасова, хатшылықта Р.Рысбаев болып, қала прокурорының бөлім прокуроры А.Есниязовтың, талап қоюшы әрі қарсы жауапкер А.Жұмабаевтың және оның (05.08.2015жылғы) сенім хат арқылы өкілі қорғаушы, Т.Мырзамбетовтың, жауапкер әрі қарсы талап қоюшы  Г.Кенжебаеваның және оның (01.10.2015 жылғы) сенім хат арқылы өкілі, қорғаушы Г.Сарсенованың, жауапкер Е.Нургалиевтың қатысуымен өзінің ашық сот отырысында Қызылорда қалалық сотының мәжіліс залында талап қоюшы Жұмабаев Алтынбек Бауыржанұлының жауапкер Кенжебаева Гульсара Муханбедьяровнадан пәтерден отбасы мүшелерімен бірге басқа тұрғын үй берместен шығаруды, және қарсы талап қоюшы Кенжебаева Гульсара Муханбедьяровнаның жауапкерлер Жұмабаев Алтынбек Бауыржанұлы мен Нұрғалиев Ерлан Елтайұлынан және жеке нотариус Г.Шерниязовтан 2013 жылдың 25 шілдесінде қарсы жауапкер Жұмабаев Алтынбек Бауыржанұлымен мен Кенжебаева Гульсара Муханбедьяровнаның арасындағы Қызылорда қаласының жеке нотариусы Г.Шерниязовтың куәландырған реестр №436 санды сатып алу – сату шартын, мәмілені заңсыз деп танып, күшін жоюды, тараптарды бастапқы қалпына келтіру жайлы талабы бойынша азаматтық ісін қарап</w:t>
      </w:r>
    </w:p>
    <w:p w:rsidR="0079009F" w:rsidRDefault="0079009F" w:rsidP="0079009F">
      <w:pPr>
        <w:spacing w:after="0" w:line="240" w:lineRule="auto"/>
        <w:ind w:right="-1"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79009F" w:rsidRDefault="0079009F" w:rsidP="0079009F">
      <w:pPr>
        <w:spacing w:after="0" w:line="240" w:lineRule="auto"/>
        <w:ind w:right="-1" w:firstLine="567"/>
        <w:jc w:val="center"/>
        <w:rPr>
          <w:rFonts w:ascii="Times New Roman" w:hAnsi="Times New Roman" w:cs="Times New Roman"/>
          <w:b/>
          <w:sz w:val="28"/>
          <w:szCs w:val="28"/>
          <w:lang w:val="kk-KZ"/>
        </w:rPr>
      </w:pPr>
      <w:r>
        <w:rPr>
          <w:rFonts w:ascii="Times New Roman" w:hAnsi="Times New Roman" w:cs="Times New Roman"/>
          <w:b/>
          <w:sz w:val="28"/>
          <w:szCs w:val="28"/>
          <w:lang w:val="kk-KZ"/>
        </w:rPr>
        <w:t>А  Н  Ы  Қ  Т  А  Ғ  А Н Ы:</w:t>
      </w:r>
    </w:p>
    <w:p w:rsidR="0079009F" w:rsidRDefault="0079009F" w:rsidP="0079009F">
      <w:pPr>
        <w:spacing w:after="0" w:line="240" w:lineRule="auto"/>
        <w:ind w:right="-1" w:firstLine="567"/>
        <w:jc w:val="both"/>
        <w:rPr>
          <w:rFonts w:ascii="Times New Roman" w:hAnsi="Times New Roman" w:cs="Times New Roman"/>
          <w:sz w:val="28"/>
          <w:szCs w:val="28"/>
          <w:lang w:val="kk-KZ"/>
        </w:rPr>
      </w:pPr>
    </w:p>
    <w:p w:rsidR="0079009F" w:rsidRDefault="0079009F" w:rsidP="0079009F">
      <w:pPr>
        <w:spacing w:after="0" w:line="240" w:lineRule="auto"/>
        <w:ind w:right="-1" w:firstLine="567"/>
        <w:jc w:val="both"/>
        <w:rPr>
          <w:rFonts w:ascii="Times New Roman" w:hAnsi="Times New Roman" w:cs="Times New Roman"/>
          <w:sz w:val="28"/>
          <w:szCs w:val="28"/>
          <w:lang w:val="kk-KZ" w:eastAsia="ko-KR"/>
        </w:rPr>
      </w:pPr>
      <w:r>
        <w:rPr>
          <w:rFonts w:ascii="Times New Roman" w:hAnsi="Times New Roman" w:cs="Times New Roman"/>
          <w:sz w:val="28"/>
          <w:szCs w:val="28"/>
          <w:lang w:val="kk-KZ"/>
        </w:rPr>
        <w:t>Т</w:t>
      </w:r>
      <w:r>
        <w:rPr>
          <w:rFonts w:ascii="Times New Roman" w:hAnsi="Times New Roman" w:cs="Times New Roman"/>
          <w:sz w:val="28"/>
          <w:szCs w:val="28"/>
          <w:lang w:val="kk-KZ" w:eastAsia="ko-KR"/>
        </w:rPr>
        <w:t>алап қоюшы А.Жұмабаев сотқа берген талап арызында жауапкер Г.Кенжебаевадан Қызылорда қаласы,Төле би көшесі, №145 а үй, №27 пәтерден басқа тұрғын үй берместен шығаруды сұрап сотқа жүгінген.</w:t>
      </w:r>
    </w:p>
    <w:p w:rsidR="0079009F" w:rsidRDefault="0079009F" w:rsidP="0079009F">
      <w:pPr>
        <w:spacing w:after="0" w:line="240" w:lineRule="auto"/>
        <w:ind w:right="-1" w:firstLine="567"/>
        <w:jc w:val="both"/>
        <w:rPr>
          <w:rFonts w:ascii="Times New Roman" w:hAnsi="Times New Roman" w:cs="Times New Roman"/>
          <w:sz w:val="28"/>
          <w:szCs w:val="28"/>
          <w:lang w:val="kk-KZ" w:eastAsia="ko-KR"/>
        </w:rPr>
      </w:pPr>
      <w:r>
        <w:rPr>
          <w:rFonts w:ascii="Times New Roman" w:hAnsi="Times New Roman" w:cs="Times New Roman"/>
          <w:sz w:val="28"/>
          <w:szCs w:val="28"/>
          <w:lang w:val="kk-KZ" w:eastAsia="ko-KR"/>
        </w:rPr>
        <w:t>Талап арызын, 2013 жылдың 25 шілдедегі Қызылорда қаласының жеке нотариусы Г.Шерниязовтың куәландырған яғни, сатып алу сату шарты жасалған мәмілесіне сәйкес, жауапкер Г.Кенжебаевадан 10 000 000 (он миллион) теңгеге сатып алғанымен байланыстырып, жауапкердің осы күнге дейін пәтерді босатпай келуінің салдарынан сотқа жүгінгендігін жеткізген.</w:t>
      </w:r>
    </w:p>
    <w:p w:rsidR="0079009F" w:rsidRDefault="0079009F" w:rsidP="0079009F">
      <w:pPr>
        <w:spacing w:after="0" w:line="240" w:lineRule="auto"/>
        <w:ind w:right="-1" w:firstLine="567"/>
        <w:jc w:val="both"/>
        <w:rPr>
          <w:rFonts w:ascii="Times New Roman" w:hAnsi="Times New Roman" w:cs="Times New Roman"/>
          <w:sz w:val="28"/>
          <w:szCs w:val="28"/>
          <w:lang w:val="kk-KZ" w:eastAsia="ko-KR"/>
        </w:rPr>
      </w:pPr>
      <w:r>
        <w:rPr>
          <w:rFonts w:ascii="Times New Roman" w:hAnsi="Times New Roman" w:cs="Times New Roman"/>
          <w:sz w:val="28"/>
          <w:szCs w:val="28"/>
          <w:lang w:val="kk-KZ" w:eastAsia="ko-KR"/>
        </w:rPr>
        <w:t>Қарсы талап қоюшы Г.Кенжебаева сотқа қарсы талап қойып, жауапкерлер А.Жұмабаевпен, жеке нотариус Г.Шерниязовтан, 2013 жылдың 25 шілдесіндегі сатып алу сату шартын жарамсыз деп тануды сұраған.</w:t>
      </w:r>
    </w:p>
    <w:p w:rsidR="0079009F" w:rsidRDefault="0079009F" w:rsidP="0079009F">
      <w:pPr>
        <w:spacing w:after="0" w:line="240" w:lineRule="auto"/>
        <w:ind w:right="-1" w:firstLine="567"/>
        <w:jc w:val="both"/>
        <w:rPr>
          <w:rFonts w:ascii="Times New Roman" w:hAnsi="Times New Roman" w:cs="Times New Roman"/>
          <w:sz w:val="28"/>
          <w:szCs w:val="28"/>
          <w:lang w:val="kk-KZ" w:eastAsia="ko-KR"/>
        </w:rPr>
      </w:pPr>
      <w:r>
        <w:rPr>
          <w:rFonts w:ascii="Times New Roman" w:hAnsi="Times New Roman" w:cs="Times New Roman"/>
          <w:sz w:val="28"/>
          <w:szCs w:val="28"/>
          <w:lang w:val="kk-KZ" w:eastAsia="ko-KR"/>
        </w:rPr>
        <w:t>Қарсы талабын,  жауапкер А.Жұмабаевқа Қызылорда қаласы,Төле би көшесі, №145 а үй, №27 пәтерін 10 000 000 (он миллион) теңгеге сатпағандығын, ешқандай сатып алу сату мәмілесі тек қағаз жүзінде  жасалғаны болмаса шын мәнісінде сатып алу сату шарты жасалмағандығын, ақша берілмегендігін, шын мәнісінде жауапкер Е.Нургалиевтың қарызының орнына уақытша берілгендігімен байланыстырған.</w:t>
      </w:r>
    </w:p>
    <w:p w:rsidR="0079009F" w:rsidRDefault="0079009F" w:rsidP="0079009F">
      <w:pPr>
        <w:spacing w:after="0" w:line="240" w:lineRule="auto"/>
        <w:ind w:right="-1" w:firstLine="567"/>
        <w:jc w:val="both"/>
        <w:rPr>
          <w:rFonts w:ascii="Times New Roman" w:hAnsi="Times New Roman" w:cs="Times New Roman"/>
          <w:sz w:val="28"/>
          <w:szCs w:val="28"/>
          <w:lang w:val="kk-KZ" w:eastAsia="ko-KR"/>
        </w:rPr>
      </w:pPr>
      <w:r>
        <w:rPr>
          <w:rFonts w:ascii="Times New Roman" w:hAnsi="Times New Roman" w:cs="Times New Roman"/>
          <w:sz w:val="28"/>
          <w:szCs w:val="28"/>
          <w:lang w:val="kk-KZ" w:eastAsia="ko-KR"/>
        </w:rPr>
        <w:lastRenderedPageBreak/>
        <w:t xml:space="preserve">Сот мәжілісінде, талап қоюшы А.Жұмабаевтың сотқа берген өз түсінігінде, 2013 жылдың 25 шілдесінде жеке нотариус Г.Шерниязовтың куәландыруымен Қызылорда қаласы,Төле би көшесі, №145 а үй, №27 пәтерін 10 000 000 (он миллион) теңгеге Г.Кенжебаевадан сатып алғандығын оның дәлелі сатып алу сату шарты бойынша аталған пәтер қазіргі таңда,  өзінің меншігіне өткендігін, алайда жауапкер Г.Кенжебаева пәтердің қаражатын ала тұра осы күнге дейін пәтерді босатпай келе жатқандығын,  негізінде бұл пәтерді танысы Е.Нургалиев арқылы тапқандығын, Е.Нургалиев Г.Кенжебаеваны апасы ретінде таныстырғандығын,  апасына көшуге біраз уақыт беруді сұрағандығын, соңында басқа үй таба алмай жүргіндігін, одан қыс мезгілі болып кеткен соң, Е.Нургалиев тағы уақыт бере тұр деп өтініш айтқасын осы күнге дейін шыдап келгендігімен өзінің талап арызын қанағаттандыруды сұрайтындығын және пәтерден жауапкер Г.Кенжебаеваны еріксіз басқа тұрғын үй берместен шығаруды сұраған. </w:t>
      </w:r>
    </w:p>
    <w:p w:rsidR="0079009F" w:rsidRDefault="0079009F" w:rsidP="0079009F">
      <w:pPr>
        <w:spacing w:after="0" w:line="240" w:lineRule="auto"/>
        <w:ind w:right="-1" w:firstLine="567"/>
        <w:jc w:val="both"/>
        <w:rPr>
          <w:rFonts w:ascii="Times New Roman" w:hAnsi="Times New Roman" w:cs="Times New Roman"/>
          <w:sz w:val="28"/>
          <w:szCs w:val="28"/>
          <w:lang w:val="kk-KZ" w:eastAsia="ko-KR"/>
        </w:rPr>
      </w:pPr>
      <w:r>
        <w:rPr>
          <w:rFonts w:ascii="Times New Roman" w:hAnsi="Times New Roman" w:cs="Times New Roman"/>
          <w:sz w:val="28"/>
          <w:szCs w:val="28"/>
          <w:lang w:val="kk-KZ" w:eastAsia="ko-KR"/>
        </w:rPr>
        <w:t>Қарсы талап қоюшы Г.Кенжебаеваның жауапкерлер А.Жұмабаевпен, жеке нотариус Г.Шерниязовтан, 2013 жылдың 25 шілдесіндегі сатып алу сату шартын жарамсыз деп тануды сұраған арызын қанағаттандырусыз қалдыруды себебі, сатып алу шарты жасалғандығын өзінің адал сатып алушы екендігімен және қазіргі таңда даулы пәтердің 2013 жылдан бері өзінің меншігінде екендігімен байланыстырған. Г.Кенжебаевадан пәтерді өзімнің маңдай теріммен тапқан  жинаған қаражаты сатып алғандығын, Е.Нургалиевтің өзіне қарыз емес екендігін және оның Қ.Ермахановқа қарыз екендігін білмейтіндігін жеткізіп, қарсы талап арызды қанағаттандырусыз қалдыруды сұраған.</w:t>
      </w:r>
    </w:p>
    <w:p w:rsidR="0079009F" w:rsidRDefault="0079009F" w:rsidP="0079009F">
      <w:pPr>
        <w:spacing w:after="0" w:line="240" w:lineRule="auto"/>
        <w:ind w:right="-1" w:firstLine="567"/>
        <w:jc w:val="both"/>
        <w:rPr>
          <w:rFonts w:ascii="Times New Roman" w:hAnsi="Times New Roman" w:cs="Times New Roman"/>
          <w:sz w:val="28"/>
          <w:szCs w:val="28"/>
          <w:lang w:val="kk-KZ" w:eastAsia="ko-KR"/>
        </w:rPr>
      </w:pPr>
      <w:r>
        <w:rPr>
          <w:rFonts w:ascii="Times New Roman" w:hAnsi="Times New Roman" w:cs="Times New Roman"/>
          <w:sz w:val="28"/>
          <w:szCs w:val="28"/>
          <w:lang w:val="kk-KZ" w:eastAsia="ko-KR"/>
        </w:rPr>
        <w:t xml:space="preserve"> Сот мәжілісінде, талап қоюшының өкілі, қорғаушы Т.Мырзамбетовтың сотқа берген өз түсінігінде, талап қоюшы А.Жұмабаевтың талап арызын қуаттаған түсінігін қолдап, шын мәнісінде талап қоюшы А.Жұмабаевтың жауапкер Г.Кенжебаевадан  10 000 000 (он миллион) теңгеге сатып алғандығын оның дәлелі 25.07.2013 жылғы жеке нотариус Г.Шерниязовтың куәландыруымен жасалған сатып алу сату шарты екендгін, сол шартқа сәкес қазіргі таңда дауланып отырған пәтер А.Жұмабаевтың атына 11.102013 жылдан бастап мемлекеттік тіркеуден өткендігін, негізі А.Жұмабаевтың пәтер іздеп жүргегін ортақ таныс Е.Нургалиев деген азамат білгендігін, соның салдарынан ол өзінің апасы Г.Кенжебаевамен таныстырғандығын, пәтерді көріп ойынан шыққаннан соң, 25.07.2015 жылы сатып алу сату шарты жасалғандығын, ол мәміліге Г.Кенжебаеваның өзі қол қойғандығын оны жеке нотариус Г.Шерниязов бекіткендегін, арада осынша уақыт өте келе пәтерді әр түрлі сылтау айтып босатпай келгендігін, тек сотқа талаппен жүгінгеннен кейін, Қызылорда қалалық ішкі істер басқармасына ойға қонымсыз арызбен жүгініп жатқандығын. Негізі Е.Нургалиевтың Қызылорда қаласының №2 сотының 27.11.2014 жылғы сот үкіміне сәйкес, алаяқтық жолмен осындай әрекеттер жасағандығын білгеннен соң, пәтерді еріксіз бостау жөнінде сотқа жүгінгендігін талапкердің талабын толық қанағаттандыруды, ал қарсы талапкердің талап арызын қаңағаттандырусыз қалдыруды себебі, қарсы жауапкер А.Жұмабаевтың өзінің адал еңбегімен </w:t>
      </w:r>
      <w:r>
        <w:rPr>
          <w:rFonts w:ascii="Times New Roman" w:hAnsi="Times New Roman" w:cs="Times New Roman"/>
          <w:sz w:val="28"/>
          <w:szCs w:val="28"/>
          <w:lang w:val="kk-KZ" w:eastAsia="ko-KR"/>
        </w:rPr>
        <w:lastRenderedPageBreak/>
        <w:t>тапқан, жинап-терген қаражатына сатып алған мүлкі екендігімен сонымен қатар, Е.Нургалиевтің Қ.Ермахановқа қарыз екендігін  А.Жұмабаевтың білмейтіндігін, ал, пәтерді А.Жұмабаев 10 000 000 (он миллион) теңгені Г.Кенжебаеваға санап бергендігін, арада ақша алғандығы жөнінде қол хат алынбағандығын алайда, 25.07.2013 жылғы сатып алу сату шартында пәтерді сатып алынған құны көрсетілгендігімен байланыстырған.</w:t>
      </w:r>
    </w:p>
    <w:p w:rsidR="0079009F" w:rsidRDefault="0079009F" w:rsidP="0079009F">
      <w:pPr>
        <w:spacing w:after="0" w:line="240" w:lineRule="auto"/>
        <w:ind w:right="-1" w:firstLine="567"/>
        <w:jc w:val="both"/>
        <w:rPr>
          <w:rFonts w:ascii="Times New Roman" w:hAnsi="Times New Roman" w:cs="Times New Roman"/>
          <w:sz w:val="28"/>
          <w:szCs w:val="28"/>
          <w:lang w:val="kk-KZ" w:eastAsia="ko-KR"/>
        </w:rPr>
      </w:pPr>
      <w:r>
        <w:rPr>
          <w:rFonts w:ascii="Times New Roman" w:hAnsi="Times New Roman" w:cs="Times New Roman"/>
          <w:sz w:val="28"/>
          <w:szCs w:val="28"/>
          <w:lang w:val="kk-KZ" w:eastAsia="ko-KR"/>
        </w:rPr>
        <w:t>Сот мәжілісінеде, қарсы талап қоюшы Г.Кенжебаеваның сотқа берген өз түсінігінде, талап арызын нақтылап, жауапкер қатарына Е.Нургалиевті тартатындығын себебі бар даудың басы осы Е.Нургалиевтің әрекетінің салдарынан туындағандығын, өзінің ешқашан пәтерді сату ойында болмағандығын, қарсы жауапкер А.Жұмабаевтың атына пәтерін уақытша жауапкер Е.Нургалиевтың өтінішінің салдарынан аударып бергендігін, себебі жауапкер Е.Нургалиевты Ермаханов Қайрат деген азамат қорқытуының салдарынан амалсыздан содай әрекетке барғандығын, А.Жұмабаевтың пәтерге қатысты 10 000 000 (он миллион) теңге қаражат сатып алдым деген уәжі негізсіз екендігін, себебі А.Жұмабаев өзіне бір тыйында бермегендігін, тек бұл мәміле көз бояушылық мақсатында жасалғандығын уақытша ғана, Е.Нургалиев Қ.Ермахановтың алдындағы қарызынан құтылғанша Қ.Ермахановтың танысы А.Жұмабаевтың атына аударылғандығын, алайда Е.Нургалиев Қ.Ермахановқа қарызын осы күнге дейін бере алмай келе жатқандығын, шын мәнісінде жауапкер Е.Нургалиев, Қ.Ермаханов деген азаматтан қарызға 3 000 000 (үш миллион) теңге 20 пайыз қайтарыммен қарызға ақша алғандығын оны Е.Нургалиев Қ.Ермахановқа қайтармаған соң, Қ.Ермахановтың қысымымен Е.Нургалиевтің өзіне келіп жағдайын түсіндерген соң, пәтеріңе ештеңе болмайды деген соң уақытша деп түсінгендігін, алайда өздері Қ.Ермахановпен өзара сөйлесу үшін үйіне іздеп барғандығын, бірақ үйінде жоқ болғандығын оның орнына әйелімен сөйлескендігін, соңында сол күні өзіне Қ.Ермахановтың қоңырау шалып ерегісіп ұрысқандығын және Қ,Ермахановтың осы А.Жұмабаевтың атына аударылған пәтердің егесі екенімді жақсы білетіндігін көрсетіп қарсы талап арызын қуаттап, талапкер әрі қарсы жауапкер А.Жұмабаевтың талап арызын қанағаттандырусыз қалдыруды сұраған.</w:t>
      </w:r>
    </w:p>
    <w:p w:rsidR="0079009F" w:rsidRDefault="0079009F" w:rsidP="0079009F">
      <w:pPr>
        <w:spacing w:after="0" w:line="240" w:lineRule="auto"/>
        <w:ind w:right="-1" w:firstLine="567"/>
        <w:jc w:val="both"/>
        <w:rPr>
          <w:rFonts w:ascii="Times New Roman" w:hAnsi="Times New Roman" w:cs="Times New Roman"/>
          <w:sz w:val="28"/>
          <w:szCs w:val="28"/>
          <w:lang w:val="kk-KZ" w:eastAsia="ko-KR"/>
        </w:rPr>
      </w:pPr>
      <w:r>
        <w:rPr>
          <w:rFonts w:ascii="Times New Roman" w:hAnsi="Times New Roman" w:cs="Times New Roman"/>
          <w:sz w:val="28"/>
          <w:szCs w:val="28"/>
          <w:lang w:val="kk-KZ" w:eastAsia="ko-KR"/>
        </w:rPr>
        <w:t xml:space="preserve"> Сот мәжілісінде қарсы талапкер әрі жауапкердің өкілі, қорғаушы Г.Сарсенованың сотқа берген өз түсінігінде, қарсы талапкердің талап арызын нақтылап жауапкер қатыран Е.Нургалиевті тартып, 2013 жылдың 25 шілдесіндегі жеке нотариус Г.Шерниязовтың куәландыруымен жасалған сатып алу сату шартымен сатушы Г.Кенжебаева сатып алушы А.Жұмабаев Қызылорда қалыс, Төле би көшесі №145а үйдің 27 пәтерін 10 000 000 (он миллион) теңгеге, сатушы сатқандығын және сатып алушы сатып алғандығын формальді түрде қағаз жүзінде жүргізілген. Алайда, тараптар, яғни А.Жұмабаев Г.Кенжебаеваға 10 000 000 теңгені қай жерде, қандай ақшамен және берген жағдайда ол қаражатты бергендігін растайтын қол хат жазылмағандығын, шын мәнісінде ондай қаражат ортада болмағандығын алға тартып қарсы талапкердің талабын ҚР АК-нің 160 бабының талаптарын басшылыққа алып мәмілені жарамсыз деп тануды сұраған.</w:t>
      </w:r>
    </w:p>
    <w:p w:rsidR="0079009F" w:rsidRDefault="0079009F" w:rsidP="0079009F">
      <w:pPr>
        <w:spacing w:after="0" w:line="240" w:lineRule="auto"/>
        <w:ind w:right="-1" w:firstLine="567"/>
        <w:jc w:val="both"/>
        <w:rPr>
          <w:rFonts w:ascii="Times New Roman" w:hAnsi="Times New Roman" w:cs="Times New Roman"/>
          <w:sz w:val="28"/>
          <w:szCs w:val="28"/>
          <w:lang w:val="kk-KZ" w:eastAsia="ko-KR"/>
        </w:rPr>
      </w:pPr>
      <w:r>
        <w:rPr>
          <w:rFonts w:ascii="Times New Roman" w:hAnsi="Times New Roman" w:cs="Times New Roman"/>
          <w:sz w:val="28"/>
          <w:szCs w:val="28"/>
          <w:lang w:val="kk-KZ" w:eastAsia="ko-KR"/>
        </w:rPr>
        <w:lastRenderedPageBreak/>
        <w:t>Сот мәжілісінде жауапкер Е.Нургалиевтың сотқа берген өз түсінігінде, шын мәнісінде Қ.Ермаханов деген азаматтан бастапқыда өзінің атындаға «Ауди» автокөлігін кепілге беріп, одан 450 000 теңге қарызға ақша алғаннан кейін басталған. Ол қарызын уақытылы төлеп тастағаннан кейін, бір кәсіпкерлік бизнеспен шұғылданып, қомақты қаражат керек болған соң қайтадан Қ.Ермахановқа өтініш айтып қарызға 3 000 000 теңге ақшаны 20 пайыз қайтарыммен келісіп алғандығын, ол қарыз ақшаның үстіндегі өсімін 4-5 ай 600 000 теңгеден төлеп келгендігін,  сондан кейін төлеуге мүмкіндігі болмағандығын, соңында Қ.Ермаханов өзін қорқыта бастағандығын, кепілге пәтеріңді қой дегендігін, өзінің атындағы пәтер ниесе шарты бойынша кепілде болғандығын, сол себептен оны бере алмағандығын, соның өзінің танысы Г.Кенжебаеваға болған жағдайды түсіндергендігін, Г.Кенжебаева пәтерін тек кепіл ретінде бергендігін, себебі Қ.Ермахановпен солай келіскендерін, А.Жұмабаевты Қ.Ермахановтың үйінде соның автокөлігін жуып жүрген соның інісі екендігін, негізінде қазірге таңда осы қарызды жабамын деп өзімнің бала күненен келе жатқан танысым Б.Парменовтен ақша алып, ол қаражатты Қ.Ермахановқа қарыздың есебінен жатқызуға бергендігін, алайда Қ.Ермахановтың өзіне әкелген 3 000 000 теңгенің негізгі қарызға емес, тек үстіндегі өсімпұлды жабатындығын айтқандығын, өз кезегінде Б.Парменовкеде қарыз болуымнаның салдарынан, Б.Парменов мені өзіне алаяқтық әрекет жасады деп түсініп, өзіне қатысты қылмыстық іс қозғалып, қылмыстық іс қарау барысында жолдасым Б.Парменовке барлық болған жағдайды түсіндіргендігін, ол менің сөзімнің шын екендігін көз жеткізу үшін Қ.Ермахановқа хабарласқандығын, сол кезде ғана Б.Парменовтың мені өзіне өтірік айтып отырмағанымды білгендігін, алайда өзінің Қызылорда қаласы, Ақмешіт мөлтек ауданындағы № 3 үйдің 26 пәтеріде және осы даулы болып отырған Г.Кенжебаеваның пәтерінің барлығы осы өзінің қарыз ақшасының кепілі ретінде Қ.Ермахановтың айтуымен А.Жұмабаевтың атына өткізілгендігін жеткізіп, қарсы талап қоюшы  Г.Кенжебаеваның талап арызын мойындайтындығын көрсеткен.</w:t>
      </w:r>
    </w:p>
    <w:p w:rsidR="0079009F" w:rsidRDefault="0079009F" w:rsidP="0079009F">
      <w:pPr>
        <w:spacing w:after="0" w:line="240" w:lineRule="auto"/>
        <w:ind w:right="-1" w:firstLine="567"/>
        <w:jc w:val="both"/>
        <w:rPr>
          <w:rFonts w:ascii="Times New Roman" w:hAnsi="Times New Roman" w:cs="Times New Roman"/>
          <w:sz w:val="28"/>
          <w:szCs w:val="28"/>
          <w:lang w:val="kk-KZ" w:eastAsia="ko-KR"/>
        </w:rPr>
      </w:pPr>
      <w:r>
        <w:rPr>
          <w:rFonts w:ascii="Times New Roman" w:hAnsi="Times New Roman" w:cs="Times New Roman"/>
          <w:sz w:val="28"/>
          <w:szCs w:val="28"/>
          <w:lang w:val="kk-KZ" w:eastAsia="ko-KR"/>
        </w:rPr>
        <w:t>С от мәжілісінде жауапкер жеке нотаруис Г.Шерниязовтың сотқа берген өз түсінігінде, тараптардың арасындағы даулы болып отырған 25.07.2013 жылғы  Қызылорда қаласы,Төле би көшесі, №145 а үй, №27 пәтерді сатып алу сату мәмілесін куәландырғандығын растайтындығын, ол кезде тараптардың арасында бұндай дау болмағандығын, Г.Кенжебаева даулы пәтерін 10 000 000 (он миллион) теңгеге сатып, ал А.Жұмабаев оны 10 000 000 (он миллион) теңгеге сатып алғандығын. Мәмілеге екі тарап қол қойғандығын, тараптарға мәміленің салдары түсіндіріп жеткізетіндігін, қарсы талапкердің талап арызымен келіспейтіндігін көрсетті.</w:t>
      </w:r>
    </w:p>
    <w:p w:rsidR="0079009F" w:rsidRDefault="0079009F" w:rsidP="0079009F">
      <w:pPr>
        <w:spacing w:after="0" w:line="240" w:lineRule="auto"/>
        <w:ind w:right="-1" w:firstLine="567"/>
        <w:jc w:val="both"/>
        <w:rPr>
          <w:rFonts w:ascii="Times New Roman" w:hAnsi="Times New Roman" w:cs="Times New Roman"/>
          <w:sz w:val="28"/>
          <w:szCs w:val="28"/>
          <w:lang w:val="kk-KZ" w:eastAsia="ko-KR"/>
        </w:rPr>
      </w:pPr>
      <w:r>
        <w:rPr>
          <w:rFonts w:ascii="Times New Roman" w:hAnsi="Times New Roman" w:cs="Times New Roman"/>
          <w:sz w:val="28"/>
          <w:szCs w:val="28"/>
          <w:lang w:val="kk-KZ" w:eastAsia="ko-KR"/>
        </w:rPr>
        <w:t xml:space="preserve">Сот мәжілісінде куә қатарындағы жауап берген Қ.Ермахановтың Г.Кенжбаеваны танымайтындығын сонымен қатар, жауапкер Е.Нургалиевпен бір екі үш жыл бойы танысқандығын, алайда Е.Нургалиевқа қарызға ақша бермегендігін, Е.Нургалиевтың өзіне келіп, апасы пәтерін сатқысы келетіндігін, сол себептен өзінің әйелінің қарамағында жұмыс жасайтын А.Жұмабаевқа ол туралы айтқандығын, өз кезегінде А.Жұмабаев пен </w:t>
      </w:r>
      <w:r>
        <w:rPr>
          <w:rFonts w:ascii="Times New Roman" w:hAnsi="Times New Roman" w:cs="Times New Roman"/>
          <w:sz w:val="28"/>
          <w:szCs w:val="28"/>
          <w:lang w:val="kk-KZ" w:eastAsia="ko-KR"/>
        </w:rPr>
        <w:lastRenderedPageBreak/>
        <w:t>Е.Нургалиев пәтерге қатысты мәміле жасағандарын. Алайда Е.Нургалиевке қарызға ақша бермегендігін көрсетіп қарсы талап қоюшы  Г.Кенжебаеваны танымайтындығын көрсеткен.</w:t>
      </w:r>
    </w:p>
    <w:p w:rsidR="0079009F" w:rsidRDefault="0079009F" w:rsidP="0079009F">
      <w:pPr>
        <w:spacing w:after="0" w:line="240" w:lineRule="auto"/>
        <w:ind w:right="-1" w:firstLine="567"/>
        <w:jc w:val="both"/>
        <w:rPr>
          <w:rFonts w:ascii="Times New Roman" w:hAnsi="Times New Roman" w:cs="Times New Roman"/>
          <w:sz w:val="28"/>
          <w:szCs w:val="28"/>
          <w:lang w:val="kk-KZ" w:eastAsia="ko-KR"/>
        </w:rPr>
      </w:pPr>
      <w:r>
        <w:rPr>
          <w:rFonts w:ascii="Times New Roman" w:hAnsi="Times New Roman" w:cs="Times New Roman"/>
          <w:sz w:val="28"/>
          <w:szCs w:val="28"/>
          <w:lang w:val="kk-KZ" w:eastAsia="ko-KR"/>
        </w:rPr>
        <w:t>Сот мәжілісінде куә қатарында жауап берген, Б.Парменов, расында Е.Нургалиевпен  жақсы араласып сыйласып, отбасыларымен қатысып жүрген жолдас жандар болғандығын, Е.Нургалиевтың өзінен қарызға ақша сұрағандығын, оның себебін сұрағанда бір кәсіппен айналысқысы келетіндігін айтқандығын, ақыры сол алған қарызын қайтармағандығын,  уақыт өте бере соңы айқау шу, ұрысқа айналғандығын, содан Қызылорда қалалық ішкі істер басқармасына Е.Нургалиевтың үстінен шара көру үшін арыз жазғандығын, ол бойынша қылмыстық іс қозғалғандығын, алайда Е.Нургалиев істі қарау барысында ғана ақшаны кімге бергендігін және не үшін өзінен алғандығын айтқандығын, ақшаны қайтаруға ниетің болса неге пәтеріңді кепілге бермейсің деген кезінде Е.Нургалиев пәтерін Қ.Ермахановтың адамның атына аудартып қойғандығын айтқандығын сол кезде Е.Нургалиевтың сөзінің растығын білу мақсатында Қ.Ермахановқа қоңырау шалғандығын, Қ.Ермаханов өзіне болған жағдайды айтып,  Е.Нургалиевтың өзінің пәтері басқа адамдарға өтіп кеткендігін айтқанын соң Е.Нургалиевке кешірім бергендігін  көрсеткен. Өзінің Қ.Ермахановты танитындығын көрсеткен.</w:t>
      </w:r>
    </w:p>
    <w:p w:rsidR="0079009F" w:rsidRDefault="0079009F" w:rsidP="0079009F">
      <w:pPr>
        <w:spacing w:after="0" w:line="240" w:lineRule="auto"/>
        <w:ind w:right="-1" w:firstLine="567"/>
        <w:jc w:val="both"/>
        <w:rPr>
          <w:rFonts w:ascii="Times New Roman" w:hAnsi="Times New Roman" w:cs="Times New Roman"/>
          <w:sz w:val="28"/>
          <w:szCs w:val="28"/>
          <w:lang w:val="kk-KZ" w:eastAsia="ko-KR"/>
        </w:rPr>
      </w:pPr>
      <w:r>
        <w:rPr>
          <w:rFonts w:ascii="Times New Roman" w:hAnsi="Times New Roman" w:cs="Times New Roman"/>
          <w:sz w:val="28"/>
          <w:szCs w:val="28"/>
          <w:lang w:val="kk-KZ" w:eastAsia="ko-KR"/>
        </w:rPr>
        <w:t xml:space="preserve"> Сот құжаттарын зерттеп талдап, тараптар мен олардың өкілдерінің түсініктерін тыңдап, талап қоюшы </w:t>
      </w:r>
      <w:r>
        <w:rPr>
          <w:rFonts w:ascii="Times New Roman" w:hAnsi="Times New Roman" w:cs="Times New Roman"/>
          <w:bCs/>
          <w:sz w:val="28"/>
          <w:szCs w:val="28"/>
          <w:lang w:val="kk-KZ" w:eastAsia="ko-KR"/>
        </w:rPr>
        <w:t>Жұмабаев Алтынбек Бауыржанұлының жауапкер Кенжебаева Гульсара Муханбедьяровнадан пәтерден отбасы мүшелерімен бірге басқа тұрғын үй берместен шығаруды сұраған</w:t>
      </w:r>
      <w:r>
        <w:rPr>
          <w:rFonts w:ascii="Times New Roman" w:hAnsi="Times New Roman" w:cs="Times New Roman"/>
          <w:sz w:val="28"/>
          <w:szCs w:val="28"/>
          <w:lang w:val="kk-KZ" w:eastAsia="ko-KR"/>
        </w:rPr>
        <w:t xml:space="preserve"> талап арызын қа</w:t>
      </w:r>
      <w:r w:rsidR="00FD00D9">
        <w:rPr>
          <w:rFonts w:ascii="Times New Roman" w:hAnsi="Times New Roman" w:cs="Times New Roman"/>
          <w:sz w:val="28"/>
          <w:szCs w:val="28"/>
          <w:lang w:val="kk-KZ" w:eastAsia="ko-KR"/>
        </w:rPr>
        <w:t>нағаттандырусыз, ал қарсы талап қоюшы</w:t>
      </w:r>
      <w:r>
        <w:rPr>
          <w:rFonts w:ascii="Times New Roman" w:hAnsi="Times New Roman" w:cs="Times New Roman"/>
          <w:sz w:val="28"/>
          <w:szCs w:val="28"/>
          <w:lang w:val="kk-KZ" w:eastAsia="ko-KR"/>
        </w:rPr>
        <w:t xml:space="preserve"> </w:t>
      </w:r>
      <w:r>
        <w:rPr>
          <w:rFonts w:ascii="Times New Roman" w:hAnsi="Times New Roman" w:cs="Times New Roman"/>
          <w:bCs/>
          <w:sz w:val="28"/>
          <w:szCs w:val="28"/>
          <w:lang w:val="kk-KZ" w:eastAsia="ko-KR"/>
        </w:rPr>
        <w:t xml:space="preserve">Кенжебаева Гульсара Муханбедьяровнаның жауапкерлер Жұмабаев Алтынбек Бауыржанұлы мен Нұрғалиев Ерлан Елтайұлынан және жеке нотариус Г.Шерниязовтан 2013 жылдың 25 шілдесінде қарсы жауапкер Жұмабаев Алтынбек Бауыржанұлымен мен Кенжебаева Гульсара Муханбедияровнаның арасындағы Қызылорда қаласының жеке нотариусы Г.Шерниязовтың куәландырған реестр №436 санды сатып алу – сату шартын, мәмілені заңсыз деп танып, күшін жоюды, тараптарды бастапқы қалпына келтіру жайлы </w:t>
      </w:r>
      <w:r>
        <w:rPr>
          <w:rFonts w:ascii="Times New Roman" w:hAnsi="Times New Roman" w:cs="Times New Roman"/>
          <w:sz w:val="28"/>
          <w:szCs w:val="28"/>
          <w:lang w:val="kk-KZ" w:eastAsia="ko-KR"/>
        </w:rPr>
        <w:t>қарсы талабын қанағаттандыруға жатады деп тапты.</w:t>
      </w:r>
    </w:p>
    <w:p w:rsidR="0079009F" w:rsidRDefault="0079009F" w:rsidP="0079009F">
      <w:pPr>
        <w:spacing w:after="0" w:line="240" w:lineRule="auto"/>
        <w:ind w:right="-1" w:firstLine="567"/>
        <w:jc w:val="both"/>
        <w:rPr>
          <w:rFonts w:ascii="Times New Roman" w:hAnsi="Times New Roman" w:cs="Times New Roman"/>
          <w:bCs/>
          <w:sz w:val="28"/>
          <w:szCs w:val="28"/>
          <w:lang w:val="kk-KZ" w:eastAsia="ko-KR"/>
        </w:rPr>
      </w:pPr>
      <w:r>
        <w:rPr>
          <w:rFonts w:ascii="Times New Roman" w:hAnsi="Times New Roman" w:cs="Times New Roman"/>
          <w:bCs/>
          <w:sz w:val="28"/>
          <w:szCs w:val="28"/>
          <w:lang w:val="kk-KZ" w:eastAsia="ko-KR"/>
        </w:rPr>
        <w:t>Іске тіркелген құжаттарға қарағанда, Қызылорда қаласының еке нотариусы Г.Шерниязовтың куәландыруымен талап</w:t>
      </w:r>
      <w:r w:rsidR="00FD00D9">
        <w:rPr>
          <w:rFonts w:ascii="Times New Roman" w:hAnsi="Times New Roman" w:cs="Times New Roman"/>
          <w:bCs/>
          <w:sz w:val="28"/>
          <w:szCs w:val="28"/>
          <w:lang w:val="kk-KZ" w:eastAsia="ko-KR"/>
        </w:rPr>
        <w:t xml:space="preserve"> қоюшы</w:t>
      </w:r>
      <w:r>
        <w:rPr>
          <w:rFonts w:ascii="Times New Roman" w:hAnsi="Times New Roman" w:cs="Times New Roman"/>
          <w:bCs/>
          <w:sz w:val="28"/>
          <w:szCs w:val="28"/>
          <w:lang w:val="kk-KZ" w:eastAsia="ko-KR"/>
        </w:rPr>
        <w:t xml:space="preserve"> А.Жұмабаев 25.07.2013 жылы </w:t>
      </w:r>
      <w:r>
        <w:rPr>
          <w:rFonts w:ascii="Times New Roman" w:hAnsi="Times New Roman" w:cs="Times New Roman"/>
          <w:sz w:val="28"/>
          <w:szCs w:val="28"/>
          <w:lang w:val="kk-KZ" w:eastAsia="ko-KR"/>
        </w:rPr>
        <w:t xml:space="preserve">Қызылорда қаласы, Төле би көшесі, №145а үй 27 пәтерді 10 000 000 (он миллион) теңгеге </w:t>
      </w:r>
      <w:r>
        <w:rPr>
          <w:rFonts w:ascii="Times New Roman" w:hAnsi="Times New Roman" w:cs="Times New Roman"/>
          <w:bCs/>
          <w:sz w:val="28"/>
          <w:szCs w:val="28"/>
          <w:lang w:val="kk-KZ" w:eastAsia="ko-KR"/>
        </w:rPr>
        <w:t>жауапкер Г.Кенжебаевадан сатып алу сату шартын куәландырған.</w:t>
      </w:r>
    </w:p>
    <w:p w:rsidR="0079009F" w:rsidRDefault="0079009F" w:rsidP="0079009F">
      <w:pPr>
        <w:spacing w:after="0" w:line="240" w:lineRule="auto"/>
        <w:ind w:right="-185" w:firstLine="567"/>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ҚР АІЖК-нің 15-бабында, істі қараушы сот объективтілікті және әділдікті сақтай отырып, істің мән-жайын толық және объективті зерттеуге тараптардың құқықтарын іске асыруы үшін қажетті жағдайлар жасайды, іске қатысушы адамдарға олардың құқықтары мен міндеттерін түсіндіреді, іс жүргізу әрекеттерін жасаудың немесе жасамаудың салдары туралы ескертеді және осы Кодексте көзделген жағдайларда олардың өз құқықтарын жүзеге асыруына жәрдемдеседі. Сот іс жүргізу шешімін зерттеуге қатысу тараптардың </w:t>
      </w:r>
      <w:r>
        <w:rPr>
          <w:rFonts w:ascii="Times New Roman" w:hAnsi="Times New Roman" w:cs="Times New Roman"/>
          <w:sz w:val="28"/>
          <w:szCs w:val="28"/>
          <w:lang w:val="kk-KZ"/>
        </w:rPr>
        <w:lastRenderedPageBreak/>
        <w:t>әрқайсысына бірдей негізде қамтамасыз етілген дәлелдемелерге ғана негіздейді.</w:t>
      </w:r>
    </w:p>
    <w:p w:rsidR="0079009F" w:rsidRDefault="0079009F" w:rsidP="0079009F">
      <w:pPr>
        <w:spacing w:after="0" w:line="240" w:lineRule="auto"/>
        <w:ind w:right="-185" w:firstLine="708"/>
        <w:jc w:val="both"/>
        <w:rPr>
          <w:rFonts w:ascii="Times New Roman" w:hAnsi="Times New Roman" w:cs="Times New Roman"/>
          <w:b/>
          <w:sz w:val="28"/>
          <w:szCs w:val="28"/>
          <w:lang w:val="kk-KZ"/>
        </w:rPr>
      </w:pPr>
      <w:r>
        <w:rPr>
          <w:rFonts w:ascii="Times New Roman" w:hAnsi="Times New Roman" w:cs="Times New Roman"/>
          <w:sz w:val="28"/>
          <w:szCs w:val="28"/>
          <w:lang w:val="kk-KZ"/>
        </w:rPr>
        <w:t>Осы Кодекістің 65-бабына сәйкес, әр тарап өзінің талаптарының және қарсылықтарының негізі ретінде сілтеме жасайтын мән-жайларды дәлелдеуі тиіс.</w:t>
      </w:r>
    </w:p>
    <w:p w:rsidR="0079009F" w:rsidRDefault="0079009F" w:rsidP="0079009F">
      <w:pPr>
        <w:spacing w:after="0" w:line="240" w:lineRule="auto"/>
        <w:ind w:right="-185" w:firstLine="708"/>
        <w:jc w:val="both"/>
        <w:rPr>
          <w:rFonts w:ascii="Times New Roman" w:hAnsi="Times New Roman" w:cs="Times New Roman"/>
          <w:b/>
          <w:sz w:val="28"/>
          <w:szCs w:val="28"/>
          <w:lang w:val="kk-KZ"/>
        </w:rPr>
      </w:pPr>
      <w:r>
        <w:rPr>
          <w:rFonts w:ascii="Times New Roman" w:hAnsi="Times New Roman" w:cs="Times New Roman"/>
          <w:sz w:val="28"/>
          <w:szCs w:val="28"/>
          <w:lang w:val="kk-KZ"/>
        </w:rPr>
        <w:t>Сотпен әрбір дәлелдеменің қатыстылығы, жол берілуі, растығы және істің мән-жайын нанымды бейнелейтін фактілер туралы айқын мәліметтерді анықтау мақсатында тараптармен ұсынылған дәлелдемелер бағаланып, талданды.</w:t>
      </w:r>
    </w:p>
    <w:p w:rsidR="0079009F" w:rsidRDefault="0079009F" w:rsidP="0079009F">
      <w:pPr>
        <w:pStyle w:val="a3"/>
        <w:spacing w:after="0" w:line="240" w:lineRule="auto"/>
        <w:ind w:firstLine="708"/>
        <w:jc w:val="both"/>
        <w:rPr>
          <w:rFonts w:ascii="Times New Roman" w:hAnsi="Times New Roman" w:cs="Times New Roman"/>
          <w:color w:val="auto"/>
          <w:sz w:val="28"/>
          <w:szCs w:val="28"/>
          <w:lang w:val="kk-KZ"/>
        </w:rPr>
      </w:pPr>
      <w:r>
        <w:rPr>
          <w:rFonts w:ascii="Times New Roman" w:hAnsi="Times New Roman" w:cs="Times New Roman"/>
          <w:bCs/>
          <w:color w:val="auto"/>
          <w:sz w:val="28"/>
          <w:szCs w:val="28"/>
          <w:lang w:val="kk-KZ" w:eastAsia="ko-KR"/>
        </w:rPr>
        <w:t xml:space="preserve">Сондай-ақ, ҚР Азаматтық Кодексінің </w:t>
      </w:r>
      <w:r>
        <w:rPr>
          <w:rFonts w:ascii="Times New Roman" w:hAnsi="Times New Roman" w:cs="Times New Roman"/>
          <w:bCs/>
          <w:color w:val="auto"/>
          <w:sz w:val="28"/>
          <w:szCs w:val="28"/>
          <w:lang w:val="kk-KZ"/>
        </w:rPr>
        <w:t>160-бабының 1,2 тармақтарында, з</w:t>
      </w:r>
      <w:r>
        <w:rPr>
          <w:rFonts w:ascii="Times New Roman" w:hAnsi="Times New Roman" w:cs="Times New Roman"/>
          <w:color w:val="auto"/>
          <w:sz w:val="28"/>
          <w:szCs w:val="28"/>
          <w:lang w:val="kk-KZ"/>
        </w:rPr>
        <w:t>аңдық салдар туғызу ниетiн көздемей, тек көз алдау үшiн ғана жасалған жалған мәмiле жарамсыз болады.</w:t>
      </w:r>
    </w:p>
    <w:p w:rsidR="0079009F" w:rsidRDefault="0079009F" w:rsidP="0079009F">
      <w:pPr>
        <w:pStyle w:val="a3"/>
        <w:spacing w:after="0" w:line="240" w:lineRule="auto"/>
        <w:ind w:firstLine="708"/>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 xml:space="preserve">Егер мәмiле екiншi бiр мәмiленi (қулықпен) бүркемелеу мақсатымен жасалса, тараптар шын мәнiнде ойлаған мәмiлеге қатысты ережелер қолданылады. </w:t>
      </w:r>
    </w:p>
    <w:p w:rsidR="0079009F" w:rsidRDefault="0079009F" w:rsidP="0079009F">
      <w:pPr>
        <w:spacing w:after="0" w:line="240" w:lineRule="auto"/>
        <w:ind w:right="-1" w:firstLine="567"/>
        <w:jc w:val="both"/>
        <w:rPr>
          <w:rFonts w:ascii="Times New Roman" w:hAnsi="Times New Roman" w:cs="Times New Roman"/>
          <w:color w:val="000000"/>
          <w:spacing w:val="1"/>
          <w:sz w:val="28"/>
          <w:szCs w:val="28"/>
          <w:shd w:val="clear" w:color="auto" w:fill="FFFFFF"/>
          <w:lang w:val="kk-KZ"/>
        </w:rPr>
      </w:pPr>
      <w:r>
        <w:rPr>
          <w:rFonts w:ascii="Times New Roman" w:hAnsi="Times New Roman" w:cs="Times New Roman"/>
          <w:bCs/>
          <w:sz w:val="28"/>
          <w:szCs w:val="28"/>
          <w:lang w:val="kk-KZ" w:eastAsia="ko-KR"/>
        </w:rPr>
        <w:t>Қарсы талап</w:t>
      </w:r>
      <w:r w:rsidR="00FD00D9">
        <w:rPr>
          <w:rFonts w:ascii="Times New Roman" w:hAnsi="Times New Roman" w:cs="Times New Roman"/>
          <w:bCs/>
          <w:sz w:val="28"/>
          <w:szCs w:val="28"/>
          <w:lang w:val="kk-KZ" w:eastAsia="ko-KR"/>
        </w:rPr>
        <w:t xml:space="preserve"> қоюшы</w:t>
      </w:r>
      <w:r>
        <w:rPr>
          <w:rFonts w:ascii="Times New Roman" w:hAnsi="Times New Roman" w:cs="Times New Roman"/>
          <w:bCs/>
          <w:sz w:val="28"/>
          <w:szCs w:val="28"/>
          <w:lang w:val="kk-KZ" w:eastAsia="ko-KR"/>
        </w:rPr>
        <w:t xml:space="preserve"> тарапынан шартты </w:t>
      </w:r>
      <w:r>
        <w:rPr>
          <w:rFonts w:ascii="Times New Roman" w:hAnsi="Times New Roman" w:cs="Times New Roman"/>
          <w:color w:val="000000"/>
          <w:spacing w:val="1"/>
          <w:sz w:val="28"/>
          <w:szCs w:val="28"/>
          <w:shd w:val="clear" w:color="auto" w:fill="FFFFFF"/>
          <w:lang w:val="kk-KZ"/>
        </w:rPr>
        <w:t>басқа тарап пайдаланған жағдайларға қарағанда қарсы талапкер өзi үшiн мүлде тиiмсiз ауыр мән-жайлардың салдарынан жасауға мәжбүр болғаны куәлердің және жауапкердің жауаптарымен өз дәлелдерін тапты.</w:t>
      </w:r>
    </w:p>
    <w:p w:rsidR="0079009F" w:rsidRDefault="0079009F" w:rsidP="0079009F">
      <w:pPr>
        <w:spacing w:after="0" w:line="240" w:lineRule="auto"/>
        <w:ind w:right="-1" w:firstLine="567"/>
        <w:jc w:val="both"/>
        <w:rPr>
          <w:rFonts w:ascii="Times New Roman" w:hAnsi="Times New Roman" w:cs="Times New Roman"/>
          <w:color w:val="000000"/>
          <w:spacing w:val="1"/>
          <w:sz w:val="28"/>
          <w:szCs w:val="28"/>
          <w:shd w:val="clear" w:color="auto" w:fill="FFFFFF"/>
          <w:lang w:val="kk-KZ"/>
        </w:rPr>
      </w:pPr>
      <w:r>
        <w:rPr>
          <w:rFonts w:ascii="Times New Roman" w:hAnsi="Times New Roman" w:cs="Times New Roman"/>
          <w:color w:val="000000"/>
          <w:spacing w:val="1"/>
          <w:sz w:val="28"/>
          <w:szCs w:val="28"/>
          <w:shd w:val="clear" w:color="auto" w:fill="FFFFFF"/>
          <w:lang w:val="kk-KZ"/>
        </w:rPr>
        <w:t xml:space="preserve">Тараптардың арасындағы мәміле 2013 жылдың шілде айында жасалғанымен, осы күнге дейін, даулы пәтерде осы күнге дейін Г.Кенжебаеваның өзі тұрып келеде. </w:t>
      </w:r>
    </w:p>
    <w:p w:rsidR="0079009F" w:rsidRDefault="0079009F" w:rsidP="0079009F">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Жоғарыда көрсетілгендей тараптар А.Жұмабаев пен Г.Кенжебаеваның  арасында сату-сатып алу мәмілесі болмаған, іс жүзінде  жылжымайтын мүлік қарызға алған ақшаның қайтарымын бекіту мақсатында кепілге қойылған.</w:t>
      </w:r>
    </w:p>
    <w:p w:rsidR="0079009F" w:rsidRDefault="0079009F" w:rsidP="0079009F">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Қарсы талап</w:t>
      </w:r>
      <w:r w:rsidR="00FD00D9">
        <w:rPr>
          <w:rFonts w:ascii="Times New Roman" w:hAnsi="Times New Roman" w:cs="Times New Roman"/>
          <w:sz w:val="28"/>
          <w:szCs w:val="28"/>
          <w:lang w:val="kk-KZ"/>
        </w:rPr>
        <w:t xml:space="preserve"> қоюшы</w:t>
      </w:r>
      <w:r>
        <w:rPr>
          <w:rFonts w:ascii="Times New Roman" w:hAnsi="Times New Roman" w:cs="Times New Roman"/>
          <w:sz w:val="28"/>
          <w:szCs w:val="28"/>
          <w:lang w:val="kk-KZ"/>
        </w:rPr>
        <w:t xml:space="preserve"> Г.Кенжебаева тараптардың не жауапкерге немесе талапкерге қарыз болмаған, немесе олардан ақша алмаған. Ол тек Е.Нургалиевтың қарызы үшін өзінің пәтерін Қ.Ермаханов деген азаматтан алған қарызын қайтарымын бекіту мақсатында кепілге қойған. </w:t>
      </w:r>
    </w:p>
    <w:p w:rsidR="0079009F" w:rsidRDefault="0079009F" w:rsidP="0079009F">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Талап</w:t>
      </w:r>
      <w:r w:rsidR="00FD00D9">
        <w:rPr>
          <w:rFonts w:ascii="Times New Roman" w:hAnsi="Times New Roman" w:cs="Times New Roman"/>
          <w:sz w:val="28"/>
          <w:szCs w:val="28"/>
          <w:lang w:val="kk-KZ"/>
        </w:rPr>
        <w:t xml:space="preserve"> қоюшы</w:t>
      </w:r>
      <w:r>
        <w:rPr>
          <w:rFonts w:ascii="Times New Roman" w:hAnsi="Times New Roman" w:cs="Times New Roman"/>
          <w:sz w:val="28"/>
          <w:szCs w:val="28"/>
          <w:lang w:val="kk-KZ"/>
        </w:rPr>
        <w:t xml:space="preserve"> А.Жұмабаевтың даулы пәтерді 10 000 000 теңгеге нақты ақшаға сатып алдым деген уәждерін сот негізсіз деп санайды себебі, сол кездегі жергілік ақпарат құралдырының газет беттерінде осы тектес пәтердің құны 37000-40 000 мың АҚШ долларын сол кездегі бағаммен есептегенде. Ол шамамен 5 000 000 мен 6 000 000 миллион теңге шамасын құраған.  </w:t>
      </w:r>
    </w:p>
    <w:p w:rsidR="0079009F" w:rsidRDefault="0079009F" w:rsidP="0079009F">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Осы жағдайларды сот ескеріп, талап</w:t>
      </w:r>
      <w:r w:rsidR="00025889">
        <w:rPr>
          <w:rFonts w:ascii="Times New Roman" w:hAnsi="Times New Roman" w:cs="Times New Roman"/>
          <w:sz w:val="28"/>
          <w:szCs w:val="28"/>
          <w:lang w:val="kk-KZ"/>
        </w:rPr>
        <w:t xml:space="preserve"> қоюшы</w:t>
      </w:r>
      <w:r>
        <w:rPr>
          <w:rFonts w:ascii="Times New Roman" w:hAnsi="Times New Roman" w:cs="Times New Roman"/>
          <w:sz w:val="28"/>
          <w:szCs w:val="28"/>
          <w:lang w:val="kk-KZ"/>
        </w:rPr>
        <w:t xml:space="preserve"> А.Жұмабаевтың жауапкер Г.Кенжебаеваны </w:t>
      </w:r>
      <w:r>
        <w:rPr>
          <w:rFonts w:ascii="Times New Roman" w:hAnsi="Times New Roman" w:cs="Times New Roman"/>
          <w:sz w:val="28"/>
          <w:szCs w:val="28"/>
          <w:lang w:val="kk-KZ" w:eastAsia="ko-KR"/>
        </w:rPr>
        <w:t>Қызылорда қаласы,Төле би көшесі, №145 а үй, №27 пәтерден басқа тұрғын үй берместен шығаруды сұраған талап арызын қанағаттандырусыз қалдыруға толық негіз бар деп санайды.</w:t>
      </w:r>
    </w:p>
    <w:p w:rsidR="0079009F" w:rsidRDefault="0079009F" w:rsidP="0079009F">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Егер жауапкер Е.Нургалиевтің қарыз нысанасы толығымен қайтарылмаған жағдайда , қарыз беруші заем шартының жасалғанын тануды және қарыз соманы қайтаруды талап етуге құқылы.</w:t>
      </w:r>
    </w:p>
    <w:p w:rsidR="0079009F" w:rsidRDefault="0079009F" w:rsidP="0079009F">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Сондықтан  сот, қарсы  талап</w:t>
      </w:r>
      <w:r w:rsidR="00025889">
        <w:rPr>
          <w:rFonts w:ascii="Times New Roman" w:hAnsi="Times New Roman" w:cs="Times New Roman"/>
          <w:sz w:val="28"/>
          <w:szCs w:val="28"/>
          <w:lang w:val="kk-KZ"/>
        </w:rPr>
        <w:t xml:space="preserve"> қоюшы</w:t>
      </w:r>
      <w:r>
        <w:rPr>
          <w:rFonts w:ascii="Times New Roman" w:hAnsi="Times New Roman" w:cs="Times New Roman"/>
          <w:sz w:val="28"/>
          <w:szCs w:val="28"/>
          <w:lang w:val="kk-KZ"/>
        </w:rPr>
        <w:t xml:space="preserve"> Г.Кенжебаеваның </w:t>
      </w:r>
      <w:r>
        <w:rPr>
          <w:rFonts w:ascii="Times New Roman" w:hAnsi="Times New Roman" w:cs="Times New Roman"/>
          <w:sz w:val="28"/>
          <w:szCs w:val="28"/>
          <w:lang w:val="kk-KZ" w:eastAsia="ko-KR"/>
        </w:rPr>
        <w:t xml:space="preserve">жауапкерлер А.Жұмабаевпен, жеке нотариус Г.Шерниязовтан, 2013 жылдың 25 шілдесіндегі сатып алу сату шартын жарамсыз </w:t>
      </w:r>
      <w:r>
        <w:rPr>
          <w:rFonts w:ascii="Times New Roman" w:hAnsi="Times New Roman" w:cs="Times New Roman"/>
          <w:sz w:val="28"/>
          <w:szCs w:val="28"/>
          <w:lang w:val="kk-KZ"/>
        </w:rPr>
        <w:t xml:space="preserve">деп тануды және оны </w:t>
      </w:r>
      <w:r>
        <w:rPr>
          <w:rFonts w:ascii="Times New Roman" w:hAnsi="Times New Roman" w:cs="Times New Roman"/>
          <w:sz w:val="28"/>
          <w:szCs w:val="28"/>
          <w:lang w:val="kk-KZ"/>
        </w:rPr>
        <w:lastRenderedPageBreak/>
        <w:t>бастапқы қалпына келтіруді сұраған талабын қанағаттандыруға толық негіз бар деп санайды.</w:t>
      </w:r>
    </w:p>
    <w:p w:rsidR="0079009F" w:rsidRDefault="0079009F" w:rsidP="0079009F">
      <w:pPr>
        <w:spacing w:after="0" w:line="240" w:lineRule="auto"/>
        <w:ind w:right="-1" w:firstLine="567"/>
        <w:jc w:val="both"/>
        <w:rPr>
          <w:rFonts w:ascii="Times New Roman" w:hAnsi="Times New Roman" w:cs="Times New Roman"/>
          <w:bCs/>
          <w:sz w:val="28"/>
          <w:szCs w:val="28"/>
          <w:lang w:val="kk-KZ" w:eastAsia="ko-KR"/>
        </w:rPr>
      </w:pPr>
      <w:r>
        <w:rPr>
          <w:rFonts w:ascii="Times New Roman" w:hAnsi="Times New Roman" w:cs="Times New Roman"/>
          <w:sz w:val="28"/>
          <w:szCs w:val="28"/>
          <w:lang w:val="kk-KZ"/>
        </w:rPr>
        <w:t>Қ</w:t>
      </w:r>
      <w:r>
        <w:rPr>
          <w:rFonts w:ascii="Times New Roman" w:hAnsi="Times New Roman" w:cs="Times New Roman"/>
          <w:bCs/>
          <w:sz w:val="28"/>
          <w:szCs w:val="28"/>
          <w:lang w:val="kk-KZ" w:eastAsia="ko-KR"/>
        </w:rPr>
        <w:t xml:space="preserve">Р АІЖК-нің 110 - бабында пайдасына шешім шығарылған тарапқа, бұл тарап сот шығындарын төлеуден босатылсада, басқа тараптан іс бойынша жұмсалған барлық шығындарын сот алып береді. </w:t>
      </w:r>
    </w:p>
    <w:p w:rsidR="0079009F" w:rsidRDefault="0079009F" w:rsidP="0079009F">
      <w:pPr>
        <w:spacing w:after="0" w:line="240" w:lineRule="auto"/>
        <w:ind w:right="-1"/>
        <w:jc w:val="both"/>
        <w:rPr>
          <w:rFonts w:ascii="Times New Roman" w:hAnsi="Times New Roman" w:cs="Times New Roman"/>
          <w:sz w:val="28"/>
          <w:szCs w:val="28"/>
          <w:lang w:val="kk-KZ" w:eastAsia="ko-KR"/>
        </w:rPr>
      </w:pPr>
      <w:r>
        <w:rPr>
          <w:rFonts w:ascii="Times New Roman" w:hAnsi="Times New Roman" w:cs="Times New Roman"/>
          <w:sz w:val="28"/>
          <w:szCs w:val="28"/>
          <w:lang w:val="kk-KZ" w:eastAsia="ko-KR"/>
        </w:rPr>
        <w:t xml:space="preserve">                Жоғарыда айтылғандардың негізінде және ҚР АІЖК-нің 217-221, баптарын басшылыққа алып, сот        </w:t>
      </w:r>
    </w:p>
    <w:p w:rsidR="0079009F" w:rsidRDefault="0079009F" w:rsidP="0079009F">
      <w:pPr>
        <w:pStyle w:val="a4"/>
        <w:tabs>
          <w:tab w:val="left" w:pos="5040"/>
        </w:tabs>
        <w:ind w:right="-1" w:firstLine="567"/>
        <w:rPr>
          <w:bCs/>
          <w:sz w:val="28"/>
          <w:szCs w:val="28"/>
          <w:lang w:val="kk-KZ" w:eastAsia="ko-KR"/>
        </w:rPr>
      </w:pPr>
      <w:r>
        <w:rPr>
          <w:bCs/>
          <w:sz w:val="28"/>
          <w:szCs w:val="28"/>
          <w:lang w:val="kk-KZ" w:eastAsia="ko-KR"/>
        </w:rPr>
        <w:t xml:space="preserve">                                        </w:t>
      </w:r>
    </w:p>
    <w:p w:rsidR="0079009F" w:rsidRDefault="0079009F" w:rsidP="0079009F">
      <w:pPr>
        <w:pStyle w:val="a4"/>
        <w:ind w:right="-1" w:firstLine="567"/>
        <w:jc w:val="center"/>
        <w:rPr>
          <w:b/>
          <w:bCs/>
          <w:sz w:val="28"/>
          <w:szCs w:val="28"/>
          <w:lang w:val="kk-KZ" w:eastAsia="ko-KR"/>
        </w:rPr>
      </w:pPr>
      <w:r>
        <w:rPr>
          <w:b/>
          <w:bCs/>
          <w:sz w:val="28"/>
          <w:szCs w:val="28"/>
          <w:lang w:val="kk-KZ" w:eastAsia="ko-KR"/>
        </w:rPr>
        <w:t>Ш Е Ш І М   Е Т Т І:</w:t>
      </w:r>
    </w:p>
    <w:p w:rsidR="0079009F" w:rsidRDefault="0079009F" w:rsidP="0079009F">
      <w:pPr>
        <w:pStyle w:val="a4"/>
        <w:ind w:right="-1" w:firstLine="567"/>
        <w:rPr>
          <w:sz w:val="28"/>
          <w:szCs w:val="28"/>
          <w:lang w:val="kk-KZ"/>
        </w:rPr>
      </w:pPr>
      <w:r>
        <w:rPr>
          <w:sz w:val="28"/>
          <w:szCs w:val="28"/>
          <w:lang w:val="kk-KZ"/>
        </w:rPr>
        <w:t>Талап</w:t>
      </w:r>
      <w:r w:rsidR="00025889">
        <w:rPr>
          <w:sz w:val="28"/>
          <w:szCs w:val="28"/>
          <w:lang w:val="kk-KZ"/>
        </w:rPr>
        <w:t xml:space="preserve"> қоюшы</w:t>
      </w:r>
      <w:r>
        <w:rPr>
          <w:sz w:val="28"/>
          <w:szCs w:val="28"/>
          <w:lang w:val="kk-KZ"/>
        </w:rPr>
        <w:t xml:space="preserve"> Жұмабаев Алтынбенк Бауыржанұлының жауапкер Кенжебаева Гульсара </w:t>
      </w:r>
      <w:r>
        <w:rPr>
          <w:bCs/>
          <w:sz w:val="28"/>
          <w:szCs w:val="28"/>
          <w:lang w:val="kk-KZ" w:eastAsia="ko-KR"/>
        </w:rPr>
        <w:t>Муханбедьяровна</w:t>
      </w:r>
      <w:r>
        <w:rPr>
          <w:sz w:val="28"/>
          <w:szCs w:val="28"/>
          <w:lang w:val="kk-KZ"/>
        </w:rPr>
        <w:t>ны отбасымен бірге тұрғын үйден басқа тұрғын жай берместен еріксіз шығаруды сұраған талап арызы қанағаттандырудан бас тартылсын.</w:t>
      </w:r>
    </w:p>
    <w:p w:rsidR="0079009F" w:rsidRDefault="0079009F" w:rsidP="0079009F">
      <w:pPr>
        <w:spacing w:after="0" w:line="240" w:lineRule="auto"/>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Қарсы  талап</w:t>
      </w:r>
      <w:r w:rsidR="00025889">
        <w:rPr>
          <w:rFonts w:ascii="Times New Roman" w:hAnsi="Times New Roman" w:cs="Times New Roman"/>
          <w:sz w:val="28"/>
          <w:szCs w:val="28"/>
          <w:lang w:val="kk-KZ"/>
        </w:rPr>
        <w:t xml:space="preserve"> қоюшы</w:t>
      </w:r>
      <w:r>
        <w:rPr>
          <w:rFonts w:ascii="Times New Roman" w:hAnsi="Times New Roman" w:cs="Times New Roman"/>
          <w:sz w:val="28"/>
          <w:szCs w:val="28"/>
          <w:lang w:val="kk-KZ"/>
        </w:rPr>
        <w:t xml:space="preserve"> Кенжебаева Гульсара </w:t>
      </w:r>
      <w:r>
        <w:rPr>
          <w:rFonts w:ascii="Times New Roman" w:hAnsi="Times New Roman" w:cs="Times New Roman"/>
          <w:bCs/>
          <w:sz w:val="28"/>
          <w:szCs w:val="28"/>
          <w:lang w:val="kk-KZ" w:eastAsia="ko-KR"/>
        </w:rPr>
        <w:t>Муханбедьяровна</w:t>
      </w:r>
      <w:r>
        <w:rPr>
          <w:rFonts w:ascii="Times New Roman" w:hAnsi="Times New Roman" w:cs="Times New Roman"/>
          <w:sz w:val="28"/>
          <w:szCs w:val="28"/>
          <w:lang w:val="kk-KZ"/>
        </w:rPr>
        <w:t>ның қарсы жауапкерлер Жұмабаев Алтынбенк Бауыржанұлынан Нургалиев Ерлан Елтайұлынан және жеке нотариус Г.Шерниязовтан 2013 жылдың 25 шілдесінде сатып алу сату жайлы шартын жарамсыз деп тануды сұраған қарсы талап арызы қанағаттандырылсын.</w:t>
      </w:r>
    </w:p>
    <w:p w:rsidR="0079009F" w:rsidRDefault="0079009F" w:rsidP="0079009F">
      <w:pPr>
        <w:spacing w:after="0" w:line="240" w:lineRule="auto"/>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2013 жылдың 25 шілде күні жеке нотаруис Г.Шерниязовтың ресстр436 болып тіркелген №0096978 санды Қызылорда қаласы, төле би көшесі, №145 а үй 27 пәтеріне сатып алу сату шарты жарамсыз деп танылсын.</w:t>
      </w:r>
    </w:p>
    <w:p w:rsidR="0079009F" w:rsidRDefault="0079009F" w:rsidP="0079009F">
      <w:pPr>
        <w:spacing w:after="0" w:line="240" w:lineRule="auto"/>
        <w:ind w:right="-1" w:firstLine="708"/>
        <w:jc w:val="both"/>
        <w:rPr>
          <w:rFonts w:ascii="Times New Roman" w:hAnsi="Times New Roman" w:cs="Times New Roman"/>
          <w:bCs/>
          <w:sz w:val="28"/>
          <w:szCs w:val="28"/>
          <w:lang w:val="kk-KZ" w:eastAsia="ko-KR"/>
        </w:rPr>
      </w:pPr>
      <w:r>
        <w:rPr>
          <w:rFonts w:ascii="Times New Roman" w:hAnsi="Times New Roman" w:cs="Times New Roman"/>
          <w:bCs/>
          <w:sz w:val="28"/>
          <w:szCs w:val="28"/>
          <w:lang w:val="kk-KZ" w:eastAsia="ko-KR"/>
        </w:rPr>
        <w:t>Тараптар бастапқы қалыптарына келтірілсін.</w:t>
      </w:r>
    </w:p>
    <w:p w:rsidR="0079009F" w:rsidRDefault="0079009F" w:rsidP="0079009F">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Шешімге Қызылорда қалалық соты арқылы шешімнің көшірмесі тапсырылған күннен бастап он бес күн ішінде Қызылорда облыстық сотының апелляциялық сот алқасына Қазақстан Республикасы Азаматтық іс жүргізу кодексінің 334,335-баптарының талаптары сақтала отырып шағым немесе наразылық келтірілуі мүмкін.</w:t>
      </w:r>
    </w:p>
    <w:p w:rsidR="0079009F" w:rsidRDefault="0079009F" w:rsidP="0079009F">
      <w:pPr>
        <w:pStyle w:val="a6"/>
        <w:spacing w:after="0"/>
        <w:ind w:left="0" w:right="-1"/>
        <w:jc w:val="both"/>
        <w:rPr>
          <w:rFonts w:ascii="Times New Roman" w:hAnsi="Times New Roman" w:cs="Times New Roman"/>
          <w:b w:val="0"/>
          <w:sz w:val="28"/>
          <w:szCs w:val="28"/>
          <w:lang w:val="kk-KZ"/>
        </w:rPr>
      </w:pPr>
    </w:p>
    <w:p w:rsidR="0079009F" w:rsidRDefault="0079009F" w:rsidP="0079009F">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Төрағалық етуші судья:   </w:t>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Садуақасова К.А.</w:t>
      </w:r>
    </w:p>
    <w:p w:rsidR="00194DA6" w:rsidRPr="0079009F" w:rsidRDefault="00194DA6">
      <w:pPr>
        <w:rPr>
          <w:lang w:val="kk-KZ"/>
        </w:rPr>
      </w:pPr>
    </w:p>
    <w:sectPr w:rsidR="00194DA6" w:rsidRPr="0079009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KZ Times New Roman">
    <w:altName w:val="Times New Roman"/>
    <w:charset w:val="CC"/>
    <w:family w:val="roman"/>
    <w:pitch w:val="variable"/>
    <w:sig w:usb0="00000001"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useFELayout/>
  </w:compat>
  <w:rsids>
    <w:rsidRoot w:val="0079009F"/>
    <w:rsid w:val="00025889"/>
    <w:rsid w:val="00194DA6"/>
    <w:rsid w:val="0079009F"/>
    <w:rsid w:val="00FD00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9009F"/>
    <w:pPr>
      <w:spacing w:after="360" w:line="285" w:lineRule="atLeast"/>
    </w:pPr>
    <w:rPr>
      <w:rFonts w:ascii="Arial" w:eastAsia="Times New Roman" w:hAnsi="Arial" w:cs="Arial"/>
      <w:color w:val="666666"/>
      <w:spacing w:val="2"/>
      <w:sz w:val="20"/>
      <w:szCs w:val="20"/>
    </w:rPr>
  </w:style>
  <w:style w:type="paragraph" w:styleId="a4">
    <w:name w:val="Body Text"/>
    <w:basedOn w:val="a"/>
    <w:link w:val="a5"/>
    <w:uiPriority w:val="99"/>
    <w:semiHidden/>
    <w:unhideWhenUsed/>
    <w:rsid w:val="0079009F"/>
    <w:pPr>
      <w:spacing w:after="0" w:line="240" w:lineRule="auto"/>
      <w:jc w:val="both"/>
    </w:pPr>
    <w:rPr>
      <w:rFonts w:ascii="Times New Roman" w:eastAsia="Times New Roman" w:hAnsi="Times New Roman" w:cs="Times New Roman"/>
      <w:sz w:val="20"/>
      <w:szCs w:val="24"/>
    </w:rPr>
  </w:style>
  <w:style w:type="character" w:customStyle="1" w:styleId="a5">
    <w:name w:val="Основной текст Знак"/>
    <w:basedOn w:val="a0"/>
    <w:link w:val="a4"/>
    <w:uiPriority w:val="99"/>
    <w:semiHidden/>
    <w:rsid w:val="0079009F"/>
    <w:rPr>
      <w:rFonts w:ascii="Times New Roman" w:eastAsia="Times New Roman" w:hAnsi="Times New Roman" w:cs="Times New Roman"/>
      <w:sz w:val="20"/>
      <w:szCs w:val="24"/>
    </w:rPr>
  </w:style>
  <w:style w:type="paragraph" w:styleId="a6">
    <w:name w:val="Body Text Indent"/>
    <w:basedOn w:val="a"/>
    <w:link w:val="a7"/>
    <w:uiPriority w:val="99"/>
    <w:semiHidden/>
    <w:unhideWhenUsed/>
    <w:rsid w:val="0079009F"/>
    <w:pPr>
      <w:spacing w:after="120" w:line="240" w:lineRule="auto"/>
      <w:ind w:left="283"/>
    </w:pPr>
    <w:rPr>
      <w:rFonts w:ascii="KZ Times New Roman" w:eastAsia="Times New Roman" w:hAnsi="KZ Times New Roman" w:cs="Tahoma"/>
      <w:b/>
      <w:bCs/>
      <w:sz w:val="24"/>
      <w:szCs w:val="24"/>
    </w:rPr>
  </w:style>
  <w:style w:type="character" w:customStyle="1" w:styleId="a7">
    <w:name w:val="Основной текст с отступом Знак"/>
    <w:basedOn w:val="a0"/>
    <w:link w:val="a6"/>
    <w:uiPriority w:val="99"/>
    <w:semiHidden/>
    <w:rsid w:val="0079009F"/>
    <w:rPr>
      <w:rFonts w:ascii="KZ Times New Roman" w:eastAsia="Times New Roman" w:hAnsi="KZ Times New Roman" w:cs="Tahoma"/>
      <w:b/>
      <w:bCs/>
      <w:sz w:val="24"/>
      <w:szCs w:val="24"/>
    </w:rPr>
  </w:style>
</w:styles>
</file>

<file path=word/webSettings.xml><?xml version="1.0" encoding="utf-8"?>
<w:webSettings xmlns:r="http://schemas.openxmlformats.org/officeDocument/2006/relationships" xmlns:w="http://schemas.openxmlformats.org/wordprocessingml/2006/main">
  <w:divs>
    <w:div w:id="1854225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7</Pages>
  <Words>2775</Words>
  <Characters>15824</Characters>
  <Application>Microsoft Office Word</Application>
  <DocSecurity>0</DocSecurity>
  <Lines>131</Lines>
  <Paragraphs>37</Paragraphs>
  <ScaleCrop>false</ScaleCrop>
  <Company/>
  <LinksUpToDate>false</LinksUpToDate>
  <CharactersWithSpaces>18562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724-0303</dc:creator>
  <cp:keywords/>
  <dc:description/>
  <cp:lastModifiedBy>724-0303</cp:lastModifiedBy>
  <cp:revision>4</cp:revision>
  <dcterms:created xsi:type="dcterms:W3CDTF">2016-02-18T11:58:00Z</dcterms:created>
  <dcterms:modified xsi:type="dcterms:W3CDTF">2016-02-18T12:05:00Z</dcterms:modified>
</cp:coreProperties>
</file>