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6FE8" w14:textId="77777777" w:rsidR="00692A4E" w:rsidRDefault="00692A4E" w:rsidP="00692A4E">
      <w:pPr>
        <w:pStyle w:val="a5"/>
        <w:ind w:left="4248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 w:bidi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 w:bidi="ru-RU"/>
        </w:rPr>
        <w:t>Старшему следователю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СО УП Алмалинского района ДП г.Алматы майору полиции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 w:bidi="ru-RU"/>
        </w:rPr>
        <w:t>Амитжанову Ж.Т.</w:t>
      </w:r>
    </w:p>
    <w:p w14:paraId="340AD3F9" w14:textId="77777777" w:rsidR="00692A4E" w:rsidRDefault="00692A4E" w:rsidP="00692A4E">
      <w:pPr>
        <w:pStyle w:val="a5"/>
        <w:ind w:left="3528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72D63E" w14:textId="0E53E10D" w:rsidR="00692A4E" w:rsidRDefault="00692A4E" w:rsidP="00692A4E">
      <w:pPr>
        <w:pStyle w:val="a5"/>
        <w:ind w:left="3528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val="kk-KZ"/>
        </w:rPr>
        <w:t>Р</w:t>
      </w:r>
      <w:r w:rsidR="00E550B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val="kk-KZ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val="kk-KZ"/>
        </w:rPr>
        <w:t>С</w:t>
      </w:r>
      <w:r w:rsidR="00E550B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val="kk-KZ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val="kk-KZ"/>
        </w:rPr>
        <w:t>А</w:t>
      </w:r>
      <w:r w:rsidR="00E550B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val="kk-KZ"/>
        </w:rPr>
        <w:t>.</w:t>
      </w:r>
    </w:p>
    <w:p w14:paraId="472D6E84" w14:textId="77777777" w:rsidR="00E550BA" w:rsidRDefault="00692A4E" w:rsidP="00692A4E">
      <w:pPr>
        <w:pStyle w:val="a5"/>
        <w:ind w:left="3528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ИИН </w:t>
      </w:r>
      <w:r w:rsidR="00E550BA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145B4A55" w14:textId="189D5ABC" w:rsidR="00692A4E" w:rsidRDefault="00692A4E" w:rsidP="00692A4E">
      <w:pPr>
        <w:pStyle w:val="a5"/>
        <w:ind w:left="3528" w:firstLine="72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+7 707 </w:t>
      </w:r>
      <w:r w:rsidR="00E550B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....</w:t>
      </w:r>
    </w:p>
    <w:p w14:paraId="0D3F5F78" w14:textId="77777777" w:rsidR="00692A4E" w:rsidRDefault="00692A4E" w:rsidP="00692A4E">
      <w:pPr>
        <w:pStyle w:val="a5"/>
        <w:ind w:left="4248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Алматинская область, Илийский район, мкр. Жайык, ул. Маметовой, д. 6 «в»</w:t>
      </w:r>
    </w:p>
    <w:p w14:paraId="533E4819" w14:textId="77777777" w:rsidR="00692A4E" w:rsidRDefault="00692A4E" w:rsidP="00692A4E">
      <w:pPr>
        <w:pStyle w:val="a5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14:paraId="1760C831" w14:textId="36D7619D" w:rsidR="00692A4E" w:rsidRDefault="00692A4E" w:rsidP="00692A4E">
      <w:pPr>
        <w:pStyle w:val="a5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501A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ECC2DC" w14:textId="77777777" w:rsidR="00692A4E" w:rsidRDefault="00692A4E" w:rsidP="00692A4E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3FC6190" w14:textId="5CC0B99B" w:rsidR="00692A4E" w:rsidRDefault="00692A4E" w:rsidP="00692A4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вашем производстве имеется материалы уголовного дела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в отношении моего супруга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Р</w:t>
      </w:r>
      <w:r w:rsidR="00E550BA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</w:t>
      </w:r>
      <w:r w:rsidR="00E550BA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</w:t>
      </w:r>
      <w:r w:rsidR="00E550BA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16 сентября 1996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рождения 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зарегистрированный в ЕРДР за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№237511031001537 от 13 мая 2023 года</w:t>
      </w:r>
      <w:r>
        <w:rPr>
          <w:rFonts w:ascii="Times New Roman" w:hAnsi="Times New Roman" w:cs="Times New Roman"/>
          <w:sz w:val="24"/>
          <w:szCs w:val="24"/>
        </w:rPr>
        <w:t xml:space="preserve"> по ст.190, ч.3, п. 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УК РК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Мошенничество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в отношении двух или более лиц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неоднакратно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</w:p>
    <w:p w14:paraId="3437C407" w14:textId="701802A7" w:rsidR="00692A4E" w:rsidRDefault="00692A4E" w:rsidP="00692A4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val="kk-KZ"/>
        </w:rPr>
        <w:t>Я, Р</w:t>
      </w:r>
      <w:r w:rsidR="000F0C3E">
        <w:rPr>
          <w:rFonts w:ascii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val="kk-KZ"/>
        </w:rPr>
        <w:t>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val="kk-KZ"/>
        </w:rPr>
        <w:t>С</w:t>
      </w:r>
      <w:r w:rsidR="000F0C3E">
        <w:rPr>
          <w:rFonts w:ascii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val="kk-KZ"/>
        </w:rPr>
        <w:t>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val="kk-KZ"/>
        </w:rPr>
        <w:t>А</w:t>
      </w:r>
      <w:r w:rsidR="000F0C3E">
        <w:rPr>
          <w:rFonts w:ascii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val="kk-KZ"/>
        </w:rPr>
        <w:t>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val="kk-KZ"/>
        </w:rPr>
        <w:t xml:space="preserve"> на основании свидетельство о заключения брака №217 от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 xml:space="preserve">12.02.2023 года являюсь супругой  подозреваемого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Р</w:t>
      </w:r>
      <w:r w:rsidR="00ED7E39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</w:t>
      </w:r>
      <w:r w:rsidR="00ED7E39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Е.</w:t>
      </w:r>
    </w:p>
    <w:p w14:paraId="5A681DFA" w14:textId="77777777" w:rsidR="00692A4E" w:rsidRDefault="00692A4E" w:rsidP="00692A4E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Согласно ст. 66, ч. 2 УПК РК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В качестве защитника участвует адвокат. При участии адвоката в уголовном процессе в качестве защитника наряду с ним по письменному заявлению свидетеля, имеющего право на защиту, подозреваемого, обвиняемого, подсудимого, осужденного, оправданного их защиту может осуществлять одно из следующих лиц: супруг (супруга) или близкий родственник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52ED10" w14:textId="77777777" w:rsidR="00692A4E" w:rsidRDefault="00692A4E" w:rsidP="00692A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и в соответствии ст. 66, ч.2, ст.  70, 99, УПК РК,  </w:t>
      </w:r>
    </w:p>
    <w:p w14:paraId="735D7891" w14:textId="77777777" w:rsidR="00692A4E" w:rsidRDefault="00692A4E" w:rsidP="00692A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E7593F" w14:textId="77777777" w:rsidR="00692A4E" w:rsidRDefault="00692A4E" w:rsidP="00692A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 Вас:</w:t>
      </w:r>
    </w:p>
    <w:p w14:paraId="3D57A86B" w14:textId="63A2FA00" w:rsidR="00692A4E" w:rsidRDefault="00692A4E" w:rsidP="00692A4E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меня Дополнительным защитником подозреваемого (ой)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Р</w:t>
      </w:r>
      <w:r w:rsidR="00ED7E39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</w:t>
      </w:r>
      <w:r w:rsidR="00ED7E39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</w:t>
      </w:r>
      <w:r w:rsidR="00ED7E39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E4E53D" w14:textId="77777777" w:rsidR="00692A4E" w:rsidRDefault="00692A4E" w:rsidP="00692A4E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в установленные законом сроки.</w:t>
      </w:r>
    </w:p>
    <w:p w14:paraId="763B433A" w14:textId="77777777" w:rsidR="00692A4E" w:rsidRDefault="00692A4E" w:rsidP="00692A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8F01C1" w14:textId="77777777" w:rsidR="00692A4E" w:rsidRDefault="00692A4E" w:rsidP="00692A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43225A" w14:textId="77777777" w:rsidR="00692A4E" w:rsidRDefault="00692A4E" w:rsidP="00692A4E">
      <w:pPr>
        <w:pStyle w:val="a3"/>
        <w:shd w:val="clear" w:color="auto" w:fill="FFFFFF"/>
        <w:spacing w:before="240" w:beforeAutospacing="0" w:after="240" w:afterAutospacing="0"/>
        <w:ind w:left="720"/>
        <w:jc w:val="both"/>
        <w:rPr>
          <w:b/>
        </w:rPr>
      </w:pPr>
      <w:r>
        <w:rPr>
          <w:b/>
        </w:rPr>
        <w:t>С уважением,</w:t>
      </w:r>
    </w:p>
    <w:p w14:paraId="1989BD5A" w14:textId="2ED9FFA9" w:rsidR="00692A4E" w:rsidRDefault="00692A4E" w:rsidP="00692A4E">
      <w:pPr>
        <w:pStyle w:val="a5"/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____________/ 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val="kk-KZ"/>
        </w:rPr>
        <w:t>Р</w:t>
      </w:r>
      <w:r w:rsidR="000F0C3E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val="kk-KZ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val="kk-KZ"/>
        </w:rPr>
        <w:t>С</w:t>
      </w:r>
      <w:r w:rsidR="000F0C3E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val="kk-KZ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val="kk-KZ"/>
        </w:rPr>
        <w:t>А</w:t>
      </w:r>
      <w:r w:rsidR="000F0C3E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val="kk-KZ"/>
        </w:rPr>
        <w:t>.</w:t>
      </w:r>
    </w:p>
    <w:p w14:paraId="5431D353" w14:textId="77777777" w:rsidR="00692A4E" w:rsidRDefault="00692A4E" w:rsidP="00692A4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«___» ________ 2023 год</w:t>
      </w:r>
    </w:p>
    <w:p w14:paraId="73DD90D3" w14:textId="77777777" w:rsidR="00486954" w:rsidRDefault="00486954"/>
    <w:sectPr w:rsidR="00486954" w:rsidSect="00692A4E">
      <w:pgSz w:w="11906" w:h="16838"/>
      <w:pgMar w:top="568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33ED4"/>
    <w:multiLevelType w:val="hybridMultilevel"/>
    <w:tmpl w:val="0D2ED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6425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3C"/>
    <w:rsid w:val="0009163C"/>
    <w:rsid w:val="000F0C3E"/>
    <w:rsid w:val="00486954"/>
    <w:rsid w:val="00501A22"/>
    <w:rsid w:val="00692A4E"/>
    <w:rsid w:val="00B07D74"/>
    <w:rsid w:val="00E550BA"/>
    <w:rsid w:val="00ED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4DF5"/>
  <w15:chartTrackingRefBased/>
  <w15:docId w15:val="{97F675EA-A0E9-4E82-8DC8-7F5298E7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A4E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бя Знак,мелкий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,исполнитель Знак"/>
    <w:link w:val="a5"/>
    <w:uiPriority w:val="1"/>
    <w:qFormat/>
    <w:locked/>
    <w:rsid w:val="00692A4E"/>
  </w:style>
  <w:style w:type="paragraph" w:styleId="a5">
    <w:name w:val="No Spacing"/>
    <w:aliases w:val="Обя,мелкий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,No Spacing"/>
    <w:link w:val="a4"/>
    <w:uiPriority w:val="1"/>
    <w:qFormat/>
    <w:rsid w:val="00692A4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92A4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9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Адвокатская контора Закон и Право</cp:lastModifiedBy>
  <cp:revision>7</cp:revision>
  <dcterms:created xsi:type="dcterms:W3CDTF">2023-05-27T14:13:00Z</dcterms:created>
  <dcterms:modified xsi:type="dcterms:W3CDTF">2023-08-21T18:18:00Z</dcterms:modified>
</cp:coreProperties>
</file>