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2435" w14:textId="77777777" w:rsidR="002D5F66" w:rsidRDefault="000971C3">
      <w:pPr>
        <w:spacing w:after="0"/>
      </w:pPr>
      <w:r>
        <w:rPr>
          <w:noProof/>
        </w:rPr>
        <w:drawing>
          <wp:inline distT="0" distB="0" distL="0" distR="0" wp14:anchorId="46442487" wp14:editId="46442488">
            <wp:extent cx="2057400" cy="571500"/>
            <wp:effectExtent l="0" t="0" r="0" b="0"/>
            <wp:docPr id="75787913" name="Рисунок 7578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2436" w14:textId="77777777" w:rsidR="002D5F66" w:rsidRPr="00E0787E" w:rsidRDefault="000971C3">
      <w:pPr>
        <w:spacing w:after="0"/>
        <w:rPr>
          <w:lang w:val="ru-RU"/>
        </w:rPr>
      </w:pPr>
      <w:r w:rsidRPr="00E0787E">
        <w:rPr>
          <w:b/>
          <w:color w:val="000000"/>
          <w:sz w:val="28"/>
          <w:lang w:val="ru-RU"/>
        </w:rPr>
        <w:t>О взыскании процессуальных издержек по уголовным делам</w:t>
      </w:r>
    </w:p>
    <w:p w14:paraId="46442437" w14:textId="77777777" w:rsidR="002D5F66" w:rsidRPr="00E0787E" w:rsidRDefault="000971C3">
      <w:pPr>
        <w:spacing w:after="0"/>
        <w:jc w:val="both"/>
        <w:rPr>
          <w:lang w:val="ru-RU"/>
        </w:rPr>
      </w:pPr>
      <w:r w:rsidRPr="00E0787E">
        <w:rPr>
          <w:color w:val="000000"/>
          <w:sz w:val="28"/>
          <w:lang w:val="ru-RU"/>
        </w:rPr>
        <w:t>Нормативное постановление Верховного Суда Республики Казахстан от 29 июня 2018 года № 10.</w:t>
      </w:r>
    </w:p>
    <w:p w14:paraId="46442438" w14:textId="77777777" w:rsidR="002D5F66" w:rsidRPr="00E0787E" w:rsidRDefault="000971C3">
      <w:pPr>
        <w:spacing w:after="0"/>
        <w:jc w:val="both"/>
        <w:rPr>
          <w:lang w:val="ru-RU"/>
        </w:rPr>
      </w:pPr>
      <w:bookmarkStart w:id="0" w:name="z4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целях обеспечения единообразия судебной практики и правильного применения норм главы 22 Уголовно-процессуального кодекса Республики Казахстан (далее – УПК), регламентирующих взыскание процессуальных издержек, пленарное заседание Верховного Суда Республи</w:t>
      </w:r>
      <w:r w:rsidRPr="00E0787E">
        <w:rPr>
          <w:color w:val="000000"/>
          <w:sz w:val="28"/>
          <w:lang w:val="ru-RU"/>
        </w:rPr>
        <w:t>ки Казахстан, постановляет дать следующие разъяснения.</w:t>
      </w:r>
    </w:p>
    <w:p w14:paraId="46442439" w14:textId="77777777" w:rsidR="002D5F66" w:rsidRPr="00E0787E" w:rsidRDefault="000971C3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1. Процессуальные издержки – это связанные с производством по уголовному делу расходы, которые возмещаются за счет средств республиканского бюджета либо средств подозреваемого, обвиняемого, осужд</w:t>
      </w:r>
      <w:r w:rsidRPr="00E0787E">
        <w:rPr>
          <w:color w:val="000000"/>
          <w:sz w:val="28"/>
          <w:lang w:val="ru-RU"/>
        </w:rPr>
        <w:t>енного, их законных представителей, а также выплаты (вознаграждения) физическим лицам (потерпевшим, частным обвинителям, свидетелям, экспертам, переводчикам, понятым, адвокатам и др.) и юридическим лицам (экспертным учреждениям, органам уголовного преследо</w:t>
      </w:r>
      <w:r w:rsidRPr="00E0787E">
        <w:rPr>
          <w:color w:val="000000"/>
          <w:sz w:val="28"/>
          <w:lang w:val="ru-RU"/>
        </w:rPr>
        <w:t>вания и т.д.), вовлеченным в уголовное судопроизводство.</w:t>
      </w:r>
    </w:p>
    <w:p w14:paraId="4644243A" w14:textId="77777777" w:rsidR="002D5F66" w:rsidRPr="00E0787E" w:rsidRDefault="000971C3">
      <w:pPr>
        <w:spacing w:after="0"/>
        <w:jc w:val="both"/>
        <w:rPr>
          <w:lang w:val="ru-RU"/>
        </w:rPr>
      </w:pPr>
      <w:bookmarkStart w:id="2" w:name="z6"/>
      <w:bookmarkEnd w:id="1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Из пункта 11) статьи 177 УПК следует, что перечень видов процессуальных издержек не является исчерпывающим.</w:t>
      </w:r>
    </w:p>
    <w:p w14:paraId="4644243B" w14:textId="77777777" w:rsidR="002D5F66" w:rsidRPr="00E0787E" w:rsidRDefault="000971C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2. Под иными расходами, относящимися к процессуальным издержкам, следует поним</w:t>
      </w:r>
      <w:r w:rsidRPr="00E0787E">
        <w:rPr>
          <w:color w:val="000000"/>
          <w:sz w:val="28"/>
          <w:lang w:val="ru-RU"/>
        </w:rPr>
        <w:t>ать расходы органов дознания, следствия и суда, понесенные при производстве по делу, непосредственно связанные с собиранием, исследованием и оценкой доказательств, предусмотренные уголовно-процессуальным законом.</w:t>
      </w:r>
    </w:p>
    <w:p w14:paraId="4644243C" w14:textId="77777777" w:rsidR="002D5F66" w:rsidRPr="00E0787E" w:rsidRDefault="000971C3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К ним относятся расходы, связанные с </w:t>
      </w:r>
      <w:r w:rsidRPr="00E0787E">
        <w:rPr>
          <w:color w:val="000000"/>
          <w:sz w:val="28"/>
          <w:lang w:val="ru-RU"/>
        </w:rPr>
        <w:t>возмещением стоимости вещей, подвергшихся порче или уничтожению при производстве следственных действий, с возмещением стоимости поврежденного имущества при производстве следственных действий, расходы по эксгумации и захоронению и т.д.</w:t>
      </w:r>
    </w:p>
    <w:p w14:paraId="4644243D" w14:textId="77777777" w:rsidR="002D5F66" w:rsidRPr="00E0787E" w:rsidRDefault="000971C3">
      <w:pPr>
        <w:spacing w:after="0"/>
        <w:jc w:val="both"/>
        <w:rPr>
          <w:lang w:val="ru-RU"/>
        </w:rPr>
      </w:pPr>
      <w:bookmarkStart w:id="5" w:name="z9"/>
      <w:bookmarkEnd w:id="4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Не относятся к</w:t>
      </w:r>
      <w:r w:rsidRPr="00E0787E">
        <w:rPr>
          <w:color w:val="000000"/>
          <w:sz w:val="28"/>
          <w:lang w:val="ru-RU"/>
        </w:rPr>
        <w:t xml:space="preserve"> процессуальным издержкам расходы, связанные с проведением специальных оперативно-розыскных мероприятий, негласных следственных действий. </w:t>
      </w:r>
    </w:p>
    <w:p w14:paraId="4644243E" w14:textId="77777777" w:rsidR="002D5F66" w:rsidRPr="00E0787E" w:rsidRDefault="000971C3">
      <w:pPr>
        <w:spacing w:after="0"/>
        <w:jc w:val="both"/>
        <w:rPr>
          <w:lang w:val="ru-RU"/>
        </w:rPr>
      </w:pPr>
      <w:bookmarkStart w:id="6" w:name="z10"/>
      <w:bookmarkEnd w:id="5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Расходы, затраченные на лечение потерпевших, не являются процессуальными издержками, подлежат рассмотрению по </w:t>
      </w:r>
      <w:r w:rsidRPr="00E0787E">
        <w:rPr>
          <w:color w:val="000000"/>
          <w:sz w:val="28"/>
          <w:lang w:val="ru-RU"/>
        </w:rPr>
        <w:t>предъявленному гражданскому иску в одном производстве с уголовным делом в соответствии с частью первой статьи 166 УПК.</w:t>
      </w:r>
    </w:p>
    <w:p w14:paraId="4644243F" w14:textId="77777777" w:rsidR="002D5F66" w:rsidRPr="00E0787E" w:rsidRDefault="000971C3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>     </w:t>
      </w:r>
      <w:r w:rsidRPr="00E0787E">
        <w:rPr>
          <w:color w:val="000000"/>
          <w:sz w:val="28"/>
          <w:lang w:val="ru-RU"/>
        </w:rPr>
        <w:t xml:space="preserve"> 3. УПК не предусматривает определенную форму обращения о взыскании процессуальных издержек.</w:t>
      </w:r>
    </w:p>
    <w:p w14:paraId="46442440" w14:textId="77777777" w:rsidR="002D5F66" w:rsidRPr="00E0787E" w:rsidRDefault="000971C3">
      <w:pPr>
        <w:spacing w:after="0"/>
        <w:jc w:val="both"/>
        <w:rPr>
          <w:lang w:val="ru-RU"/>
        </w:rPr>
      </w:pPr>
      <w:bookmarkStart w:id="8" w:name="z12"/>
      <w:bookmarkEnd w:id="7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Процессуальные издержки, связанн</w:t>
      </w:r>
      <w:r w:rsidRPr="00E0787E">
        <w:rPr>
          <w:color w:val="000000"/>
          <w:sz w:val="28"/>
          <w:lang w:val="ru-RU"/>
        </w:rPr>
        <w:t xml:space="preserve">ые с оплатой труда защитника, оказывающего юридическую помощь по назначению органа, ведущего уголовный процесс, представителя и переводчика, взыскиваются по их заявлению. </w:t>
      </w:r>
    </w:p>
    <w:p w14:paraId="46442441" w14:textId="77777777" w:rsidR="002D5F66" w:rsidRPr="00E0787E" w:rsidRDefault="000971C3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Расходы, связанные с производством судебных экспертиз, подлежат взысканию на о</w:t>
      </w:r>
      <w:r w:rsidRPr="00E0787E">
        <w:rPr>
          <w:color w:val="000000"/>
          <w:sz w:val="28"/>
          <w:lang w:val="ru-RU"/>
        </w:rPr>
        <w:t>сновании подтверждающих документов органов судебных экспертиз с приложением расчета стоимости проведенного судебно-экспертного исследования.</w:t>
      </w:r>
    </w:p>
    <w:p w14:paraId="46442442" w14:textId="77777777" w:rsidR="002D5F66" w:rsidRPr="00E0787E" w:rsidRDefault="000971C3">
      <w:pPr>
        <w:spacing w:after="0"/>
        <w:jc w:val="both"/>
        <w:rPr>
          <w:lang w:val="ru-RU"/>
        </w:rPr>
      </w:pPr>
      <w:bookmarkStart w:id="10" w:name="z14"/>
      <w:bookmarkEnd w:id="9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Взыскание процессуальных издержек на досудебной стадии уголовного процесса производится по представлению про</w:t>
      </w:r>
      <w:r w:rsidRPr="00E0787E">
        <w:rPr>
          <w:color w:val="000000"/>
          <w:sz w:val="28"/>
          <w:lang w:val="ru-RU"/>
        </w:rPr>
        <w:t xml:space="preserve">курора следственным судьей. </w:t>
      </w:r>
    </w:p>
    <w:p w14:paraId="46442443" w14:textId="77777777" w:rsidR="002D5F66" w:rsidRPr="00E0787E" w:rsidRDefault="000971C3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заявлениях заинтересованных лиц должны содержаться сведения, подтверждающие основания для возмещения процессуальных издержек, и сумма, подлежащая взысканию. К заявлению прилагаются соответствующие документы (справки, пр</w:t>
      </w:r>
      <w:r w:rsidRPr="00E0787E">
        <w:rPr>
          <w:color w:val="000000"/>
          <w:sz w:val="28"/>
          <w:lang w:val="ru-RU"/>
        </w:rPr>
        <w:t>иказы, суммы расчетов и др.).</w:t>
      </w:r>
    </w:p>
    <w:p w14:paraId="46442444" w14:textId="77777777" w:rsidR="002D5F66" w:rsidRPr="00E0787E" w:rsidRDefault="000971C3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4. Вопрос о взыскании процессуальных издержек рассматривается судом при разрешении уголовного дела по существу. При этом суд обязан проверить и исследовать представленные документы, подтверждающие обоснованность процессу</w:t>
      </w:r>
      <w:r w:rsidRPr="00E0787E">
        <w:rPr>
          <w:color w:val="000000"/>
          <w:sz w:val="28"/>
          <w:lang w:val="ru-RU"/>
        </w:rPr>
        <w:t>альных издержек.</w:t>
      </w:r>
    </w:p>
    <w:p w14:paraId="46442445" w14:textId="77777777" w:rsidR="002D5F66" w:rsidRPr="00E0787E" w:rsidRDefault="000971C3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судебном заседании осужденному предоставляется возможность довести до сведения суда свою позицию относительно суммы взыскиваемых издержек и своего имущественного положения. При осуждении по делу нескольких лиц судебные издержки под</w:t>
      </w:r>
      <w:r w:rsidRPr="00E0787E">
        <w:rPr>
          <w:color w:val="000000"/>
          <w:sz w:val="28"/>
          <w:lang w:val="ru-RU"/>
        </w:rPr>
        <w:t>лежат взысканию с осужденных в долевом порядке с учетом характера вины, степени ответственности и имущественного положения каждого.</w:t>
      </w:r>
    </w:p>
    <w:p w14:paraId="46442446" w14:textId="77777777" w:rsidR="002D5F66" w:rsidRPr="00E0787E" w:rsidRDefault="000971C3">
      <w:pPr>
        <w:spacing w:after="0"/>
        <w:jc w:val="both"/>
        <w:rPr>
          <w:lang w:val="ru-RU"/>
        </w:rPr>
      </w:pPr>
      <w:bookmarkStart w:id="14" w:name="z18"/>
      <w:bookmarkEnd w:id="13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соответствии с пунктом 44 нормативного постановления Верховного Суда Республики Казахстан от 20 апреля 2018 года № </w:t>
      </w:r>
      <w:r w:rsidRPr="00E0787E">
        <w:rPr>
          <w:color w:val="000000"/>
          <w:sz w:val="28"/>
          <w:lang w:val="ru-RU"/>
        </w:rPr>
        <w:t xml:space="preserve">4 "О судебном приговоре" выводы суда о взыскании процессуальных издержек должны быть мотивированы в приговоре. В резолютивной части приговора указывается, в каком размере и на кого возлагаются процессуальные издержки или принимаются на счет государства. </w:t>
      </w:r>
    </w:p>
    <w:p w14:paraId="46442447" w14:textId="77777777" w:rsidR="002D5F66" w:rsidRPr="00E0787E" w:rsidRDefault="000971C3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0787E">
        <w:rPr>
          <w:color w:val="000000"/>
          <w:sz w:val="28"/>
          <w:lang w:val="ru-RU"/>
        </w:rPr>
        <w:t xml:space="preserve"> Взыскание процессуальных издержек по уголовному делу не подлежит разрешению в порядке гражданского судопроизводства.</w:t>
      </w:r>
    </w:p>
    <w:p w14:paraId="46442448" w14:textId="77777777" w:rsidR="002D5F66" w:rsidRPr="00E0787E" w:rsidRDefault="000971C3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5. Процессуальные издержки могут быть возложены судом на подозреваемого, обвиняемого, осужденного, их законных представителей ил</w:t>
      </w:r>
      <w:r w:rsidRPr="00E0787E">
        <w:rPr>
          <w:color w:val="000000"/>
          <w:sz w:val="28"/>
          <w:lang w:val="ru-RU"/>
        </w:rPr>
        <w:t>и принимаются за счет государства.</w:t>
      </w:r>
    </w:p>
    <w:p w14:paraId="46442449" w14:textId="77777777" w:rsidR="002D5F66" w:rsidRPr="00E0787E" w:rsidRDefault="000971C3">
      <w:pPr>
        <w:spacing w:after="0"/>
        <w:jc w:val="both"/>
        <w:rPr>
          <w:lang w:val="ru-RU"/>
        </w:rPr>
      </w:pPr>
      <w:bookmarkStart w:id="17" w:name="z21"/>
      <w:bookmarkEnd w:id="16"/>
      <w:r w:rsidRPr="00E0787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При обязательном участии защитника, назначенного органом ведущим уголовный процесс, в случаях, предусмотренных частью первой статьи 67 УПК, процессуальные издержки относятся за счет государства.</w:t>
      </w:r>
    </w:p>
    <w:p w14:paraId="4644244A" w14:textId="77777777" w:rsidR="002D5F66" w:rsidRPr="00E0787E" w:rsidRDefault="000971C3">
      <w:pPr>
        <w:spacing w:after="0"/>
        <w:jc w:val="both"/>
        <w:rPr>
          <w:lang w:val="ru-RU"/>
        </w:rPr>
      </w:pPr>
      <w:bookmarkStart w:id="18" w:name="z22"/>
      <w:bookmarkEnd w:id="17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других слу</w:t>
      </w:r>
      <w:r w:rsidRPr="00E0787E">
        <w:rPr>
          <w:color w:val="000000"/>
          <w:sz w:val="28"/>
          <w:lang w:val="ru-RU"/>
        </w:rPr>
        <w:t xml:space="preserve">чаях назначения защитника органом, ведущим уголовный процесс, процессуальные издержки взыскиваются в общем порядке, с учетом имущественной состоятельности подозреваемого, обвиняемого, осужденного. </w:t>
      </w:r>
    </w:p>
    <w:p w14:paraId="4644244B" w14:textId="77777777" w:rsidR="002D5F66" w:rsidRPr="00E0787E" w:rsidRDefault="000971C3">
      <w:pPr>
        <w:spacing w:after="0"/>
        <w:jc w:val="both"/>
        <w:rPr>
          <w:lang w:val="ru-RU"/>
        </w:rPr>
      </w:pPr>
      <w:bookmarkStart w:id="19" w:name="z23"/>
      <w:bookmarkEnd w:id="18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Если суд при решении вопроса о взыскании процессуал</w:t>
      </w:r>
      <w:r w:rsidRPr="00E0787E">
        <w:rPr>
          <w:color w:val="000000"/>
          <w:sz w:val="28"/>
          <w:lang w:val="ru-RU"/>
        </w:rPr>
        <w:t>ьных издержек придет к выводу об имущественной несостоятельности осужденного либо законного представителя (по делам о применении принудительных мер медицинского характера, в отношении несовершеннолетних), то в силу положений части шестой статьи 178 УПК про</w:t>
      </w:r>
      <w:r w:rsidRPr="00E0787E">
        <w:rPr>
          <w:color w:val="000000"/>
          <w:sz w:val="28"/>
          <w:lang w:val="ru-RU"/>
        </w:rPr>
        <w:t>цессуальные издержки должны быть возмещены полностью или частично за счет бюджетных средств. При этом следует иметь в виду, что отсутствие на момент принятия решения у лица денежных средств или иного имущества само по себе не является достаточным основание</w:t>
      </w:r>
      <w:r w:rsidRPr="00E0787E">
        <w:rPr>
          <w:color w:val="000000"/>
          <w:sz w:val="28"/>
          <w:lang w:val="ru-RU"/>
        </w:rPr>
        <w:t>м для признания его имущественно несостоятельным.</w:t>
      </w:r>
    </w:p>
    <w:p w14:paraId="4644244C" w14:textId="77777777" w:rsidR="002D5F66" w:rsidRPr="00E0787E" w:rsidRDefault="000971C3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Полное или частичное освобождение указанных лиц от оплаты процессуальных издержек и их отнесение на счет государства является правом суда. При определении имущественного положения судам надлежит тщате</w:t>
      </w:r>
      <w:r w:rsidRPr="00E0787E">
        <w:rPr>
          <w:color w:val="000000"/>
          <w:sz w:val="28"/>
          <w:lang w:val="ru-RU"/>
        </w:rPr>
        <w:t>льно выяснять наличие или отсутствие работы у осужденного, законного представителя, их семейное положение, количество лиц, находящихся на их иждивении и другие обстоятельства, существенно влияющие на их материальное положение.</w:t>
      </w:r>
    </w:p>
    <w:p w14:paraId="4644244D" w14:textId="77777777" w:rsidR="002D5F66" w:rsidRPr="00E0787E" w:rsidRDefault="000971C3">
      <w:pPr>
        <w:spacing w:after="0"/>
        <w:jc w:val="both"/>
        <w:rPr>
          <w:lang w:val="ru-RU"/>
        </w:rPr>
      </w:pPr>
      <w:bookmarkStart w:id="21" w:name="z25"/>
      <w:bookmarkEnd w:id="20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6. Суд вправе взыскать с осужденного процессуальные издержки, за исключением сумм, выплаченных переводчику. </w:t>
      </w:r>
    </w:p>
    <w:p w14:paraId="4644244E" w14:textId="77777777" w:rsidR="002D5F66" w:rsidRPr="00E0787E" w:rsidRDefault="000971C3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Процессуальные издержки также возлагаются на осужденного, освобожденного от наказания (в связи с истечением срока давности привлечения к уго</w:t>
      </w:r>
      <w:r w:rsidRPr="00E0787E">
        <w:rPr>
          <w:color w:val="000000"/>
          <w:sz w:val="28"/>
          <w:lang w:val="ru-RU"/>
        </w:rPr>
        <w:t>ловной ответственности, деятельным раскаянием, примирением, применением акта амнистии).</w:t>
      </w:r>
    </w:p>
    <w:p w14:paraId="4644244F" w14:textId="77777777" w:rsidR="002D5F66" w:rsidRPr="00E0787E" w:rsidRDefault="000971C3">
      <w:pPr>
        <w:spacing w:after="0"/>
        <w:jc w:val="both"/>
        <w:rPr>
          <w:lang w:val="ru-RU"/>
        </w:rPr>
      </w:pPr>
      <w:bookmarkStart w:id="23" w:name="z27"/>
      <w:bookmarkEnd w:id="22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случае оправдания подсудимого или прекращения дела в соответствии с пунктами 1), 2) части первой статьи 35 УПК процессуальные издержки принимаются за счет госу</w:t>
      </w:r>
      <w:r w:rsidRPr="00E0787E">
        <w:rPr>
          <w:color w:val="000000"/>
          <w:sz w:val="28"/>
          <w:lang w:val="ru-RU"/>
        </w:rPr>
        <w:t xml:space="preserve">дарства. </w:t>
      </w:r>
    </w:p>
    <w:p w14:paraId="46442450" w14:textId="77777777" w:rsidR="002D5F66" w:rsidRPr="00E0787E" w:rsidRDefault="000971C3">
      <w:pPr>
        <w:spacing w:after="0"/>
        <w:jc w:val="both"/>
        <w:rPr>
          <w:lang w:val="ru-RU"/>
        </w:rPr>
      </w:pPr>
      <w:bookmarkStart w:id="24" w:name="z28"/>
      <w:bookmarkEnd w:id="23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При оправдании подсудимого по уголовному делу по одной или нескольким статьям предъявленного обвинения либо прекращения уголовного дела по отдельным эпизодам по реабилитирующим основаниям процессуальные издержки, связанные с этим обвинение</w:t>
      </w:r>
      <w:r w:rsidRPr="00E0787E">
        <w:rPr>
          <w:color w:val="000000"/>
          <w:sz w:val="28"/>
          <w:lang w:val="ru-RU"/>
        </w:rPr>
        <w:t xml:space="preserve">м, возмещаются за счет государства. </w:t>
      </w:r>
    </w:p>
    <w:p w14:paraId="46442451" w14:textId="77777777" w:rsidR="002D5F66" w:rsidRPr="00E0787E" w:rsidRDefault="000971C3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По делам частного обвинения в случае оправдания подсудимого суд вправе взыскать процессуальные издержки полностью или частично с лица, по жалобе </w:t>
      </w:r>
      <w:r w:rsidRPr="00E0787E">
        <w:rPr>
          <w:color w:val="000000"/>
          <w:sz w:val="28"/>
          <w:lang w:val="ru-RU"/>
        </w:rPr>
        <w:lastRenderedPageBreak/>
        <w:t>которого было начато производство. Если уголовное дело прекращается в связи с примирением сторон, то процессуа</w:t>
      </w:r>
      <w:r w:rsidRPr="00E0787E">
        <w:rPr>
          <w:color w:val="000000"/>
          <w:sz w:val="28"/>
          <w:lang w:val="ru-RU"/>
        </w:rPr>
        <w:t>льные издержки взыскиваются с подсудимого.</w:t>
      </w:r>
    </w:p>
    <w:p w14:paraId="46442452" w14:textId="77777777" w:rsidR="002D5F66" w:rsidRPr="00E0787E" w:rsidRDefault="000971C3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случае прекращения уголовного дела при отказе частного обвинителя от обвинения суд вправе взыскать процессуальные издержки полностью или частично с лица, по жалобе которого было начато производство.</w:t>
      </w:r>
    </w:p>
    <w:p w14:paraId="46442453" w14:textId="77777777" w:rsidR="002D5F66" w:rsidRPr="00E0787E" w:rsidRDefault="000971C3">
      <w:pPr>
        <w:spacing w:after="0"/>
        <w:jc w:val="both"/>
        <w:rPr>
          <w:lang w:val="ru-RU"/>
        </w:rPr>
      </w:pPr>
      <w:bookmarkStart w:id="27" w:name="z31"/>
      <w:bookmarkEnd w:id="26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7. Разъяснить судам, что при определении сумм, подлежащих выплате адвокату за оказание юридической помощи подозреваемому, обвиняемому, подсудимому, осужденному, а также принимавшему участие в качестве представителя в случаях, установленных частью второй с</w:t>
      </w:r>
      <w:r w:rsidRPr="00E0787E">
        <w:rPr>
          <w:color w:val="000000"/>
          <w:sz w:val="28"/>
          <w:lang w:val="ru-RU"/>
        </w:rPr>
        <w:t>татьи 76 УПК по назначению органа, ведущего уголовный процесс, подлежит учету время, затраченное им на осуществление полномочий, предусмотренных частями первой и второй статьи 70 УПК, включая время, затраченное на посещение подозреваемого, обвиняемого, под</w:t>
      </w:r>
      <w:r w:rsidRPr="00E0787E">
        <w:rPr>
          <w:color w:val="000000"/>
          <w:sz w:val="28"/>
          <w:lang w:val="ru-RU"/>
        </w:rPr>
        <w:t>судимого, осужденного в местах ограничения и лишения свободы, лица, в отношении которого ведется производство о применении принудительных мер медицинского характера, на время ожидания производства следственных и иных процессуальных действий, судебного засе</w:t>
      </w:r>
      <w:r w:rsidRPr="00E0787E">
        <w:rPr>
          <w:color w:val="000000"/>
          <w:sz w:val="28"/>
          <w:lang w:val="ru-RU"/>
        </w:rPr>
        <w:t>дания, на изучение материалов уголовного дела, а также на выполнение других действий адвоката по оказанию юридической помощи при условии их подтверждения соответствующими документами.</w:t>
      </w:r>
    </w:p>
    <w:p w14:paraId="46442454" w14:textId="77777777" w:rsidR="002D5F66" w:rsidRPr="00E0787E" w:rsidRDefault="000971C3">
      <w:pPr>
        <w:spacing w:after="0"/>
        <w:jc w:val="both"/>
        <w:rPr>
          <w:lang w:val="ru-RU"/>
        </w:rPr>
      </w:pPr>
      <w:bookmarkStart w:id="28" w:name="z32"/>
      <w:bookmarkEnd w:id="27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Вопросы о размере вознаграждения, подлежащего выплате за оказание</w:t>
      </w:r>
      <w:r w:rsidRPr="00E0787E">
        <w:rPr>
          <w:color w:val="000000"/>
          <w:sz w:val="28"/>
          <w:lang w:val="ru-RU"/>
        </w:rPr>
        <w:t xml:space="preserve"> юридической помощи защитнику, представителю по назначению, суд решает в отдельном постановлении, вынесенном одновременно с приговором или после его провозглашения. </w:t>
      </w:r>
    </w:p>
    <w:p w14:paraId="46442455" w14:textId="77777777" w:rsidR="002D5F66" w:rsidRPr="00E0787E" w:rsidRDefault="000971C3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Постановление об оплате юридической помощи выносится судом на основании письменного </w:t>
      </w:r>
      <w:r w:rsidRPr="00E0787E">
        <w:rPr>
          <w:color w:val="000000"/>
          <w:sz w:val="28"/>
          <w:lang w:val="ru-RU"/>
        </w:rPr>
        <w:t>заявления адвоката с приложением расчетов и иных документов, подтверждающих расходы, связанные с защитой или представительством.</w:t>
      </w:r>
    </w:p>
    <w:p w14:paraId="46442456" w14:textId="77777777" w:rsidR="002D5F66" w:rsidRPr="00E0787E" w:rsidRDefault="000971C3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Постановление оформляется в соответствии с нормами законодательства, регулирующего вопрос оплаты юридической помощи.</w:t>
      </w:r>
    </w:p>
    <w:p w14:paraId="46442457" w14:textId="77777777" w:rsidR="002D5F66" w:rsidRPr="00E0787E" w:rsidRDefault="000971C3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0787E">
        <w:rPr>
          <w:color w:val="000000"/>
          <w:sz w:val="28"/>
          <w:lang w:val="ru-RU"/>
        </w:rPr>
        <w:t xml:space="preserve"> При подсчете рабочего времени защитников, представителей следует проверять сведения, указанные в заявлениях адвокатов на предмет соответствия их фактическому времени, затраченному ими на участие в уголовном деле с помощью прослушивания, просмотра аудио-,</w:t>
      </w:r>
      <w:r w:rsidRPr="00E0787E">
        <w:rPr>
          <w:color w:val="000000"/>
          <w:sz w:val="28"/>
          <w:lang w:val="ru-RU"/>
        </w:rPr>
        <w:t>видеозаписи судебного заседания.</w:t>
      </w:r>
    </w:p>
    <w:p w14:paraId="46442458" w14:textId="77777777" w:rsidR="002D5F66" w:rsidRPr="00E0787E" w:rsidRDefault="000971C3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При вынесении постановления об оплате труда защитника, представителя судами учитывается фактически затраченное время на оказание юридической помощи, командировочные и иные расходы, связанные с защитой и </w:t>
      </w:r>
      <w:r w:rsidRPr="00E0787E">
        <w:rPr>
          <w:color w:val="000000"/>
          <w:sz w:val="28"/>
          <w:lang w:val="ru-RU"/>
        </w:rPr>
        <w:lastRenderedPageBreak/>
        <w:t>представительс</w:t>
      </w:r>
      <w:r w:rsidRPr="00E0787E">
        <w:rPr>
          <w:color w:val="000000"/>
          <w:sz w:val="28"/>
          <w:lang w:val="ru-RU"/>
        </w:rPr>
        <w:t>твом. При этом сумма, подлежащая взысканию, не подлежит отражению в постановлении, а указывается конкретное время, затраченное защитником по делу, и категория уголовного правонарушения, в совершении которого лицо подозревается или обвиняется.</w:t>
      </w:r>
    </w:p>
    <w:p w14:paraId="46442459" w14:textId="77777777" w:rsidR="002D5F66" w:rsidRPr="00E0787E" w:rsidRDefault="000971C3">
      <w:pPr>
        <w:spacing w:after="0"/>
        <w:jc w:val="both"/>
        <w:rPr>
          <w:lang w:val="ru-RU"/>
        </w:rPr>
      </w:pPr>
      <w:bookmarkStart w:id="33" w:name="z37"/>
      <w:bookmarkEnd w:id="32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8. В с</w:t>
      </w:r>
      <w:r w:rsidRPr="00E0787E">
        <w:rPr>
          <w:color w:val="000000"/>
          <w:sz w:val="28"/>
          <w:lang w:val="ru-RU"/>
        </w:rPr>
        <w:t>оответствии с частью первой статьи 175 УПК, если эксперт выполнял свои функции в порядке служебного задания, оплата его труда возмещается организацией, в штате которой он состоит.</w:t>
      </w:r>
    </w:p>
    <w:p w14:paraId="4644245A" w14:textId="77777777" w:rsidR="002D5F66" w:rsidRPr="00E0787E" w:rsidRDefault="000971C3">
      <w:pPr>
        <w:spacing w:after="0"/>
        <w:jc w:val="both"/>
        <w:rPr>
          <w:lang w:val="ru-RU"/>
        </w:rPr>
      </w:pPr>
      <w:bookmarkStart w:id="34" w:name="z38"/>
      <w:bookmarkEnd w:id="33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Суммы, израсходованные на проведение экспертизы в органах судебной эк</w:t>
      </w:r>
      <w:r w:rsidRPr="00E0787E">
        <w:rPr>
          <w:color w:val="000000"/>
          <w:sz w:val="28"/>
          <w:lang w:val="ru-RU"/>
        </w:rPr>
        <w:t>спертизы, взыскиваются в соответствии с Правилами определения стоимости производства судебной экспертизы в органах судебной экспертизы, утвержденными Приказом Министра юстиции Республики Казахстан от 30 марта 2017 года № 325.</w:t>
      </w:r>
    </w:p>
    <w:p w14:paraId="4644245B" w14:textId="77777777" w:rsidR="002D5F66" w:rsidRPr="00E0787E" w:rsidRDefault="000971C3">
      <w:pPr>
        <w:spacing w:after="0"/>
        <w:jc w:val="both"/>
        <w:rPr>
          <w:lang w:val="ru-RU"/>
        </w:rPr>
      </w:pPr>
      <w:bookmarkStart w:id="35" w:name="z39"/>
      <w:bookmarkEnd w:id="34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Не подлежат взысканию в</w:t>
      </w:r>
      <w:r w:rsidRPr="00E0787E">
        <w:rPr>
          <w:color w:val="000000"/>
          <w:sz w:val="28"/>
          <w:lang w:val="ru-RU"/>
        </w:rPr>
        <w:t xml:space="preserve"> качестве процессуальных издержек при производстве экспертизы заработная плата экспертов органов судебной экспертизы и персонала, социальный налог, социальные отчисления, накладные расходы за осуществление ими соответствующих работ при производстве судебно</w:t>
      </w:r>
      <w:r w:rsidRPr="00E0787E">
        <w:rPr>
          <w:color w:val="000000"/>
          <w:sz w:val="28"/>
          <w:lang w:val="ru-RU"/>
        </w:rPr>
        <w:t xml:space="preserve">й экспертизы, поскольку данная работа ими осуществляется в порядке служебного задания и входит в круг их должностных обязанностей. </w:t>
      </w:r>
    </w:p>
    <w:p w14:paraId="4644245C" w14:textId="77777777" w:rsidR="002D5F66" w:rsidRPr="00E0787E" w:rsidRDefault="000971C3">
      <w:pPr>
        <w:spacing w:after="0"/>
        <w:jc w:val="both"/>
        <w:rPr>
          <w:lang w:val="ru-RU"/>
        </w:rPr>
      </w:pPr>
      <w:bookmarkStart w:id="36" w:name="z40"/>
      <w:bookmarkEnd w:id="35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Вознаграждение, выплачиваемое эксперту за выполнение им своих обязанностей в ходе досудебного расследования или в суд</w:t>
      </w:r>
      <w:r w:rsidRPr="00E0787E">
        <w:rPr>
          <w:color w:val="000000"/>
          <w:sz w:val="28"/>
          <w:lang w:val="ru-RU"/>
        </w:rPr>
        <w:t>е, кроме случаев, когда эти обязанности выполнялись в порядке служебного задания, взыскивается на основании Правил выплаты расходов лицам, понесенных при производстве по уголовному делу, утвержденных постановлением Правительства Республики Казахстан от 9 о</w:t>
      </w:r>
      <w:r w:rsidRPr="00E0787E">
        <w:rPr>
          <w:color w:val="000000"/>
          <w:sz w:val="28"/>
          <w:lang w:val="ru-RU"/>
        </w:rPr>
        <w:t>ктября 2014 года № 1070 (далее-Правила).</w:t>
      </w:r>
    </w:p>
    <w:p w14:paraId="4644245D" w14:textId="77777777" w:rsidR="002D5F66" w:rsidRPr="00E0787E" w:rsidRDefault="000971C3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Судам следует иметь в виду, что на осужденного могут быть возложены лишь те процессуальные издержки за проведение экспертиз, выводы которых имели значение для правильного разрешения уголовного дела.</w:t>
      </w:r>
    </w:p>
    <w:p w14:paraId="4644245E" w14:textId="77777777" w:rsidR="002D5F66" w:rsidRPr="00E0787E" w:rsidRDefault="000971C3">
      <w:pPr>
        <w:spacing w:after="0"/>
        <w:jc w:val="both"/>
        <w:rPr>
          <w:lang w:val="ru-RU"/>
        </w:rPr>
      </w:pPr>
      <w:bookmarkStart w:id="38" w:name="z42"/>
      <w:bookmarkEnd w:id="37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сл</w:t>
      </w:r>
      <w:r w:rsidRPr="00E0787E">
        <w:rPr>
          <w:color w:val="000000"/>
          <w:sz w:val="28"/>
          <w:lang w:val="ru-RU"/>
        </w:rPr>
        <w:t>учаях назначения органом досудебного расследования экспертиз, в проведении которых отсутствовала необходимость, суд вправе принять меры реагирования в отношении этих органов в целях исключения необоснованного расхода бюджетных средств.</w:t>
      </w:r>
    </w:p>
    <w:p w14:paraId="4644245F" w14:textId="77777777" w:rsidR="002D5F66" w:rsidRPr="00E0787E" w:rsidRDefault="000971C3">
      <w:pPr>
        <w:spacing w:after="0"/>
        <w:jc w:val="both"/>
        <w:rPr>
          <w:lang w:val="ru-RU"/>
        </w:rPr>
      </w:pPr>
      <w:bookmarkStart w:id="39" w:name="z43"/>
      <w:bookmarkEnd w:id="38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9. Согласно ч</w:t>
      </w:r>
      <w:r w:rsidRPr="00E0787E">
        <w:rPr>
          <w:color w:val="000000"/>
          <w:sz w:val="28"/>
          <w:lang w:val="ru-RU"/>
        </w:rPr>
        <w:t>асти третьей статьи 178 УПК процессуальные издержки, связанные с участием в деле переводчика, принимаются за счет государства.</w:t>
      </w:r>
    </w:p>
    <w:p w14:paraId="46442460" w14:textId="77777777" w:rsidR="002D5F66" w:rsidRPr="00E0787E" w:rsidRDefault="000971C3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Если переводчик выполнял свои функции в порядке служебного задания, оплата его труда возмещается государством организации, </w:t>
      </w:r>
      <w:r w:rsidRPr="00E0787E">
        <w:rPr>
          <w:color w:val="000000"/>
          <w:sz w:val="28"/>
          <w:lang w:val="ru-RU"/>
        </w:rPr>
        <w:t>в штате которой переводчик состоит.</w:t>
      </w:r>
    </w:p>
    <w:p w14:paraId="46442461" w14:textId="77777777" w:rsidR="002D5F66" w:rsidRPr="00E0787E" w:rsidRDefault="000971C3">
      <w:pPr>
        <w:spacing w:after="0"/>
        <w:jc w:val="both"/>
        <w:rPr>
          <w:lang w:val="ru-RU"/>
        </w:rPr>
      </w:pPr>
      <w:bookmarkStart w:id="41" w:name="z45"/>
      <w:bookmarkEnd w:id="40"/>
      <w:r w:rsidRPr="00E0787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соответствии с пунктом 10 Правил письменные и устные переводы, произведенные переводчиком при рассмотрении дела, подлежат оплате. </w:t>
      </w:r>
    </w:p>
    <w:p w14:paraId="46442462" w14:textId="77777777" w:rsidR="002D5F66" w:rsidRPr="00E0787E" w:rsidRDefault="000971C3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Решение об оплате вознаграждения переводчикам принимается судами в форме п</w:t>
      </w:r>
      <w:r w:rsidRPr="00E0787E">
        <w:rPr>
          <w:color w:val="000000"/>
          <w:sz w:val="28"/>
          <w:lang w:val="ru-RU"/>
        </w:rPr>
        <w:t>остановления на основании заявления переводчика, которое должно соответствовать требованиям уголовно-процессуального законодательства и Правил.</w:t>
      </w:r>
    </w:p>
    <w:p w14:paraId="46442463" w14:textId="77777777" w:rsidR="002D5F66" w:rsidRPr="00E0787E" w:rsidRDefault="000971C3">
      <w:pPr>
        <w:spacing w:after="0"/>
        <w:jc w:val="both"/>
        <w:rPr>
          <w:lang w:val="ru-RU"/>
        </w:rPr>
      </w:pPr>
      <w:bookmarkStart w:id="43" w:name="z47"/>
      <w:bookmarkEnd w:id="42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10. Частью восьмой статьи 178 УПК предусмотрено, что по делам об уголовных правонарушениях несовершенноле</w:t>
      </w:r>
      <w:r w:rsidRPr="00E0787E">
        <w:rPr>
          <w:color w:val="000000"/>
          <w:sz w:val="28"/>
          <w:lang w:val="ru-RU"/>
        </w:rPr>
        <w:t xml:space="preserve">тних суд может возложить выплату процессуальных издержек на их законных представителей. </w:t>
      </w:r>
    </w:p>
    <w:p w14:paraId="46442464" w14:textId="77777777" w:rsidR="002D5F66" w:rsidRPr="00E0787E" w:rsidRDefault="000971C3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Суды при вынесении окончательного решения по делу должны учитывать возможность взыскания процессуальных издержек за счет средств самого несовершеннолетнего в слу</w:t>
      </w:r>
      <w:r w:rsidRPr="00E0787E">
        <w:rPr>
          <w:color w:val="000000"/>
          <w:sz w:val="28"/>
          <w:lang w:val="ru-RU"/>
        </w:rPr>
        <w:t>чае наличия у него заработка либо других доходов, а также выяснять имущественное положение его законного представителя. В случае установления имущественной несостоятельности несовершеннолетнего и его законного представителя процессуальные издержки принимаю</w:t>
      </w:r>
      <w:r w:rsidRPr="00E0787E">
        <w:rPr>
          <w:color w:val="000000"/>
          <w:sz w:val="28"/>
          <w:lang w:val="ru-RU"/>
        </w:rPr>
        <w:t>тся за счет государства.</w:t>
      </w:r>
    </w:p>
    <w:p w14:paraId="46442465" w14:textId="77777777" w:rsidR="002D5F66" w:rsidRPr="00E0787E" w:rsidRDefault="000971C3">
      <w:pPr>
        <w:spacing w:after="0"/>
        <w:jc w:val="both"/>
        <w:rPr>
          <w:lang w:val="ru-RU"/>
        </w:rPr>
      </w:pPr>
      <w:bookmarkStart w:id="45" w:name="z49"/>
      <w:bookmarkEnd w:id="44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11. Исчисление сумм, израсходованных в связи с розыском подозреваемого, обвиняемого, подсудимого, скрывшихся от следствия или суда, регламентируется Правилами исчисления сумм, израсходованных в связи с розыском подозреваемог</w:t>
      </w:r>
      <w:r w:rsidRPr="00E0787E">
        <w:rPr>
          <w:color w:val="000000"/>
          <w:sz w:val="28"/>
          <w:lang w:val="ru-RU"/>
        </w:rPr>
        <w:t xml:space="preserve">о, обвиняемого, подсудимого, скрывшихся от следствия или суда, утвержденными постановлением Правительства Республики Казахстан от 21 ноября 2014 года № 1220. </w:t>
      </w:r>
    </w:p>
    <w:p w14:paraId="46442466" w14:textId="77777777" w:rsidR="002D5F66" w:rsidRPr="00E0787E" w:rsidRDefault="000971C3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Процессуальные издержки, связанные с розыском подозреваемого, обвиняемого, подсудимого, скрывшихся от следствия или суда, состоят из:</w:t>
      </w:r>
    </w:p>
    <w:p w14:paraId="46442467" w14:textId="77777777" w:rsidR="002D5F66" w:rsidRPr="00E0787E" w:rsidRDefault="000971C3">
      <w:pPr>
        <w:spacing w:after="0"/>
        <w:jc w:val="both"/>
        <w:rPr>
          <w:lang w:val="ru-RU"/>
        </w:rPr>
      </w:pPr>
      <w:bookmarkStart w:id="47" w:name="z51"/>
      <w:bookmarkEnd w:id="46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расходов на служебные командировки должностных лиц органа уголовного преследования при проведении розыскных меропр</w:t>
      </w:r>
      <w:r w:rsidRPr="00E0787E">
        <w:rPr>
          <w:color w:val="000000"/>
          <w:sz w:val="28"/>
          <w:lang w:val="ru-RU"/>
        </w:rPr>
        <w:t xml:space="preserve">иятий; </w:t>
      </w:r>
    </w:p>
    <w:p w14:paraId="46442468" w14:textId="77777777" w:rsidR="002D5F66" w:rsidRPr="00E0787E" w:rsidRDefault="000971C3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стоимости проезда подозреваемого, обвиняемого, подсудимого, скрывшихся от следствия или суда, с места их задержания к месту привлечения к уголовной ответственности;</w:t>
      </w:r>
    </w:p>
    <w:p w14:paraId="46442469" w14:textId="77777777" w:rsidR="002D5F66" w:rsidRPr="00E0787E" w:rsidRDefault="000971C3">
      <w:pPr>
        <w:spacing w:after="0"/>
        <w:jc w:val="both"/>
        <w:rPr>
          <w:lang w:val="ru-RU"/>
        </w:rPr>
      </w:pPr>
      <w:bookmarkStart w:id="49" w:name="z53"/>
      <w:bookmarkEnd w:id="48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суточных расходов, при необходимости для проживания подозреваемого, об</w:t>
      </w:r>
      <w:r w:rsidRPr="00E0787E">
        <w:rPr>
          <w:color w:val="000000"/>
          <w:sz w:val="28"/>
          <w:lang w:val="ru-RU"/>
        </w:rPr>
        <w:t xml:space="preserve">виняемого, подсудимого, скрывшихся от следствия или суда, в пути следования с места задержания к месту привлечения к уголовной ответственности. </w:t>
      </w:r>
    </w:p>
    <w:p w14:paraId="4644246A" w14:textId="77777777" w:rsidR="002D5F66" w:rsidRPr="00E0787E" w:rsidRDefault="000971C3">
      <w:pPr>
        <w:spacing w:after="0"/>
        <w:jc w:val="both"/>
        <w:rPr>
          <w:lang w:val="ru-RU"/>
        </w:rPr>
      </w:pPr>
      <w:bookmarkStart w:id="50" w:name="z54"/>
      <w:bookmarkEnd w:id="49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Документы, подтверждающие суммы процессуальных издержек, приобщаются к материалам уголовного дела органом</w:t>
      </w:r>
      <w:r w:rsidRPr="00E0787E">
        <w:rPr>
          <w:color w:val="000000"/>
          <w:sz w:val="28"/>
          <w:lang w:val="ru-RU"/>
        </w:rPr>
        <w:t>, ведущим уголовный процесс.</w:t>
      </w:r>
    </w:p>
    <w:p w14:paraId="4644246B" w14:textId="77777777" w:rsidR="002D5F66" w:rsidRPr="00E0787E" w:rsidRDefault="000971C3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lastRenderedPageBreak/>
        <w:t>     </w:t>
      </w:r>
      <w:r w:rsidRPr="00E0787E">
        <w:rPr>
          <w:color w:val="000000"/>
          <w:sz w:val="28"/>
          <w:lang w:val="ru-RU"/>
        </w:rPr>
        <w:t xml:space="preserve"> Вопрос о взыскании процессуальных издержек, связанных с розыском подозреваемого, обвиняемого, подсудимого, скрывшихся от следствия или суда, рассматривается судом при разрешении уголовного дела по существу. В судебном зас</w:t>
      </w:r>
      <w:r w:rsidRPr="00E0787E">
        <w:rPr>
          <w:color w:val="000000"/>
          <w:sz w:val="28"/>
          <w:lang w:val="ru-RU"/>
        </w:rPr>
        <w:t>едании надлежит тщательно проверять обоснованность расходов, понесенных в связи с розыском.</w:t>
      </w:r>
    </w:p>
    <w:p w14:paraId="4644246C" w14:textId="77777777" w:rsidR="002D5F66" w:rsidRPr="00E0787E" w:rsidRDefault="000971C3">
      <w:pPr>
        <w:spacing w:after="0"/>
        <w:jc w:val="both"/>
        <w:rPr>
          <w:lang w:val="ru-RU"/>
        </w:rPr>
      </w:pPr>
      <w:bookmarkStart w:id="52" w:name="z56"/>
      <w:bookmarkEnd w:id="51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12. Если производство по делу завершено на досудебной стадии уголовного процесса в случаях прекращения уголовного дела по нереабилитирующим основаниям, то во</w:t>
      </w:r>
      <w:r w:rsidRPr="00E0787E">
        <w:rPr>
          <w:color w:val="000000"/>
          <w:sz w:val="28"/>
          <w:lang w:val="ru-RU"/>
        </w:rPr>
        <w:t xml:space="preserve">прос о взыскании процессуальных издержек разрешается следственным судьей по представлению прокурора в соответствии с пунктом 5) части второй статьи 55 УПК. </w:t>
      </w:r>
    </w:p>
    <w:p w14:paraId="4644246D" w14:textId="77777777" w:rsidR="002D5F66" w:rsidRPr="00E0787E" w:rsidRDefault="000971C3">
      <w:pPr>
        <w:spacing w:after="0"/>
        <w:jc w:val="both"/>
        <w:rPr>
          <w:lang w:val="ru-RU"/>
        </w:rPr>
      </w:pPr>
      <w:bookmarkStart w:id="53" w:name="z57"/>
      <w:bookmarkEnd w:id="52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Судам следует иметь в виду, что согласно части первой статьи 178 УПК следственный судья рассматривает вопросы, входящие в его компетенцию только в ходе досудебного производства по уголовному делу, поэтому рассмотрение представлений прокуроров о взыскании </w:t>
      </w:r>
      <w:r w:rsidRPr="00E0787E">
        <w:rPr>
          <w:color w:val="000000"/>
          <w:sz w:val="28"/>
          <w:lang w:val="ru-RU"/>
        </w:rPr>
        <w:t>процессуальных издержек после рассмотрения уголовного дела по существу не допускается.</w:t>
      </w:r>
    </w:p>
    <w:p w14:paraId="4644246E" w14:textId="77777777" w:rsidR="002D5F66" w:rsidRPr="00E0787E" w:rsidRDefault="000971C3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Следственным судьям при рассмотрении представлений прокуроров по вопросу взыскания процессуальных издержек необходимо требовать приложения всех необходимых докумен</w:t>
      </w:r>
      <w:r w:rsidRPr="00E0787E">
        <w:rPr>
          <w:color w:val="000000"/>
          <w:sz w:val="28"/>
          <w:lang w:val="ru-RU"/>
        </w:rPr>
        <w:t>тов из материалов уголовного дела.</w:t>
      </w:r>
    </w:p>
    <w:p w14:paraId="4644246F" w14:textId="77777777" w:rsidR="002D5F66" w:rsidRPr="00E0787E" w:rsidRDefault="000971C3">
      <w:pPr>
        <w:spacing w:after="0"/>
        <w:jc w:val="both"/>
        <w:rPr>
          <w:lang w:val="ru-RU"/>
        </w:rPr>
      </w:pPr>
      <w:bookmarkStart w:id="55" w:name="z59"/>
      <w:bookmarkEnd w:id="54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13. Разъяснить, что процессуальные издержки, связанные с вызовом свидетелей, потерпевших и их представителей, понятых в орган, ведущий уголовный процесс, подлежат возмещению за счет бюджетных средств в соответствии </w:t>
      </w:r>
      <w:r w:rsidRPr="00E0787E">
        <w:rPr>
          <w:color w:val="000000"/>
          <w:sz w:val="28"/>
          <w:lang w:val="ru-RU"/>
        </w:rPr>
        <w:t>с Правилами.</w:t>
      </w:r>
    </w:p>
    <w:p w14:paraId="46442470" w14:textId="77777777" w:rsidR="002D5F66" w:rsidRPr="00E0787E" w:rsidRDefault="000971C3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Средняя заработная плата, сохраняемая по месту работы за лицом, вызванным в качестве свидетеля, потерпевшего, его представителя, понятого за все время, затраченное им в связи с вызовом в орган, ведущий уголовный процесс, не включается в </w:t>
      </w:r>
      <w:r w:rsidRPr="00E0787E">
        <w:rPr>
          <w:color w:val="000000"/>
          <w:sz w:val="28"/>
          <w:lang w:val="ru-RU"/>
        </w:rPr>
        <w:t>процессуальные издержки.</w:t>
      </w:r>
    </w:p>
    <w:p w14:paraId="46442471" w14:textId="77777777" w:rsidR="002D5F66" w:rsidRPr="00E0787E" w:rsidRDefault="000971C3">
      <w:pPr>
        <w:spacing w:after="0"/>
        <w:jc w:val="both"/>
        <w:rPr>
          <w:lang w:val="ru-RU"/>
        </w:rPr>
      </w:pPr>
      <w:bookmarkStart w:id="57" w:name="z61"/>
      <w:bookmarkEnd w:id="56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14. Расходы, связанные с хранением и пересылкой вещественных доказательств, включаются в процессуальные издержки и подлежат взысканию за счет бюджетных средств на основании Правил изъятия, учета, хранения, передачи и уничтож</w:t>
      </w:r>
      <w:r w:rsidRPr="00E0787E">
        <w:rPr>
          <w:color w:val="000000"/>
          <w:sz w:val="28"/>
          <w:lang w:val="ru-RU"/>
        </w:rPr>
        <w:t>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утвержденных постано</w:t>
      </w:r>
      <w:r w:rsidRPr="00E0787E">
        <w:rPr>
          <w:color w:val="000000"/>
          <w:sz w:val="28"/>
          <w:lang w:val="ru-RU"/>
        </w:rPr>
        <w:t>влением Правительства Республики Казахстан от 9 декабря 2014 года № 1291.</w:t>
      </w:r>
    </w:p>
    <w:p w14:paraId="46442472" w14:textId="77777777" w:rsidR="002D5F66" w:rsidRPr="00E0787E" w:rsidRDefault="000971C3">
      <w:pPr>
        <w:spacing w:after="0"/>
        <w:jc w:val="both"/>
        <w:rPr>
          <w:lang w:val="ru-RU"/>
        </w:rPr>
      </w:pPr>
      <w:bookmarkStart w:id="58" w:name="z62"/>
      <w:bookmarkEnd w:id="57"/>
      <w:r>
        <w:rPr>
          <w:color w:val="000000"/>
          <w:sz w:val="28"/>
        </w:rPr>
        <w:lastRenderedPageBreak/>
        <w:t>     </w:t>
      </w:r>
      <w:r w:rsidRPr="00E0787E">
        <w:rPr>
          <w:color w:val="000000"/>
          <w:sz w:val="28"/>
          <w:lang w:val="ru-RU"/>
        </w:rPr>
        <w:t xml:space="preserve"> Орган, ведущий досудебное расследование, обязан предоставить суду документы, подтверждающие указанные расходы (протокол, акт о хранении вещественных доказательств, почтовые кви</w:t>
      </w:r>
      <w:r w:rsidRPr="00E0787E">
        <w:rPr>
          <w:color w:val="000000"/>
          <w:sz w:val="28"/>
          <w:lang w:val="ru-RU"/>
        </w:rPr>
        <w:t>танции о пересылке и т.д.).</w:t>
      </w:r>
    </w:p>
    <w:p w14:paraId="46442473" w14:textId="77777777" w:rsidR="002D5F66" w:rsidRPr="00E0787E" w:rsidRDefault="000971C3">
      <w:pPr>
        <w:spacing w:after="0"/>
        <w:jc w:val="both"/>
        <w:rPr>
          <w:lang w:val="ru-RU"/>
        </w:rPr>
      </w:pPr>
      <w:bookmarkStart w:id="59" w:name="z63"/>
      <w:bookmarkEnd w:id="58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15. К процессуальным издержкам относятся также суммы, израсходованные в связи с приводом подозреваемого, обвиняемого в орган, ведущий уголовный процесс, в случае неявки их без уважительной причины, а также отложением судеб</w:t>
      </w:r>
      <w:r w:rsidRPr="00E0787E">
        <w:rPr>
          <w:color w:val="000000"/>
          <w:sz w:val="28"/>
          <w:lang w:val="ru-RU"/>
        </w:rPr>
        <w:t>ного разбирательства из-за неявки подсудимого без уважительной причины либо явки его в суд в состоянии опьянения, которые подлежат с них взысканию судом при вынесении окончательного решения.</w:t>
      </w:r>
    </w:p>
    <w:p w14:paraId="46442474" w14:textId="77777777" w:rsidR="002D5F66" w:rsidRPr="00E0787E" w:rsidRDefault="000971C3">
      <w:pPr>
        <w:spacing w:after="0"/>
        <w:jc w:val="both"/>
        <w:rPr>
          <w:lang w:val="ru-RU"/>
        </w:rPr>
      </w:pPr>
      <w:bookmarkStart w:id="60" w:name="z64"/>
      <w:bookmarkEnd w:id="59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Разъяснить, что процессуальные издержки взыскиваются с ука</w:t>
      </w:r>
      <w:r w:rsidRPr="00E0787E">
        <w:rPr>
          <w:color w:val="000000"/>
          <w:sz w:val="28"/>
          <w:lang w:val="ru-RU"/>
        </w:rPr>
        <w:t xml:space="preserve">занных лиц, вызванных к дознавателю, следователю, прокурору или в суд - в случаях отложения рассмотрения дела в суде или отложения производства следственного действия из-за их неявки без уважительных причин. </w:t>
      </w:r>
    </w:p>
    <w:p w14:paraId="46442475" w14:textId="77777777" w:rsidR="002D5F66" w:rsidRPr="00E0787E" w:rsidRDefault="000971C3">
      <w:pPr>
        <w:spacing w:after="0"/>
        <w:jc w:val="both"/>
        <w:rPr>
          <w:lang w:val="ru-RU"/>
        </w:rPr>
      </w:pPr>
      <w:bookmarkStart w:id="61" w:name="z65"/>
      <w:bookmarkEnd w:id="60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каждом случае орган, ведущий уголовный </w:t>
      </w:r>
      <w:r w:rsidRPr="00E0787E">
        <w:rPr>
          <w:color w:val="000000"/>
          <w:sz w:val="28"/>
          <w:lang w:val="ru-RU"/>
        </w:rPr>
        <w:t>процесс, должен выяснять причины неявки лиц, надлежаще извещенных о вызове.</w:t>
      </w:r>
    </w:p>
    <w:p w14:paraId="46442476" w14:textId="77777777" w:rsidR="002D5F66" w:rsidRPr="00E0787E" w:rsidRDefault="000971C3">
      <w:pPr>
        <w:spacing w:after="0"/>
        <w:jc w:val="both"/>
        <w:rPr>
          <w:lang w:val="ru-RU"/>
        </w:rPr>
      </w:pPr>
      <w:bookmarkStart w:id="62" w:name="z66"/>
      <w:bookmarkEnd w:id="61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Орган внутренних дел, на которого возложено исполнение постановления о приводе, обязан предоставить суду сведения, подтверждающие надлежащее его исполнение. </w:t>
      </w:r>
    </w:p>
    <w:p w14:paraId="46442477" w14:textId="77777777" w:rsidR="002D5F66" w:rsidRPr="00E0787E" w:rsidRDefault="000971C3">
      <w:pPr>
        <w:spacing w:after="0"/>
        <w:jc w:val="both"/>
        <w:rPr>
          <w:lang w:val="ru-RU"/>
        </w:rPr>
      </w:pPr>
      <w:bookmarkStart w:id="63" w:name="z67"/>
      <w:bookmarkEnd w:id="62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16. При </w:t>
      </w:r>
      <w:r w:rsidRPr="00E0787E">
        <w:rPr>
          <w:color w:val="000000"/>
          <w:sz w:val="28"/>
          <w:lang w:val="ru-RU"/>
        </w:rPr>
        <w:t xml:space="preserve">наличии процессуальных издержек орган уголовного преследования обязан принять меры по обеспечению их взыскания, предусмотренные статьей 161 УПК. К обвинительному акту должна прилагаться справка, содержащая сведения о процессуальных издержках. </w:t>
      </w:r>
    </w:p>
    <w:p w14:paraId="46442478" w14:textId="77777777" w:rsidR="002D5F66" w:rsidRPr="00E0787E" w:rsidRDefault="000971C3">
      <w:pPr>
        <w:spacing w:after="0"/>
        <w:jc w:val="both"/>
        <w:rPr>
          <w:lang w:val="ru-RU"/>
        </w:rPr>
      </w:pPr>
      <w:bookmarkStart w:id="64" w:name="z68"/>
      <w:bookmarkEnd w:id="63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это</w:t>
      </w:r>
      <w:r w:rsidRPr="00E0787E">
        <w:rPr>
          <w:color w:val="000000"/>
          <w:sz w:val="28"/>
          <w:lang w:val="ru-RU"/>
        </w:rPr>
        <w:t xml:space="preserve">й связи суд по поступившему уголовному делу обязан проверить, выполнены ли органом досудебного расследования требования части седьмой статьи 299 УПК. </w:t>
      </w:r>
    </w:p>
    <w:p w14:paraId="46442479" w14:textId="77777777" w:rsidR="002D5F66" w:rsidRPr="00E0787E" w:rsidRDefault="000971C3">
      <w:pPr>
        <w:spacing w:after="0"/>
        <w:jc w:val="both"/>
        <w:rPr>
          <w:lang w:val="ru-RU"/>
        </w:rPr>
      </w:pPr>
      <w:bookmarkStart w:id="65" w:name="z69"/>
      <w:bookmarkEnd w:id="64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Отсутствие в материалах уголовного дела сведений о процессуальных издержках не является основанием</w:t>
      </w:r>
      <w:r w:rsidRPr="00E0787E">
        <w:rPr>
          <w:color w:val="000000"/>
          <w:sz w:val="28"/>
          <w:lang w:val="ru-RU"/>
        </w:rPr>
        <w:t xml:space="preserve"> для возвращения уголовного дела прокурору в соответствии с требованиями статьи 323 УПК. </w:t>
      </w:r>
      <w:proofErr w:type="gramStart"/>
      <w:r w:rsidRPr="00E0787E">
        <w:rPr>
          <w:color w:val="000000"/>
          <w:sz w:val="28"/>
          <w:lang w:val="ru-RU"/>
        </w:rPr>
        <w:t>Вместе с тем,</w:t>
      </w:r>
      <w:proofErr w:type="gramEnd"/>
      <w:r w:rsidRPr="00E0787E">
        <w:rPr>
          <w:color w:val="000000"/>
          <w:sz w:val="28"/>
          <w:lang w:val="ru-RU"/>
        </w:rPr>
        <w:t xml:space="preserve"> суд при вынесении приговора может вынести частное постановление в адрес органа уголовного преследования и прокурора, утвердившего обвинительный акт.</w:t>
      </w:r>
    </w:p>
    <w:p w14:paraId="4644247A" w14:textId="77777777" w:rsidR="002D5F66" w:rsidRPr="00E0787E" w:rsidRDefault="000971C3">
      <w:pPr>
        <w:spacing w:after="0"/>
        <w:jc w:val="both"/>
        <w:rPr>
          <w:lang w:val="ru-RU"/>
        </w:rPr>
      </w:pPr>
      <w:bookmarkStart w:id="66" w:name="z70"/>
      <w:bookmarkEnd w:id="65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0787E">
        <w:rPr>
          <w:color w:val="000000"/>
          <w:sz w:val="28"/>
          <w:lang w:val="ru-RU"/>
        </w:rPr>
        <w:t xml:space="preserve"> 17. Разъяснить, что в соответствии с пунктом 13) части первой статьи 390 УПК при постановлении приговора суд разрешает вопрос на кого, в каком размере возлагаются процессуальные издержки.</w:t>
      </w:r>
    </w:p>
    <w:p w14:paraId="4644247B" w14:textId="77777777" w:rsidR="002D5F66" w:rsidRPr="00E0787E" w:rsidRDefault="000971C3">
      <w:pPr>
        <w:spacing w:after="0"/>
        <w:jc w:val="both"/>
        <w:rPr>
          <w:lang w:val="ru-RU"/>
        </w:rPr>
      </w:pPr>
      <w:bookmarkStart w:id="67" w:name="z71"/>
      <w:bookmarkEnd w:id="66"/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Если вопрос о процессуальных издержках не был решен при пос</w:t>
      </w:r>
      <w:r w:rsidRPr="00E0787E">
        <w:rPr>
          <w:color w:val="000000"/>
          <w:sz w:val="28"/>
          <w:lang w:val="ru-RU"/>
        </w:rPr>
        <w:t>тановлении приговора, то он подлежит разрешению в апелляционном порядке по апелляционным ходатайствам заинтересованных лиц.</w:t>
      </w:r>
    </w:p>
    <w:p w14:paraId="4644247C" w14:textId="77777777" w:rsidR="002D5F66" w:rsidRPr="00E0787E" w:rsidRDefault="000971C3">
      <w:pPr>
        <w:spacing w:after="0"/>
        <w:jc w:val="both"/>
        <w:rPr>
          <w:lang w:val="ru-RU"/>
        </w:rPr>
      </w:pPr>
      <w:bookmarkStart w:id="68" w:name="z72"/>
      <w:bookmarkEnd w:id="67"/>
      <w:r w:rsidRPr="00E0787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В кассационном порядке вопрос о взыскании процессуальных издержек подлежит рассмотрению при наличии других оснований, предусм</w:t>
      </w:r>
      <w:r w:rsidRPr="00E0787E">
        <w:rPr>
          <w:color w:val="000000"/>
          <w:sz w:val="28"/>
          <w:lang w:val="ru-RU"/>
        </w:rPr>
        <w:t xml:space="preserve">отренных статьей 485 УПК. </w:t>
      </w:r>
    </w:p>
    <w:p w14:paraId="4644247D" w14:textId="77777777" w:rsidR="002D5F66" w:rsidRPr="00E0787E" w:rsidRDefault="000971C3">
      <w:pPr>
        <w:spacing w:after="0"/>
        <w:jc w:val="both"/>
        <w:rPr>
          <w:lang w:val="ru-RU"/>
        </w:rPr>
      </w:pPr>
      <w:bookmarkStart w:id="69" w:name="z73"/>
      <w:bookmarkEnd w:id="68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Заявление осужденного об отсрочке, рассрочке исполнения приговора в части взыскания процессуальных издержек подлежит рассмотрению в порядке, предусмотренном пунктом 16) статьи 476 УПК. </w:t>
      </w:r>
    </w:p>
    <w:p w14:paraId="4644247E" w14:textId="77777777" w:rsidR="002D5F66" w:rsidRPr="00E0787E" w:rsidRDefault="000971C3">
      <w:pPr>
        <w:spacing w:after="0"/>
        <w:jc w:val="both"/>
        <w:rPr>
          <w:lang w:val="ru-RU"/>
        </w:rPr>
      </w:pPr>
      <w:bookmarkStart w:id="70" w:name="z74"/>
      <w:bookmarkEnd w:id="69"/>
      <w:r w:rsidRPr="00E078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787E">
        <w:rPr>
          <w:color w:val="000000"/>
          <w:sz w:val="28"/>
          <w:lang w:val="ru-RU"/>
        </w:rPr>
        <w:t xml:space="preserve"> 18. Согласно статье 4 Констит</w:t>
      </w:r>
      <w:r w:rsidRPr="00E0787E">
        <w:rPr>
          <w:color w:val="000000"/>
          <w:sz w:val="28"/>
          <w:lang w:val="ru-RU"/>
        </w:rPr>
        <w:t>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97"/>
        <w:gridCol w:w="3580"/>
      </w:tblGrid>
      <w:tr w:rsidR="002D5F66" w14:paraId="46442481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14:paraId="4644247F" w14:textId="77777777" w:rsidR="002D5F66" w:rsidRPr="00E0787E" w:rsidRDefault="000971C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0787E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2480" w14:textId="77777777" w:rsidR="002D5F66" w:rsidRDefault="000971C3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Ж.Асанов</w:t>
            </w:r>
            <w:proofErr w:type="spellEnd"/>
          </w:p>
        </w:tc>
      </w:tr>
      <w:tr w:rsidR="002D5F66" w14:paraId="46442484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2482" w14:textId="77777777" w:rsidR="002D5F66" w:rsidRPr="00E0787E" w:rsidRDefault="000971C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0787E">
              <w:rPr>
                <w:i/>
                <w:color w:val="000000"/>
                <w:sz w:val="20"/>
                <w:lang w:val="ru-RU"/>
              </w:rPr>
              <w:t xml:space="preserve"> Судья Верховного Суда Республики Казахстан, секретарь</w:t>
            </w:r>
            <w:r w:rsidRPr="00E0787E">
              <w:rPr>
                <w:lang w:val="ru-RU"/>
              </w:rPr>
              <w:br/>
            </w:r>
            <w:r w:rsidRPr="00E0787E">
              <w:rPr>
                <w:i/>
                <w:color w:val="000000"/>
                <w:sz w:val="20"/>
                <w:lang w:val="ru-RU"/>
              </w:rPr>
              <w:t xml:space="preserve">пленарного заседания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2483" w14:textId="77777777" w:rsidR="002D5F66" w:rsidRDefault="000971C3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Г.Альмагамбетова</w:t>
            </w:r>
            <w:proofErr w:type="spellEnd"/>
          </w:p>
        </w:tc>
      </w:tr>
    </w:tbl>
    <w:p w14:paraId="46442485" w14:textId="77777777" w:rsidR="002D5F66" w:rsidRDefault="000971C3">
      <w:pPr>
        <w:spacing w:after="0"/>
      </w:pPr>
      <w:r>
        <w:br/>
      </w:r>
      <w:r>
        <w:br/>
      </w:r>
    </w:p>
    <w:p w14:paraId="46442486" w14:textId="77777777" w:rsidR="002D5F66" w:rsidRPr="00E0787E" w:rsidRDefault="000971C3">
      <w:pPr>
        <w:pStyle w:val="disclaimer"/>
        <w:rPr>
          <w:lang w:val="ru-RU"/>
        </w:rPr>
      </w:pPr>
      <w:r w:rsidRPr="00E0787E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</w:t>
      </w:r>
      <w:r w:rsidRPr="00E0787E">
        <w:rPr>
          <w:color w:val="000000"/>
          <w:lang w:val="ru-RU"/>
        </w:rPr>
        <w:t>Казахстан» Министерства юстиции Республики Казахстан</w:t>
      </w:r>
    </w:p>
    <w:sectPr w:rsidR="002D5F66" w:rsidRPr="00E0787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66"/>
    <w:rsid w:val="000971C3"/>
    <w:rsid w:val="002D5F66"/>
    <w:rsid w:val="00E0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2435"/>
  <w15:docId w15:val="{78F336F0-60F7-4D47-AF64-7F58243A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2861</Words>
  <Characters>16309</Characters>
  <Application>Microsoft Office Word</Application>
  <DocSecurity>0</DocSecurity>
  <Lines>135</Lines>
  <Paragraphs>38</Paragraphs>
  <ScaleCrop>false</ScaleCrop>
  <Company/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2023-07-31T10:36:00Z</dcterms:created>
  <dcterms:modified xsi:type="dcterms:W3CDTF">2023-08-17T12:21:00Z</dcterms:modified>
</cp:coreProperties>
</file>