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2A8D1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sz w:val="20"/>
        </w:rPr>
      </w:pPr>
      <w:r w:rsidRPr="00A04DAB">
        <w:rPr>
          <w:rFonts w:ascii="Times New Roman" w:hAnsi="Times New Roman"/>
          <w:b/>
          <w:sz w:val="20"/>
        </w:rPr>
        <w:t>Департамент государственных доходов по городу Алматы</w:t>
      </w:r>
    </w:p>
    <w:p w14:paraId="64533483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sz w:val="20"/>
          <w:shd w:val="clear" w:color="auto" w:fill="FFFFFF"/>
          <w:lang w:val="kk-KZ"/>
        </w:rPr>
      </w:pPr>
      <w:r w:rsidRPr="00A04DAB">
        <w:rPr>
          <w:rFonts w:ascii="Times New Roman" w:hAnsi="Times New Roman"/>
          <w:b/>
          <w:sz w:val="20"/>
        </w:rPr>
        <w:t>от гражданки:</w:t>
      </w:r>
      <w:r w:rsidRPr="00A04DAB">
        <w:rPr>
          <w:rFonts w:ascii="Times New Roman" w:hAnsi="Times New Roman"/>
          <w:b/>
          <w:sz w:val="20"/>
          <w:shd w:val="clear" w:color="auto" w:fill="FFFFFF"/>
        </w:rPr>
        <w:t xml:space="preserve"> </w:t>
      </w:r>
      <w:proofErr w:type="spellStart"/>
      <w:r w:rsidRPr="00A04DAB">
        <w:rPr>
          <w:rFonts w:ascii="Times New Roman" w:hAnsi="Times New Roman"/>
          <w:b/>
          <w:sz w:val="20"/>
          <w:shd w:val="clear" w:color="auto" w:fill="FFFFFF"/>
        </w:rPr>
        <w:t>Джолтаевой</w:t>
      </w:r>
      <w:proofErr w:type="spellEnd"/>
      <w:r w:rsidRPr="00A04DAB">
        <w:rPr>
          <w:rFonts w:ascii="Times New Roman" w:hAnsi="Times New Roman"/>
          <w:b/>
          <w:sz w:val="20"/>
          <w:shd w:val="clear" w:color="auto" w:fill="FFFFFF"/>
        </w:rPr>
        <w:t xml:space="preserve"> Асель </w:t>
      </w:r>
      <w:proofErr w:type="spellStart"/>
      <w:r w:rsidRPr="00A04DAB">
        <w:rPr>
          <w:rFonts w:ascii="Times New Roman" w:hAnsi="Times New Roman"/>
          <w:b/>
          <w:sz w:val="20"/>
          <w:shd w:val="clear" w:color="auto" w:fill="FFFFFF"/>
        </w:rPr>
        <w:t>Бекайдаровны</w:t>
      </w:r>
      <w:proofErr w:type="spellEnd"/>
      <w:r w:rsidRPr="00A04DAB">
        <w:rPr>
          <w:rFonts w:ascii="Times New Roman" w:hAnsi="Times New Roman"/>
          <w:b/>
          <w:sz w:val="20"/>
          <w:shd w:val="clear" w:color="auto" w:fill="FFFFFF"/>
        </w:rPr>
        <w:t xml:space="preserve"> </w:t>
      </w:r>
    </w:p>
    <w:p w14:paraId="67127694" w14:textId="77777777" w:rsidR="0018155F" w:rsidRPr="00A04DAB" w:rsidRDefault="0018155F" w:rsidP="0018155F">
      <w:pPr>
        <w:pStyle w:val="a4"/>
        <w:ind w:left="4677" w:firstLine="27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4D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ИИН </w:t>
      </w:r>
      <w:r w:rsidRPr="00A04DA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801222450604</w:t>
      </w:r>
      <w:r w:rsidRPr="00A04DA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A5C08AC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/>
          <w:sz w:val="20"/>
          <w:lang w:val="kk-KZ"/>
        </w:rPr>
      </w:pPr>
      <w:r w:rsidRPr="00A04DAB">
        <w:rPr>
          <w:rFonts w:ascii="Times New Roman" w:hAnsi="Times New Roman"/>
          <w:b/>
          <w:sz w:val="20"/>
          <w:lang w:val="kk-KZ"/>
        </w:rPr>
        <w:t>Представитель по доверенности:</w:t>
      </w:r>
    </w:p>
    <w:p w14:paraId="47C58075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/>
          <w:sz w:val="20"/>
          <w:lang w:val="kk-KZ"/>
        </w:rPr>
        <w:t>ТОО «Юридическая компания Закон и Право»</w:t>
      </w:r>
      <w:r w:rsidRPr="00A04DAB">
        <w:rPr>
          <w:rFonts w:ascii="Times New Roman" w:hAnsi="Times New Roman"/>
          <w:bCs/>
          <w:sz w:val="20"/>
          <w:lang w:val="kk-KZ"/>
        </w:rPr>
        <w:t xml:space="preserve"> в лице Генерального директора</w:t>
      </w:r>
    </w:p>
    <w:p w14:paraId="7EDDD766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Cs/>
          <w:sz w:val="20"/>
          <w:lang w:val="kk-KZ"/>
        </w:rPr>
        <w:t>Саржанова Галымжана Турлыбековича</w:t>
      </w:r>
    </w:p>
    <w:p w14:paraId="1F9D6E86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Cs/>
          <w:sz w:val="20"/>
          <w:lang w:val="kk-KZ"/>
        </w:rPr>
        <w:t>БИН 190240029071</w:t>
      </w:r>
    </w:p>
    <w:p w14:paraId="75A5D7EE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Cs/>
          <w:sz w:val="20"/>
          <w:lang w:val="kk-KZ"/>
        </w:rPr>
        <w:t>г. Алматы, пр. Абылай Хана, д. 79, офис 304.</w:t>
      </w:r>
    </w:p>
    <w:p w14:paraId="7659A9B6" w14:textId="77777777" w:rsidR="0018155F" w:rsidRPr="00A04DAB" w:rsidRDefault="00A04DAB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hyperlink r:id="rId5" w:history="1">
        <w:r w:rsidR="0018155F" w:rsidRPr="00A04DAB">
          <w:rPr>
            <w:rStyle w:val="a3"/>
            <w:rFonts w:ascii="Times New Roman" w:hAnsi="Times New Roman"/>
            <w:bCs/>
            <w:sz w:val="20"/>
            <w:lang w:val="kk-KZ"/>
          </w:rPr>
          <w:t>info@zakonpravo.kz</w:t>
        </w:r>
      </w:hyperlink>
      <w:r w:rsidR="0018155F" w:rsidRPr="00A04DAB">
        <w:rPr>
          <w:rFonts w:ascii="Times New Roman" w:hAnsi="Times New Roman"/>
          <w:bCs/>
          <w:sz w:val="20"/>
          <w:lang w:val="kk-KZ"/>
        </w:rPr>
        <w:t xml:space="preserve"> / </w:t>
      </w:r>
      <w:hyperlink r:id="rId6" w:history="1">
        <w:r w:rsidR="0018155F" w:rsidRPr="00A04DAB">
          <w:rPr>
            <w:rStyle w:val="a3"/>
            <w:rFonts w:ascii="Times New Roman" w:hAnsi="Times New Roman"/>
            <w:bCs/>
            <w:sz w:val="20"/>
            <w:lang w:val="kk-KZ"/>
          </w:rPr>
          <w:t>www.zakonpravo.kz</w:t>
        </w:r>
      </w:hyperlink>
      <w:r w:rsidR="0018155F" w:rsidRPr="00A04DAB">
        <w:rPr>
          <w:rFonts w:ascii="Times New Roman" w:hAnsi="Times New Roman"/>
          <w:bCs/>
          <w:sz w:val="20"/>
          <w:lang w:val="kk-KZ"/>
        </w:rPr>
        <w:t xml:space="preserve"> </w:t>
      </w:r>
    </w:p>
    <w:p w14:paraId="68D0ACD1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</w:rPr>
      </w:pPr>
      <w:r w:rsidRPr="00A04DAB">
        <w:rPr>
          <w:rFonts w:ascii="Times New Roman" w:hAnsi="Times New Roman"/>
          <w:bCs/>
          <w:sz w:val="20"/>
          <w:lang w:val="kk-KZ"/>
        </w:rPr>
        <w:t>+ 7 727 978 5755; +7 708 578 5758.</w:t>
      </w:r>
    </w:p>
    <w:p w14:paraId="2882B7F3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Cs/>
          <w:sz w:val="20"/>
        </w:rPr>
      </w:pPr>
    </w:p>
    <w:p w14:paraId="39D7BFF1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 w:val="20"/>
        </w:rPr>
      </w:pPr>
      <w:r w:rsidRPr="00A04DAB">
        <w:rPr>
          <w:rFonts w:ascii="Times New Roman" w:hAnsi="Times New Roman"/>
          <w:b/>
          <w:sz w:val="20"/>
        </w:rPr>
        <w:t>Заявление</w:t>
      </w:r>
    </w:p>
    <w:p w14:paraId="24EB5226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</w:p>
    <w:p w14:paraId="72BB4E39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Style w:val="1"/>
          <w:rFonts w:ascii="Times New Roman" w:hAnsi="Times New Roman"/>
          <w:sz w:val="20"/>
        </w:rPr>
      </w:pPr>
      <w:r w:rsidRPr="00A04DAB">
        <w:rPr>
          <w:rFonts w:ascii="Times New Roman" w:hAnsi="Times New Roman"/>
          <w:sz w:val="20"/>
        </w:rPr>
        <w:tab/>
        <w:t xml:space="preserve">28 апреля </w:t>
      </w:r>
      <w:r w:rsidRPr="00A04DAB">
        <w:rPr>
          <w:rFonts w:ascii="Times New Roman" w:hAnsi="Times New Roman"/>
          <w:sz w:val="20"/>
          <w:lang w:val="kk-KZ"/>
        </w:rPr>
        <w:t>2018</w:t>
      </w:r>
      <w:r w:rsidRPr="00A04DAB">
        <w:rPr>
          <w:rFonts w:ascii="Times New Roman" w:hAnsi="Times New Roman"/>
          <w:sz w:val="20"/>
        </w:rPr>
        <w:t xml:space="preserve"> году между </w:t>
      </w:r>
      <w:r w:rsidRPr="00A04DAB">
        <w:rPr>
          <w:rStyle w:val="1"/>
          <w:rFonts w:ascii="Times New Roman" w:hAnsi="Times New Roman"/>
          <w:sz w:val="20"/>
        </w:rPr>
        <w:t xml:space="preserve">гр. </w:t>
      </w:r>
      <w:proofErr w:type="spellStart"/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>Бошайбековым</w:t>
      </w:r>
      <w:proofErr w:type="spellEnd"/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 xml:space="preserve"> </w:t>
      </w:r>
      <w:proofErr w:type="spellStart"/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>Тулеш</w:t>
      </w:r>
      <w:proofErr w:type="spellEnd"/>
      <w:r w:rsidRPr="00A04DAB">
        <w:rPr>
          <w:rStyle w:val="a7"/>
          <w:rFonts w:eastAsia="ヒラギノ角ゴ Pro W3"/>
          <w:b w:val="0"/>
          <w:sz w:val="20"/>
          <w:szCs w:val="20"/>
        </w:rPr>
        <w:t xml:space="preserve"> ИИН 741202400040</w:t>
      </w:r>
      <w:r w:rsidRPr="00A04DAB">
        <w:rPr>
          <w:rStyle w:val="a7"/>
          <w:rFonts w:eastAsia="ヒラギノ角ゴ Pro W3"/>
          <w:sz w:val="20"/>
          <w:szCs w:val="20"/>
        </w:rPr>
        <w:t xml:space="preserve"> </w:t>
      </w:r>
      <w:r w:rsidRPr="00A04DAB">
        <w:rPr>
          <w:rFonts w:ascii="Times New Roman" w:hAnsi="Times New Roman"/>
          <w:sz w:val="20"/>
          <w:shd w:val="clear" w:color="auto" w:fill="FFFFFF"/>
          <w:lang w:val="kk-KZ"/>
        </w:rPr>
        <w:t xml:space="preserve">(далее Арендодатель) и </w:t>
      </w:r>
      <w:r w:rsidRPr="00A04DAB">
        <w:rPr>
          <w:rStyle w:val="1"/>
          <w:rFonts w:ascii="Times New Roman" w:hAnsi="Times New Roman"/>
          <w:sz w:val="20"/>
        </w:rPr>
        <w:t xml:space="preserve">гр. </w:t>
      </w:r>
      <w:proofErr w:type="spellStart"/>
      <w:r w:rsidRPr="00A04DAB">
        <w:rPr>
          <w:rFonts w:ascii="Times New Roman" w:hAnsi="Times New Roman"/>
          <w:sz w:val="20"/>
          <w:shd w:val="clear" w:color="auto" w:fill="FFFFFF"/>
        </w:rPr>
        <w:t>Джолтаевой</w:t>
      </w:r>
      <w:proofErr w:type="spellEnd"/>
      <w:r w:rsidRPr="00A04DAB">
        <w:rPr>
          <w:rFonts w:ascii="Times New Roman" w:hAnsi="Times New Roman"/>
          <w:sz w:val="20"/>
          <w:shd w:val="clear" w:color="auto" w:fill="FFFFFF"/>
        </w:rPr>
        <w:t xml:space="preserve"> Асель </w:t>
      </w:r>
      <w:proofErr w:type="spellStart"/>
      <w:r w:rsidRPr="00A04DAB">
        <w:rPr>
          <w:rFonts w:ascii="Times New Roman" w:hAnsi="Times New Roman"/>
          <w:sz w:val="20"/>
          <w:shd w:val="clear" w:color="auto" w:fill="FFFFFF"/>
        </w:rPr>
        <w:t>Бекайдаровной</w:t>
      </w:r>
      <w:proofErr w:type="spellEnd"/>
      <w:r w:rsidRPr="00A04DAB">
        <w:rPr>
          <w:rFonts w:ascii="Times New Roman" w:hAnsi="Times New Roman"/>
          <w:sz w:val="20"/>
          <w:shd w:val="clear" w:color="auto" w:fill="FFFFFF"/>
        </w:rPr>
        <w:t xml:space="preserve"> </w:t>
      </w:r>
      <w:r w:rsidRPr="00A04DAB">
        <w:rPr>
          <w:rFonts w:ascii="Times New Roman" w:hAnsi="Times New Roman"/>
          <w:b/>
          <w:sz w:val="20"/>
          <w:shd w:val="clear" w:color="auto" w:fill="FFFFFF"/>
        </w:rPr>
        <w:t xml:space="preserve"> </w:t>
      </w:r>
      <w:r w:rsidRPr="00A04DAB">
        <w:rPr>
          <w:rFonts w:ascii="Times New Roman" w:hAnsi="Times New Roman"/>
          <w:sz w:val="20"/>
        </w:rPr>
        <w:t xml:space="preserve">(далее Арендатор) было заключено договор аренды №1 в порядке статей 150 – 152 (Форма и условия письменной сделки) ГК РК, Арендодатель сдал в аренду изолированную комнату площадью 38, 4 кв. м., в квартире расположенной по адресу </w:t>
      </w:r>
      <w:r w:rsidRPr="00A04DAB">
        <w:rPr>
          <w:rStyle w:val="1"/>
          <w:rFonts w:ascii="Times New Roman" w:hAnsi="Times New Roman"/>
          <w:sz w:val="20"/>
        </w:rPr>
        <w:t xml:space="preserve">г. Алматы, </w:t>
      </w:r>
      <w:proofErr w:type="spellStart"/>
      <w:r w:rsidRPr="00A04DAB">
        <w:rPr>
          <w:rStyle w:val="1"/>
          <w:rFonts w:ascii="Times New Roman" w:hAnsi="Times New Roman"/>
          <w:sz w:val="20"/>
        </w:rPr>
        <w:t>ул.Сатпаева</w:t>
      </w:r>
      <w:proofErr w:type="spellEnd"/>
      <w:r w:rsidRPr="00A04DAB">
        <w:rPr>
          <w:rStyle w:val="1"/>
          <w:rFonts w:ascii="Times New Roman" w:hAnsi="Times New Roman"/>
          <w:sz w:val="20"/>
        </w:rPr>
        <w:t xml:space="preserve"> д.90/36, кв. 61. Согласно Договору срок действия аренды был установлен с 28 апреля 2018 года по 28 апреля 2019 года. </w:t>
      </w:r>
    </w:p>
    <w:p w14:paraId="16B4D96B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  <w:r w:rsidRPr="00A04DAB">
        <w:rPr>
          <w:rStyle w:val="1"/>
          <w:rFonts w:ascii="Times New Roman" w:hAnsi="Times New Roman"/>
          <w:sz w:val="20"/>
        </w:rPr>
        <w:tab/>
        <w:t xml:space="preserve">В последующем после истечение срока аренды комнаты Арендатор дальше продолжал арендовать вышеуказанную комнату и неоднократно у Арендодателя просила заключить письменно соглашение и произвести временную прописку, однако Арендодатель так и не заключил Соглашение по аренде комнаты и не </w:t>
      </w:r>
      <w:r w:rsidRPr="00A04DAB">
        <w:rPr>
          <w:rStyle w:val="1"/>
          <w:rFonts w:ascii="Times New Roman" w:hAnsi="Times New Roman"/>
          <w:color w:val="auto"/>
          <w:sz w:val="20"/>
        </w:rPr>
        <w:t xml:space="preserve">сделал временную прописку Арендатору. Далее </w:t>
      </w:r>
      <w:r w:rsidRPr="00A04DAB">
        <w:rPr>
          <w:rFonts w:ascii="Times New Roman" w:hAnsi="Times New Roman"/>
          <w:sz w:val="20"/>
        </w:rPr>
        <w:t>05 июня 2020 года арендуемая квартира было продано и в настоящий момент на данной квартире проживают другие люди.</w:t>
      </w:r>
    </w:p>
    <w:p w14:paraId="3305A953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  <w:r w:rsidRPr="00A04DAB">
        <w:rPr>
          <w:rFonts w:ascii="Times New Roman" w:hAnsi="Times New Roman"/>
          <w:sz w:val="20"/>
        </w:rPr>
        <w:tab/>
        <w:t>В связи с чем у нас создается подозрение на незаконность сдачи в аренду комнаты без образования юридического лица и/или сдачи обязательных налогов на прибыли. Тогда как в ст.</w:t>
      </w:r>
      <w:r w:rsidRPr="00A04DAB">
        <w:rPr>
          <w:rStyle w:val="s1"/>
          <w:rFonts w:ascii="Times New Roman" w:hAnsi="Times New Roman"/>
          <w:bCs/>
          <w:sz w:val="20"/>
        </w:rPr>
        <w:t xml:space="preserve">4 Налогового кодекса, оговорено, что </w:t>
      </w:r>
      <w:r w:rsidRPr="00A04DAB">
        <w:rPr>
          <w:rFonts w:ascii="Times New Roman" w:hAnsi="Times New Roman"/>
          <w:sz w:val="20"/>
        </w:rPr>
        <w:t xml:space="preserve">налоговое законодательство Республики Казахстан основывается на принципах налогообложения, установленных настоящим Кодексом. К принципам налогообложения относятся принципы обязательности, определенности налогообложения, справедливости налогообложения, добросовестности налогоплательщика, единства налоговой системы и гласности налогового законодательства Республики Казахстан. </w:t>
      </w:r>
    </w:p>
    <w:p w14:paraId="7B3DAB9E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  <w:r w:rsidRPr="00A04DAB">
        <w:rPr>
          <w:rFonts w:ascii="Times New Roman" w:hAnsi="Times New Roman"/>
          <w:sz w:val="20"/>
        </w:rPr>
        <w:tab/>
        <w:t xml:space="preserve">А также </w:t>
      </w:r>
      <w:r w:rsidRPr="00A04DAB">
        <w:rPr>
          <w:rStyle w:val="s1"/>
          <w:rFonts w:ascii="Times New Roman" w:hAnsi="Times New Roman"/>
          <w:bCs/>
          <w:sz w:val="20"/>
        </w:rPr>
        <w:t xml:space="preserve">ст. 31 Налогового кодекса сказано, что </w:t>
      </w:r>
      <w:r w:rsidRPr="00A04DAB">
        <w:rPr>
          <w:rFonts w:ascii="Times New Roman" w:hAnsi="Times New Roman"/>
          <w:sz w:val="20"/>
        </w:rPr>
        <w:t>налоговым обязательством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совершать действия, указанные в </w:t>
      </w:r>
      <w:r w:rsidRPr="00A04DAB">
        <w:rPr>
          <w:rStyle w:val="s2"/>
          <w:rFonts w:ascii="Times New Roman" w:hAnsi="Times New Roman"/>
          <w:color w:val="333399"/>
          <w:sz w:val="20"/>
          <w:u w:val="single"/>
        </w:rPr>
        <w:t>пункте 2 статьи 36</w:t>
      </w:r>
      <w:r w:rsidRPr="00A04DAB">
        <w:rPr>
          <w:rFonts w:ascii="Times New Roman" w:hAnsi="Times New Roman"/>
          <w:sz w:val="20"/>
        </w:rPr>
        <w:t> настоящего Кодекса. Государство в лице налогового органа имеет право требовать от налогоплательщика (налогового агента) исполнения его налогового обязательства в полном объеме,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порядке, определенном настоящим Кодексом.</w:t>
      </w:r>
    </w:p>
    <w:p w14:paraId="07EDBDC5" w14:textId="77777777" w:rsidR="0018155F" w:rsidRPr="00A04DAB" w:rsidRDefault="0018155F" w:rsidP="0018155F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A04DAB">
        <w:rPr>
          <w:color w:val="000000"/>
          <w:sz w:val="20"/>
          <w:szCs w:val="20"/>
        </w:rPr>
        <w:t xml:space="preserve"> </w:t>
      </w:r>
      <w:r w:rsidRPr="00A04DAB">
        <w:rPr>
          <w:sz w:val="20"/>
          <w:szCs w:val="20"/>
        </w:rPr>
        <w:t xml:space="preserve">На основания вышеизложенного и в соответствии ст.36 Налогового кодекса </w:t>
      </w:r>
    </w:p>
    <w:p w14:paraId="4695DB4C" w14:textId="77777777" w:rsidR="0018155F" w:rsidRPr="00A04DAB" w:rsidRDefault="0018155F" w:rsidP="0018155F">
      <w:pPr>
        <w:ind w:right="19" w:firstLine="708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E0ADD4E" w14:textId="77777777" w:rsidR="0018155F" w:rsidRPr="00A04DAB" w:rsidRDefault="0018155F" w:rsidP="0018155F">
      <w:pPr>
        <w:ind w:right="19" w:firstLine="708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b/>
          <w:sz w:val="20"/>
          <w:szCs w:val="20"/>
          <w:lang w:val="ru-RU"/>
        </w:rPr>
        <w:t>Прошу Вас:</w:t>
      </w:r>
    </w:p>
    <w:p w14:paraId="01D8EC5B" w14:textId="77777777" w:rsidR="0018155F" w:rsidRPr="00A04DAB" w:rsidRDefault="0018155F" w:rsidP="0018155F">
      <w:pPr>
        <w:pStyle w:val="aa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sz w:val="20"/>
          <w:szCs w:val="20"/>
          <w:lang w:val="ru-RU"/>
        </w:rPr>
        <w:t>Провести проверку по гр.</w:t>
      </w:r>
      <w:r w:rsidRPr="00A04DAB">
        <w:rPr>
          <w:rStyle w:val="a7"/>
          <w:rFonts w:eastAsia="ヒラギノ角ゴ Pro W3"/>
          <w:b w:val="0"/>
          <w:sz w:val="20"/>
          <w:szCs w:val="20"/>
        </w:rPr>
        <w:t xml:space="preserve"> </w:t>
      </w:r>
      <w:proofErr w:type="spellStart"/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>Бошайбекова</w:t>
      </w:r>
      <w:proofErr w:type="spellEnd"/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 xml:space="preserve"> </w:t>
      </w:r>
      <w:proofErr w:type="spellStart"/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>Тулеш</w:t>
      </w:r>
      <w:proofErr w:type="spellEnd"/>
      <w:r w:rsidRPr="00A04DAB">
        <w:rPr>
          <w:rStyle w:val="a7"/>
          <w:rFonts w:eastAsia="ヒラギノ角ゴ Pro W3"/>
          <w:b w:val="0"/>
          <w:sz w:val="20"/>
          <w:szCs w:val="20"/>
        </w:rPr>
        <w:t xml:space="preserve"> ИИН 741202400040</w:t>
      </w:r>
      <w:r w:rsidRPr="00A04DAB">
        <w:rPr>
          <w:rStyle w:val="a7"/>
          <w:rFonts w:eastAsia="ヒラギノ角ゴ Pro W3"/>
          <w:sz w:val="20"/>
          <w:szCs w:val="20"/>
        </w:rPr>
        <w:t xml:space="preserve"> </w:t>
      </w:r>
      <w:r w:rsidRPr="00A04DAB">
        <w:rPr>
          <w:rStyle w:val="1"/>
          <w:rFonts w:ascii="Times New Roman" w:hAnsi="Times New Roman"/>
          <w:sz w:val="20"/>
          <w:szCs w:val="20"/>
          <w:lang w:val="ru-RU"/>
        </w:rPr>
        <w:t xml:space="preserve"> 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 xml:space="preserve">на законность сдачи аренды комнаты без образования юридического лица и/или сдачи обязательных налогов на прибыли в период с </w:t>
      </w:r>
      <w:r w:rsidRPr="00A04DAB">
        <w:rPr>
          <w:rFonts w:ascii="Times New Roman" w:hAnsi="Times New Roman"/>
          <w:sz w:val="20"/>
          <w:szCs w:val="20"/>
        </w:rPr>
        <w:t>28 апреля 2018 году</w:t>
      </w:r>
      <w:r w:rsidRPr="00A04DAB">
        <w:rPr>
          <w:rFonts w:ascii="Times New Roman" w:hAnsi="Times New Roman"/>
          <w:sz w:val="20"/>
          <w:szCs w:val="20"/>
          <w:lang w:val="ru-RU"/>
        </w:rPr>
        <w:t xml:space="preserve"> по 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 xml:space="preserve">05 июня </w:t>
      </w:r>
      <w:r w:rsidRPr="00A04DAB">
        <w:rPr>
          <w:rFonts w:ascii="Times New Roman" w:hAnsi="Times New Roman" w:cs="Times New Roman"/>
          <w:sz w:val="20"/>
          <w:szCs w:val="20"/>
        </w:rPr>
        <w:t>20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>20</w:t>
      </w:r>
      <w:r w:rsidRPr="00A04DAB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79F00BA3" w14:textId="77777777" w:rsidR="0018155F" w:rsidRPr="00A04DAB" w:rsidRDefault="0018155F" w:rsidP="0018155F">
      <w:pPr>
        <w:pStyle w:val="aa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sz w:val="20"/>
          <w:szCs w:val="20"/>
          <w:lang w:val="ru-RU"/>
        </w:rPr>
        <w:t>Привлечь к ответственности виновных лиц, сдававших в аренду комнаты без образования юридического лица и/или сдачи обязательных налогов на прибыли;</w:t>
      </w:r>
    </w:p>
    <w:p w14:paraId="08FB6F58" w14:textId="77777777" w:rsidR="0018155F" w:rsidRPr="00A04DAB" w:rsidRDefault="0018155F" w:rsidP="0018155F">
      <w:pPr>
        <w:pStyle w:val="aa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sz w:val="20"/>
          <w:szCs w:val="20"/>
          <w:lang w:val="ru-RU"/>
        </w:rPr>
        <w:t xml:space="preserve">Ответить на заявление законом установленные сроки.  </w:t>
      </w:r>
    </w:p>
    <w:p w14:paraId="30EB4894" w14:textId="77777777" w:rsidR="0018155F" w:rsidRPr="00A04DAB" w:rsidRDefault="0018155F" w:rsidP="0018155F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4D4C25CA" w14:textId="77777777" w:rsidR="0018155F" w:rsidRPr="00A04DAB" w:rsidRDefault="0018155F" w:rsidP="0018155F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A04DAB">
        <w:rPr>
          <w:rFonts w:ascii="Times New Roman" w:hAnsi="Times New Roman" w:cs="Times New Roman"/>
          <w:b/>
          <w:sz w:val="20"/>
          <w:szCs w:val="20"/>
        </w:rPr>
        <w:t>С уважением,</w:t>
      </w:r>
    </w:p>
    <w:p w14:paraId="63682CE5" w14:textId="1EE112EC" w:rsidR="0018155F" w:rsidRPr="00A04DAB" w:rsidRDefault="0018155F" w:rsidP="0018155F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  <w:r w:rsidRPr="00A04DAB">
        <w:rPr>
          <w:rFonts w:ascii="Times New Roman" w:hAnsi="Times New Roman" w:cs="Times New Roman"/>
          <w:b/>
          <w:sz w:val="20"/>
          <w:szCs w:val="20"/>
        </w:rPr>
        <w:t xml:space="preserve">Представитель по доверенности </w:t>
      </w:r>
    </w:p>
    <w:p w14:paraId="2E8F3737" w14:textId="77777777" w:rsidR="0018155F" w:rsidRPr="00A04DAB" w:rsidRDefault="0018155F" w:rsidP="0018155F">
      <w:pPr>
        <w:pStyle w:val="a4"/>
        <w:ind w:left="4956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A04DAB">
        <w:rPr>
          <w:rFonts w:ascii="Times New Roman" w:hAnsi="Times New Roman" w:cs="Times New Roman"/>
          <w:color w:val="000000"/>
          <w:sz w:val="20"/>
          <w:szCs w:val="20"/>
        </w:rPr>
        <w:t>___________________/</w:t>
      </w:r>
      <w:r w:rsidRPr="00A04DAB">
        <w:rPr>
          <w:rFonts w:ascii="Times New Roman" w:hAnsi="Times New Roman" w:cs="Times New Roman"/>
          <w:b/>
          <w:color w:val="000000"/>
          <w:sz w:val="20"/>
          <w:szCs w:val="20"/>
        </w:rPr>
        <w:t>Саржанов Г.Т.</w:t>
      </w:r>
    </w:p>
    <w:p w14:paraId="474613A5" w14:textId="77777777" w:rsidR="0018155F" w:rsidRPr="00ED69A7" w:rsidRDefault="0018155F" w:rsidP="0018155F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666C7289" w14:textId="77777777" w:rsidR="0018155F" w:rsidRPr="00ED69A7" w:rsidRDefault="0018155F" w:rsidP="0018155F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</w:t>
      </w:r>
      <w:r>
        <w:rPr>
          <w:color w:val="000000"/>
          <w:sz w:val="16"/>
          <w:szCs w:val="16"/>
        </w:rPr>
        <w:t>20</w:t>
      </w:r>
      <w:r w:rsidRPr="00ED69A7">
        <w:rPr>
          <w:color w:val="000000"/>
          <w:sz w:val="16"/>
          <w:szCs w:val="16"/>
        </w:rPr>
        <w:t xml:space="preserve"> год</w:t>
      </w:r>
    </w:p>
    <w:p w14:paraId="6972EA8D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9D1BEE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456B34" w14:textId="288218EC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202E96E" w14:textId="64C1F6AD" w:rsidR="00A04DAB" w:rsidRDefault="00A04DAB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0214343" w14:textId="77777777" w:rsidR="00A04DAB" w:rsidRDefault="00A04DAB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82E798B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9F98031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B7C891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451D77D" w14:textId="77777777" w:rsidR="005A6E0E" w:rsidRPr="0018155F" w:rsidRDefault="005A6E0E">
      <w:pPr>
        <w:rPr>
          <w:lang w:val="ru-RU"/>
        </w:rPr>
      </w:pPr>
    </w:p>
    <w:sectPr w:rsidR="005A6E0E" w:rsidRPr="0018155F" w:rsidSect="0018155F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C2BC4"/>
    <w:multiLevelType w:val="hybridMultilevel"/>
    <w:tmpl w:val="734814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8F"/>
    <w:rsid w:val="0018155F"/>
    <w:rsid w:val="005A4575"/>
    <w:rsid w:val="005A6E0E"/>
    <w:rsid w:val="00886F69"/>
    <w:rsid w:val="00A04DAB"/>
    <w:rsid w:val="00C4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0027"/>
  <w15:chartTrackingRefBased/>
  <w15:docId w15:val="{D8C75824-2860-44D6-886B-4E4BC12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55F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55F"/>
    <w:rPr>
      <w:color w:val="0000FF"/>
      <w:u w:val="single"/>
    </w:rPr>
  </w:style>
  <w:style w:type="paragraph" w:styleId="a4">
    <w:name w:val="No Spacing"/>
    <w:link w:val="a5"/>
    <w:uiPriority w:val="1"/>
    <w:qFormat/>
    <w:rsid w:val="0018155F"/>
    <w:pPr>
      <w:spacing w:after="0" w:line="240" w:lineRule="auto"/>
    </w:pPr>
    <w:rPr>
      <w:lang w:val="kk-KZ"/>
    </w:rPr>
  </w:style>
  <w:style w:type="character" w:customStyle="1" w:styleId="a5">
    <w:name w:val="Без интервала Знак"/>
    <w:link w:val="a4"/>
    <w:uiPriority w:val="1"/>
    <w:locked/>
    <w:rsid w:val="0018155F"/>
    <w:rPr>
      <w:lang w:val="kk-KZ"/>
    </w:rPr>
  </w:style>
  <w:style w:type="paragraph" w:customStyle="1" w:styleId="a6">
    <w:name w:val="Текстовый блок"/>
    <w:uiPriority w:val="99"/>
    <w:rsid w:val="0018155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8155F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155F"/>
    <w:pPr>
      <w:widowControl w:val="0"/>
      <w:shd w:val="clear" w:color="auto" w:fill="FFFFFF"/>
      <w:spacing w:after="0" w:line="259" w:lineRule="exact"/>
    </w:pPr>
    <w:rPr>
      <w:lang w:val="ru-RU"/>
    </w:rPr>
  </w:style>
  <w:style w:type="character" w:customStyle="1" w:styleId="a7">
    <w:name w:val="Основной текст + Полужирный"/>
    <w:basedOn w:val="a0"/>
    <w:uiPriority w:val="99"/>
    <w:rsid w:val="00181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 Знак1"/>
    <w:basedOn w:val="a0"/>
    <w:link w:val="a8"/>
    <w:uiPriority w:val="99"/>
    <w:rsid w:val="0018155F"/>
    <w:rPr>
      <w:shd w:val="clear" w:color="auto" w:fill="FFFFFF"/>
    </w:rPr>
  </w:style>
  <w:style w:type="paragraph" w:styleId="a8">
    <w:name w:val="Body Text"/>
    <w:basedOn w:val="a"/>
    <w:link w:val="1"/>
    <w:uiPriority w:val="99"/>
    <w:rsid w:val="0018155F"/>
    <w:pPr>
      <w:widowControl w:val="0"/>
      <w:shd w:val="clear" w:color="auto" w:fill="FFFFFF"/>
      <w:spacing w:after="0" w:line="240" w:lineRule="atLeast"/>
    </w:pPr>
    <w:rPr>
      <w:lang w:val="ru-RU"/>
    </w:rPr>
  </w:style>
  <w:style w:type="character" w:customStyle="1" w:styleId="a9">
    <w:name w:val="Основной текст Знак"/>
    <w:basedOn w:val="a0"/>
    <w:uiPriority w:val="99"/>
    <w:semiHidden/>
    <w:rsid w:val="0018155F"/>
    <w:rPr>
      <w:lang w:val="kk-KZ"/>
    </w:rPr>
  </w:style>
  <w:style w:type="character" w:customStyle="1" w:styleId="s1">
    <w:name w:val="s1"/>
    <w:basedOn w:val="a0"/>
    <w:rsid w:val="0018155F"/>
  </w:style>
  <w:style w:type="paragraph" w:customStyle="1" w:styleId="j111">
    <w:name w:val="j111"/>
    <w:basedOn w:val="a"/>
    <w:rsid w:val="0018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18155F"/>
  </w:style>
  <w:style w:type="paragraph" w:styleId="aa">
    <w:name w:val="List Paragraph"/>
    <w:basedOn w:val="a"/>
    <w:uiPriority w:val="34"/>
    <w:qFormat/>
    <w:rsid w:val="001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2020-06-17T15:03:00Z</dcterms:created>
  <dcterms:modified xsi:type="dcterms:W3CDTF">2020-08-29T15:30:00Z</dcterms:modified>
</cp:coreProperties>
</file>