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5977" w14:textId="77777777" w:rsidR="00DD1949" w:rsidRDefault="00DD1949" w:rsidP="00DD1949">
      <w:pPr>
        <w:pStyle w:val="a3"/>
        <w:ind w:left="4253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 Медеуский районный суд г.Алматы</w:t>
      </w:r>
    </w:p>
    <w:p w14:paraId="5B185978" w14:textId="77777777" w:rsidR="00DD1949" w:rsidRDefault="00DD1949" w:rsidP="00DD1949">
      <w:pPr>
        <w:pStyle w:val="a3"/>
        <w:ind w:right="-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Республика Казахстан,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г. Алматы,</w:t>
      </w:r>
    </w:p>
    <w:p w14:paraId="5B185979" w14:textId="77777777" w:rsidR="00DD1949" w:rsidRDefault="00DD1949" w:rsidP="00DD1949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050016, ул. Нусупбекова 34.</w:t>
      </w:r>
    </w:p>
    <w:p w14:paraId="5B18597A" w14:textId="77777777" w:rsidR="00DD1949" w:rsidRPr="009E2343" w:rsidRDefault="00DD1949" w:rsidP="00DD1949">
      <w:pPr>
        <w:pStyle w:val="a3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Заявитель:  </w:t>
      </w:r>
      <w:proofErr w:type="spellStart"/>
      <w:r w:rsidRPr="009E2343">
        <w:rPr>
          <w:rFonts w:ascii="Times New Roman" w:hAnsi="Times New Roman"/>
          <w:b/>
          <w:sz w:val="24"/>
          <w:szCs w:val="24"/>
        </w:rPr>
        <w:t>Абдіғалиева</w:t>
      </w:r>
      <w:proofErr w:type="spellEnd"/>
      <w:r w:rsidRPr="009E2343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9E2343">
        <w:rPr>
          <w:rFonts w:ascii="Times New Roman" w:hAnsi="Times New Roman"/>
          <w:b/>
          <w:sz w:val="24"/>
          <w:szCs w:val="24"/>
        </w:rPr>
        <w:t>Курмансеитова</w:t>
      </w:r>
      <w:proofErr w:type="spellEnd"/>
      <w:r w:rsidRPr="009E2343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9E2343">
        <w:rPr>
          <w:rFonts w:ascii="Times New Roman" w:hAnsi="Times New Roman"/>
          <w:b/>
          <w:sz w:val="24"/>
          <w:szCs w:val="24"/>
        </w:rPr>
        <w:t>Тауариша</w:t>
      </w:r>
      <w:proofErr w:type="spellEnd"/>
      <w:r w:rsidRPr="009E23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343">
        <w:rPr>
          <w:rFonts w:ascii="Times New Roman" w:hAnsi="Times New Roman"/>
          <w:b/>
          <w:sz w:val="24"/>
          <w:szCs w:val="24"/>
        </w:rPr>
        <w:t>Срапылқызы</w:t>
      </w:r>
      <w:proofErr w:type="spellEnd"/>
      <w:r w:rsidRPr="009E2343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9E2343">
        <w:rPr>
          <w:rFonts w:ascii="Times New Roman" w:hAnsi="Times New Roman"/>
          <w:b/>
          <w:sz w:val="24"/>
          <w:szCs w:val="24"/>
        </w:rPr>
        <w:t>Срапиловна</w:t>
      </w:r>
      <w:proofErr w:type="spellEnd"/>
      <w:r w:rsidRPr="009E2343">
        <w:rPr>
          <w:rFonts w:ascii="Times New Roman" w:hAnsi="Times New Roman"/>
          <w:b/>
          <w:sz w:val="24"/>
          <w:szCs w:val="24"/>
        </w:rPr>
        <w:t>)</w:t>
      </w:r>
    </w:p>
    <w:p w14:paraId="5B18597B" w14:textId="77777777" w:rsidR="00DD1949" w:rsidRDefault="00DD1949" w:rsidP="00DD1949">
      <w:pPr>
        <w:pStyle w:val="a3"/>
        <w:ind w:left="3540" w:firstLine="708"/>
        <w:rPr>
          <w:rFonts w:ascii="Times New Roman" w:hAnsi="Times New Roman"/>
          <w:sz w:val="24"/>
          <w:szCs w:val="24"/>
        </w:rPr>
      </w:pPr>
      <w:r w:rsidRPr="009E2343">
        <w:rPr>
          <w:rFonts w:ascii="Times New Roman" w:hAnsi="Times New Roman"/>
          <w:sz w:val="24"/>
          <w:szCs w:val="24"/>
        </w:rPr>
        <w:t>ИИН 660906401849</w:t>
      </w:r>
    </w:p>
    <w:p w14:paraId="5B18597C" w14:textId="77777777" w:rsidR="00DD1949" w:rsidRPr="00E155BD" w:rsidRDefault="00DD1949" w:rsidP="00DD1949">
      <w:pPr>
        <w:pStyle w:val="a3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55BD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5B18597D" w14:textId="77777777" w:rsidR="00DD1949" w:rsidRPr="00CB0C43" w:rsidRDefault="00DD1949" w:rsidP="00DD1949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r w:rsidRPr="00CB0C43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CB0C43">
        <w:rPr>
          <w:rFonts w:ascii="Times New Roman" w:hAnsi="Times New Roman" w:cs="Times New Roman"/>
          <w:sz w:val="24"/>
          <w:szCs w:val="24"/>
        </w:rPr>
        <w:t xml:space="preserve">  Галымжан </w:t>
      </w:r>
      <w:proofErr w:type="spellStart"/>
      <w:r w:rsidRPr="00CB0C43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5B18597E" w14:textId="77777777" w:rsidR="00DD1949" w:rsidRPr="00CB0C43" w:rsidRDefault="00DD1949" w:rsidP="00DD1949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CB0C43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5B18597F" w14:textId="77777777" w:rsidR="00DD1949" w:rsidRPr="00CB0C43" w:rsidRDefault="00DD1949" w:rsidP="00DD1949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CB0C43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</w:t>
      </w:r>
      <w:proofErr w:type="spellStart"/>
      <w:r w:rsidRPr="00CB0C43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CB0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C43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B0C43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14:paraId="5B185980" w14:textId="77777777" w:rsidR="00DD1949" w:rsidRPr="00CB0C43" w:rsidRDefault="00503CD7" w:rsidP="00DD1949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D1949" w:rsidRPr="00CB0C4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DD1949" w:rsidRPr="00CB0C43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DD1949" w:rsidRPr="00CB0C4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DD1949" w:rsidRPr="00CB0C4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DD1949" w:rsidRPr="00CB0C4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DD1949" w:rsidRPr="00CB0C43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DD1949" w:rsidRPr="00CB0C4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D1949" w:rsidRPr="00CB0C4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DD1949" w:rsidRPr="00CB0C4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DD1949" w:rsidRPr="00CB0C4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DD1949" w:rsidRPr="00CB0C4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5B185981" w14:textId="77777777" w:rsidR="00DD1949" w:rsidRPr="00CB0C43" w:rsidRDefault="00DD1949" w:rsidP="00DD1949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CB0C43">
        <w:rPr>
          <w:rFonts w:ascii="Times New Roman" w:hAnsi="Times New Roman" w:cs="Times New Roman"/>
          <w:sz w:val="24"/>
          <w:szCs w:val="24"/>
        </w:rPr>
        <w:t>+ 7</w:t>
      </w:r>
      <w:r w:rsidRPr="00CB0C4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B0C43">
        <w:rPr>
          <w:rFonts w:ascii="Times New Roman" w:hAnsi="Times New Roman" w:cs="Times New Roman"/>
          <w:sz w:val="24"/>
          <w:szCs w:val="24"/>
        </w:rPr>
        <w:t>(708) 578 57 58.</w:t>
      </w:r>
    </w:p>
    <w:p w14:paraId="5B185982" w14:textId="77777777" w:rsidR="00DD1949" w:rsidRDefault="00DD1949" w:rsidP="00DD1949">
      <w:pPr>
        <w:pStyle w:val="a3"/>
        <w:ind w:left="495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5B185983" w14:textId="77777777" w:rsidR="00DD1949" w:rsidRPr="00DD1949" w:rsidRDefault="00DD1949" w:rsidP="00DD19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949">
        <w:rPr>
          <w:rFonts w:ascii="Times New Roman" w:eastAsia="Times New Roman" w:hAnsi="Times New Roman" w:cs="Times New Roman"/>
          <w:b/>
          <w:sz w:val="24"/>
          <w:szCs w:val="24"/>
        </w:rPr>
        <w:t>Ходатайство</w:t>
      </w:r>
    </w:p>
    <w:p w14:paraId="5B185984" w14:textId="77777777" w:rsidR="00DD1949" w:rsidRDefault="00DD1949" w:rsidP="00DD1949">
      <w:pPr>
        <w:pStyle w:val="a3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D1949">
        <w:rPr>
          <w:rFonts w:ascii="Times New Roman" w:eastAsia="Times New Roman" w:hAnsi="Times New Roman" w:cs="Times New Roman"/>
          <w:b/>
          <w:iCs/>
          <w:sz w:val="24"/>
          <w:szCs w:val="24"/>
        </w:rPr>
        <w:t>о восстановлении процессуального срока</w:t>
      </w:r>
    </w:p>
    <w:p w14:paraId="5B185985" w14:textId="77777777" w:rsidR="00DD1949" w:rsidRPr="00DD1949" w:rsidRDefault="00DD1949" w:rsidP="00DD1949">
      <w:pPr>
        <w:pStyle w:val="a3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B185986" w14:textId="77777777" w:rsidR="00DD1949" w:rsidRPr="000F56A8" w:rsidRDefault="00DD1949" w:rsidP="00DD19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6A8">
        <w:rPr>
          <w:rFonts w:ascii="Times New Roman" w:hAnsi="Times New Roman" w:cs="Times New Roman"/>
          <w:sz w:val="24"/>
          <w:szCs w:val="24"/>
        </w:rPr>
        <w:t xml:space="preserve">В соответствии с условиями банковского займа №Ф1-51 от "30" января 2013 года </w:t>
      </w:r>
      <w:r w:rsidRPr="000F56A8">
        <w:rPr>
          <w:rFonts w:ascii="Times New Roman" w:hAnsi="Times New Roman" w:cs="Times New Roman"/>
          <w:sz w:val="24"/>
          <w:szCs w:val="24"/>
          <w:lang w:val="kk-KZ"/>
        </w:rPr>
        <w:t xml:space="preserve">Заещиками </w:t>
      </w:r>
      <w:r w:rsidRPr="000F56A8">
        <w:rPr>
          <w:rFonts w:ascii="Times New Roman" w:hAnsi="Times New Roman" w:cs="Times New Roman"/>
          <w:sz w:val="24"/>
          <w:szCs w:val="24"/>
        </w:rPr>
        <w:t xml:space="preserve">было получено Заем в АО "Банк </w:t>
      </w:r>
      <w:proofErr w:type="spellStart"/>
      <w:r w:rsidRPr="000F56A8">
        <w:rPr>
          <w:rFonts w:ascii="Times New Roman" w:hAnsi="Times New Roman" w:cs="Times New Roman"/>
          <w:sz w:val="24"/>
          <w:szCs w:val="24"/>
        </w:rPr>
        <w:t>ЦентрКредит</w:t>
      </w:r>
      <w:proofErr w:type="spellEnd"/>
      <w:r w:rsidRPr="000F56A8">
        <w:rPr>
          <w:rFonts w:ascii="Times New Roman" w:hAnsi="Times New Roman" w:cs="Times New Roman"/>
          <w:sz w:val="24"/>
          <w:szCs w:val="24"/>
        </w:rPr>
        <w:t xml:space="preserve">" в  сумме 6 452 000 (шесть миллионов четыреста пятьдесят два) тенге по 16,20% годовых от суммы срочного долга по займу для приобретения недвижимости расположенной по адресу г. Алматы, ул. Красногвардейский тракт, дом 575Г. согласно Ипотечному Договору №А1-52 от 30 января 2013 года. В солидарной ответственности по Договору банковского займа в качестве </w:t>
      </w:r>
      <w:proofErr w:type="spellStart"/>
      <w:r w:rsidRPr="000F56A8">
        <w:rPr>
          <w:rFonts w:ascii="Times New Roman" w:hAnsi="Times New Roman" w:cs="Times New Roman"/>
          <w:sz w:val="24"/>
          <w:szCs w:val="24"/>
        </w:rPr>
        <w:t>Созаемщика</w:t>
      </w:r>
      <w:proofErr w:type="spellEnd"/>
      <w:r w:rsidRPr="000F56A8">
        <w:rPr>
          <w:rFonts w:ascii="Times New Roman" w:hAnsi="Times New Roman" w:cs="Times New Roman"/>
          <w:sz w:val="24"/>
          <w:szCs w:val="24"/>
        </w:rPr>
        <w:t xml:space="preserve"> выступают гражданин Республики Казахстан: </w:t>
      </w:r>
      <w:proofErr w:type="spellStart"/>
      <w:r w:rsidRPr="000F56A8">
        <w:rPr>
          <w:rFonts w:ascii="Times New Roman" w:hAnsi="Times New Roman" w:cs="Times New Roman"/>
          <w:sz w:val="24"/>
          <w:szCs w:val="24"/>
        </w:rPr>
        <w:t>Ыбырайхан</w:t>
      </w:r>
      <w:proofErr w:type="spellEnd"/>
      <w:r w:rsidRPr="000F5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6A8">
        <w:rPr>
          <w:rFonts w:ascii="Times New Roman" w:hAnsi="Times New Roman" w:cs="Times New Roman"/>
          <w:sz w:val="24"/>
          <w:szCs w:val="24"/>
        </w:rPr>
        <w:t>Алмас</w:t>
      </w:r>
      <w:proofErr w:type="spellEnd"/>
      <w:r w:rsidRPr="000F5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6A8">
        <w:rPr>
          <w:rFonts w:ascii="Times New Roman" w:hAnsi="Times New Roman" w:cs="Times New Roman"/>
          <w:sz w:val="24"/>
          <w:szCs w:val="24"/>
        </w:rPr>
        <w:t>Ерк</w:t>
      </w:r>
      <w:proofErr w:type="spellEnd"/>
      <w:r w:rsidRPr="000F56A8">
        <w:rPr>
          <w:rFonts w:ascii="Times New Roman" w:hAnsi="Times New Roman" w:cs="Times New Roman"/>
          <w:sz w:val="24"/>
          <w:szCs w:val="24"/>
          <w:lang w:val="kk-KZ"/>
        </w:rPr>
        <w:t xml:space="preserve">інұлы </w:t>
      </w:r>
      <w:r w:rsidRPr="000F56A8">
        <w:rPr>
          <w:rFonts w:ascii="Times New Roman" w:hAnsi="Times New Roman" w:cs="Times New Roman"/>
          <w:sz w:val="24"/>
          <w:szCs w:val="24"/>
        </w:rPr>
        <w:t xml:space="preserve">16.09.1990 г.р. и </w:t>
      </w:r>
      <w:proofErr w:type="spellStart"/>
      <w:r w:rsidRPr="000F56A8">
        <w:rPr>
          <w:rFonts w:ascii="Times New Roman" w:hAnsi="Times New Roman" w:cs="Times New Roman"/>
          <w:sz w:val="24"/>
          <w:szCs w:val="24"/>
        </w:rPr>
        <w:t>Ыбырайханов</w:t>
      </w:r>
      <w:proofErr w:type="spellEnd"/>
      <w:r w:rsidRPr="000F56A8">
        <w:rPr>
          <w:rFonts w:ascii="Times New Roman" w:hAnsi="Times New Roman" w:cs="Times New Roman"/>
          <w:sz w:val="24"/>
          <w:szCs w:val="24"/>
        </w:rPr>
        <w:t xml:space="preserve"> </w:t>
      </w:r>
      <w:r w:rsidRPr="000F56A8">
        <w:rPr>
          <w:rFonts w:ascii="Times New Roman" w:hAnsi="Times New Roman" w:cs="Times New Roman"/>
          <w:sz w:val="24"/>
          <w:szCs w:val="24"/>
          <w:lang w:val="kk-KZ"/>
        </w:rPr>
        <w:t xml:space="preserve">Ғали Еркінұлы 13.05.1993 г.р. </w:t>
      </w:r>
      <w:r w:rsidRPr="000F56A8">
        <w:rPr>
          <w:rFonts w:ascii="Times New Roman" w:hAnsi="Times New Roman" w:cs="Times New Roman"/>
          <w:sz w:val="24"/>
          <w:szCs w:val="24"/>
        </w:rPr>
        <w:t xml:space="preserve"> проживающие по </w:t>
      </w:r>
      <w:proofErr w:type="gramStart"/>
      <w:r w:rsidRPr="000F56A8">
        <w:rPr>
          <w:rFonts w:ascii="Times New Roman" w:hAnsi="Times New Roman" w:cs="Times New Roman"/>
          <w:sz w:val="24"/>
          <w:szCs w:val="24"/>
        </w:rPr>
        <w:t>выше указанному</w:t>
      </w:r>
      <w:proofErr w:type="gramEnd"/>
      <w:r w:rsidRPr="000F56A8">
        <w:rPr>
          <w:rFonts w:ascii="Times New Roman" w:hAnsi="Times New Roman" w:cs="Times New Roman"/>
          <w:sz w:val="24"/>
          <w:szCs w:val="24"/>
        </w:rPr>
        <w:t xml:space="preserve"> адресу.</w:t>
      </w:r>
    </w:p>
    <w:p w14:paraId="5B185987" w14:textId="77777777" w:rsidR="00DD1949" w:rsidRPr="000F56A8" w:rsidRDefault="00DD1949" w:rsidP="00DD19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56A8">
        <w:rPr>
          <w:rFonts w:ascii="Times New Roman" w:hAnsi="Times New Roman" w:cs="Times New Roman"/>
          <w:sz w:val="24"/>
          <w:szCs w:val="24"/>
        </w:rPr>
        <w:tab/>
        <w:t xml:space="preserve">  Период получения Займа в АО "Банк </w:t>
      </w:r>
      <w:proofErr w:type="spellStart"/>
      <w:r w:rsidRPr="000F56A8">
        <w:rPr>
          <w:rFonts w:ascii="Times New Roman" w:hAnsi="Times New Roman" w:cs="Times New Roman"/>
          <w:sz w:val="24"/>
          <w:szCs w:val="24"/>
        </w:rPr>
        <w:t>ЦентрКредит</w:t>
      </w:r>
      <w:proofErr w:type="spellEnd"/>
      <w:r w:rsidRPr="000F56A8">
        <w:rPr>
          <w:rFonts w:ascii="Times New Roman" w:hAnsi="Times New Roman" w:cs="Times New Roman"/>
          <w:sz w:val="24"/>
          <w:szCs w:val="24"/>
        </w:rPr>
        <w:t xml:space="preserve">" и после него сопровождалась тяжелыми обстоятельствами которые повлекли за собой ряд нежелательных и не приятных последствии для меня как в материальном, так и в моральном плане, что вызывала крайне безысходное состояние выплачивать свои </w:t>
      </w:r>
      <w:proofErr w:type="gramStart"/>
      <w:r w:rsidRPr="000F56A8">
        <w:rPr>
          <w:rFonts w:ascii="Times New Roman" w:hAnsi="Times New Roman" w:cs="Times New Roman"/>
          <w:sz w:val="24"/>
          <w:szCs w:val="24"/>
        </w:rPr>
        <w:t>обязательство  по</w:t>
      </w:r>
      <w:proofErr w:type="gramEnd"/>
      <w:r w:rsidRPr="000F56A8">
        <w:rPr>
          <w:rFonts w:ascii="Times New Roman" w:hAnsi="Times New Roman" w:cs="Times New Roman"/>
          <w:sz w:val="24"/>
          <w:szCs w:val="24"/>
        </w:rPr>
        <w:t xml:space="preserve"> Займу а  так как при получения данного займа попались в  руки мошенницы и обманулись которая в настоящее время отбывает наказание местах лишения свободы.</w:t>
      </w:r>
    </w:p>
    <w:p w14:paraId="5B185988" w14:textId="77777777" w:rsidR="00DD1949" w:rsidRPr="000F56A8" w:rsidRDefault="00DD1949" w:rsidP="00DD19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56A8">
        <w:rPr>
          <w:rFonts w:ascii="Times New Roman" w:hAnsi="Times New Roman" w:cs="Times New Roman"/>
          <w:sz w:val="24"/>
          <w:szCs w:val="24"/>
        </w:rPr>
        <w:tab/>
      </w:r>
      <w:r w:rsidRPr="000F56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F56A8">
        <w:rPr>
          <w:rFonts w:ascii="Times New Roman" w:hAnsi="Times New Roman" w:cs="Times New Roman"/>
          <w:sz w:val="24"/>
          <w:szCs w:val="24"/>
        </w:rPr>
        <w:t>В связи с финансовыми затруднениями были допущены несвоевременные выплаты долговых обязательств после банк решил взыскать сумму займа в судебном порядке</w:t>
      </w:r>
    </w:p>
    <w:p w14:paraId="5B185989" w14:textId="77777777" w:rsidR="00DD1949" w:rsidRPr="00FD7FCD" w:rsidRDefault="00DD1949" w:rsidP="00DD19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56A8">
        <w:t xml:space="preserve"> </w:t>
      </w:r>
      <w:r>
        <w:tab/>
      </w:r>
      <w:r w:rsidRPr="00FD7FCD">
        <w:rPr>
          <w:rFonts w:ascii="Times New Roman" w:hAnsi="Times New Roman" w:cs="Times New Roman"/>
          <w:bCs/>
          <w:sz w:val="24"/>
          <w:szCs w:val="24"/>
        </w:rPr>
        <w:t xml:space="preserve">25 мая 2015 года  </w:t>
      </w:r>
      <w:r w:rsidRPr="00FD7FCD">
        <w:rPr>
          <w:rFonts w:ascii="Times New Roman" w:hAnsi="Times New Roman" w:cs="Times New Roman"/>
          <w:sz w:val="24"/>
          <w:szCs w:val="24"/>
        </w:rPr>
        <w:t xml:space="preserve">Бостандыкский районный суд </w:t>
      </w:r>
      <w:proofErr w:type="spellStart"/>
      <w:r w:rsidRPr="00FD7FCD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 xml:space="preserve"> в составе председательствующего судьи </w:t>
      </w:r>
      <w:proofErr w:type="spellStart"/>
      <w:r w:rsidRPr="00FD7FCD">
        <w:rPr>
          <w:rFonts w:ascii="Times New Roman" w:hAnsi="Times New Roman" w:cs="Times New Roman"/>
          <w:sz w:val="24"/>
          <w:szCs w:val="24"/>
        </w:rPr>
        <w:t>Каракузиевой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 xml:space="preserve"> С.О., при секретаре судебного заседания </w:t>
      </w:r>
      <w:proofErr w:type="spellStart"/>
      <w:r w:rsidRPr="00FD7FCD">
        <w:rPr>
          <w:rFonts w:ascii="Times New Roman" w:hAnsi="Times New Roman" w:cs="Times New Roman"/>
          <w:sz w:val="24"/>
          <w:szCs w:val="24"/>
        </w:rPr>
        <w:t>Ондагановой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 xml:space="preserve"> А., с участием представителя истца </w:t>
      </w:r>
      <w:proofErr w:type="spellStart"/>
      <w:r w:rsidRPr="00FD7FCD">
        <w:rPr>
          <w:rFonts w:ascii="Times New Roman" w:hAnsi="Times New Roman" w:cs="Times New Roman"/>
          <w:sz w:val="24"/>
          <w:szCs w:val="24"/>
        </w:rPr>
        <w:t>Кайрылбаева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 xml:space="preserve"> Н.М., рассмотрев в открытом судебном заседании гражданское дело по иску Акционерного общества «</w:t>
      </w:r>
      <w:proofErr w:type="spellStart"/>
      <w:r w:rsidRPr="00FD7FCD">
        <w:rPr>
          <w:rFonts w:ascii="Times New Roman" w:hAnsi="Times New Roman" w:cs="Times New Roman"/>
          <w:sz w:val="24"/>
          <w:szCs w:val="24"/>
        </w:rPr>
        <w:t>БанкЦентрКредит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 xml:space="preserve">» к </w:t>
      </w:r>
      <w:proofErr w:type="spellStart"/>
      <w:r w:rsidRPr="00FD7FCD">
        <w:rPr>
          <w:rFonts w:ascii="Times New Roman" w:hAnsi="Times New Roman" w:cs="Times New Roman"/>
          <w:sz w:val="24"/>
          <w:szCs w:val="24"/>
        </w:rPr>
        <w:t>Курмансеитовой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CD">
        <w:rPr>
          <w:rFonts w:ascii="Times New Roman" w:hAnsi="Times New Roman" w:cs="Times New Roman"/>
          <w:sz w:val="24"/>
          <w:szCs w:val="24"/>
        </w:rPr>
        <w:t>Тауарише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CD">
        <w:rPr>
          <w:rFonts w:ascii="Times New Roman" w:hAnsi="Times New Roman" w:cs="Times New Roman"/>
          <w:sz w:val="24"/>
          <w:szCs w:val="24"/>
        </w:rPr>
        <w:t>Срапиловне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7FCD">
        <w:rPr>
          <w:rFonts w:ascii="Times New Roman" w:hAnsi="Times New Roman" w:cs="Times New Roman"/>
          <w:sz w:val="24"/>
          <w:szCs w:val="24"/>
        </w:rPr>
        <w:t>Ыбырайхан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CD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CD">
        <w:rPr>
          <w:rFonts w:ascii="Times New Roman" w:hAnsi="Times New Roman" w:cs="Times New Roman"/>
          <w:sz w:val="24"/>
          <w:szCs w:val="24"/>
        </w:rPr>
        <w:t>Еркінұлы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7FCD">
        <w:rPr>
          <w:rFonts w:ascii="Times New Roman" w:hAnsi="Times New Roman" w:cs="Times New Roman"/>
          <w:sz w:val="24"/>
          <w:szCs w:val="24"/>
        </w:rPr>
        <w:t>Ыбырайханову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CD">
        <w:rPr>
          <w:rFonts w:ascii="Times New Roman" w:hAnsi="Times New Roman" w:cs="Times New Roman"/>
          <w:sz w:val="24"/>
          <w:szCs w:val="24"/>
        </w:rPr>
        <w:t>Ғали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CD">
        <w:rPr>
          <w:rFonts w:ascii="Times New Roman" w:hAnsi="Times New Roman" w:cs="Times New Roman"/>
          <w:sz w:val="24"/>
          <w:szCs w:val="24"/>
        </w:rPr>
        <w:t>Еркінұлы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 xml:space="preserve"> о взыскании задолженности и Решил Исковые требования истца удовлетворить  а именно: Взыскать солидарно с ответчиков сумму задолженности в размере 8 224 545 тенге и расходы по оплате государственной пошлины в сумме 82 245 тенге.</w:t>
      </w:r>
    </w:p>
    <w:p w14:paraId="5B18598A" w14:textId="77777777" w:rsidR="00DD1949" w:rsidRPr="00FD7FCD" w:rsidRDefault="00DD1949" w:rsidP="00DD19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FCD">
        <w:rPr>
          <w:rFonts w:ascii="Times New Roman" w:hAnsi="Times New Roman" w:cs="Times New Roman"/>
          <w:sz w:val="24"/>
          <w:szCs w:val="24"/>
        </w:rPr>
        <w:t xml:space="preserve">Однако ответчики с момента вынесения решения суда и по сей день по мере своих финансовых возможностей исполняют решения суда ежемесячными платежами </w:t>
      </w:r>
      <w:proofErr w:type="gramStart"/>
      <w:r w:rsidRPr="00FD7FCD">
        <w:rPr>
          <w:rFonts w:ascii="Times New Roman" w:hAnsi="Times New Roman" w:cs="Times New Roman"/>
          <w:sz w:val="24"/>
          <w:szCs w:val="24"/>
        </w:rPr>
        <w:t>80 000 – 150 000</w:t>
      </w:r>
      <w:proofErr w:type="gramEnd"/>
      <w:r w:rsidRPr="00FD7FCD">
        <w:rPr>
          <w:rFonts w:ascii="Times New Roman" w:hAnsi="Times New Roman" w:cs="Times New Roman"/>
          <w:sz w:val="24"/>
          <w:szCs w:val="24"/>
        </w:rPr>
        <w:t xml:space="preserve"> тенге о чем свидетельствую квитанции. </w:t>
      </w:r>
    </w:p>
    <w:p w14:paraId="5B18598B" w14:textId="77777777" w:rsidR="00DD1949" w:rsidRPr="00FD7FCD" w:rsidRDefault="00DD1949" w:rsidP="00DD19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FCD">
        <w:rPr>
          <w:rFonts w:ascii="Times New Roman" w:hAnsi="Times New Roman" w:cs="Times New Roman"/>
          <w:sz w:val="24"/>
          <w:szCs w:val="24"/>
        </w:rPr>
        <w:t xml:space="preserve"> В связи не надлежащим исполнением решения суда, Бостандыкским районным судом выдан исполнительный лист </w:t>
      </w:r>
      <w:proofErr w:type="gramStart"/>
      <w:r w:rsidRPr="00FD7FCD">
        <w:rPr>
          <w:rFonts w:ascii="Times New Roman" w:hAnsi="Times New Roman" w:cs="Times New Roman"/>
          <w:sz w:val="24"/>
          <w:szCs w:val="24"/>
        </w:rPr>
        <w:t>№</w:t>
      </w:r>
      <w:r w:rsidRPr="00FD7FCD">
        <w:rPr>
          <w:rFonts w:ascii="Times New Roman" w:hAnsi="Times New Roman" w:cs="Times New Roman"/>
          <w:sz w:val="24"/>
          <w:szCs w:val="24"/>
          <w:lang w:val="kk-KZ"/>
        </w:rPr>
        <w:t>2-3339/15</w:t>
      </w:r>
      <w:proofErr w:type="gramEnd"/>
      <w:r w:rsidRPr="00FD7FCD">
        <w:rPr>
          <w:rFonts w:ascii="Times New Roman" w:hAnsi="Times New Roman" w:cs="Times New Roman"/>
          <w:sz w:val="24"/>
          <w:szCs w:val="24"/>
          <w:lang w:val="kk-KZ"/>
        </w:rPr>
        <w:t xml:space="preserve"> от 12.06.2015 года</w:t>
      </w:r>
      <w:r w:rsidRPr="00FD7FCD">
        <w:rPr>
          <w:rFonts w:ascii="Times New Roman" w:hAnsi="Times New Roman" w:cs="Times New Roman"/>
          <w:sz w:val="24"/>
          <w:szCs w:val="24"/>
        </w:rPr>
        <w:t xml:space="preserve">, на основании которого Частным судебным исполнителем Региональной палаты частных судебных исполнителей г. Алматы, </w:t>
      </w:r>
      <w:proofErr w:type="spellStart"/>
      <w:r w:rsidRPr="00FD7FCD">
        <w:rPr>
          <w:rFonts w:ascii="Times New Roman" w:hAnsi="Times New Roman" w:cs="Times New Roman"/>
          <w:sz w:val="24"/>
          <w:szCs w:val="24"/>
        </w:rPr>
        <w:t>Абельдиновой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 xml:space="preserve"> Ж.Б., было возбуждено исполнительное производство №6577-15-А-1748 от «28» июля 2015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FCD">
        <w:rPr>
          <w:rFonts w:ascii="Times New Roman" w:hAnsi="Times New Roman" w:cs="Times New Roman"/>
          <w:sz w:val="24"/>
          <w:szCs w:val="24"/>
        </w:rPr>
        <w:t>После чего 09.10.2017 года ЧСИ было вынесено Постановление об участии специалиста по оценке арестованного имущество и исполнение настоящего постановления было возложено на Оценочной компаний ТОО «</w:t>
      </w:r>
      <w:proofErr w:type="spellStart"/>
      <w:r w:rsidRPr="00FD7FCD">
        <w:rPr>
          <w:rFonts w:ascii="Times New Roman" w:hAnsi="Times New Roman" w:cs="Times New Roman"/>
          <w:sz w:val="24"/>
          <w:szCs w:val="24"/>
          <w:lang w:val="en-US"/>
        </w:rPr>
        <w:t>ViCon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>-</w:t>
      </w:r>
      <w:r w:rsidRPr="00FD7FCD">
        <w:rPr>
          <w:rFonts w:ascii="Times New Roman" w:hAnsi="Times New Roman" w:cs="Times New Roman"/>
          <w:sz w:val="24"/>
          <w:szCs w:val="24"/>
          <w:lang w:val="en-US"/>
        </w:rPr>
        <w:t>Appraisal</w:t>
      </w:r>
      <w:r w:rsidRPr="00FD7FCD">
        <w:rPr>
          <w:rFonts w:ascii="Times New Roman" w:hAnsi="Times New Roman" w:cs="Times New Roman"/>
          <w:sz w:val="24"/>
          <w:szCs w:val="24"/>
        </w:rPr>
        <w:t>», которая "23" октября 2017 года провела Обследование объекта оценки квартиры расположенной по адресу г. Алматы, ул. Красногвардейский тракт, дом 575Г. Данный отчет об оценке нами было получено 06.11.2017 года</w:t>
      </w:r>
    </w:p>
    <w:p w14:paraId="5B18598C" w14:textId="77777777" w:rsidR="00DD1949" w:rsidRPr="00FD7FCD" w:rsidRDefault="00DD1949" w:rsidP="00DD1949">
      <w:pPr>
        <w:pStyle w:val="a3"/>
        <w:rPr>
          <w:rFonts w:ascii="Times New Roman" w:hAnsi="Times New Roman" w:cs="Times New Roman"/>
          <w:sz w:val="24"/>
          <w:szCs w:val="24"/>
        </w:rPr>
      </w:pPr>
      <w:r w:rsidRPr="00FD7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D7FCD">
        <w:rPr>
          <w:rFonts w:ascii="Times New Roman" w:hAnsi="Times New Roman" w:cs="Times New Roman"/>
          <w:sz w:val="24"/>
          <w:szCs w:val="24"/>
        </w:rPr>
        <w:t xml:space="preserve">Согласно отчета №108/17-3 от 23.10.2017 года Оценочной </w:t>
      </w:r>
      <w:proofErr w:type="gramStart"/>
      <w:r w:rsidRPr="00FD7FCD">
        <w:rPr>
          <w:rFonts w:ascii="Times New Roman" w:hAnsi="Times New Roman" w:cs="Times New Roman"/>
          <w:sz w:val="24"/>
          <w:szCs w:val="24"/>
        </w:rPr>
        <w:t>компаний  ТОО</w:t>
      </w:r>
      <w:proofErr w:type="gramEnd"/>
      <w:r w:rsidRPr="00FD7FCD">
        <w:rPr>
          <w:rFonts w:ascii="Times New Roman" w:hAnsi="Times New Roman" w:cs="Times New Roman"/>
          <w:sz w:val="24"/>
          <w:szCs w:val="24"/>
        </w:rPr>
        <w:t xml:space="preserve"> </w:t>
      </w:r>
      <w:r w:rsidRPr="00FD7FCD">
        <w:rPr>
          <w:rFonts w:ascii="Times New Roman" w:hAnsi="Times New Roman" w:cs="Times New Roman"/>
          <w:sz w:val="24"/>
          <w:szCs w:val="24"/>
          <w:lang w:bidi="en-US"/>
        </w:rPr>
        <w:t>"</w:t>
      </w:r>
      <w:r w:rsidRPr="00F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CD">
        <w:rPr>
          <w:rFonts w:ascii="Times New Roman" w:hAnsi="Times New Roman" w:cs="Times New Roman"/>
          <w:sz w:val="24"/>
          <w:szCs w:val="24"/>
          <w:lang w:val="en-US"/>
        </w:rPr>
        <w:t>ViCon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>-</w:t>
      </w:r>
      <w:r w:rsidRPr="00FD7FCD">
        <w:rPr>
          <w:rFonts w:ascii="Times New Roman" w:hAnsi="Times New Roman" w:cs="Times New Roman"/>
          <w:sz w:val="24"/>
          <w:szCs w:val="24"/>
          <w:lang w:val="en-US"/>
        </w:rPr>
        <w:t>Appraisal</w:t>
      </w:r>
      <w:r w:rsidRPr="00FD7FCD">
        <w:rPr>
          <w:rFonts w:ascii="Times New Roman" w:hAnsi="Times New Roman" w:cs="Times New Roman"/>
          <w:sz w:val="24"/>
          <w:szCs w:val="24"/>
        </w:rPr>
        <w:t xml:space="preserve">", залоговая недвижимость должника расположенной по адресу г. Алматы, ул. </w:t>
      </w:r>
      <w:r w:rsidRPr="00FD7FCD">
        <w:rPr>
          <w:rFonts w:ascii="Times New Roman" w:hAnsi="Times New Roman" w:cs="Times New Roman"/>
          <w:sz w:val="24"/>
          <w:szCs w:val="24"/>
        </w:rPr>
        <w:lastRenderedPageBreak/>
        <w:t>Красногвардейский тракт, дом 575 Г., составило 7 749 000 тенге, которую мы получили 06.11.2017 год.</w:t>
      </w:r>
    </w:p>
    <w:p w14:paraId="5B18598D" w14:textId="77777777" w:rsidR="00DD1949" w:rsidRPr="00FD7FCD" w:rsidRDefault="00DD1949" w:rsidP="00DD19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FCD">
        <w:rPr>
          <w:rFonts w:ascii="Times New Roman" w:hAnsi="Times New Roman" w:cs="Times New Roman"/>
          <w:sz w:val="24"/>
          <w:szCs w:val="24"/>
        </w:rPr>
        <w:t>С оценкой Оценочной компаний ТОО «</w:t>
      </w:r>
      <w:proofErr w:type="spellStart"/>
      <w:r w:rsidRPr="00FD7FCD">
        <w:rPr>
          <w:rFonts w:ascii="Times New Roman" w:hAnsi="Times New Roman" w:cs="Times New Roman"/>
          <w:sz w:val="24"/>
          <w:szCs w:val="24"/>
          <w:lang w:val="en-US"/>
        </w:rPr>
        <w:t>ViCon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>-</w:t>
      </w:r>
      <w:r w:rsidRPr="00FD7FCD">
        <w:rPr>
          <w:rFonts w:ascii="Times New Roman" w:hAnsi="Times New Roman" w:cs="Times New Roman"/>
          <w:sz w:val="24"/>
          <w:szCs w:val="24"/>
          <w:lang w:val="en-US"/>
        </w:rPr>
        <w:t>Appraisal</w:t>
      </w:r>
      <w:r w:rsidRPr="00FD7FCD">
        <w:rPr>
          <w:rFonts w:ascii="Times New Roman" w:hAnsi="Times New Roman" w:cs="Times New Roman"/>
          <w:sz w:val="24"/>
          <w:szCs w:val="24"/>
        </w:rPr>
        <w:t>», мы не согласны, так как рыночная стоимость залоговой недвижимости указанная в отчете Оценочной компаний ТОО «</w:t>
      </w:r>
      <w:proofErr w:type="spellStart"/>
      <w:r w:rsidRPr="00FD7FCD">
        <w:rPr>
          <w:rFonts w:ascii="Times New Roman" w:hAnsi="Times New Roman" w:cs="Times New Roman"/>
          <w:sz w:val="24"/>
          <w:szCs w:val="24"/>
          <w:lang w:val="en-US"/>
        </w:rPr>
        <w:t>ViCon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>-</w:t>
      </w:r>
      <w:r w:rsidRPr="00FD7FCD">
        <w:rPr>
          <w:rFonts w:ascii="Times New Roman" w:hAnsi="Times New Roman" w:cs="Times New Roman"/>
          <w:sz w:val="24"/>
          <w:szCs w:val="24"/>
          <w:lang w:val="en-US"/>
        </w:rPr>
        <w:t>Appraisal</w:t>
      </w:r>
      <w:r w:rsidRPr="00FD7FCD">
        <w:rPr>
          <w:rFonts w:ascii="Times New Roman" w:hAnsi="Times New Roman" w:cs="Times New Roman"/>
          <w:sz w:val="24"/>
          <w:szCs w:val="24"/>
        </w:rPr>
        <w:t xml:space="preserve">», оценена неправильно и недостоверно, а также несправедливо занижена, так как каждый дом расположенной в данном районе индивидуален и требует детального подхода а не так как Согласно отчета № 108/17-3 от 23.10.2017 года Оценочной компаний  ТОО </w:t>
      </w:r>
      <w:r w:rsidRPr="00FD7FCD">
        <w:rPr>
          <w:rFonts w:ascii="Times New Roman" w:hAnsi="Times New Roman" w:cs="Times New Roman"/>
          <w:sz w:val="24"/>
          <w:szCs w:val="24"/>
          <w:lang w:bidi="en-US"/>
        </w:rPr>
        <w:t>"</w:t>
      </w:r>
      <w:r w:rsidRPr="00F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CD">
        <w:rPr>
          <w:rFonts w:ascii="Times New Roman" w:hAnsi="Times New Roman" w:cs="Times New Roman"/>
          <w:sz w:val="24"/>
          <w:szCs w:val="24"/>
          <w:lang w:val="en-US"/>
        </w:rPr>
        <w:t>ViCon</w:t>
      </w:r>
      <w:proofErr w:type="spellEnd"/>
      <w:r w:rsidRPr="00FD7FCD">
        <w:rPr>
          <w:rFonts w:ascii="Times New Roman" w:hAnsi="Times New Roman" w:cs="Times New Roman"/>
          <w:sz w:val="24"/>
          <w:szCs w:val="24"/>
        </w:rPr>
        <w:t>-</w:t>
      </w:r>
      <w:r w:rsidRPr="00FD7FCD">
        <w:rPr>
          <w:rFonts w:ascii="Times New Roman" w:hAnsi="Times New Roman" w:cs="Times New Roman"/>
          <w:sz w:val="24"/>
          <w:szCs w:val="24"/>
          <w:lang w:val="en-US"/>
        </w:rPr>
        <w:t>Appraisal</w:t>
      </w:r>
      <w:r w:rsidRPr="00FD7FCD">
        <w:rPr>
          <w:rFonts w:ascii="Times New Roman" w:hAnsi="Times New Roman" w:cs="Times New Roman"/>
          <w:sz w:val="24"/>
          <w:szCs w:val="24"/>
        </w:rPr>
        <w:t>".</w:t>
      </w:r>
    </w:p>
    <w:p w14:paraId="5B18598E" w14:textId="77777777" w:rsidR="00DD1949" w:rsidRPr="00FD7FCD" w:rsidRDefault="00DD1949" w:rsidP="00DD19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7FCD">
        <w:rPr>
          <w:rFonts w:ascii="Times New Roman" w:hAnsi="Times New Roman" w:cs="Times New Roman"/>
          <w:sz w:val="24"/>
          <w:szCs w:val="24"/>
        </w:rPr>
        <w:tab/>
        <w:t>В силу ст.13 Конституции Республики Казахстан  каждый имеет право на защиту своих нарушенных или оспариваемых прав, свобод или охраняемых законом интересов.</w:t>
      </w:r>
    </w:p>
    <w:p w14:paraId="5B18598F" w14:textId="77777777" w:rsidR="00DD1949" w:rsidRPr="00F3073E" w:rsidRDefault="00DD1949" w:rsidP="00DD19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73E">
        <w:rPr>
          <w:rFonts w:ascii="Times New Roman" w:hAnsi="Times New Roman" w:cs="Times New Roman"/>
          <w:sz w:val="24"/>
          <w:szCs w:val="24"/>
        </w:rPr>
        <w:t xml:space="preserve">В соответствии со ст.8 ГПК каждый вправе обратиться в суд за </w:t>
      </w:r>
      <w:r w:rsidRPr="00F3073E"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F3073E"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14:paraId="5B185990" w14:textId="77777777" w:rsidR="00DD1949" w:rsidRDefault="00DD1949" w:rsidP="00DD19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73E"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5B185991" w14:textId="77777777" w:rsidR="00DD1949" w:rsidRPr="00FD7FCD" w:rsidRDefault="00DD1949" w:rsidP="00DD19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FCD">
        <w:rPr>
          <w:rFonts w:ascii="Times New Roman" w:hAnsi="Times New Roman" w:cs="Times New Roman"/>
          <w:sz w:val="24"/>
          <w:szCs w:val="24"/>
        </w:rPr>
        <w:t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14:paraId="5B185992" w14:textId="77777777" w:rsidR="00DD1949" w:rsidRPr="00FD7FCD" w:rsidRDefault="00DD1949" w:rsidP="00DD19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FCD">
        <w:rPr>
          <w:rStyle w:val="s1"/>
          <w:rFonts w:ascii="Times New Roman" w:hAnsi="Times New Roman" w:cs="Times New Roman"/>
          <w:sz w:val="24"/>
          <w:szCs w:val="24"/>
        </w:rPr>
        <w:t xml:space="preserve">Согласно Статьи 126. ГПК РК., </w:t>
      </w:r>
      <w:r w:rsidRPr="00FD7FCD">
        <w:rPr>
          <w:rStyle w:val="s0"/>
          <w:rFonts w:ascii="Times New Roman" w:hAnsi="Times New Roman" w:cs="Times New Roman"/>
          <w:sz w:val="24"/>
          <w:szCs w:val="24"/>
        </w:rPr>
        <w:t xml:space="preserve">Сроки, установленные законом, могут быть восстановлены судом, если они пропущены по причинам, признанным судом уважительными. Срок подачи апелляционной жалобы может быть восстановлен судом при условии, если заявление о восстановлении срока подано </w:t>
      </w:r>
      <w:r w:rsidRPr="00FD7F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позднее одного месяца со дня, когда заявителю стало известно о нарушении его прав или законных интересов.</w:t>
      </w:r>
      <w:r w:rsidRPr="00FD7F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B185993" w14:textId="77777777" w:rsidR="00DD1949" w:rsidRPr="00943B2A" w:rsidRDefault="00DD1949" w:rsidP="00DD1949">
      <w:pPr>
        <w:shd w:val="clear" w:color="auto" w:fill="FFFFFF"/>
        <w:spacing w:before="150" w:after="15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43B2A">
        <w:rPr>
          <w:rFonts w:ascii="Times New Roman" w:eastAsia="Times New Roman" w:hAnsi="Times New Roman" w:cs="Times New Roman"/>
          <w:color w:val="000000"/>
          <w:sz w:val="24"/>
          <w:szCs w:val="24"/>
        </w:rPr>
        <w:t>Ввиду отсутствия возможности и учитыва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доказательства согласно ст.126</w:t>
      </w:r>
      <w:r w:rsidRPr="00943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ГПК РК,</w:t>
      </w:r>
    </w:p>
    <w:p w14:paraId="5B185994" w14:textId="77777777" w:rsidR="00DD1949" w:rsidRPr="00943B2A" w:rsidRDefault="00DD1949" w:rsidP="00DD1949">
      <w:pPr>
        <w:shd w:val="clear" w:color="auto" w:fill="FFFFFF"/>
        <w:spacing w:before="150" w:after="15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Прошу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Суд</w:t>
      </w:r>
      <w:r w:rsidRPr="00943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B185995" w14:textId="77777777" w:rsidR="00DD1949" w:rsidRPr="00FD7FCD" w:rsidRDefault="00DD1949" w:rsidP="00DD194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Восстановить пропущенный процессуальный срок для подачи </w:t>
      </w:r>
      <w:r w:rsidRPr="004343C7">
        <w:rPr>
          <w:rFonts w:ascii="Times New Roman" w:hAnsi="Times New Roman" w:cs="Times New Roman"/>
          <w:bCs/>
          <w:sz w:val="24"/>
          <w:szCs w:val="24"/>
        </w:rPr>
        <w:t xml:space="preserve">Жалобы на действие Частного судебного </w:t>
      </w:r>
      <w:proofErr w:type="gramStart"/>
      <w:r w:rsidRPr="004343C7">
        <w:rPr>
          <w:rFonts w:ascii="Times New Roman" w:hAnsi="Times New Roman" w:cs="Times New Roman"/>
          <w:bCs/>
          <w:sz w:val="24"/>
          <w:szCs w:val="24"/>
        </w:rPr>
        <w:t xml:space="preserve">исполнителя </w:t>
      </w:r>
      <w:r w:rsidRPr="004343C7">
        <w:rPr>
          <w:rFonts w:ascii="Times New Roman" w:hAnsi="Times New Roman"/>
          <w:sz w:val="28"/>
          <w:szCs w:val="28"/>
        </w:rPr>
        <w:t xml:space="preserve"> </w:t>
      </w:r>
      <w:r w:rsidRPr="004343C7">
        <w:rPr>
          <w:rFonts w:ascii="Times New Roman" w:hAnsi="Times New Roman"/>
          <w:sz w:val="24"/>
          <w:szCs w:val="24"/>
        </w:rPr>
        <w:t>по</w:t>
      </w:r>
      <w:proofErr w:type="gramEnd"/>
      <w:r w:rsidRPr="004343C7">
        <w:rPr>
          <w:rFonts w:ascii="Times New Roman" w:hAnsi="Times New Roman"/>
          <w:sz w:val="24"/>
          <w:szCs w:val="24"/>
        </w:rPr>
        <w:t xml:space="preserve"> отказу в принятии альтернативного отчета об оценке.</w:t>
      </w:r>
      <w:r w:rsidRPr="004343C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B185996" w14:textId="77777777" w:rsidR="00DD1949" w:rsidRPr="00137C95" w:rsidRDefault="00DD1949" w:rsidP="00DD1949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5B185997" w14:textId="77777777" w:rsidR="00DD1949" w:rsidRPr="00893827" w:rsidRDefault="00DD1949" w:rsidP="00DD1949">
      <w:pPr>
        <w:pStyle w:val="a6"/>
        <w:shd w:val="clear" w:color="auto" w:fill="FFFFFF"/>
        <w:spacing w:before="150" w:after="150" w:line="234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137C95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5B185998" w14:textId="77777777" w:rsidR="00DD1949" w:rsidRPr="00893827" w:rsidRDefault="00DD1949" w:rsidP="00DD19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3827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                                                 </w:t>
      </w:r>
    </w:p>
    <w:p w14:paraId="5B185999" w14:textId="77777777" w:rsidR="00DD1949" w:rsidRPr="00893827" w:rsidRDefault="00DD1949" w:rsidP="00DD194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B18599A" w14:textId="77777777" w:rsidR="00DD1949" w:rsidRPr="00893827" w:rsidRDefault="00DD1949" w:rsidP="00DD1949">
      <w:pPr>
        <w:pStyle w:val="a3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893827">
        <w:rPr>
          <w:rFonts w:ascii="Times New Roman" w:hAnsi="Times New Roman" w:cs="Times New Roman"/>
          <w:b/>
          <w:sz w:val="24"/>
          <w:szCs w:val="24"/>
        </w:rPr>
        <w:t xml:space="preserve">__________________/ </w:t>
      </w:r>
      <w:proofErr w:type="spellStart"/>
      <w:r w:rsidRPr="00893827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893827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5B18599B" w14:textId="77777777" w:rsidR="00DD1949" w:rsidRDefault="00DD1949" w:rsidP="00DD1949">
      <w:pPr>
        <w:pStyle w:val="a3"/>
        <w:ind w:left="1416" w:firstLine="708"/>
        <w:rPr>
          <w:sz w:val="16"/>
          <w:szCs w:val="16"/>
        </w:rPr>
      </w:pPr>
    </w:p>
    <w:p w14:paraId="5B18599C" w14:textId="77777777" w:rsidR="00DD1949" w:rsidRDefault="00DD1949" w:rsidP="00DD1949">
      <w:pPr>
        <w:pStyle w:val="a3"/>
        <w:ind w:left="4248" w:firstLine="708"/>
        <w:rPr>
          <w:sz w:val="16"/>
          <w:szCs w:val="16"/>
        </w:rPr>
      </w:pPr>
      <w:r>
        <w:rPr>
          <w:sz w:val="16"/>
          <w:szCs w:val="16"/>
        </w:rPr>
        <w:t>«___»____________201</w:t>
      </w:r>
      <w:r w:rsidRPr="00FE19FB">
        <w:rPr>
          <w:sz w:val="16"/>
          <w:szCs w:val="16"/>
        </w:rPr>
        <w:t>7</w:t>
      </w:r>
      <w:r w:rsidRPr="00CB664B">
        <w:rPr>
          <w:sz w:val="16"/>
          <w:szCs w:val="16"/>
        </w:rPr>
        <w:t>год.</w:t>
      </w:r>
      <w:r>
        <w:rPr>
          <w:sz w:val="16"/>
          <w:szCs w:val="16"/>
        </w:rPr>
        <w:t xml:space="preserve"> </w:t>
      </w:r>
    </w:p>
    <w:p w14:paraId="5B18599D" w14:textId="77777777" w:rsidR="00234553" w:rsidRDefault="00234553"/>
    <w:sectPr w:rsidR="00234553" w:rsidSect="00DD1949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1C3"/>
    <w:multiLevelType w:val="hybridMultilevel"/>
    <w:tmpl w:val="1D6C14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949"/>
    <w:rsid w:val="00036BBE"/>
    <w:rsid w:val="00187F17"/>
    <w:rsid w:val="00234553"/>
    <w:rsid w:val="004343C7"/>
    <w:rsid w:val="00503CD7"/>
    <w:rsid w:val="00730130"/>
    <w:rsid w:val="00942D72"/>
    <w:rsid w:val="00AC6769"/>
    <w:rsid w:val="00B53AC6"/>
    <w:rsid w:val="00C82EC9"/>
    <w:rsid w:val="00DD1949"/>
    <w:rsid w:val="00E1445D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5977"/>
  <w15:docId w15:val="{42D02B98-1402-4F4A-A5E2-D6128F38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9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1949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D1949"/>
  </w:style>
  <w:style w:type="character" w:styleId="a5">
    <w:name w:val="Hyperlink"/>
    <w:basedOn w:val="a0"/>
    <w:uiPriority w:val="99"/>
    <w:rsid w:val="00DD194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D1949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DD1949"/>
    <w:rPr>
      <w:rFonts w:eastAsiaTheme="minorEastAsia"/>
      <w:lang w:eastAsia="ru-RU"/>
    </w:rPr>
  </w:style>
  <w:style w:type="character" w:customStyle="1" w:styleId="s1">
    <w:name w:val="s1"/>
    <w:basedOn w:val="a0"/>
    <w:rsid w:val="00DD1949"/>
  </w:style>
  <w:style w:type="character" w:customStyle="1" w:styleId="s0">
    <w:name w:val="s0"/>
    <w:basedOn w:val="a0"/>
    <w:rsid w:val="00DD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5029</Characters>
  <Application>Microsoft Office Word</Application>
  <DocSecurity>0</DocSecurity>
  <Lines>41</Lines>
  <Paragraphs>11</Paragraphs>
  <ScaleCrop>false</ScaleCrop>
  <Company>Krokoz™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4</cp:revision>
  <dcterms:created xsi:type="dcterms:W3CDTF">2017-11-16T16:34:00Z</dcterms:created>
  <dcterms:modified xsi:type="dcterms:W3CDTF">2022-02-22T11:29:00Z</dcterms:modified>
</cp:coreProperties>
</file>