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BFBF9" w14:textId="77777777" w:rsidR="005E78EE" w:rsidRDefault="005E78EE" w:rsidP="005E78EE">
      <w:pPr>
        <w:pStyle w:val="10"/>
        <w:keepNext/>
        <w:keepLines/>
        <w:shd w:val="clear" w:color="auto" w:fill="auto"/>
        <w:ind w:left="4820"/>
        <w:rPr>
          <w:color w:val="000000"/>
          <w:sz w:val="24"/>
          <w:szCs w:val="24"/>
        </w:rPr>
      </w:pPr>
      <w:r>
        <w:rPr>
          <w:color w:val="000000"/>
          <w:sz w:val="24"/>
          <w:szCs w:val="24"/>
        </w:rPr>
        <w:t>В Департамент юстиции г. Алматы, Министерство Юстиции Республики Казахстан</w:t>
      </w:r>
    </w:p>
    <w:p w14:paraId="31EE28D2" w14:textId="77777777" w:rsidR="005E78EE" w:rsidRDefault="005E78EE" w:rsidP="005E78EE">
      <w:pPr>
        <w:pStyle w:val="a4"/>
        <w:ind w:left="4820"/>
        <w:rPr>
          <w:rFonts w:ascii="Times New Roman" w:hAnsi="Times New Roman" w:cs="Times New Roman"/>
        </w:rPr>
      </w:pPr>
      <w:r>
        <w:rPr>
          <w:rFonts w:ascii="Times New Roman" w:hAnsi="Times New Roman" w:cs="Times New Roman"/>
        </w:rPr>
        <w:t xml:space="preserve">г. Алматы, инд.: 050010, ул. </w:t>
      </w:r>
      <w:proofErr w:type="spellStart"/>
      <w:r>
        <w:rPr>
          <w:rFonts w:ascii="Times New Roman" w:hAnsi="Times New Roman" w:cs="Times New Roman"/>
        </w:rPr>
        <w:t>Зенкова</w:t>
      </w:r>
      <w:proofErr w:type="spellEnd"/>
      <w:r>
        <w:rPr>
          <w:rFonts w:ascii="Times New Roman" w:hAnsi="Times New Roman" w:cs="Times New Roman"/>
        </w:rPr>
        <w:t xml:space="preserve">. д. 47. </w:t>
      </w:r>
    </w:p>
    <w:p w14:paraId="18A0BDF5" w14:textId="77777777" w:rsidR="005E78EE" w:rsidRDefault="005E78EE" w:rsidP="005E78EE">
      <w:pPr>
        <w:pStyle w:val="a4"/>
        <w:ind w:left="4820"/>
        <w:rPr>
          <w:rFonts w:ascii="Times New Roman" w:hAnsi="Times New Roman" w:cs="Times New Roman"/>
        </w:rPr>
      </w:pPr>
      <w:r>
        <w:rPr>
          <w:rFonts w:ascii="Times New Roman" w:hAnsi="Times New Roman" w:cs="Times New Roman"/>
        </w:rPr>
        <w:t>тел.: +7 (727) 293-02-06, 291 87 62, 291-87-41</w:t>
      </w:r>
    </w:p>
    <w:p w14:paraId="58019CC2" w14:textId="5E9A7D54" w:rsidR="005E78EE" w:rsidRDefault="005E78EE" w:rsidP="005E78EE">
      <w:pPr>
        <w:spacing w:after="0" w:line="240" w:lineRule="auto"/>
        <w:ind w:left="4820" w:right="-284"/>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От </w:t>
      </w:r>
      <w:bookmarkStart w:id="0" w:name="_Hlk33808198"/>
      <w:r>
        <w:rPr>
          <w:rFonts w:ascii="Times New Roman" w:eastAsia="Times New Roman" w:hAnsi="Times New Roman" w:cs="Times New Roman"/>
          <w:b/>
          <w:sz w:val="24"/>
          <w:szCs w:val="24"/>
          <w:lang w:val="kk-KZ"/>
        </w:rPr>
        <w:t>Ш</w:t>
      </w:r>
      <w:r w:rsidR="007C612A">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М</w:t>
      </w:r>
      <w:r w:rsidR="007C612A">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А</w:t>
      </w:r>
      <w:bookmarkEnd w:id="0"/>
      <w:r w:rsidR="007C612A">
        <w:rPr>
          <w:rFonts w:ascii="Times New Roman" w:eastAsia="Times New Roman" w:hAnsi="Times New Roman" w:cs="Times New Roman"/>
          <w:b/>
          <w:sz w:val="24"/>
          <w:szCs w:val="24"/>
          <w:lang w:val="kk-KZ"/>
        </w:rPr>
        <w:t>.</w:t>
      </w:r>
    </w:p>
    <w:p w14:paraId="50E7928C" w14:textId="6DCFFE31" w:rsidR="005E78EE" w:rsidRDefault="005E78EE" w:rsidP="005E78EE">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ИИН </w:t>
      </w:r>
      <w:r w:rsidR="007C612A">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w:t>
      </w:r>
    </w:p>
    <w:p w14:paraId="5EEDD70E" w14:textId="29D4C533" w:rsidR="005E78EE" w:rsidRDefault="005E78EE" w:rsidP="005E78EE">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 Алматы, мкр-К</w:t>
      </w:r>
      <w:r w:rsidR="007C612A">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 ул.Т</w:t>
      </w:r>
      <w:r w:rsidR="007C612A">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№34 </w:t>
      </w:r>
      <w:r>
        <w:rPr>
          <w:rFonts w:ascii="Times New Roman" w:eastAsia="Times New Roman" w:hAnsi="Times New Roman" w:cs="Times New Roman"/>
          <w:sz w:val="24"/>
          <w:szCs w:val="24"/>
          <w:lang w:val="kk-KZ"/>
        </w:rPr>
        <w:tab/>
      </w:r>
    </w:p>
    <w:p w14:paraId="656017E3" w14:textId="77777777" w:rsidR="005E78EE" w:rsidRPr="00BB0F08" w:rsidRDefault="005E78EE" w:rsidP="005E78EE">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Представитель по доверенности:</w:t>
      </w:r>
    </w:p>
    <w:p w14:paraId="32815D92" w14:textId="77777777" w:rsidR="005E78EE" w:rsidRDefault="005E78EE" w:rsidP="005E78EE">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ТОО «Юридическая компания Закон и право»</w:t>
      </w:r>
      <w:r>
        <w:rPr>
          <w:rFonts w:ascii="Times New Roman" w:eastAsia="Times New Roman" w:hAnsi="Times New Roman" w:cs="Times New Roman"/>
          <w:sz w:val="24"/>
          <w:szCs w:val="24"/>
          <w:lang w:val="kk-KZ"/>
        </w:rPr>
        <w:t xml:space="preserve"> в лице Генерального директора</w:t>
      </w:r>
    </w:p>
    <w:p w14:paraId="27EF786A" w14:textId="77777777" w:rsidR="005E78EE" w:rsidRDefault="005E78EE" w:rsidP="005E78EE">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Саржанова Галымжана Турлыбековича</w:t>
      </w:r>
    </w:p>
    <w:p w14:paraId="28EB5433" w14:textId="77777777" w:rsidR="005E78EE" w:rsidRPr="005E78EE" w:rsidRDefault="005E78EE" w:rsidP="005E78EE">
      <w:pPr>
        <w:pStyle w:val="a4"/>
        <w:ind w:left="4820" w:right="-284"/>
        <w:rPr>
          <w:rFonts w:ascii="Times New Roman" w:hAnsi="Times New Roman" w:cs="Times New Roman"/>
        </w:rPr>
      </w:pPr>
      <w:r w:rsidRPr="005E78EE">
        <w:rPr>
          <w:rFonts w:ascii="Times New Roman" w:hAnsi="Times New Roman" w:cs="Times New Roman"/>
          <w:lang w:val="kk-KZ"/>
        </w:rPr>
        <w:t>БИН 190240029071</w:t>
      </w:r>
    </w:p>
    <w:p w14:paraId="6709EC43" w14:textId="77777777" w:rsidR="005E78EE" w:rsidRPr="004E4622" w:rsidRDefault="005E78EE" w:rsidP="005E78EE">
      <w:pPr>
        <w:pStyle w:val="a4"/>
        <w:ind w:left="4820" w:right="-284"/>
        <w:rPr>
          <w:rFonts w:ascii="Times New Roman" w:hAnsi="Times New Roman" w:cs="Times New Roman"/>
        </w:rPr>
      </w:pPr>
      <w:r w:rsidRPr="004E4622">
        <w:rPr>
          <w:rFonts w:ascii="Times New Roman" w:hAnsi="Times New Roman" w:cs="Times New Roman"/>
        </w:rPr>
        <w:t xml:space="preserve">г. Алматы, пр. </w:t>
      </w:r>
      <w:proofErr w:type="spellStart"/>
      <w:r w:rsidRPr="004E4622">
        <w:rPr>
          <w:rFonts w:ascii="Times New Roman" w:hAnsi="Times New Roman" w:cs="Times New Roman"/>
        </w:rPr>
        <w:t>Абылай</w:t>
      </w:r>
      <w:proofErr w:type="spellEnd"/>
      <w:r w:rsidRPr="004E4622">
        <w:rPr>
          <w:rFonts w:ascii="Times New Roman" w:hAnsi="Times New Roman" w:cs="Times New Roman"/>
        </w:rPr>
        <w:t xml:space="preserve"> Хана, д. 79, офис 304. </w:t>
      </w:r>
    </w:p>
    <w:p w14:paraId="02B9A7FA" w14:textId="77777777" w:rsidR="005E78EE" w:rsidRDefault="007C612A" w:rsidP="005E78EE">
      <w:pPr>
        <w:pStyle w:val="a4"/>
        <w:ind w:left="4820" w:right="-284"/>
      </w:pPr>
      <w:hyperlink r:id="rId5" w:history="1">
        <w:r w:rsidR="005E78EE">
          <w:rPr>
            <w:rStyle w:val="a5"/>
            <w:lang w:val="en-US"/>
          </w:rPr>
          <w:t>info</w:t>
        </w:r>
        <w:r w:rsidR="005E78EE">
          <w:rPr>
            <w:rStyle w:val="a5"/>
          </w:rPr>
          <w:t>@</w:t>
        </w:r>
        <w:r w:rsidR="005E78EE">
          <w:rPr>
            <w:rStyle w:val="a5"/>
            <w:lang w:val="en-US"/>
          </w:rPr>
          <w:t>zakonpravo</w:t>
        </w:r>
        <w:r w:rsidR="005E78EE">
          <w:rPr>
            <w:rStyle w:val="a5"/>
          </w:rPr>
          <w:t>.</w:t>
        </w:r>
        <w:r w:rsidR="005E78EE">
          <w:rPr>
            <w:rStyle w:val="a5"/>
            <w:lang w:val="en-US"/>
          </w:rPr>
          <w:t>kz</w:t>
        </w:r>
      </w:hyperlink>
      <w:r w:rsidR="005E78EE">
        <w:t xml:space="preserve"> / </w:t>
      </w:r>
      <w:hyperlink r:id="rId6" w:history="1">
        <w:r w:rsidR="005E78EE">
          <w:rPr>
            <w:rStyle w:val="a5"/>
            <w:lang w:val="en-US"/>
          </w:rPr>
          <w:t>www</w:t>
        </w:r>
        <w:r w:rsidR="005E78EE">
          <w:rPr>
            <w:rStyle w:val="a5"/>
          </w:rPr>
          <w:t>.</w:t>
        </w:r>
        <w:r w:rsidR="005E78EE">
          <w:rPr>
            <w:rStyle w:val="a5"/>
            <w:lang w:val="en-US"/>
          </w:rPr>
          <w:t>zakonpravo</w:t>
        </w:r>
        <w:r w:rsidR="005E78EE">
          <w:rPr>
            <w:rStyle w:val="a5"/>
          </w:rPr>
          <w:t>.</w:t>
        </w:r>
        <w:proofErr w:type="spellStart"/>
        <w:r w:rsidR="005E78EE">
          <w:rPr>
            <w:rStyle w:val="a5"/>
            <w:lang w:val="en-US"/>
          </w:rPr>
          <w:t>kz</w:t>
        </w:r>
        <w:proofErr w:type="spellEnd"/>
      </w:hyperlink>
    </w:p>
    <w:p w14:paraId="276DC8EF" w14:textId="77777777" w:rsidR="005E78EE" w:rsidRPr="004E4622" w:rsidRDefault="005E78EE" w:rsidP="005E78EE">
      <w:pPr>
        <w:pStyle w:val="a4"/>
        <w:ind w:left="4820" w:right="-284"/>
        <w:rPr>
          <w:rFonts w:ascii="Times New Roman" w:hAnsi="Times New Roman" w:cs="Times New Roman"/>
        </w:rPr>
      </w:pPr>
      <w:r w:rsidRPr="004E4622">
        <w:rPr>
          <w:rFonts w:ascii="Times New Roman" w:hAnsi="Times New Roman" w:cs="Times New Roman"/>
        </w:rPr>
        <w:t>+ 7</w:t>
      </w:r>
      <w:r w:rsidRPr="004E4622">
        <w:rPr>
          <w:rFonts w:ascii="Times New Roman" w:hAnsi="Times New Roman" w:cs="Times New Roman"/>
          <w:lang w:val="en-US"/>
        </w:rPr>
        <w:t> </w:t>
      </w:r>
      <w:r w:rsidRPr="004E4622">
        <w:rPr>
          <w:rFonts w:ascii="Times New Roman" w:hAnsi="Times New Roman" w:cs="Times New Roman"/>
        </w:rPr>
        <w:t>727 978 5755; +7 708 578 5758;</w:t>
      </w:r>
    </w:p>
    <w:p w14:paraId="39C24B9F" w14:textId="77777777" w:rsidR="005E78EE" w:rsidRPr="004E4622" w:rsidRDefault="005E78EE" w:rsidP="005E78EE">
      <w:pPr>
        <w:pStyle w:val="a4"/>
        <w:ind w:left="4820" w:right="-284"/>
        <w:rPr>
          <w:rFonts w:ascii="Times New Roman" w:hAnsi="Times New Roman" w:cs="Times New Roman"/>
          <w:b/>
        </w:rPr>
      </w:pPr>
      <w:r w:rsidRPr="004E4622">
        <w:rPr>
          <w:rFonts w:ascii="Times New Roman" w:hAnsi="Times New Roman" w:cs="Times New Roman"/>
          <w:b/>
        </w:rPr>
        <w:t>Лицо, чьи действия обжалуются:</w:t>
      </w:r>
    </w:p>
    <w:p w14:paraId="6DDBF896" w14:textId="77777777" w:rsidR="005E78EE" w:rsidRPr="004E4622" w:rsidRDefault="005E78EE" w:rsidP="005E78EE">
      <w:pPr>
        <w:pStyle w:val="a4"/>
        <w:ind w:left="4820" w:right="-284"/>
        <w:rPr>
          <w:rFonts w:ascii="Times New Roman" w:hAnsi="Times New Roman" w:cs="Times New Roman"/>
          <w:b/>
        </w:rPr>
      </w:pPr>
      <w:r w:rsidRPr="004E4622">
        <w:rPr>
          <w:rFonts w:ascii="Times New Roman" w:hAnsi="Times New Roman" w:cs="Times New Roman"/>
          <w:b/>
        </w:rPr>
        <w:t xml:space="preserve">Нотариус </w:t>
      </w:r>
      <w:bookmarkStart w:id="1" w:name="_Hlk33811661"/>
      <w:bookmarkStart w:id="2" w:name="_Hlk33808304"/>
      <w:proofErr w:type="spellStart"/>
      <w:r w:rsidRPr="004E4622">
        <w:rPr>
          <w:rFonts w:ascii="Times New Roman" w:hAnsi="Times New Roman" w:cs="Times New Roman"/>
          <w:b/>
        </w:rPr>
        <w:t>Жантолеуова</w:t>
      </w:r>
      <w:proofErr w:type="spellEnd"/>
      <w:r w:rsidRPr="004E4622">
        <w:rPr>
          <w:rFonts w:ascii="Times New Roman" w:hAnsi="Times New Roman" w:cs="Times New Roman"/>
          <w:b/>
        </w:rPr>
        <w:t xml:space="preserve"> Асель </w:t>
      </w:r>
      <w:proofErr w:type="spellStart"/>
      <w:r w:rsidRPr="004E4622">
        <w:rPr>
          <w:rFonts w:ascii="Times New Roman" w:hAnsi="Times New Roman" w:cs="Times New Roman"/>
          <w:b/>
        </w:rPr>
        <w:t>Сыдыхановна</w:t>
      </w:r>
      <w:bookmarkEnd w:id="1"/>
      <w:proofErr w:type="spellEnd"/>
    </w:p>
    <w:bookmarkEnd w:id="2"/>
    <w:p w14:paraId="2ADC8CED" w14:textId="77777777" w:rsidR="005E78EE" w:rsidRPr="004E4622" w:rsidRDefault="005E78EE" w:rsidP="005E78EE">
      <w:pPr>
        <w:pStyle w:val="a4"/>
        <w:ind w:left="4820" w:right="-284"/>
        <w:rPr>
          <w:rFonts w:ascii="Times New Roman" w:hAnsi="Times New Roman" w:cs="Times New Roman"/>
          <w:bCs/>
        </w:rPr>
      </w:pPr>
      <w:r w:rsidRPr="004E4622">
        <w:rPr>
          <w:rFonts w:ascii="Times New Roman" w:hAnsi="Times New Roman" w:cs="Times New Roman"/>
          <w:bCs/>
        </w:rPr>
        <w:t>Лицензия № 14012671 от 02 сентября 2014 года</w:t>
      </w:r>
    </w:p>
    <w:p w14:paraId="6A173271" w14:textId="77777777" w:rsidR="005E78EE" w:rsidRPr="004E4622" w:rsidRDefault="005E78EE" w:rsidP="005E78EE">
      <w:pPr>
        <w:pStyle w:val="a4"/>
        <w:ind w:left="4820" w:right="-284"/>
        <w:rPr>
          <w:rFonts w:ascii="Times New Roman" w:hAnsi="Times New Roman" w:cs="Times New Roman"/>
          <w:bCs/>
        </w:rPr>
      </w:pPr>
      <w:proofErr w:type="spellStart"/>
      <w:r w:rsidRPr="004E4622">
        <w:rPr>
          <w:rFonts w:ascii="Times New Roman" w:hAnsi="Times New Roman" w:cs="Times New Roman"/>
          <w:bCs/>
        </w:rPr>
        <w:t>г.Алматы</w:t>
      </w:r>
      <w:proofErr w:type="spellEnd"/>
      <w:r w:rsidRPr="004E4622">
        <w:rPr>
          <w:rFonts w:ascii="Times New Roman" w:hAnsi="Times New Roman" w:cs="Times New Roman"/>
          <w:bCs/>
        </w:rPr>
        <w:t xml:space="preserve">, </w:t>
      </w:r>
      <w:proofErr w:type="spellStart"/>
      <w:r w:rsidRPr="004E4622">
        <w:rPr>
          <w:rFonts w:ascii="Times New Roman" w:hAnsi="Times New Roman" w:cs="Times New Roman"/>
          <w:bCs/>
        </w:rPr>
        <w:t>мкр</w:t>
      </w:r>
      <w:proofErr w:type="spellEnd"/>
      <w:r w:rsidRPr="004E4622">
        <w:rPr>
          <w:rFonts w:ascii="Times New Roman" w:hAnsi="Times New Roman" w:cs="Times New Roman"/>
          <w:bCs/>
        </w:rPr>
        <w:t>. Жетысу-1, д. 48 А, оф. 25.</w:t>
      </w:r>
    </w:p>
    <w:p w14:paraId="16F70ACB" w14:textId="77777777" w:rsidR="005E78EE" w:rsidRPr="004E4622" w:rsidRDefault="005E78EE" w:rsidP="005E78EE">
      <w:pPr>
        <w:pStyle w:val="a4"/>
        <w:ind w:left="4820" w:right="-284"/>
        <w:rPr>
          <w:rFonts w:ascii="Times New Roman" w:hAnsi="Times New Roman" w:cs="Times New Roman"/>
          <w:bCs/>
        </w:rPr>
      </w:pPr>
      <w:r w:rsidRPr="004E4622">
        <w:rPr>
          <w:rFonts w:ascii="Times New Roman" w:hAnsi="Times New Roman" w:cs="Times New Roman"/>
          <w:bCs/>
        </w:rPr>
        <w:t>+7 705 877 00 13.</w:t>
      </w:r>
    </w:p>
    <w:p w14:paraId="1E65DD3F" w14:textId="77777777" w:rsidR="005E78EE" w:rsidRDefault="005E78EE" w:rsidP="005E78EE">
      <w:pPr>
        <w:spacing w:after="0"/>
        <w:ind w:right="-284"/>
        <w:jc w:val="center"/>
        <w:rPr>
          <w:rFonts w:ascii="Times New Roman" w:hAnsi="Times New Roman" w:cs="Times New Roman"/>
          <w:b/>
          <w:sz w:val="24"/>
          <w:szCs w:val="24"/>
        </w:rPr>
      </w:pPr>
    </w:p>
    <w:p w14:paraId="34C60ABD" w14:textId="7B806182" w:rsidR="005E78EE" w:rsidRPr="00BB0F08" w:rsidRDefault="005E78EE" w:rsidP="005E78EE">
      <w:pPr>
        <w:spacing w:after="0"/>
        <w:ind w:right="-284"/>
        <w:jc w:val="center"/>
        <w:rPr>
          <w:rFonts w:ascii="Times New Roman" w:hAnsi="Times New Roman" w:cs="Times New Roman"/>
          <w:sz w:val="24"/>
          <w:szCs w:val="24"/>
        </w:rPr>
      </w:pPr>
      <w:r>
        <w:rPr>
          <w:rFonts w:ascii="Times New Roman" w:hAnsi="Times New Roman" w:cs="Times New Roman"/>
          <w:b/>
          <w:sz w:val="24"/>
          <w:szCs w:val="24"/>
        </w:rPr>
        <w:t>Заявление</w:t>
      </w:r>
    </w:p>
    <w:p w14:paraId="2C96B58D" w14:textId="77777777" w:rsidR="005E78EE" w:rsidRPr="00BB0F08" w:rsidRDefault="005E78EE" w:rsidP="005E78EE">
      <w:pPr>
        <w:spacing w:after="0"/>
        <w:ind w:right="-284"/>
        <w:rPr>
          <w:rFonts w:ascii="Times New Roman" w:hAnsi="Times New Roman" w:cs="Times New Roman"/>
          <w:sz w:val="24"/>
          <w:szCs w:val="24"/>
        </w:rPr>
      </w:pPr>
    </w:p>
    <w:p w14:paraId="2CBFA13D" w14:textId="32AAEB4E" w:rsidR="005E78EE" w:rsidRPr="00BB0F08" w:rsidRDefault="005E78EE" w:rsidP="005E78EE">
      <w:pPr>
        <w:spacing w:after="0" w:line="240" w:lineRule="auto"/>
        <w:ind w:right="-284"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17 февраля 2020</w:t>
      </w:r>
      <w:r w:rsidRPr="00BB0F08">
        <w:rPr>
          <w:rFonts w:ascii="Times New Roman" w:hAnsi="Times New Roman" w:cs="Times New Roman"/>
          <w:sz w:val="24"/>
          <w:szCs w:val="24"/>
        </w:rPr>
        <w:t xml:space="preserve"> Ш</w:t>
      </w:r>
      <w:r w:rsidR="007C612A">
        <w:rPr>
          <w:rFonts w:ascii="Times New Roman" w:hAnsi="Times New Roman" w:cs="Times New Roman"/>
          <w:sz w:val="24"/>
          <w:szCs w:val="24"/>
        </w:rPr>
        <w:t>.</w:t>
      </w:r>
      <w:r w:rsidRPr="00BB0F08">
        <w:rPr>
          <w:rFonts w:ascii="Times New Roman" w:hAnsi="Times New Roman" w:cs="Times New Roman"/>
          <w:sz w:val="24"/>
          <w:szCs w:val="24"/>
        </w:rPr>
        <w:t>М</w:t>
      </w:r>
      <w:r w:rsidR="007C612A">
        <w:rPr>
          <w:rFonts w:ascii="Times New Roman" w:hAnsi="Times New Roman" w:cs="Times New Roman"/>
          <w:sz w:val="24"/>
          <w:szCs w:val="24"/>
        </w:rPr>
        <w:t>.</w:t>
      </w:r>
      <w:r w:rsidRPr="00BB0F08">
        <w:rPr>
          <w:rFonts w:ascii="Times New Roman" w:hAnsi="Times New Roman" w:cs="Times New Roman"/>
          <w:sz w:val="24"/>
          <w:szCs w:val="24"/>
        </w:rPr>
        <w:t>А</w:t>
      </w:r>
      <w:r w:rsidR="007C612A">
        <w:rPr>
          <w:rFonts w:ascii="Times New Roman" w:hAnsi="Times New Roman" w:cs="Times New Roman"/>
          <w:sz w:val="24"/>
          <w:szCs w:val="24"/>
        </w:rPr>
        <w:t>…</w:t>
      </w:r>
      <w:r w:rsidRPr="00BB0F08">
        <w:rPr>
          <w:rFonts w:ascii="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(далее – заявитель) получила от частного судебного исполнителя </w:t>
      </w:r>
      <w:r>
        <w:rPr>
          <w:rFonts w:ascii="Times New Roman" w:eastAsia="Times New Roman" w:hAnsi="Times New Roman" w:cs="Times New Roman"/>
          <w:sz w:val="24"/>
          <w:szCs w:val="24"/>
          <w:lang w:eastAsia="ru-RU"/>
        </w:rPr>
        <w:t xml:space="preserve">посредством электронной почты </w:t>
      </w:r>
      <w:r w:rsidRPr="00BB0F08">
        <w:rPr>
          <w:rFonts w:ascii="Times New Roman" w:eastAsia="Times New Roman" w:hAnsi="Times New Roman" w:cs="Times New Roman"/>
          <w:sz w:val="24"/>
          <w:szCs w:val="24"/>
          <w:lang w:eastAsia="ru-RU"/>
        </w:rPr>
        <w:t xml:space="preserve">исполнительную надпись </w:t>
      </w:r>
      <w:r>
        <w:rPr>
          <w:rFonts w:ascii="Times New Roman" w:eastAsia="Times New Roman" w:hAnsi="Times New Roman" w:cs="Times New Roman"/>
          <w:sz w:val="24"/>
          <w:szCs w:val="24"/>
        </w:rPr>
        <w:t>№130</w:t>
      </w:r>
      <w:r w:rsidRPr="00BB0F08">
        <w:rPr>
          <w:rFonts w:ascii="Times New Roman" w:eastAsia="Times New Roman" w:hAnsi="Times New Roman" w:cs="Times New Roman"/>
          <w:sz w:val="24"/>
          <w:szCs w:val="24"/>
          <w:lang w:eastAsia="ru-RU"/>
        </w:rPr>
        <w:t xml:space="preserve"> (далее – исполнительная надпись), которая была выписана нотариусом </w:t>
      </w:r>
      <w:proofErr w:type="spellStart"/>
      <w:r w:rsidRPr="00BB0F08">
        <w:rPr>
          <w:rFonts w:ascii="Times New Roman" w:eastAsia="Times New Roman" w:hAnsi="Times New Roman" w:cs="Times New Roman"/>
          <w:sz w:val="24"/>
          <w:szCs w:val="24"/>
          <w:lang w:eastAsia="ru-RU"/>
        </w:rPr>
        <w:t>Жантолеуов</w:t>
      </w:r>
      <w:r>
        <w:rPr>
          <w:rFonts w:ascii="Times New Roman" w:eastAsia="Times New Roman" w:hAnsi="Times New Roman" w:cs="Times New Roman"/>
          <w:sz w:val="24"/>
          <w:szCs w:val="24"/>
          <w:lang w:eastAsia="ru-RU"/>
        </w:rPr>
        <w:t>ой</w:t>
      </w:r>
      <w:proofErr w:type="spellEnd"/>
      <w:r w:rsidRPr="00BB0F08">
        <w:rPr>
          <w:rFonts w:ascii="Times New Roman" w:eastAsia="Times New Roman" w:hAnsi="Times New Roman" w:cs="Times New Roman"/>
          <w:sz w:val="24"/>
          <w:szCs w:val="24"/>
          <w:lang w:eastAsia="ru-RU"/>
        </w:rPr>
        <w:t xml:space="preserve"> Асель </w:t>
      </w:r>
      <w:proofErr w:type="spellStart"/>
      <w:r w:rsidRPr="00BB0F08">
        <w:rPr>
          <w:rFonts w:ascii="Times New Roman" w:eastAsia="Times New Roman" w:hAnsi="Times New Roman" w:cs="Times New Roman"/>
          <w:sz w:val="24"/>
          <w:szCs w:val="24"/>
          <w:lang w:eastAsia="ru-RU"/>
        </w:rPr>
        <w:t>Сыдыхановн</w:t>
      </w:r>
      <w:r>
        <w:rPr>
          <w:rFonts w:ascii="Times New Roman" w:eastAsia="Times New Roman" w:hAnsi="Times New Roman" w:cs="Times New Roman"/>
          <w:sz w:val="24"/>
          <w:szCs w:val="24"/>
          <w:lang w:eastAsia="ru-RU"/>
        </w:rPr>
        <w:t>ой</w:t>
      </w:r>
      <w:proofErr w:type="spellEnd"/>
      <w:r w:rsidRPr="00BB0F08">
        <w:rPr>
          <w:rFonts w:ascii="Times New Roman" w:eastAsia="Times New Roman" w:hAnsi="Times New Roman" w:cs="Times New Roman"/>
          <w:sz w:val="24"/>
          <w:szCs w:val="24"/>
          <w:lang w:eastAsia="ru-RU"/>
        </w:rPr>
        <w:t xml:space="preserve"> (далее – нотариус) 20 января 2020 г.</w:t>
      </w:r>
    </w:p>
    <w:p w14:paraId="4E9971C8" w14:textId="52E0BF6C" w:rsidR="005E78EE" w:rsidRPr="00BB0F08" w:rsidRDefault="005E78EE" w:rsidP="005E78EE">
      <w:pPr>
        <w:spacing w:after="0" w:line="240" w:lineRule="auto"/>
        <w:ind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При изучении исполнительной надписи нами было выяснено, что </w:t>
      </w:r>
      <w:r>
        <w:rPr>
          <w:rFonts w:ascii="Times New Roman" w:eastAsia="Times New Roman" w:hAnsi="Times New Roman" w:cs="Times New Roman"/>
          <w:sz w:val="24"/>
          <w:szCs w:val="24"/>
          <w:lang w:eastAsia="ru-RU"/>
        </w:rPr>
        <w:t>Н</w:t>
      </w:r>
      <w:r w:rsidRPr="00BB0F08">
        <w:rPr>
          <w:rFonts w:ascii="Times New Roman" w:eastAsia="Times New Roman" w:hAnsi="Times New Roman" w:cs="Times New Roman"/>
          <w:sz w:val="24"/>
          <w:szCs w:val="24"/>
          <w:lang w:eastAsia="ru-RU"/>
        </w:rPr>
        <w:t xml:space="preserve">отариусом была установлена сумма задолженности </w:t>
      </w:r>
      <w:r w:rsidRPr="00BB0F08">
        <w:rPr>
          <w:rFonts w:ascii="Times New Roman" w:hAnsi="Times New Roman" w:cs="Times New Roman"/>
          <w:sz w:val="24"/>
          <w:szCs w:val="24"/>
        </w:rPr>
        <w:t>Ш</w:t>
      </w:r>
      <w:r w:rsidR="007C612A">
        <w:rPr>
          <w:rFonts w:ascii="Times New Roman" w:hAnsi="Times New Roman" w:cs="Times New Roman"/>
          <w:sz w:val="24"/>
          <w:szCs w:val="24"/>
        </w:rPr>
        <w:t>.</w:t>
      </w:r>
      <w:r w:rsidRPr="00BB0F08">
        <w:rPr>
          <w:rFonts w:ascii="Times New Roman" w:hAnsi="Times New Roman" w:cs="Times New Roman"/>
          <w:sz w:val="24"/>
          <w:szCs w:val="24"/>
        </w:rPr>
        <w:t>М</w:t>
      </w:r>
      <w:r w:rsidR="007C612A">
        <w:rPr>
          <w:rFonts w:ascii="Times New Roman" w:hAnsi="Times New Roman" w:cs="Times New Roman"/>
          <w:sz w:val="24"/>
          <w:szCs w:val="24"/>
        </w:rPr>
        <w:t>.</w:t>
      </w:r>
      <w:r w:rsidRPr="00BB0F08">
        <w:rPr>
          <w:rFonts w:ascii="Times New Roman" w:hAnsi="Times New Roman" w:cs="Times New Roman"/>
          <w:sz w:val="24"/>
          <w:szCs w:val="24"/>
        </w:rPr>
        <w:t>А</w:t>
      </w:r>
      <w:r w:rsidR="007C612A">
        <w:rPr>
          <w:rFonts w:ascii="Times New Roman" w:hAnsi="Times New Roman" w:cs="Times New Roman"/>
          <w:sz w:val="24"/>
          <w:szCs w:val="24"/>
        </w:rPr>
        <w:t>.</w:t>
      </w:r>
      <w:r w:rsidRPr="00BB0F08">
        <w:rPr>
          <w:rFonts w:ascii="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перед </w:t>
      </w:r>
      <w:r w:rsidRPr="004E4622">
        <w:rPr>
          <w:rFonts w:ascii="Times New Roman" w:eastAsia="Times New Roman" w:hAnsi="Times New Roman" w:cs="Times New Roman"/>
          <w:bCs/>
          <w:sz w:val="24"/>
          <w:szCs w:val="24"/>
        </w:rPr>
        <w:t>С</w:t>
      </w:r>
      <w:r w:rsidR="007C612A">
        <w:rPr>
          <w:rFonts w:ascii="Times New Roman" w:eastAsia="Times New Roman" w:hAnsi="Times New Roman" w:cs="Times New Roman"/>
          <w:bCs/>
          <w:sz w:val="24"/>
          <w:szCs w:val="24"/>
        </w:rPr>
        <w:t>.</w:t>
      </w:r>
      <w:r w:rsidRPr="004E4622">
        <w:rPr>
          <w:rFonts w:ascii="Times New Roman" w:eastAsia="Times New Roman" w:hAnsi="Times New Roman" w:cs="Times New Roman"/>
          <w:bCs/>
          <w:sz w:val="24"/>
          <w:szCs w:val="24"/>
        </w:rPr>
        <w:t>Х</w:t>
      </w:r>
      <w:r w:rsidR="007C612A">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ИИН </w:t>
      </w:r>
      <w:r w:rsidR="007C612A">
        <w:rPr>
          <w:rFonts w:ascii="Times New Roman" w:eastAsia="Times New Roman" w:hAnsi="Times New Roman" w:cs="Times New Roman"/>
          <w:sz w:val="24"/>
          <w:szCs w:val="24"/>
        </w:rPr>
        <w:t>…</w:t>
      </w:r>
      <w:r w:rsidRPr="00BB0F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в размере 3 773 000 (три миллиона семьсот семьдесят три тысячи) тенге, и понесенные взыскателем расходы по совершению исполнительной надписи в размере 8 872 (восемь тысяч восемьсот семьдесят два) тенге, из них государственная пошлина в сумме 1 326 тенге, за услуги правового и технического характера 7 546 тенге, итоговая сумма подлежащая взысканию в размере 3 781 872 (три миллиона семьсот восемьдесят одна тысяча восемьсот семьдесят два) тенге</w:t>
      </w:r>
      <w:r w:rsidRPr="00BB0F08">
        <w:rPr>
          <w:rFonts w:ascii="Times New Roman" w:eastAsia="Times New Roman" w:hAnsi="Times New Roman" w:cs="Times New Roman"/>
          <w:sz w:val="24"/>
          <w:szCs w:val="24"/>
          <w:lang w:eastAsia="ru-RU"/>
        </w:rPr>
        <w:t>.</w:t>
      </w:r>
    </w:p>
    <w:p w14:paraId="6FAEF094" w14:textId="77777777" w:rsidR="005E78EE" w:rsidRPr="00BB0F08" w:rsidRDefault="005E78EE" w:rsidP="005E78EE">
      <w:pPr>
        <w:spacing w:after="0" w:line="240" w:lineRule="auto"/>
        <w:ind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С исполнительной надписью мы не согласны, по следующим основаниям:</w:t>
      </w:r>
    </w:p>
    <w:p w14:paraId="25503F53" w14:textId="77777777" w:rsidR="005E78EE" w:rsidRPr="00BB0F08" w:rsidRDefault="005E78EE" w:rsidP="005E78EE">
      <w:pPr>
        <w:numPr>
          <w:ilvl w:val="0"/>
          <w:numId w:val="1"/>
        </w:numPr>
        <w:spacing w:after="0" w:line="240" w:lineRule="auto"/>
        <w:ind w:left="426" w:right="-284" w:hanging="426"/>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В соответствии с п.2 ст.92-1 Закона РК «О нотариате» </w:t>
      </w:r>
      <w:r w:rsidRPr="00BB0F08">
        <w:rPr>
          <w:rFonts w:ascii="Times New Roman" w:eastAsia="Times New Roman" w:hAnsi="Times New Roman" w:cs="Times New Roman"/>
          <w:bCs/>
          <w:color w:val="000000"/>
          <w:sz w:val="24"/>
          <w:szCs w:val="24"/>
          <w:shd w:val="clear" w:color="auto" w:fill="FFFFFF"/>
          <w:lang w:eastAsia="ru-RU"/>
        </w:rPr>
        <w:t xml:space="preserve">(далее – Закон) </w:t>
      </w:r>
      <w:r w:rsidRPr="00BB0F08">
        <w:rPr>
          <w:rFonts w:ascii="Times New Roman" w:eastAsia="Times New Roman" w:hAnsi="Times New Roman" w:cs="Times New Roman"/>
          <w:sz w:val="24"/>
          <w:szCs w:val="24"/>
          <w:lang w:eastAsia="ru-RU"/>
        </w:rPr>
        <w:t>на основании исполнительной надписи или соответствующего постановления производится взыскание задолженности по следующим бесспорным требованиям:</w:t>
      </w:r>
    </w:p>
    <w:p w14:paraId="129A19D0" w14:textId="77777777" w:rsidR="005E78EE" w:rsidRPr="00BB0F08" w:rsidRDefault="005E78EE" w:rsidP="005E78EE">
      <w:pPr>
        <w:spacing w:after="0" w:line="240" w:lineRule="auto"/>
        <w:ind w:left="426" w:right="-284"/>
        <w:contextualSpacing/>
        <w:jc w:val="both"/>
        <w:rPr>
          <w:rFonts w:ascii="Times New Roman" w:eastAsia="Times New Roman" w:hAnsi="Times New Roman" w:cs="Times New Roman"/>
          <w:b/>
          <w:sz w:val="24"/>
          <w:szCs w:val="24"/>
          <w:lang w:eastAsia="ru-RU"/>
        </w:rPr>
      </w:pPr>
      <w:r w:rsidRPr="00BB0F08">
        <w:rPr>
          <w:rFonts w:ascii="Times New Roman" w:eastAsia="Times New Roman" w:hAnsi="Times New Roman" w:cs="Times New Roman"/>
          <w:sz w:val="24"/>
          <w:szCs w:val="24"/>
          <w:lang w:eastAsia="ru-RU"/>
        </w:rPr>
        <w:t>2)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w:t>
      </w:r>
      <w:r w:rsidRPr="00BB0F08">
        <w:rPr>
          <w:rFonts w:ascii="Times New Roman" w:eastAsia="Times New Roman" w:hAnsi="Times New Roman" w:cs="Times New Roman"/>
          <w:b/>
          <w:sz w:val="24"/>
          <w:szCs w:val="24"/>
          <w:lang w:eastAsia="ru-RU"/>
        </w:rPr>
        <w:t xml:space="preserve"> </w:t>
      </w:r>
    </w:p>
    <w:p w14:paraId="3CDCFF0E" w14:textId="1FF86D31" w:rsidR="005E78EE" w:rsidRPr="00BB0F08" w:rsidRDefault="005E78EE" w:rsidP="005E78EE">
      <w:pPr>
        <w:spacing w:after="0" w:line="240" w:lineRule="auto"/>
        <w:ind w:left="426" w:right="-284"/>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В нашем случае требование </w:t>
      </w:r>
      <w:r w:rsidRPr="004E4622">
        <w:rPr>
          <w:rFonts w:ascii="Times New Roman" w:eastAsia="Times New Roman" w:hAnsi="Times New Roman" w:cs="Times New Roman"/>
          <w:bCs/>
          <w:sz w:val="24"/>
          <w:szCs w:val="24"/>
        </w:rPr>
        <w:t>С</w:t>
      </w:r>
      <w:r w:rsidR="007C612A">
        <w:rPr>
          <w:rFonts w:ascii="Times New Roman" w:eastAsia="Times New Roman" w:hAnsi="Times New Roman" w:cs="Times New Roman"/>
          <w:bCs/>
          <w:sz w:val="24"/>
          <w:szCs w:val="24"/>
        </w:rPr>
        <w:t>.</w:t>
      </w:r>
      <w:r w:rsidRPr="004E4622">
        <w:rPr>
          <w:rFonts w:ascii="Times New Roman" w:eastAsia="Times New Roman" w:hAnsi="Times New Roman" w:cs="Times New Roman"/>
          <w:bCs/>
          <w:sz w:val="24"/>
          <w:szCs w:val="24"/>
        </w:rPr>
        <w:t>Х</w:t>
      </w:r>
      <w:r w:rsidR="007C612A">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ИИН </w:t>
      </w:r>
      <w:r w:rsidR="007C612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не является бесспорным, так как мы не согласны с установленной суммой задолженности. </w:t>
      </w:r>
      <w:r>
        <w:rPr>
          <w:rFonts w:ascii="Times New Roman" w:eastAsia="Times New Roman" w:hAnsi="Times New Roman" w:cs="Times New Roman"/>
          <w:sz w:val="24"/>
          <w:szCs w:val="24"/>
        </w:rPr>
        <w:t xml:space="preserve">Также гр. </w:t>
      </w:r>
      <w:r>
        <w:rPr>
          <w:rFonts w:ascii="Times New Roman" w:eastAsia="Times New Roman" w:hAnsi="Times New Roman" w:cs="Times New Roman"/>
          <w:bCs/>
          <w:sz w:val="24"/>
          <w:szCs w:val="24"/>
          <w:lang w:val="kk-KZ"/>
        </w:rPr>
        <w:t>Ш</w:t>
      </w:r>
      <w:r w:rsidR="007C612A">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М.А., </w:t>
      </w:r>
      <w:r>
        <w:rPr>
          <w:rFonts w:ascii="Times New Roman" w:eastAsia="Times New Roman" w:hAnsi="Times New Roman" w:cs="Times New Roman"/>
          <w:sz w:val="24"/>
          <w:szCs w:val="24"/>
        </w:rPr>
        <w:t>не была получена Досудебная претензия, и неисполнение обязательства она не признавала так как производились оплаты</w:t>
      </w:r>
      <w:r w:rsidRPr="00BB0F08">
        <w:rPr>
          <w:rFonts w:ascii="Times New Roman" w:eastAsia="Times New Roman" w:hAnsi="Times New Roman" w:cs="Times New Roman"/>
          <w:sz w:val="24"/>
          <w:szCs w:val="24"/>
          <w:lang w:eastAsia="ru-RU"/>
        </w:rPr>
        <w:t>.</w:t>
      </w:r>
    </w:p>
    <w:p w14:paraId="0531824C" w14:textId="77777777" w:rsidR="005E78EE" w:rsidRPr="00BB0F08" w:rsidRDefault="005E78EE" w:rsidP="005E78EE">
      <w:pPr>
        <w:numPr>
          <w:ilvl w:val="0"/>
          <w:numId w:val="1"/>
        </w:numPr>
        <w:spacing w:after="0" w:line="240" w:lineRule="auto"/>
        <w:ind w:left="426" w:right="-284" w:hanging="426"/>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color w:val="000000"/>
          <w:sz w:val="24"/>
          <w:szCs w:val="24"/>
          <w:lang w:eastAsia="ru-RU"/>
        </w:rPr>
        <w:t>Заявителем не была получена копия исполнительной надписи от нотариуса. Тем самым д</w:t>
      </w:r>
      <w:r w:rsidRPr="00BB0F08">
        <w:rPr>
          <w:rFonts w:ascii="Times New Roman" w:eastAsia="Times New Roman" w:hAnsi="Times New Roman" w:cs="Times New Roman"/>
          <w:bCs/>
          <w:color w:val="000000"/>
          <w:sz w:val="24"/>
          <w:szCs w:val="24"/>
          <w:shd w:val="clear" w:color="auto" w:fill="FFFFFF"/>
          <w:lang w:eastAsia="ru-RU"/>
        </w:rPr>
        <w:t>опущено нарушение требований ст. 92-6 Закона, так как с</w:t>
      </w:r>
      <w:r w:rsidRPr="00BB0F08">
        <w:rPr>
          <w:rFonts w:ascii="Times New Roman" w:eastAsia="Times New Roman" w:hAnsi="Times New Roman" w:cs="Times New Roman"/>
          <w:bCs/>
          <w:color w:val="000000"/>
          <w:sz w:val="24"/>
          <w:szCs w:val="24"/>
          <w:lang w:eastAsia="ru-RU"/>
        </w:rPr>
        <w:t xml:space="preserve">огласно п.1 ст. 92-6 </w:t>
      </w:r>
      <w:r w:rsidRPr="00BB0F08">
        <w:rPr>
          <w:rFonts w:ascii="Times New Roman" w:eastAsia="Times New Roman" w:hAnsi="Times New Roman" w:cs="Times New Roman"/>
          <w:bCs/>
          <w:color w:val="000000"/>
          <w:sz w:val="24"/>
          <w:szCs w:val="24"/>
          <w:shd w:val="clear" w:color="auto" w:fill="FFFFFF"/>
          <w:lang w:eastAsia="ru-RU"/>
        </w:rPr>
        <w:t xml:space="preserve">Закона </w:t>
      </w:r>
      <w:r w:rsidRPr="00BB0F08">
        <w:rPr>
          <w:rFonts w:ascii="Times New Roman" w:eastAsia="Times New Roman" w:hAnsi="Times New Roman" w:cs="Times New Roman"/>
          <w:color w:val="000000"/>
          <w:sz w:val="24"/>
          <w:szCs w:val="24"/>
          <w:lang w:eastAsia="ru-RU"/>
        </w:rPr>
        <w:t xml:space="preserve">после совершения исполнительной надписи нотариус не позднее следующего рабочего дня направляет ее копию должнику с уведомлением о вручении. А в свою очередь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 </w:t>
      </w:r>
    </w:p>
    <w:p w14:paraId="576058A7" w14:textId="6EE44F14" w:rsidR="005E78EE" w:rsidRDefault="005E78EE" w:rsidP="005E78EE">
      <w:pPr>
        <w:pStyle w:val="a6"/>
        <w:numPr>
          <w:ilvl w:val="0"/>
          <w:numId w:val="1"/>
        </w:numPr>
        <w:tabs>
          <w:tab w:val="left" w:pos="426"/>
        </w:tabs>
        <w:spacing w:after="0" w:line="240" w:lineRule="auto"/>
        <w:ind w:left="426" w:righ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Нотариусом не установлены и не выяснены сумма задолженности, от полученного займа.   Также не были учтены произведенные оплаты гр. </w:t>
      </w:r>
      <w:r>
        <w:rPr>
          <w:rFonts w:ascii="Times New Roman" w:eastAsia="Times New Roman" w:hAnsi="Times New Roman" w:cs="Times New Roman"/>
          <w:bCs/>
          <w:sz w:val="24"/>
          <w:szCs w:val="24"/>
          <w:lang w:val="kk-KZ"/>
        </w:rPr>
        <w:t>Ш</w:t>
      </w:r>
      <w:r w:rsidR="007C612A">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М.А.</w:t>
      </w:r>
      <w:r>
        <w:rPr>
          <w:rFonts w:ascii="Times New Roman" w:eastAsia="Times New Roman" w:hAnsi="Times New Roman" w:cs="Times New Roman"/>
          <w:sz w:val="24"/>
          <w:szCs w:val="24"/>
        </w:rPr>
        <w:t xml:space="preserve"> в счет погашения займа, </w:t>
      </w:r>
      <w:r>
        <w:rPr>
          <w:rFonts w:ascii="Times New Roman" w:hAnsi="Times New Roman"/>
          <w:sz w:val="24"/>
          <w:szCs w:val="24"/>
        </w:rPr>
        <w:t>где сама гр. Ш</w:t>
      </w:r>
      <w:r w:rsidR="007C612A">
        <w:rPr>
          <w:rFonts w:ascii="Times New Roman" w:hAnsi="Times New Roman"/>
          <w:sz w:val="24"/>
          <w:szCs w:val="24"/>
        </w:rPr>
        <w:t>.</w:t>
      </w:r>
      <w:r>
        <w:rPr>
          <w:rFonts w:ascii="Times New Roman" w:hAnsi="Times New Roman"/>
          <w:sz w:val="24"/>
          <w:szCs w:val="24"/>
        </w:rPr>
        <w:t>М.А., и её дочерью Ш</w:t>
      </w:r>
      <w:r w:rsidR="007C612A">
        <w:rPr>
          <w:rFonts w:ascii="Times New Roman" w:hAnsi="Times New Roman"/>
          <w:sz w:val="24"/>
          <w:szCs w:val="24"/>
        </w:rPr>
        <w:t>.</w:t>
      </w:r>
      <w:r>
        <w:rPr>
          <w:rFonts w:ascii="Times New Roman" w:hAnsi="Times New Roman"/>
          <w:sz w:val="24"/>
          <w:szCs w:val="24"/>
        </w:rPr>
        <w:t>Ж</w:t>
      </w:r>
      <w:r w:rsidR="007C612A">
        <w:rPr>
          <w:rFonts w:ascii="Times New Roman" w:hAnsi="Times New Roman"/>
          <w:sz w:val="24"/>
          <w:szCs w:val="24"/>
        </w:rPr>
        <w:t>.</w:t>
      </w:r>
      <w:r>
        <w:rPr>
          <w:rFonts w:ascii="Times New Roman" w:hAnsi="Times New Roman"/>
          <w:sz w:val="24"/>
          <w:szCs w:val="24"/>
        </w:rPr>
        <w:t xml:space="preserve"> производили выплаты в счет погашение суммы задолженности в размере:</w:t>
      </w:r>
    </w:p>
    <w:p w14:paraId="2635DD9B" w14:textId="77777777" w:rsidR="005E78EE" w:rsidRDefault="005E78EE" w:rsidP="005E78EE">
      <w:pPr>
        <w:pStyle w:val="a6"/>
        <w:numPr>
          <w:ilvl w:val="0"/>
          <w:numId w:val="3"/>
        </w:numPr>
        <w:spacing w:after="0" w:line="240" w:lineRule="auto"/>
        <w:ind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17 000 тенге 31.08.2019 год;</w:t>
      </w:r>
    </w:p>
    <w:p w14:paraId="7B833C1A" w14:textId="77777777" w:rsidR="005E78EE" w:rsidRDefault="005E78EE" w:rsidP="005E78EE">
      <w:pPr>
        <w:pStyle w:val="a6"/>
        <w:numPr>
          <w:ilvl w:val="0"/>
          <w:numId w:val="3"/>
        </w:numPr>
        <w:spacing w:after="0" w:line="240" w:lineRule="auto"/>
        <w:ind w:right="-284"/>
        <w:jc w:val="both"/>
        <w:rPr>
          <w:rFonts w:ascii="Times New Roman" w:eastAsia="Times New Roman" w:hAnsi="Times New Roman" w:cs="Times New Roman"/>
          <w:color w:val="000000"/>
          <w:sz w:val="24"/>
          <w:szCs w:val="24"/>
        </w:rPr>
      </w:pPr>
      <w:r>
        <w:rPr>
          <w:rFonts w:ascii="Times New Roman" w:hAnsi="Times New Roman"/>
          <w:sz w:val="24"/>
          <w:szCs w:val="24"/>
        </w:rPr>
        <w:t xml:space="preserve">183 000 тенге в 15.09.2019 год; </w:t>
      </w:r>
    </w:p>
    <w:p w14:paraId="74A5A582" w14:textId="77777777" w:rsidR="005E78EE" w:rsidRDefault="005E78EE" w:rsidP="005E78EE">
      <w:pPr>
        <w:pStyle w:val="a6"/>
        <w:numPr>
          <w:ilvl w:val="0"/>
          <w:numId w:val="3"/>
        </w:numPr>
        <w:spacing w:after="0" w:line="240" w:lineRule="auto"/>
        <w:ind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11 000 тенге 17.09.2019 год;</w:t>
      </w:r>
    </w:p>
    <w:p w14:paraId="11CB5401" w14:textId="77777777" w:rsidR="005E78EE" w:rsidRDefault="005E78EE" w:rsidP="005E78EE">
      <w:pPr>
        <w:pStyle w:val="a6"/>
        <w:numPr>
          <w:ilvl w:val="0"/>
          <w:numId w:val="3"/>
        </w:numPr>
        <w:spacing w:after="0" w:line="240" w:lineRule="auto"/>
        <w:ind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25 000 тенге 25.11.2019 год.</w:t>
      </w:r>
    </w:p>
    <w:p w14:paraId="406273DE" w14:textId="77777777" w:rsidR="005E78EE" w:rsidRPr="00BB0F08" w:rsidRDefault="005E78EE" w:rsidP="005E78EE">
      <w:pPr>
        <w:spacing w:after="0" w:line="240" w:lineRule="auto"/>
        <w:ind w:left="360" w:right="-284"/>
        <w:contextualSpacing/>
        <w:jc w:val="both"/>
        <w:rPr>
          <w:rFonts w:ascii="Times New Roman" w:eastAsia="Times New Roman" w:hAnsi="Times New Roman" w:cs="Times New Roman"/>
          <w:color w:val="000000"/>
          <w:sz w:val="24"/>
          <w:szCs w:val="24"/>
          <w:lang w:eastAsia="ru-RU"/>
        </w:rPr>
      </w:pPr>
      <w:r>
        <w:rPr>
          <w:rFonts w:ascii="Times New Roman" w:hAnsi="Times New Roman"/>
          <w:sz w:val="24"/>
          <w:szCs w:val="24"/>
        </w:rPr>
        <w:t>о чем подтверждается нами приложенному данному возражению копий квитанцией и другие подтверждающие документы. Итого в счет погашения задолженности было перечислено 236 000 тенге.</w:t>
      </w:r>
      <w:r w:rsidRPr="00BB0F08">
        <w:rPr>
          <w:rFonts w:ascii="Times New Roman" w:eastAsia="Times New Roman" w:hAnsi="Times New Roman" w:cs="Times New Roman"/>
          <w:sz w:val="24"/>
          <w:szCs w:val="24"/>
          <w:lang w:eastAsia="ru-RU"/>
        </w:rPr>
        <w:t xml:space="preserve"> Тем самым нотариус нарушил требования п.3 ст.92-1 Закона.</w:t>
      </w:r>
    </w:p>
    <w:p w14:paraId="1C03ECC2" w14:textId="77777777" w:rsidR="005E78EE" w:rsidRPr="003A1081" w:rsidRDefault="005E78EE" w:rsidP="005E78EE">
      <w:pPr>
        <w:numPr>
          <w:ilvl w:val="0"/>
          <w:numId w:val="1"/>
        </w:numPr>
        <w:spacing w:after="0" w:line="240" w:lineRule="auto"/>
        <w:ind w:right="-284"/>
        <w:jc w:val="both"/>
        <w:rPr>
          <w:rFonts w:ascii="Times New Roman" w:eastAsia="Times New Roman" w:hAnsi="Times New Roman" w:cs="Times New Roman"/>
          <w:color w:val="000000"/>
          <w:sz w:val="24"/>
          <w:szCs w:val="24"/>
          <w:lang w:eastAsia="ru-RU"/>
        </w:rPr>
      </w:pPr>
      <w:r w:rsidRPr="003A1081">
        <w:rPr>
          <w:rFonts w:ascii="Times New Roman" w:eastAsia="Times New Roman" w:hAnsi="Times New Roman" w:cs="Times New Roman"/>
          <w:color w:val="000000"/>
          <w:sz w:val="24"/>
          <w:szCs w:val="24"/>
          <w:lang w:eastAsia="ru-RU"/>
        </w:rPr>
        <w:t>Согласно п.3 ст.92-1 Закона на основании исполнительной надписи не производится взыскание неустоек (пеней), процентов, если таковые причитаются.</w:t>
      </w:r>
    </w:p>
    <w:p w14:paraId="5D9E9189" w14:textId="77777777" w:rsidR="005E78EE" w:rsidRPr="00BB0F08" w:rsidRDefault="005E78EE" w:rsidP="005E78EE">
      <w:pPr>
        <w:spacing w:after="0" w:line="240" w:lineRule="auto"/>
        <w:ind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В силу п.2 ст.92-6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w:t>
      </w:r>
    </w:p>
    <w:p w14:paraId="2742246A" w14:textId="77777777" w:rsidR="005E78EE" w:rsidRPr="00BB0F08" w:rsidRDefault="005E78EE" w:rsidP="005E78EE">
      <w:pPr>
        <w:spacing w:after="0" w:line="240" w:lineRule="auto"/>
        <w:ind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Согласно п.3 ст.92-6 Закона возражение должника должно содержать причины несогласия с заявленным требованием.</w:t>
      </w:r>
    </w:p>
    <w:p w14:paraId="2F7BC2B6" w14:textId="74E00B8A" w:rsidR="005E78EE" w:rsidRPr="00BB0F08" w:rsidRDefault="005E78EE" w:rsidP="005E78EE">
      <w:pPr>
        <w:spacing w:after="0" w:line="240" w:lineRule="auto"/>
        <w:ind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В связи с чем нами </w:t>
      </w:r>
      <w:r>
        <w:rPr>
          <w:rFonts w:ascii="Times New Roman" w:eastAsia="Times New Roman" w:hAnsi="Times New Roman" w:cs="Times New Roman"/>
          <w:bCs/>
          <w:color w:val="000000"/>
          <w:sz w:val="24"/>
          <w:szCs w:val="24"/>
          <w:lang w:eastAsia="ru-RU"/>
        </w:rPr>
        <w:t>24</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февраля</w:t>
      </w:r>
      <w:r w:rsidRPr="00BB0F08">
        <w:rPr>
          <w:rFonts w:ascii="Times New Roman" w:eastAsia="Times New Roman" w:hAnsi="Times New Roman" w:cs="Times New Roman"/>
          <w:bCs/>
          <w:color w:val="000000"/>
          <w:sz w:val="24"/>
          <w:szCs w:val="24"/>
          <w:lang w:eastAsia="ru-RU"/>
        </w:rPr>
        <w:t xml:space="preserve"> 20</w:t>
      </w:r>
      <w:r>
        <w:rPr>
          <w:rFonts w:ascii="Times New Roman" w:eastAsia="Times New Roman" w:hAnsi="Times New Roman" w:cs="Times New Roman"/>
          <w:bCs/>
          <w:color w:val="000000"/>
          <w:sz w:val="24"/>
          <w:szCs w:val="24"/>
          <w:lang w:eastAsia="ru-RU"/>
        </w:rPr>
        <w:t>20</w:t>
      </w:r>
      <w:r w:rsidRPr="00BB0F08">
        <w:rPr>
          <w:rFonts w:ascii="Times New Roman" w:eastAsia="Times New Roman" w:hAnsi="Times New Roman" w:cs="Times New Roman"/>
          <w:bCs/>
          <w:color w:val="000000"/>
          <w:sz w:val="24"/>
          <w:szCs w:val="24"/>
          <w:lang w:eastAsia="ru-RU"/>
        </w:rPr>
        <w:t xml:space="preserve"> года было </w:t>
      </w:r>
      <w:r>
        <w:rPr>
          <w:rFonts w:ascii="Times New Roman" w:eastAsia="Times New Roman" w:hAnsi="Times New Roman" w:cs="Times New Roman"/>
          <w:bCs/>
          <w:color w:val="000000"/>
          <w:sz w:val="24"/>
          <w:szCs w:val="24"/>
          <w:lang w:eastAsia="ru-RU"/>
        </w:rPr>
        <w:t>передано нар</w:t>
      </w:r>
      <w:r w:rsidR="00F714F2">
        <w:rPr>
          <w:rFonts w:ascii="Times New Roman" w:eastAsia="Times New Roman" w:hAnsi="Times New Roman" w:cs="Times New Roman"/>
          <w:bCs/>
          <w:color w:val="000000"/>
          <w:sz w:val="24"/>
          <w:szCs w:val="24"/>
          <w:lang w:eastAsia="ru-RU"/>
        </w:rPr>
        <w:t>о</w:t>
      </w:r>
      <w:r>
        <w:rPr>
          <w:rFonts w:ascii="Times New Roman" w:eastAsia="Times New Roman" w:hAnsi="Times New Roman" w:cs="Times New Roman"/>
          <w:bCs/>
          <w:color w:val="000000"/>
          <w:sz w:val="24"/>
          <w:szCs w:val="24"/>
          <w:lang w:eastAsia="ru-RU"/>
        </w:rPr>
        <w:t>чно</w:t>
      </w:r>
      <w:r w:rsidRPr="00BB0F08">
        <w:rPr>
          <w:rFonts w:ascii="Times New Roman" w:eastAsia="Times New Roman" w:hAnsi="Times New Roman" w:cs="Times New Roman"/>
          <w:bCs/>
          <w:color w:val="000000"/>
          <w:sz w:val="24"/>
          <w:szCs w:val="24"/>
          <w:lang w:eastAsia="ru-RU"/>
        </w:rPr>
        <w:t xml:space="preserve"> возражение на исполнительную надпись, </w:t>
      </w:r>
      <w:r>
        <w:rPr>
          <w:rFonts w:ascii="Times New Roman" w:eastAsia="Times New Roman" w:hAnsi="Times New Roman" w:cs="Times New Roman"/>
          <w:bCs/>
          <w:color w:val="000000"/>
          <w:sz w:val="24"/>
          <w:szCs w:val="24"/>
          <w:lang w:eastAsia="ru-RU"/>
        </w:rPr>
        <w:t>Нотариусу</w:t>
      </w:r>
      <w:r w:rsidRPr="00BB0F08">
        <w:rPr>
          <w:rFonts w:ascii="Times New Roman" w:eastAsia="Times New Roman" w:hAnsi="Times New Roman" w:cs="Times New Roman"/>
          <w:bCs/>
          <w:color w:val="000000"/>
          <w:sz w:val="24"/>
          <w:szCs w:val="24"/>
          <w:lang w:eastAsia="ru-RU"/>
        </w:rPr>
        <w:t>.</w:t>
      </w:r>
    </w:p>
    <w:p w14:paraId="39E98F8B" w14:textId="77777777" w:rsidR="005E78EE" w:rsidRPr="00BB0F08" w:rsidRDefault="005E78EE" w:rsidP="005E78EE">
      <w:pPr>
        <w:spacing w:after="0" w:line="240" w:lineRule="auto"/>
        <w:ind w:right="-284" w:firstLine="709"/>
        <w:jc w:val="both"/>
        <w:rPr>
          <w:rFonts w:ascii="Times New Roman" w:eastAsia="Times New Roman" w:hAnsi="Times New Roman" w:cs="Times New Roman"/>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В соответствии с п.1 ст.92-8 </w:t>
      </w:r>
      <w:r w:rsidRPr="00BB0F08">
        <w:rPr>
          <w:rFonts w:ascii="Times New Roman" w:eastAsia="Times New Roman" w:hAnsi="Times New Roman" w:cs="Times New Roman"/>
          <w:bCs/>
          <w:color w:val="000000"/>
          <w:sz w:val="24"/>
          <w:szCs w:val="24"/>
          <w:shd w:val="clear" w:color="auto" w:fill="FFFFFF"/>
          <w:lang w:eastAsia="ru-RU"/>
        </w:rPr>
        <w:t xml:space="preserve">Закона </w:t>
      </w:r>
      <w:r w:rsidRPr="00BB0F08">
        <w:rPr>
          <w:rFonts w:ascii="Times New Roman" w:eastAsia="Times New Roman" w:hAnsi="Times New Roman" w:cs="Times New Roman"/>
          <w:color w:val="000000"/>
          <w:sz w:val="24"/>
          <w:szCs w:val="24"/>
          <w:lang w:eastAsia="ru-RU"/>
        </w:rPr>
        <w:t>нотариус выносит </w:t>
      </w:r>
      <w:hyperlink r:id="rId7" w:tgtFrame="_parent" w:tooltip="Приказ Министра юстиции Республики Казахстан от 29 февраля 2016 года № 104 " w:history="1">
        <w:r w:rsidRPr="00BB0F08">
          <w:rPr>
            <w:rFonts w:ascii="Times New Roman" w:eastAsia="Times New Roman" w:hAnsi="Times New Roman" w:cs="Times New Roman"/>
            <w:sz w:val="24"/>
            <w:szCs w:val="24"/>
            <w:lang w:eastAsia="ru-RU"/>
          </w:rPr>
          <w:t>постановление об отмене исполнительной надписи</w:t>
        </w:r>
      </w:hyperlink>
      <w:r w:rsidRPr="00BB0F08">
        <w:rPr>
          <w:rFonts w:ascii="Times New Roman" w:eastAsia="Times New Roman" w:hAnsi="Times New Roman" w:cs="Times New Roman"/>
          <w:color w:val="000000"/>
          <w:sz w:val="24"/>
          <w:szCs w:val="24"/>
          <w:lang w:eastAsia="ru-RU"/>
        </w:rPr>
        <w:t xml:space="preserve"> или соответствующего постановления не позднее трех рабочих дней со дня поступления возражения. </w:t>
      </w:r>
    </w:p>
    <w:p w14:paraId="50348FA7" w14:textId="77777777" w:rsidR="005E78EE" w:rsidRDefault="005E78EE" w:rsidP="005E78EE">
      <w:pPr>
        <w:spacing w:after="0" w:line="240" w:lineRule="auto"/>
        <w:ind w:right="-284" w:firstLine="709"/>
        <w:jc w:val="both"/>
        <w:rPr>
          <w:rFonts w:ascii="Times New Roman" w:eastAsia="Times New Roman" w:hAnsi="Times New Roman" w:cs="Times New Roman"/>
          <w:color w:val="000000"/>
          <w:sz w:val="24"/>
          <w:szCs w:val="24"/>
          <w:lang w:eastAsia="ru-RU"/>
        </w:rPr>
      </w:pPr>
      <w:r w:rsidRPr="00BB0F08">
        <w:rPr>
          <w:rFonts w:ascii="Times New Roman" w:eastAsia="Times New Roman" w:hAnsi="Times New Roman" w:cs="Times New Roman"/>
          <w:color w:val="000000"/>
          <w:sz w:val="24"/>
          <w:szCs w:val="24"/>
          <w:lang w:eastAsia="ru-RU"/>
        </w:rPr>
        <w:t>Согласно п.</w:t>
      </w:r>
      <w:r>
        <w:rPr>
          <w:rFonts w:ascii="Times New Roman" w:eastAsia="Times New Roman" w:hAnsi="Times New Roman" w:cs="Times New Roman"/>
          <w:color w:val="000000"/>
          <w:sz w:val="24"/>
          <w:szCs w:val="24"/>
          <w:lang w:eastAsia="ru-RU"/>
        </w:rPr>
        <w:t>1</w:t>
      </w:r>
      <w:r w:rsidRPr="00BB0F08">
        <w:rPr>
          <w:rFonts w:ascii="Times New Roman" w:eastAsia="Times New Roman" w:hAnsi="Times New Roman" w:cs="Times New Roman"/>
          <w:color w:val="000000"/>
          <w:sz w:val="24"/>
          <w:szCs w:val="24"/>
          <w:lang w:eastAsia="ru-RU"/>
        </w:rPr>
        <w:t xml:space="preserve"> ст.92-</w:t>
      </w:r>
      <w:r>
        <w:rPr>
          <w:rFonts w:ascii="Times New Roman" w:eastAsia="Times New Roman" w:hAnsi="Times New Roman" w:cs="Times New Roman"/>
          <w:color w:val="000000"/>
          <w:sz w:val="24"/>
          <w:szCs w:val="24"/>
          <w:lang w:eastAsia="ru-RU"/>
        </w:rPr>
        <w:t>6 Закона</w:t>
      </w:r>
      <w:r w:rsidRPr="00BB0F08">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pacing w:val="2"/>
          <w:sz w:val="24"/>
          <w:szCs w:val="24"/>
          <w:shd w:val="clear" w:color="auto" w:fill="FFFFFF"/>
        </w:rPr>
        <w:t>п</w:t>
      </w:r>
      <w:r w:rsidRPr="00C160A5">
        <w:rPr>
          <w:rFonts w:ascii="Times New Roman" w:hAnsi="Times New Roman" w:cs="Times New Roman"/>
          <w:color w:val="000000"/>
          <w:spacing w:val="2"/>
          <w:sz w:val="24"/>
          <w:szCs w:val="24"/>
          <w:shd w:val="clear" w:color="auto" w:fill="FFFFFF"/>
        </w:rPr>
        <w:t>осле совершения исполнительной надписи или вынесения соответствующего постановления нотариус не позднее следующего рабочего дня вручает или направляет их копию должнику по адресу электронной почты или по известному месту жительства (нахождения) или регистрации должника с использованием средств связи, обеспечивающих фиксирование доставки</w:t>
      </w:r>
      <w:r w:rsidRPr="00BB0F08">
        <w:rPr>
          <w:rFonts w:ascii="Times New Roman" w:eastAsia="Times New Roman" w:hAnsi="Times New Roman" w:cs="Times New Roman"/>
          <w:color w:val="000000"/>
          <w:sz w:val="24"/>
          <w:szCs w:val="24"/>
          <w:lang w:eastAsia="ru-RU"/>
        </w:rPr>
        <w:t>.</w:t>
      </w:r>
    </w:p>
    <w:p w14:paraId="0B77D070" w14:textId="2CB78021" w:rsidR="005E78EE" w:rsidRPr="00BB0F08" w:rsidRDefault="005E78EE" w:rsidP="005E78EE">
      <w:pPr>
        <w:spacing w:after="0" w:line="240" w:lineRule="auto"/>
        <w:ind w:right="-28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свою очередь, Нотариус ответ на наше возражение отправил только 28 февраля 2020 года посредством электронной почты, так как постановления Нотариусом было вынесено 26 февраля 2020 года, Нотариус должен был направит ответ на наше возражение 27 февраля 2020 года, в этой связи Нотариус своими действиями нарушил п.1, ст.92-6 Закона «О Нотариате».</w:t>
      </w:r>
    </w:p>
    <w:p w14:paraId="0E841934" w14:textId="0411E275" w:rsidR="005E78EE" w:rsidRPr="00BB0F08" w:rsidRDefault="005E78EE" w:rsidP="005E78EE">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также в</w:t>
      </w:r>
      <w:r w:rsidRPr="00BB0F08">
        <w:rPr>
          <w:rFonts w:ascii="Times New Roman" w:eastAsia="Times New Roman" w:hAnsi="Times New Roman" w:cs="Times New Roman"/>
          <w:bCs/>
          <w:color w:val="000000"/>
          <w:sz w:val="24"/>
          <w:szCs w:val="24"/>
          <w:lang w:eastAsia="ru-RU"/>
        </w:rPr>
        <w:t xml:space="preserve"> своем </w:t>
      </w:r>
      <w:r>
        <w:rPr>
          <w:rFonts w:ascii="Times New Roman" w:eastAsia="Times New Roman" w:hAnsi="Times New Roman" w:cs="Times New Roman"/>
          <w:bCs/>
          <w:color w:val="000000"/>
          <w:sz w:val="24"/>
          <w:szCs w:val="24"/>
          <w:lang w:eastAsia="ru-RU"/>
        </w:rPr>
        <w:t>постановление за №7</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Н</w:t>
      </w:r>
      <w:r w:rsidRPr="00BB0F08">
        <w:rPr>
          <w:rFonts w:ascii="Times New Roman" w:eastAsia="Times New Roman" w:hAnsi="Times New Roman" w:cs="Times New Roman"/>
          <w:bCs/>
          <w:color w:val="000000"/>
          <w:sz w:val="24"/>
          <w:szCs w:val="24"/>
          <w:lang w:eastAsia="ru-RU"/>
        </w:rPr>
        <w:t>отариус указывает, что</w:t>
      </w:r>
      <w:r>
        <w:rPr>
          <w:rFonts w:ascii="Times New Roman" w:eastAsia="Times New Roman" w:hAnsi="Times New Roman" w:cs="Times New Roman"/>
          <w:bCs/>
          <w:color w:val="000000"/>
          <w:sz w:val="24"/>
          <w:szCs w:val="24"/>
          <w:lang w:eastAsia="ru-RU"/>
        </w:rPr>
        <w:t xml:space="preserve"> </w:t>
      </w:r>
      <w:r w:rsidRPr="00BB0F08">
        <w:rPr>
          <w:rFonts w:ascii="Times New Roman" w:eastAsia="Times New Roman" w:hAnsi="Times New Roman" w:cs="Times New Roman"/>
          <w:bCs/>
          <w:color w:val="000000"/>
          <w:sz w:val="24"/>
          <w:szCs w:val="24"/>
          <w:lang w:eastAsia="ru-RU"/>
        </w:rPr>
        <w:t>исполнительн</w:t>
      </w:r>
      <w:r>
        <w:rPr>
          <w:rFonts w:ascii="Times New Roman" w:eastAsia="Times New Roman" w:hAnsi="Times New Roman" w:cs="Times New Roman"/>
          <w:bCs/>
          <w:color w:val="000000"/>
          <w:sz w:val="24"/>
          <w:szCs w:val="24"/>
          <w:lang w:eastAsia="ru-RU"/>
        </w:rPr>
        <w:t>ая</w:t>
      </w:r>
      <w:r w:rsidRPr="00BB0F08">
        <w:rPr>
          <w:rFonts w:ascii="Times New Roman" w:eastAsia="Times New Roman" w:hAnsi="Times New Roman" w:cs="Times New Roman"/>
          <w:bCs/>
          <w:color w:val="000000"/>
          <w:sz w:val="24"/>
          <w:szCs w:val="24"/>
          <w:lang w:eastAsia="ru-RU"/>
        </w:rPr>
        <w:t xml:space="preserve"> надпись</w:t>
      </w:r>
      <w:r>
        <w:rPr>
          <w:rFonts w:ascii="Times New Roman" w:eastAsia="Times New Roman" w:hAnsi="Times New Roman" w:cs="Times New Roman"/>
          <w:bCs/>
          <w:color w:val="000000"/>
          <w:sz w:val="24"/>
          <w:szCs w:val="24"/>
          <w:lang w:eastAsia="ru-RU"/>
        </w:rPr>
        <w:t xml:space="preserve"> была направлена Заявителю надлежащим образом по последнему месту жительства заказным письмом с уведомлением о его вручении и, в этой связи </w:t>
      </w:r>
      <w:r w:rsidRPr="00BB0F08">
        <w:rPr>
          <w:rFonts w:ascii="Times New Roman" w:eastAsia="Times New Roman" w:hAnsi="Times New Roman" w:cs="Times New Roman"/>
          <w:bCs/>
          <w:color w:val="000000"/>
          <w:sz w:val="24"/>
          <w:szCs w:val="24"/>
          <w:lang w:eastAsia="ru-RU"/>
        </w:rPr>
        <w:t>якобы заявителем упущен срок для предъявления возражения на исполнительную надпись.</w:t>
      </w:r>
    </w:p>
    <w:p w14:paraId="7CC7A26C" w14:textId="77777777" w:rsidR="005E78EE" w:rsidRDefault="005E78EE" w:rsidP="005E78EE">
      <w:pPr>
        <w:spacing w:after="0" w:line="240" w:lineRule="auto"/>
        <w:ind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Данные доводы нотариуса не соответствуют действительности, так как исполнительную надпись </w:t>
      </w:r>
      <w:r>
        <w:rPr>
          <w:rFonts w:ascii="Times New Roman" w:eastAsia="Times New Roman" w:hAnsi="Times New Roman" w:cs="Times New Roman"/>
          <w:bCs/>
          <w:color w:val="000000"/>
          <w:sz w:val="24"/>
          <w:szCs w:val="24"/>
          <w:lang w:eastAsia="ru-RU"/>
        </w:rPr>
        <w:t>З</w:t>
      </w:r>
      <w:r w:rsidRPr="00BB0F08">
        <w:rPr>
          <w:rFonts w:ascii="Times New Roman" w:eastAsia="Times New Roman" w:hAnsi="Times New Roman" w:cs="Times New Roman"/>
          <w:bCs/>
          <w:color w:val="000000"/>
          <w:sz w:val="24"/>
          <w:szCs w:val="24"/>
          <w:lang w:eastAsia="ru-RU"/>
        </w:rPr>
        <w:t xml:space="preserve">аявитель получила только </w:t>
      </w:r>
      <w:r>
        <w:rPr>
          <w:rFonts w:ascii="Times New Roman" w:eastAsia="Times New Roman" w:hAnsi="Times New Roman" w:cs="Times New Roman"/>
          <w:bCs/>
          <w:color w:val="000000"/>
          <w:sz w:val="24"/>
          <w:szCs w:val="24"/>
          <w:lang w:eastAsia="ru-RU"/>
        </w:rPr>
        <w:t>17</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февраля</w:t>
      </w:r>
      <w:r w:rsidRPr="00BB0F08">
        <w:rPr>
          <w:rFonts w:ascii="Times New Roman" w:eastAsia="Times New Roman" w:hAnsi="Times New Roman" w:cs="Times New Roman"/>
          <w:bCs/>
          <w:color w:val="000000"/>
          <w:sz w:val="24"/>
          <w:szCs w:val="24"/>
          <w:lang w:eastAsia="ru-RU"/>
        </w:rPr>
        <w:t xml:space="preserve"> 20</w:t>
      </w:r>
      <w:r>
        <w:rPr>
          <w:rFonts w:ascii="Times New Roman" w:eastAsia="Times New Roman" w:hAnsi="Times New Roman" w:cs="Times New Roman"/>
          <w:bCs/>
          <w:color w:val="000000"/>
          <w:sz w:val="24"/>
          <w:szCs w:val="24"/>
          <w:lang w:eastAsia="ru-RU"/>
        </w:rPr>
        <w:t>20</w:t>
      </w:r>
      <w:r w:rsidRPr="00BB0F08">
        <w:rPr>
          <w:rFonts w:ascii="Times New Roman" w:eastAsia="Times New Roman" w:hAnsi="Times New Roman" w:cs="Times New Roman"/>
          <w:bCs/>
          <w:color w:val="000000"/>
          <w:sz w:val="24"/>
          <w:szCs w:val="24"/>
          <w:lang w:eastAsia="ru-RU"/>
        </w:rPr>
        <w:t xml:space="preserve"> года</w:t>
      </w:r>
      <w:r>
        <w:rPr>
          <w:rFonts w:ascii="Times New Roman" w:eastAsia="Times New Roman" w:hAnsi="Times New Roman" w:cs="Times New Roman"/>
          <w:bCs/>
          <w:color w:val="000000"/>
          <w:sz w:val="24"/>
          <w:szCs w:val="24"/>
          <w:lang w:eastAsia="ru-RU"/>
        </w:rPr>
        <w:t xml:space="preserve"> от частного судебного исполнителя</w:t>
      </w:r>
      <w:r w:rsidRPr="00BB0F08">
        <w:rPr>
          <w:rFonts w:ascii="Times New Roman" w:eastAsia="Times New Roman" w:hAnsi="Times New Roman" w:cs="Times New Roman"/>
          <w:bCs/>
          <w:color w:val="000000"/>
          <w:sz w:val="24"/>
          <w:szCs w:val="24"/>
          <w:lang w:eastAsia="ru-RU"/>
        </w:rPr>
        <w:t>.</w:t>
      </w:r>
    </w:p>
    <w:p w14:paraId="11AF14D4" w14:textId="77777777" w:rsidR="005E78EE" w:rsidRDefault="005E78EE" w:rsidP="005E78EE">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Соответственно нами сразу же была направлена возражение на исполнительную надпись Нотариуса согласно закону «О Нотариате». </w:t>
      </w:r>
      <w:r w:rsidRPr="00BB0F08">
        <w:rPr>
          <w:rFonts w:ascii="Times New Roman" w:eastAsia="Times New Roman" w:hAnsi="Times New Roman" w:cs="Times New Roman"/>
          <w:bCs/>
          <w:color w:val="000000"/>
          <w:sz w:val="24"/>
          <w:szCs w:val="24"/>
          <w:lang w:eastAsia="ru-RU"/>
        </w:rPr>
        <w:t xml:space="preserve"> </w:t>
      </w:r>
    </w:p>
    <w:p w14:paraId="04BECBC8" w14:textId="77777777" w:rsidR="005E78EE" w:rsidRPr="00300BF0" w:rsidRDefault="005E78EE" w:rsidP="005E78EE">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Также Нотариус в своем ответе ссылается на п.3., ст.92-6 Закона о том, что возражение Заявителя должно содержать причины несогласия с заявленным требованием.</w:t>
      </w:r>
    </w:p>
    <w:p w14:paraId="269C6511" w14:textId="3387BCD8" w:rsidR="005E78EE" w:rsidRPr="00BB0F08" w:rsidRDefault="005E78EE" w:rsidP="005E78EE">
      <w:pPr>
        <w:spacing w:after="0" w:line="240" w:lineRule="auto"/>
        <w:ind w:right="-284" w:firstLine="709"/>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Причины несогласия нами были подробно изложены в возражении, со ссылками на нормы законодательства. Однако</w:t>
      </w:r>
      <w:r>
        <w:rPr>
          <w:rFonts w:ascii="Times New Roman" w:eastAsia="Times New Roman" w:hAnsi="Times New Roman" w:cs="Times New Roman"/>
          <w:sz w:val="24"/>
          <w:szCs w:val="24"/>
          <w:lang w:eastAsia="ru-RU"/>
        </w:rPr>
        <w:t>,</w:t>
      </w:r>
      <w:r w:rsidRPr="00BB0F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Pr="00BB0F08">
        <w:rPr>
          <w:rFonts w:ascii="Times New Roman" w:eastAsia="Times New Roman" w:hAnsi="Times New Roman" w:cs="Times New Roman"/>
          <w:sz w:val="24"/>
          <w:szCs w:val="24"/>
          <w:lang w:eastAsia="ru-RU"/>
        </w:rPr>
        <w:t>отариус неправомерно отказал нам в вынесении постановления об отмене исполнительной надписи.</w:t>
      </w:r>
    </w:p>
    <w:p w14:paraId="58DDF37F" w14:textId="77777777" w:rsidR="005E78EE" w:rsidRDefault="005E78EE" w:rsidP="005E78EE">
      <w:pPr>
        <w:spacing w:after="0" w:line="240" w:lineRule="auto"/>
        <w:ind w:right="-284" w:firstLine="709"/>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Таким образом, действия нотариуса по отказу в вынесении постановления об отмене исполнительной надписи являются незаконными.</w:t>
      </w:r>
    </w:p>
    <w:p w14:paraId="24CE82D8" w14:textId="600BD761" w:rsidR="005E78EE" w:rsidRPr="00BB0F08" w:rsidRDefault="005E78EE" w:rsidP="005E78EE">
      <w:pPr>
        <w:spacing w:after="0" w:line="240" w:lineRule="auto"/>
        <w:ind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На основании изложенного</w:t>
      </w:r>
      <w:r>
        <w:rPr>
          <w:rFonts w:ascii="Times New Roman" w:eastAsia="Times New Roman" w:hAnsi="Times New Roman" w:cs="Times New Roman"/>
          <w:sz w:val="24"/>
          <w:szCs w:val="24"/>
          <w:lang w:eastAsia="ru-RU"/>
        </w:rPr>
        <w:t xml:space="preserve"> и руководствуясь</w:t>
      </w:r>
      <w:r w:rsidR="00FB51AB">
        <w:rPr>
          <w:rFonts w:ascii="Times New Roman" w:eastAsia="Times New Roman" w:hAnsi="Times New Roman" w:cs="Times New Roman"/>
          <w:sz w:val="24"/>
          <w:szCs w:val="24"/>
          <w:lang w:eastAsia="ru-RU"/>
        </w:rPr>
        <w:t xml:space="preserve"> п.2.,</w:t>
      </w:r>
      <w:r>
        <w:rPr>
          <w:rFonts w:ascii="Times New Roman" w:eastAsia="Times New Roman" w:hAnsi="Times New Roman" w:cs="Times New Roman"/>
          <w:sz w:val="24"/>
          <w:szCs w:val="24"/>
          <w:lang w:eastAsia="ru-RU"/>
        </w:rPr>
        <w:t xml:space="preserve"> ст.</w:t>
      </w:r>
      <w:r w:rsidR="00FB51AB">
        <w:rPr>
          <w:rFonts w:ascii="Times New Roman" w:eastAsia="Times New Roman" w:hAnsi="Times New Roman" w:cs="Times New Roman"/>
          <w:sz w:val="24"/>
          <w:szCs w:val="24"/>
          <w:lang w:eastAsia="ru-RU"/>
        </w:rPr>
        <w:t>33</w:t>
      </w:r>
      <w:r>
        <w:rPr>
          <w:rFonts w:ascii="Times New Roman" w:eastAsia="Times New Roman" w:hAnsi="Times New Roman" w:cs="Times New Roman"/>
          <w:sz w:val="24"/>
          <w:szCs w:val="24"/>
          <w:lang w:eastAsia="ru-RU"/>
        </w:rPr>
        <w:t xml:space="preserve"> Закона «О Нотариате»</w:t>
      </w:r>
    </w:p>
    <w:p w14:paraId="573E520E" w14:textId="77777777" w:rsidR="005E78EE" w:rsidRPr="00042251" w:rsidRDefault="005E78EE" w:rsidP="008C1CFC">
      <w:pPr>
        <w:spacing w:after="0" w:line="240" w:lineRule="auto"/>
        <w:ind w:right="-284"/>
        <w:rPr>
          <w:rFonts w:ascii="Times New Roman" w:eastAsia="Times New Roman" w:hAnsi="Times New Roman" w:cs="Times New Roman"/>
          <w:b/>
          <w:sz w:val="24"/>
          <w:szCs w:val="24"/>
          <w:lang w:eastAsia="ru-RU"/>
        </w:rPr>
      </w:pPr>
    </w:p>
    <w:p w14:paraId="35CB98F3" w14:textId="77777777" w:rsidR="008C1CFC" w:rsidRDefault="008C1CFC" w:rsidP="008C1CFC">
      <w:pPr>
        <w:spacing w:after="0" w:line="240" w:lineRule="auto"/>
        <w:ind w:right="-568"/>
        <w:jc w:val="center"/>
        <w:rPr>
          <w:rFonts w:ascii="Times New Roman" w:eastAsia="Times New Roman" w:hAnsi="Times New Roman" w:cs="Times New Roman"/>
          <w:b/>
          <w:sz w:val="24"/>
          <w:szCs w:val="24"/>
          <w:lang w:eastAsia="ru-RU"/>
        </w:rPr>
      </w:pPr>
      <w:r w:rsidRPr="00BB0F08">
        <w:rPr>
          <w:rFonts w:ascii="Times New Roman" w:eastAsia="Times New Roman" w:hAnsi="Times New Roman" w:cs="Times New Roman"/>
          <w:b/>
          <w:sz w:val="24"/>
          <w:szCs w:val="24"/>
          <w:lang w:eastAsia="ru-RU"/>
        </w:rPr>
        <w:t>Прошу:</w:t>
      </w:r>
    </w:p>
    <w:p w14:paraId="5EB77AEA" w14:textId="77777777" w:rsidR="008C1CFC" w:rsidRPr="00042251" w:rsidRDefault="008C1CFC" w:rsidP="008C1CFC">
      <w:pPr>
        <w:spacing w:after="0" w:line="240" w:lineRule="auto"/>
        <w:ind w:right="-568"/>
        <w:jc w:val="center"/>
        <w:rPr>
          <w:rFonts w:ascii="Times New Roman" w:eastAsia="Times New Roman" w:hAnsi="Times New Roman" w:cs="Times New Roman"/>
          <w:b/>
          <w:sz w:val="24"/>
          <w:szCs w:val="24"/>
          <w:lang w:eastAsia="ru-RU"/>
        </w:rPr>
      </w:pPr>
    </w:p>
    <w:p w14:paraId="2DA02421" w14:textId="61C6EBFE" w:rsidR="00703262" w:rsidRDefault="00703262" w:rsidP="008C1CFC">
      <w:pPr>
        <w:pStyle w:val="a4"/>
        <w:widowControl/>
        <w:numPr>
          <w:ilvl w:val="0"/>
          <w:numId w:val="4"/>
        </w:numPr>
        <w:ind w:left="426"/>
        <w:jc w:val="both"/>
        <w:rPr>
          <w:rStyle w:val="11"/>
          <w:rFonts w:eastAsiaTheme="minorHAnsi"/>
        </w:rPr>
      </w:pPr>
      <w:r>
        <w:rPr>
          <w:rStyle w:val="11"/>
          <w:rFonts w:eastAsiaTheme="minorHAnsi"/>
        </w:rPr>
        <w:t xml:space="preserve">В рамках ваших полномочии проверить на предмет законности действия/бездействия Нотариуса </w:t>
      </w:r>
      <w:proofErr w:type="spellStart"/>
      <w:r w:rsidR="001F282D">
        <w:rPr>
          <w:rStyle w:val="11"/>
          <w:rFonts w:eastAsiaTheme="minorHAnsi"/>
        </w:rPr>
        <w:t>Жантолеуовой</w:t>
      </w:r>
      <w:proofErr w:type="spellEnd"/>
      <w:r w:rsidR="001F282D">
        <w:rPr>
          <w:rStyle w:val="11"/>
          <w:rFonts w:eastAsiaTheme="minorHAnsi"/>
        </w:rPr>
        <w:t xml:space="preserve"> Асель </w:t>
      </w:r>
      <w:proofErr w:type="spellStart"/>
      <w:r w:rsidR="001F282D">
        <w:rPr>
          <w:rStyle w:val="11"/>
          <w:rFonts w:eastAsiaTheme="minorHAnsi"/>
        </w:rPr>
        <w:t>Сыдыховну</w:t>
      </w:r>
      <w:proofErr w:type="spellEnd"/>
      <w:r>
        <w:rPr>
          <w:rStyle w:val="11"/>
          <w:rFonts w:eastAsiaTheme="minorHAnsi"/>
        </w:rPr>
        <w:t xml:space="preserve"> по отказу в удовлетворении Возражения по отмене исполнительной надписи;</w:t>
      </w:r>
    </w:p>
    <w:p w14:paraId="7682882D" w14:textId="7BEC26F9" w:rsidR="008C1CFC" w:rsidRDefault="008C1CFC" w:rsidP="008C1CFC">
      <w:pPr>
        <w:pStyle w:val="a4"/>
        <w:widowControl/>
        <w:numPr>
          <w:ilvl w:val="0"/>
          <w:numId w:val="4"/>
        </w:numPr>
        <w:ind w:left="426"/>
        <w:jc w:val="both"/>
        <w:rPr>
          <w:rStyle w:val="11"/>
          <w:rFonts w:eastAsiaTheme="minorHAnsi"/>
        </w:rPr>
      </w:pPr>
      <w:r w:rsidRPr="004443C0">
        <w:rPr>
          <w:rStyle w:val="11"/>
          <w:rFonts w:eastAsiaTheme="minorHAnsi"/>
        </w:rPr>
        <w:t xml:space="preserve">Принять меры </w:t>
      </w:r>
      <w:r>
        <w:rPr>
          <w:rStyle w:val="11"/>
          <w:rFonts w:eastAsiaTheme="minorHAnsi"/>
        </w:rPr>
        <w:t>дисциплинарного</w:t>
      </w:r>
      <w:r w:rsidRPr="004443C0">
        <w:rPr>
          <w:rStyle w:val="11"/>
          <w:rFonts w:eastAsiaTheme="minorHAnsi"/>
        </w:rPr>
        <w:t xml:space="preserve"> характера в отношении</w:t>
      </w:r>
      <w:r>
        <w:rPr>
          <w:rStyle w:val="11"/>
          <w:rFonts w:eastAsiaTheme="minorHAnsi"/>
        </w:rPr>
        <w:t xml:space="preserve"> Нотариуса </w:t>
      </w:r>
      <w:proofErr w:type="spellStart"/>
      <w:r>
        <w:rPr>
          <w:rStyle w:val="11"/>
          <w:rFonts w:eastAsiaTheme="minorHAnsi"/>
        </w:rPr>
        <w:t>Жантолеуовой</w:t>
      </w:r>
      <w:proofErr w:type="spellEnd"/>
      <w:r>
        <w:rPr>
          <w:rStyle w:val="11"/>
          <w:rFonts w:eastAsiaTheme="minorHAnsi"/>
        </w:rPr>
        <w:t xml:space="preserve"> Асель </w:t>
      </w:r>
      <w:proofErr w:type="spellStart"/>
      <w:r>
        <w:rPr>
          <w:rStyle w:val="11"/>
          <w:rFonts w:eastAsiaTheme="minorHAnsi"/>
        </w:rPr>
        <w:t>Сыдыховны</w:t>
      </w:r>
      <w:proofErr w:type="spellEnd"/>
      <w:r w:rsidRPr="004443C0">
        <w:rPr>
          <w:rStyle w:val="11"/>
          <w:rFonts w:eastAsiaTheme="minorHAnsi"/>
        </w:rPr>
        <w:t xml:space="preserve"> по факту </w:t>
      </w:r>
      <w:r>
        <w:rPr>
          <w:rStyle w:val="11"/>
          <w:rFonts w:eastAsiaTheme="minorHAnsi"/>
        </w:rPr>
        <w:t>несоблюдения Закона «О Нотариате»</w:t>
      </w:r>
      <w:r w:rsidRPr="004443C0">
        <w:rPr>
          <w:rStyle w:val="11"/>
          <w:rFonts w:eastAsiaTheme="minorHAnsi"/>
        </w:rPr>
        <w:t>;</w:t>
      </w:r>
    </w:p>
    <w:p w14:paraId="08AF14F2" w14:textId="0D3F82B3" w:rsidR="008C1CFC" w:rsidRDefault="008C1CFC" w:rsidP="008C1CFC">
      <w:pPr>
        <w:pStyle w:val="a4"/>
        <w:widowControl/>
        <w:numPr>
          <w:ilvl w:val="0"/>
          <w:numId w:val="4"/>
        </w:numPr>
        <w:ind w:left="426"/>
        <w:jc w:val="both"/>
        <w:rPr>
          <w:rStyle w:val="11"/>
          <w:rFonts w:eastAsiaTheme="minorHAnsi"/>
        </w:rPr>
      </w:pPr>
      <w:r>
        <w:rPr>
          <w:rStyle w:val="11"/>
          <w:rFonts w:eastAsiaTheme="minorHAnsi"/>
        </w:rPr>
        <w:t xml:space="preserve">Привлечь Нотариуса </w:t>
      </w:r>
      <w:proofErr w:type="spellStart"/>
      <w:r>
        <w:rPr>
          <w:rStyle w:val="11"/>
          <w:rFonts w:eastAsiaTheme="minorHAnsi"/>
        </w:rPr>
        <w:t>Жантолеуовой</w:t>
      </w:r>
      <w:proofErr w:type="spellEnd"/>
      <w:r>
        <w:rPr>
          <w:rStyle w:val="11"/>
          <w:rFonts w:eastAsiaTheme="minorHAnsi"/>
        </w:rPr>
        <w:t xml:space="preserve"> Асель </w:t>
      </w:r>
      <w:proofErr w:type="spellStart"/>
      <w:r>
        <w:rPr>
          <w:rStyle w:val="11"/>
          <w:rFonts w:eastAsiaTheme="minorHAnsi"/>
        </w:rPr>
        <w:t>Сыдыховну</w:t>
      </w:r>
      <w:proofErr w:type="spellEnd"/>
      <w:r>
        <w:rPr>
          <w:rStyle w:val="11"/>
          <w:rFonts w:eastAsiaTheme="minorHAnsi"/>
        </w:rPr>
        <w:t xml:space="preserve"> к ответственности в соответствии с Законами РК; </w:t>
      </w:r>
    </w:p>
    <w:p w14:paraId="5885CB97" w14:textId="42DDDDBE" w:rsidR="00703262" w:rsidRPr="001F282D" w:rsidRDefault="00703262" w:rsidP="001F282D">
      <w:pPr>
        <w:pStyle w:val="a6"/>
        <w:numPr>
          <w:ilvl w:val="0"/>
          <w:numId w:val="4"/>
        </w:numPr>
        <w:spacing w:after="0" w:line="240" w:lineRule="auto"/>
        <w:ind w:left="426" w:right="-568"/>
        <w:jc w:val="both"/>
        <w:rPr>
          <w:rStyle w:val="11"/>
          <w:rFonts w:eastAsiaTheme="minorHAnsi"/>
          <w:color w:val="auto"/>
          <w:spacing w:val="0"/>
          <w:lang w:bidi="ar-SA"/>
        </w:rPr>
      </w:pPr>
      <w:r w:rsidRPr="00C175FD">
        <w:rPr>
          <w:rFonts w:ascii="Times New Roman" w:eastAsia="Times New Roman" w:hAnsi="Times New Roman" w:cs="Times New Roman"/>
          <w:sz w:val="24"/>
          <w:szCs w:val="24"/>
          <w:lang w:eastAsia="ru-RU"/>
        </w:rPr>
        <w:lastRenderedPageBreak/>
        <w:t xml:space="preserve">Возложить на </w:t>
      </w:r>
      <w:r>
        <w:rPr>
          <w:rFonts w:ascii="Times New Roman" w:eastAsia="Times New Roman" w:hAnsi="Times New Roman" w:cs="Times New Roman"/>
          <w:sz w:val="24"/>
          <w:szCs w:val="24"/>
          <w:lang w:eastAsia="ru-RU"/>
        </w:rPr>
        <w:t>Н</w:t>
      </w:r>
      <w:r w:rsidRPr="00C175FD">
        <w:rPr>
          <w:rFonts w:ascii="Times New Roman" w:eastAsia="Times New Roman" w:hAnsi="Times New Roman" w:cs="Times New Roman"/>
          <w:sz w:val="24"/>
          <w:szCs w:val="24"/>
          <w:lang w:eastAsia="ru-RU"/>
        </w:rPr>
        <w:t xml:space="preserve">отариуса </w:t>
      </w:r>
      <w:proofErr w:type="spellStart"/>
      <w:r w:rsidRPr="00C175FD">
        <w:rPr>
          <w:rFonts w:ascii="Times New Roman" w:hAnsi="Times New Roman" w:cs="Times New Roman"/>
          <w:bCs/>
          <w:sz w:val="24"/>
          <w:szCs w:val="24"/>
        </w:rPr>
        <w:t>Жантолеуовой</w:t>
      </w:r>
      <w:proofErr w:type="spellEnd"/>
      <w:r w:rsidRPr="00C175FD">
        <w:rPr>
          <w:rFonts w:ascii="Times New Roman" w:hAnsi="Times New Roman" w:cs="Times New Roman"/>
          <w:bCs/>
          <w:sz w:val="24"/>
          <w:szCs w:val="24"/>
        </w:rPr>
        <w:t xml:space="preserve"> Асель </w:t>
      </w:r>
      <w:proofErr w:type="spellStart"/>
      <w:r w:rsidRPr="00C175FD">
        <w:rPr>
          <w:rFonts w:ascii="Times New Roman" w:hAnsi="Times New Roman" w:cs="Times New Roman"/>
          <w:bCs/>
          <w:sz w:val="24"/>
          <w:szCs w:val="24"/>
        </w:rPr>
        <w:t>Сыдыхановне</w:t>
      </w:r>
      <w:proofErr w:type="spellEnd"/>
      <w:r w:rsidRPr="00C175FD">
        <w:rPr>
          <w:rFonts w:ascii="Times New Roman" w:eastAsia="Times New Roman" w:hAnsi="Times New Roman" w:cs="Times New Roman"/>
          <w:sz w:val="24"/>
          <w:szCs w:val="24"/>
          <w:lang w:eastAsia="ru-RU"/>
        </w:rPr>
        <w:t xml:space="preserve"> обязанности по устранению нарушенных прав Ш</w:t>
      </w:r>
      <w:r w:rsidR="007C612A">
        <w:rPr>
          <w:rFonts w:ascii="Times New Roman" w:eastAsia="Times New Roman" w:hAnsi="Times New Roman" w:cs="Times New Roman"/>
          <w:sz w:val="24"/>
          <w:szCs w:val="24"/>
          <w:lang w:eastAsia="ru-RU"/>
        </w:rPr>
        <w:t>.</w:t>
      </w:r>
      <w:r w:rsidRPr="00C175FD">
        <w:rPr>
          <w:rFonts w:ascii="Times New Roman" w:eastAsia="Times New Roman" w:hAnsi="Times New Roman" w:cs="Times New Roman"/>
          <w:sz w:val="24"/>
          <w:szCs w:val="24"/>
          <w:lang w:eastAsia="ru-RU"/>
        </w:rPr>
        <w:t>М</w:t>
      </w:r>
      <w:r w:rsidR="007C612A">
        <w:rPr>
          <w:rFonts w:ascii="Times New Roman" w:eastAsia="Times New Roman" w:hAnsi="Times New Roman" w:cs="Times New Roman"/>
          <w:sz w:val="24"/>
          <w:szCs w:val="24"/>
          <w:lang w:eastAsia="ru-RU"/>
        </w:rPr>
        <w:t>.</w:t>
      </w:r>
      <w:r w:rsidRPr="00C175FD">
        <w:rPr>
          <w:rFonts w:ascii="Times New Roman" w:eastAsia="Times New Roman" w:hAnsi="Times New Roman" w:cs="Times New Roman"/>
          <w:sz w:val="24"/>
          <w:szCs w:val="24"/>
          <w:lang w:eastAsia="ru-RU"/>
        </w:rPr>
        <w:t>А</w:t>
      </w:r>
      <w:r w:rsidR="007C61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3FC33F49" w14:textId="77777777" w:rsidR="008C1CFC" w:rsidRPr="00164679" w:rsidRDefault="008C1CFC" w:rsidP="008C1CFC">
      <w:pPr>
        <w:pStyle w:val="a4"/>
        <w:widowControl/>
        <w:numPr>
          <w:ilvl w:val="0"/>
          <w:numId w:val="4"/>
        </w:numPr>
        <w:ind w:left="426"/>
        <w:jc w:val="both"/>
        <w:rPr>
          <w:rStyle w:val="11"/>
          <w:rFonts w:eastAsiaTheme="minorHAnsi"/>
          <w:color w:val="auto"/>
          <w:lang w:eastAsia="en-US" w:bidi="ar-SA"/>
        </w:rPr>
      </w:pPr>
      <w:r w:rsidRPr="00164679">
        <w:rPr>
          <w:rStyle w:val="11"/>
          <w:rFonts w:eastAsiaTheme="minorHAnsi"/>
        </w:rPr>
        <w:t xml:space="preserve">Ответить на заявление законом установленные сроки. </w:t>
      </w:r>
    </w:p>
    <w:p w14:paraId="405FB646" w14:textId="77777777" w:rsidR="008C1CFC" w:rsidRPr="00164679" w:rsidRDefault="008C1CFC" w:rsidP="008C1CFC">
      <w:pPr>
        <w:pStyle w:val="a4"/>
        <w:jc w:val="both"/>
        <w:rPr>
          <w:rStyle w:val="11"/>
          <w:rFonts w:eastAsiaTheme="minorHAnsi"/>
        </w:rPr>
      </w:pPr>
    </w:p>
    <w:p w14:paraId="158521C6" w14:textId="77777777" w:rsidR="005E78EE" w:rsidRPr="00BB0F08" w:rsidRDefault="005E78EE" w:rsidP="005E78EE">
      <w:pPr>
        <w:spacing w:after="0"/>
        <w:ind w:right="-284"/>
        <w:rPr>
          <w:rFonts w:ascii="Times New Roman" w:hAnsi="Times New Roman" w:cs="Times New Roman"/>
          <w:sz w:val="24"/>
          <w:szCs w:val="24"/>
        </w:rPr>
      </w:pPr>
    </w:p>
    <w:p w14:paraId="2F6D5849" w14:textId="77777777" w:rsidR="005E78EE" w:rsidRPr="00BB0F08" w:rsidRDefault="005E78EE" w:rsidP="005E78EE">
      <w:pPr>
        <w:spacing w:after="0"/>
        <w:ind w:right="-284"/>
        <w:rPr>
          <w:rFonts w:ascii="Times New Roman" w:hAnsi="Times New Roman" w:cs="Times New Roman"/>
          <w:b/>
          <w:sz w:val="24"/>
          <w:szCs w:val="24"/>
        </w:rPr>
      </w:pPr>
      <w:r w:rsidRPr="00BB0F08">
        <w:rPr>
          <w:rFonts w:ascii="Times New Roman" w:hAnsi="Times New Roman" w:cs="Times New Roman"/>
          <w:b/>
          <w:sz w:val="24"/>
          <w:szCs w:val="24"/>
        </w:rPr>
        <w:t>С уважением,</w:t>
      </w:r>
    </w:p>
    <w:p w14:paraId="10E0BA92" w14:textId="77777777" w:rsidR="005E78EE" w:rsidRPr="00BB0F08" w:rsidRDefault="005E78EE" w:rsidP="005E78EE">
      <w:pPr>
        <w:spacing w:after="0"/>
        <w:ind w:right="-284"/>
        <w:rPr>
          <w:rFonts w:ascii="Times New Roman" w:hAnsi="Times New Roman" w:cs="Times New Roman"/>
          <w:b/>
          <w:sz w:val="24"/>
          <w:szCs w:val="24"/>
        </w:rPr>
      </w:pPr>
      <w:r w:rsidRPr="00BB0F08">
        <w:rPr>
          <w:rFonts w:ascii="Times New Roman" w:hAnsi="Times New Roman" w:cs="Times New Roman"/>
          <w:b/>
          <w:sz w:val="24"/>
          <w:szCs w:val="24"/>
        </w:rPr>
        <w:t xml:space="preserve">Генеральный директор </w:t>
      </w:r>
    </w:p>
    <w:p w14:paraId="1862228C" w14:textId="77777777" w:rsidR="005E78EE" w:rsidRPr="00BB0F08" w:rsidRDefault="005E78EE" w:rsidP="005E78EE">
      <w:pPr>
        <w:spacing w:after="0"/>
        <w:ind w:right="-284"/>
        <w:rPr>
          <w:rFonts w:ascii="Times New Roman" w:hAnsi="Times New Roman" w:cs="Times New Roman"/>
          <w:b/>
          <w:sz w:val="24"/>
          <w:szCs w:val="24"/>
        </w:rPr>
      </w:pPr>
      <w:r w:rsidRPr="00BB0F08">
        <w:rPr>
          <w:rFonts w:ascii="Times New Roman" w:hAnsi="Times New Roman" w:cs="Times New Roman"/>
          <w:b/>
          <w:sz w:val="24"/>
          <w:szCs w:val="24"/>
        </w:rPr>
        <w:t xml:space="preserve">ТОО «Юридическая компания Закон и Право» </w:t>
      </w:r>
    </w:p>
    <w:p w14:paraId="07D40E7C" w14:textId="77777777" w:rsidR="005E78EE" w:rsidRDefault="005E78EE" w:rsidP="005E78EE">
      <w:pPr>
        <w:spacing w:after="0"/>
        <w:ind w:right="-284"/>
        <w:jc w:val="right"/>
        <w:rPr>
          <w:rFonts w:ascii="Times New Roman" w:hAnsi="Times New Roman" w:cs="Times New Roman"/>
          <w:b/>
          <w:sz w:val="24"/>
          <w:szCs w:val="24"/>
        </w:rPr>
      </w:pPr>
      <w:r>
        <w:rPr>
          <w:rFonts w:ascii="Times New Roman" w:hAnsi="Times New Roman" w:cs="Times New Roman"/>
          <w:b/>
          <w:sz w:val="24"/>
          <w:szCs w:val="24"/>
          <w:lang w:val="kk-KZ"/>
        </w:rPr>
        <w:t>Саржанов Г.Т</w:t>
      </w:r>
      <w:r w:rsidRPr="00BB0F08">
        <w:rPr>
          <w:rFonts w:ascii="Times New Roman" w:hAnsi="Times New Roman" w:cs="Times New Roman"/>
          <w:b/>
          <w:sz w:val="24"/>
          <w:szCs w:val="24"/>
        </w:rPr>
        <w:t>.</w:t>
      </w:r>
    </w:p>
    <w:p w14:paraId="6D3C524F" w14:textId="26FC534D" w:rsidR="005E78EE" w:rsidRPr="00042251" w:rsidRDefault="005E78EE" w:rsidP="005E78EE">
      <w:pPr>
        <w:spacing w:after="0"/>
        <w:ind w:right="-284"/>
        <w:rPr>
          <w:rFonts w:ascii="Times New Roman" w:hAnsi="Times New Roman" w:cs="Times New Roman"/>
          <w:bCs/>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302F8D">
        <w:rPr>
          <w:rFonts w:ascii="Times New Roman" w:hAnsi="Times New Roman" w:cs="Times New Roman"/>
          <w:bCs/>
          <w:sz w:val="24"/>
          <w:szCs w:val="24"/>
        </w:rPr>
        <w:t>02</w:t>
      </w:r>
      <w:r w:rsidRPr="00042251">
        <w:rPr>
          <w:rFonts w:ascii="Times New Roman" w:hAnsi="Times New Roman" w:cs="Times New Roman"/>
          <w:bCs/>
        </w:rPr>
        <w:t>.0</w:t>
      </w:r>
      <w:r w:rsidR="00302F8D">
        <w:rPr>
          <w:rFonts w:ascii="Times New Roman" w:hAnsi="Times New Roman" w:cs="Times New Roman"/>
          <w:bCs/>
        </w:rPr>
        <w:t>3</w:t>
      </w:r>
      <w:r w:rsidRPr="00042251">
        <w:rPr>
          <w:rFonts w:ascii="Times New Roman" w:hAnsi="Times New Roman" w:cs="Times New Roman"/>
          <w:bCs/>
        </w:rPr>
        <w:t>.2020г.</w:t>
      </w:r>
    </w:p>
    <w:p w14:paraId="3E2E816F" w14:textId="77777777" w:rsidR="005E78EE" w:rsidRPr="00BB0F08" w:rsidRDefault="005E78EE" w:rsidP="005E78EE">
      <w:pPr>
        <w:spacing w:after="0"/>
        <w:ind w:left="3686" w:right="-284"/>
        <w:jc w:val="both"/>
        <w:rPr>
          <w:rFonts w:ascii="Times New Roman" w:hAnsi="Times New Roman" w:cs="Times New Roman"/>
          <w:b/>
          <w:sz w:val="24"/>
          <w:szCs w:val="24"/>
        </w:rPr>
      </w:pPr>
    </w:p>
    <w:p w14:paraId="1A629568" w14:textId="77777777" w:rsidR="009619A5" w:rsidRDefault="009619A5" w:rsidP="005E78EE">
      <w:pPr>
        <w:ind w:right="-284"/>
      </w:pPr>
    </w:p>
    <w:sectPr w:rsidR="009619A5" w:rsidSect="005E78EE">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E6796"/>
    <w:multiLevelType w:val="hybridMultilevel"/>
    <w:tmpl w:val="A248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E046FC"/>
    <w:multiLevelType w:val="hybridMultilevel"/>
    <w:tmpl w:val="3E166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0144A7"/>
    <w:multiLevelType w:val="hybridMultilevel"/>
    <w:tmpl w:val="FCC01800"/>
    <w:lvl w:ilvl="0" w:tplc="04190001">
      <w:start w:val="1"/>
      <w:numFmt w:val="bullet"/>
      <w:lvlText w:val=""/>
      <w:lvlJc w:val="left"/>
      <w:pPr>
        <w:ind w:left="920" w:hanging="360"/>
      </w:pPr>
      <w:rPr>
        <w:rFonts w:ascii="Symbol" w:hAnsi="Symbol" w:hint="default"/>
      </w:rPr>
    </w:lvl>
    <w:lvl w:ilvl="1" w:tplc="04190003">
      <w:start w:val="1"/>
      <w:numFmt w:val="bullet"/>
      <w:lvlText w:val="o"/>
      <w:lvlJc w:val="left"/>
      <w:pPr>
        <w:ind w:left="1640" w:hanging="360"/>
      </w:pPr>
      <w:rPr>
        <w:rFonts w:ascii="Courier New" w:hAnsi="Courier New" w:cs="Courier New" w:hint="default"/>
      </w:rPr>
    </w:lvl>
    <w:lvl w:ilvl="2" w:tplc="04190005">
      <w:start w:val="1"/>
      <w:numFmt w:val="bullet"/>
      <w:lvlText w:val=""/>
      <w:lvlJc w:val="left"/>
      <w:pPr>
        <w:ind w:left="2360" w:hanging="360"/>
      </w:pPr>
      <w:rPr>
        <w:rFonts w:ascii="Wingdings" w:hAnsi="Wingdings" w:hint="default"/>
      </w:rPr>
    </w:lvl>
    <w:lvl w:ilvl="3" w:tplc="04190001">
      <w:start w:val="1"/>
      <w:numFmt w:val="bullet"/>
      <w:lvlText w:val=""/>
      <w:lvlJc w:val="left"/>
      <w:pPr>
        <w:ind w:left="3080" w:hanging="360"/>
      </w:pPr>
      <w:rPr>
        <w:rFonts w:ascii="Symbol" w:hAnsi="Symbol" w:hint="default"/>
      </w:rPr>
    </w:lvl>
    <w:lvl w:ilvl="4" w:tplc="04190003">
      <w:start w:val="1"/>
      <w:numFmt w:val="bullet"/>
      <w:lvlText w:val="o"/>
      <w:lvlJc w:val="left"/>
      <w:pPr>
        <w:ind w:left="3800" w:hanging="360"/>
      </w:pPr>
      <w:rPr>
        <w:rFonts w:ascii="Courier New" w:hAnsi="Courier New" w:cs="Courier New" w:hint="default"/>
      </w:rPr>
    </w:lvl>
    <w:lvl w:ilvl="5" w:tplc="04190005">
      <w:start w:val="1"/>
      <w:numFmt w:val="bullet"/>
      <w:lvlText w:val=""/>
      <w:lvlJc w:val="left"/>
      <w:pPr>
        <w:ind w:left="4520" w:hanging="360"/>
      </w:pPr>
      <w:rPr>
        <w:rFonts w:ascii="Wingdings" w:hAnsi="Wingdings" w:hint="default"/>
      </w:rPr>
    </w:lvl>
    <w:lvl w:ilvl="6" w:tplc="04190001">
      <w:start w:val="1"/>
      <w:numFmt w:val="bullet"/>
      <w:lvlText w:val=""/>
      <w:lvlJc w:val="left"/>
      <w:pPr>
        <w:ind w:left="5240" w:hanging="360"/>
      </w:pPr>
      <w:rPr>
        <w:rFonts w:ascii="Symbol" w:hAnsi="Symbol" w:hint="default"/>
      </w:rPr>
    </w:lvl>
    <w:lvl w:ilvl="7" w:tplc="04190003">
      <w:start w:val="1"/>
      <w:numFmt w:val="bullet"/>
      <w:lvlText w:val="o"/>
      <w:lvlJc w:val="left"/>
      <w:pPr>
        <w:ind w:left="5960" w:hanging="360"/>
      </w:pPr>
      <w:rPr>
        <w:rFonts w:ascii="Courier New" w:hAnsi="Courier New" w:cs="Courier New" w:hint="default"/>
      </w:rPr>
    </w:lvl>
    <w:lvl w:ilvl="8" w:tplc="04190005">
      <w:start w:val="1"/>
      <w:numFmt w:val="bullet"/>
      <w:lvlText w:val=""/>
      <w:lvlJc w:val="left"/>
      <w:pPr>
        <w:ind w:left="6680" w:hanging="360"/>
      </w:pPr>
      <w:rPr>
        <w:rFonts w:ascii="Wingdings" w:hAnsi="Wingdings" w:hint="default"/>
      </w:rPr>
    </w:lvl>
  </w:abstractNum>
  <w:abstractNum w:abstractNumId="3" w15:restartNumberingAfterBreak="0">
    <w:nsid w:val="75D65C2C"/>
    <w:multiLevelType w:val="hybridMultilevel"/>
    <w:tmpl w:val="47EC7558"/>
    <w:lvl w:ilvl="0" w:tplc="18BC4242">
      <w:start w:val="1"/>
      <w:numFmt w:val="decimal"/>
      <w:lvlText w:val="%1."/>
      <w:lvlJc w:val="left"/>
      <w:pPr>
        <w:ind w:left="360" w:hanging="360"/>
      </w:pPr>
      <w:rPr>
        <w:b w:val="0"/>
        <w:color w:val="auto"/>
        <w:sz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58"/>
    <w:rsid w:val="00095158"/>
    <w:rsid w:val="001F282D"/>
    <w:rsid w:val="00302F8D"/>
    <w:rsid w:val="005E78EE"/>
    <w:rsid w:val="00703262"/>
    <w:rsid w:val="007B4CC8"/>
    <w:rsid w:val="007C612A"/>
    <w:rsid w:val="008C1CFC"/>
    <w:rsid w:val="009619A5"/>
    <w:rsid w:val="009F00EB"/>
    <w:rsid w:val="00F714F2"/>
    <w:rsid w:val="00FB5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67AFA"/>
  <w15:chartTrackingRefBased/>
  <w15:docId w15:val="{03DDB8B3-DC2A-4D32-A5ED-1617EB1C4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4"/>
    <w:uiPriority w:val="1"/>
    <w:locked/>
    <w:rsid w:val="005E78EE"/>
    <w:rPr>
      <w:rFonts w:ascii="Arial Unicode MS" w:eastAsia="Arial Unicode MS" w:hAnsi="Arial Unicode MS" w:cs="Arial Unicode MS"/>
      <w:color w:val="000000"/>
      <w:sz w:val="24"/>
      <w:szCs w:val="24"/>
      <w:lang w:eastAsia="ru-RU" w:bidi="ru-RU"/>
    </w:rPr>
  </w:style>
  <w:style w:type="paragraph" w:styleId="a4">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3"/>
    <w:uiPriority w:val="1"/>
    <w:qFormat/>
    <w:rsid w:val="005E78E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1">
    <w:name w:val="Заголовок №1_"/>
    <w:basedOn w:val="a0"/>
    <w:link w:val="10"/>
    <w:locked/>
    <w:rsid w:val="005E78EE"/>
    <w:rPr>
      <w:rFonts w:ascii="Times New Roman" w:eastAsia="Times New Roman" w:hAnsi="Times New Roman" w:cs="Times New Roman"/>
      <w:b/>
      <w:bCs/>
      <w:sz w:val="23"/>
      <w:szCs w:val="23"/>
      <w:shd w:val="clear" w:color="auto" w:fill="FFFFFF"/>
    </w:rPr>
  </w:style>
  <w:style w:type="paragraph" w:customStyle="1" w:styleId="10">
    <w:name w:val="Заголовок №1"/>
    <w:basedOn w:val="a"/>
    <w:link w:val="1"/>
    <w:rsid w:val="005E78EE"/>
    <w:pPr>
      <w:widowControl w:val="0"/>
      <w:shd w:val="clear" w:color="auto" w:fill="FFFFFF"/>
      <w:spacing w:after="0" w:line="274" w:lineRule="exact"/>
      <w:outlineLvl w:val="0"/>
    </w:pPr>
    <w:rPr>
      <w:rFonts w:ascii="Times New Roman" w:eastAsia="Times New Roman" w:hAnsi="Times New Roman" w:cs="Times New Roman"/>
      <w:b/>
      <w:bCs/>
      <w:sz w:val="23"/>
      <w:szCs w:val="23"/>
    </w:rPr>
  </w:style>
  <w:style w:type="character" w:styleId="a5">
    <w:name w:val="Hyperlink"/>
    <w:basedOn w:val="a0"/>
    <w:uiPriority w:val="99"/>
    <w:unhideWhenUsed/>
    <w:rsid w:val="005E78EE"/>
    <w:rPr>
      <w:color w:val="0563C1" w:themeColor="hyperlink"/>
      <w:u w:val="single"/>
    </w:rPr>
  </w:style>
  <w:style w:type="paragraph" w:styleId="a6">
    <w:name w:val="List Paragraph"/>
    <w:basedOn w:val="a"/>
    <w:uiPriority w:val="34"/>
    <w:qFormat/>
    <w:rsid w:val="005E78EE"/>
    <w:pPr>
      <w:spacing w:after="200" w:line="276" w:lineRule="auto"/>
      <w:ind w:left="720"/>
      <w:contextualSpacing/>
    </w:pPr>
  </w:style>
  <w:style w:type="character" w:customStyle="1" w:styleId="11">
    <w:name w:val="Основной текст1"/>
    <w:basedOn w:val="a0"/>
    <w:rsid w:val="008C1CFC"/>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2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link_id=10051095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1079</Words>
  <Characters>6152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9</cp:revision>
  <dcterms:created xsi:type="dcterms:W3CDTF">2020-02-28T15:06:00Z</dcterms:created>
  <dcterms:modified xsi:type="dcterms:W3CDTF">2022-03-01T05:42:00Z</dcterms:modified>
</cp:coreProperties>
</file>