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681926" w14:textId="78D57976" w:rsidR="00FB7B36" w:rsidRPr="000942B1" w:rsidRDefault="00FB7B36" w:rsidP="000942B1">
      <w:pPr>
        <w:jc w:val="center"/>
        <w:rPr>
          <w:rFonts w:ascii="Times New Roman" w:hAnsi="Times New Roman" w:cs="Times New Roman"/>
          <w:b/>
          <w:bCs/>
          <w:sz w:val="24"/>
          <w:szCs w:val="24"/>
        </w:rPr>
      </w:pPr>
      <w:r w:rsidRPr="000942B1">
        <w:rPr>
          <w:rFonts w:ascii="Times New Roman" w:hAnsi="Times New Roman" w:cs="Times New Roman"/>
          <w:b/>
          <w:bCs/>
          <w:sz w:val="24"/>
          <w:szCs w:val="24"/>
        </w:rPr>
        <w:t>Суд оправдал за отсутствием состава уголовного правонарушения</w:t>
      </w:r>
    </w:p>
    <w:p w14:paraId="524D3E86" w14:textId="77777777" w:rsidR="006713CD" w:rsidRDefault="00D625FC" w:rsidP="0082379B">
      <w:pPr>
        <w:ind w:firstLine="360"/>
        <w:jc w:val="both"/>
        <w:rPr>
          <w:rFonts w:ascii="Times New Roman" w:hAnsi="Times New Roman" w:cs="Times New Roman"/>
          <w:sz w:val="24"/>
          <w:szCs w:val="24"/>
        </w:rPr>
      </w:pPr>
      <w:r w:rsidRPr="00D625FC">
        <w:rPr>
          <w:rFonts w:ascii="Times New Roman" w:hAnsi="Times New Roman" w:cs="Times New Roman"/>
          <w:sz w:val="24"/>
          <w:szCs w:val="24"/>
        </w:rPr>
        <w:t xml:space="preserve">Житикаринский районный суд Костанайской области в составе: председательствующего судьи </w:t>
      </w:r>
      <w:proofErr w:type="spellStart"/>
      <w:r w:rsidRPr="00D625FC">
        <w:rPr>
          <w:rFonts w:ascii="Times New Roman" w:hAnsi="Times New Roman" w:cs="Times New Roman"/>
          <w:sz w:val="24"/>
          <w:szCs w:val="24"/>
        </w:rPr>
        <w:t>Корчинской</w:t>
      </w:r>
      <w:proofErr w:type="spellEnd"/>
      <w:r w:rsidRPr="00D625FC">
        <w:rPr>
          <w:rFonts w:ascii="Times New Roman" w:hAnsi="Times New Roman" w:cs="Times New Roman"/>
          <w:sz w:val="24"/>
          <w:szCs w:val="24"/>
        </w:rPr>
        <w:t xml:space="preserve"> Л.А., при секретаре судебного заседания </w:t>
      </w:r>
      <w:proofErr w:type="spellStart"/>
      <w:r w:rsidRPr="00D625FC">
        <w:rPr>
          <w:rFonts w:ascii="Times New Roman" w:hAnsi="Times New Roman" w:cs="Times New Roman"/>
          <w:sz w:val="24"/>
          <w:szCs w:val="24"/>
        </w:rPr>
        <w:t>Дусугалиевой</w:t>
      </w:r>
      <w:proofErr w:type="spellEnd"/>
      <w:r w:rsidRPr="00D625FC">
        <w:rPr>
          <w:rFonts w:ascii="Times New Roman" w:hAnsi="Times New Roman" w:cs="Times New Roman"/>
          <w:sz w:val="24"/>
          <w:szCs w:val="24"/>
        </w:rPr>
        <w:t xml:space="preserve"> А.А., с участием частного обвинителя Т</w:t>
      </w:r>
      <w:r w:rsidR="0082379B">
        <w:rPr>
          <w:rFonts w:ascii="Times New Roman" w:hAnsi="Times New Roman" w:cs="Times New Roman"/>
          <w:sz w:val="24"/>
          <w:szCs w:val="24"/>
        </w:rPr>
        <w:t>.</w:t>
      </w:r>
      <w:r w:rsidRPr="00D625FC">
        <w:rPr>
          <w:rFonts w:ascii="Times New Roman" w:hAnsi="Times New Roman" w:cs="Times New Roman"/>
          <w:sz w:val="24"/>
          <w:szCs w:val="24"/>
        </w:rPr>
        <w:t>К.Н., подсудимой Ж</w:t>
      </w:r>
      <w:r w:rsidR="0082379B">
        <w:rPr>
          <w:rFonts w:ascii="Times New Roman" w:hAnsi="Times New Roman" w:cs="Times New Roman"/>
          <w:sz w:val="24"/>
          <w:szCs w:val="24"/>
        </w:rPr>
        <w:t>.</w:t>
      </w:r>
      <w:r w:rsidRPr="00D625FC">
        <w:rPr>
          <w:rFonts w:ascii="Times New Roman" w:hAnsi="Times New Roman" w:cs="Times New Roman"/>
          <w:sz w:val="24"/>
          <w:szCs w:val="24"/>
        </w:rPr>
        <w:t>М.Р., защитника - адвоката Нигметова С.Д., рассмотре</w:t>
      </w:r>
      <w:r w:rsidR="006713CD">
        <w:rPr>
          <w:rFonts w:ascii="Times New Roman" w:hAnsi="Times New Roman" w:cs="Times New Roman"/>
          <w:sz w:val="24"/>
          <w:szCs w:val="24"/>
        </w:rPr>
        <w:t>в</w:t>
      </w:r>
      <w:r w:rsidRPr="00D625FC">
        <w:rPr>
          <w:rFonts w:ascii="Times New Roman" w:hAnsi="Times New Roman" w:cs="Times New Roman"/>
          <w:sz w:val="24"/>
          <w:szCs w:val="24"/>
        </w:rPr>
        <w:t xml:space="preserve"> в открытом судебном заседании, с применением аудио-, видеофиксации уголовное дело частного обвинения, по которому: Ж</w:t>
      </w:r>
      <w:r w:rsidR="006713CD">
        <w:rPr>
          <w:rFonts w:ascii="Times New Roman" w:hAnsi="Times New Roman" w:cs="Times New Roman"/>
          <w:sz w:val="24"/>
          <w:szCs w:val="24"/>
        </w:rPr>
        <w:t>.</w:t>
      </w:r>
      <w:r w:rsidRPr="00D625FC">
        <w:rPr>
          <w:rFonts w:ascii="Times New Roman" w:hAnsi="Times New Roman" w:cs="Times New Roman"/>
          <w:sz w:val="24"/>
          <w:szCs w:val="24"/>
        </w:rPr>
        <w:t>М</w:t>
      </w:r>
      <w:r w:rsidR="006713CD">
        <w:rPr>
          <w:rFonts w:ascii="Times New Roman" w:hAnsi="Times New Roman" w:cs="Times New Roman"/>
          <w:sz w:val="24"/>
          <w:szCs w:val="24"/>
        </w:rPr>
        <w:t>.</w:t>
      </w:r>
      <w:r w:rsidRPr="00D625FC">
        <w:rPr>
          <w:rFonts w:ascii="Times New Roman" w:hAnsi="Times New Roman" w:cs="Times New Roman"/>
          <w:sz w:val="24"/>
          <w:szCs w:val="24"/>
        </w:rPr>
        <w:t>Р</w:t>
      </w:r>
      <w:r w:rsidR="006713CD">
        <w:rPr>
          <w:rFonts w:ascii="Times New Roman" w:hAnsi="Times New Roman" w:cs="Times New Roman"/>
          <w:sz w:val="24"/>
          <w:szCs w:val="24"/>
        </w:rPr>
        <w:t>.</w:t>
      </w:r>
      <w:r w:rsidRPr="00D625FC">
        <w:rPr>
          <w:rFonts w:ascii="Times New Roman" w:hAnsi="Times New Roman" w:cs="Times New Roman"/>
          <w:sz w:val="24"/>
          <w:szCs w:val="24"/>
        </w:rPr>
        <w:t>, 27 ноября 1981 года рождения, уроженка Костанайской области, проживающая по адресу: Костанайская область, город Ж</w:t>
      </w:r>
      <w:r w:rsidR="006713CD">
        <w:rPr>
          <w:rFonts w:ascii="Times New Roman" w:hAnsi="Times New Roman" w:cs="Times New Roman"/>
          <w:sz w:val="24"/>
          <w:szCs w:val="24"/>
        </w:rPr>
        <w:t>.</w:t>
      </w:r>
      <w:r w:rsidRPr="00D625FC">
        <w:rPr>
          <w:rFonts w:ascii="Times New Roman" w:hAnsi="Times New Roman" w:cs="Times New Roman"/>
          <w:sz w:val="24"/>
          <w:szCs w:val="24"/>
        </w:rPr>
        <w:t xml:space="preserve">, </w:t>
      </w:r>
      <w:r w:rsidR="006713CD">
        <w:rPr>
          <w:rFonts w:ascii="Times New Roman" w:hAnsi="Times New Roman" w:cs="Times New Roman"/>
          <w:sz w:val="24"/>
          <w:szCs w:val="24"/>
        </w:rPr>
        <w:t>….</w:t>
      </w:r>
      <w:r w:rsidRPr="00D625FC">
        <w:rPr>
          <w:rFonts w:ascii="Times New Roman" w:hAnsi="Times New Roman" w:cs="Times New Roman"/>
          <w:sz w:val="24"/>
          <w:szCs w:val="24"/>
        </w:rPr>
        <w:t xml:space="preserve">- дом 28- квартира 107, не работающая, имеющая средне-специальное образование, состоящая в браке, обвиняется в совершении уголовного правонарушения, предусмотренного частью 2 статьи 131 Уголовного кодекса Республики Казахстан ( далее- УК). </w:t>
      </w:r>
    </w:p>
    <w:p w14:paraId="18562CD7" w14:textId="77777777" w:rsidR="004C24DD" w:rsidRDefault="00D625FC" w:rsidP="0082379B">
      <w:pPr>
        <w:ind w:firstLine="360"/>
        <w:jc w:val="both"/>
        <w:rPr>
          <w:rFonts w:ascii="Times New Roman" w:hAnsi="Times New Roman" w:cs="Times New Roman"/>
          <w:sz w:val="24"/>
          <w:szCs w:val="24"/>
        </w:rPr>
      </w:pPr>
      <w:r w:rsidRPr="00D625FC">
        <w:rPr>
          <w:rFonts w:ascii="Times New Roman" w:hAnsi="Times New Roman" w:cs="Times New Roman"/>
          <w:sz w:val="24"/>
          <w:szCs w:val="24"/>
        </w:rPr>
        <w:t>Частным обвинителем Ж</w:t>
      </w:r>
      <w:r w:rsidR="004C24DD">
        <w:rPr>
          <w:rFonts w:ascii="Times New Roman" w:hAnsi="Times New Roman" w:cs="Times New Roman"/>
          <w:sz w:val="24"/>
          <w:szCs w:val="24"/>
        </w:rPr>
        <w:t>.</w:t>
      </w:r>
      <w:r w:rsidRPr="00D625FC">
        <w:rPr>
          <w:rFonts w:ascii="Times New Roman" w:hAnsi="Times New Roman" w:cs="Times New Roman"/>
          <w:sz w:val="24"/>
          <w:szCs w:val="24"/>
        </w:rPr>
        <w:t xml:space="preserve">М.Р. обвиняется в том, что 26 ноября 2020 года, в первом часу ночи, находясь в квартире № 107, дома №28 в </w:t>
      </w:r>
      <w:r w:rsidR="004C24DD">
        <w:rPr>
          <w:rFonts w:ascii="Times New Roman" w:hAnsi="Times New Roman" w:cs="Times New Roman"/>
          <w:sz w:val="24"/>
          <w:szCs w:val="24"/>
        </w:rPr>
        <w:t>….</w:t>
      </w:r>
      <w:r w:rsidRPr="00D625FC">
        <w:rPr>
          <w:rFonts w:ascii="Times New Roman" w:hAnsi="Times New Roman" w:cs="Times New Roman"/>
          <w:sz w:val="24"/>
          <w:szCs w:val="24"/>
        </w:rPr>
        <w:t xml:space="preserve">, расположенной в городе Житикара Костанайской области, публично в </w:t>
      </w:r>
      <w:proofErr w:type="spellStart"/>
      <w:r w:rsidRPr="00D625FC">
        <w:rPr>
          <w:rFonts w:ascii="Times New Roman" w:hAnsi="Times New Roman" w:cs="Times New Roman"/>
          <w:sz w:val="24"/>
          <w:szCs w:val="24"/>
        </w:rPr>
        <w:t>инстаграмме</w:t>
      </w:r>
      <w:proofErr w:type="spellEnd"/>
      <w:r w:rsidRPr="00D625FC">
        <w:rPr>
          <w:rFonts w:ascii="Times New Roman" w:hAnsi="Times New Roman" w:cs="Times New Roman"/>
          <w:sz w:val="24"/>
          <w:szCs w:val="24"/>
        </w:rPr>
        <w:t>, а также в ходе телефонного разговора с матерью Т</w:t>
      </w:r>
      <w:r w:rsidR="004C24DD">
        <w:rPr>
          <w:rFonts w:ascii="Times New Roman" w:hAnsi="Times New Roman" w:cs="Times New Roman"/>
          <w:sz w:val="24"/>
          <w:szCs w:val="24"/>
        </w:rPr>
        <w:t>.</w:t>
      </w:r>
      <w:r w:rsidRPr="00D625FC">
        <w:rPr>
          <w:rFonts w:ascii="Times New Roman" w:hAnsi="Times New Roman" w:cs="Times New Roman"/>
          <w:sz w:val="24"/>
          <w:szCs w:val="24"/>
        </w:rPr>
        <w:t>Л.П., выражалась нецензурной бранью, оскорбила Т</w:t>
      </w:r>
      <w:r w:rsidR="004C24DD">
        <w:rPr>
          <w:rFonts w:ascii="Times New Roman" w:hAnsi="Times New Roman" w:cs="Times New Roman"/>
          <w:sz w:val="24"/>
          <w:szCs w:val="24"/>
        </w:rPr>
        <w:t>.</w:t>
      </w:r>
      <w:r w:rsidRPr="00D625FC">
        <w:rPr>
          <w:rFonts w:ascii="Times New Roman" w:hAnsi="Times New Roman" w:cs="Times New Roman"/>
          <w:sz w:val="24"/>
          <w:szCs w:val="24"/>
        </w:rPr>
        <w:t xml:space="preserve">К.Н., унизив её честь и достоинство в неприличной форме. </w:t>
      </w:r>
    </w:p>
    <w:p w14:paraId="6ECFE732" w14:textId="77777777" w:rsidR="00C6661C" w:rsidRDefault="00D625FC" w:rsidP="0082379B">
      <w:pPr>
        <w:ind w:firstLine="360"/>
        <w:jc w:val="both"/>
        <w:rPr>
          <w:rFonts w:ascii="Times New Roman" w:hAnsi="Times New Roman" w:cs="Times New Roman"/>
          <w:sz w:val="24"/>
          <w:szCs w:val="24"/>
        </w:rPr>
      </w:pPr>
      <w:r w:rsidRPr="00D625FC">
        <w:rPr>
          <w:rFonts w:ascii="Times New Roman" w:hAnsi="Times New Roman" w:cs="Times New Roman"/>
          <w:sz w:val="24"/>
          <w:szCs w:val="24"/>
        </w:rPr>
        <w:t>В судебном заседании частный обвинитель и потерпевшая Т</w:t>
      </w:r>
      <w:r w:rsidR="004C24DD">
        <w:rPr>
          <w:rFonts w:ascii="Times New Roman" w:hAnsi="Times New Roman" w:cs="Times New Roman"/>
          <w:sz w:val="24"/>
          <w:szCs w:val="24"/>
        </w:rPr>
        <w:t>.</w:t>
      </w:r>
      <w:r w:rsidRPr="00D625FC">
        <w:rPr>
          <w:rFonts w:ascii="Times New Roman" w:hAnsi="Times New Roman" w:cs="Times New Roman"/>
          <w:sz w:val="24"/>
          <w:szCs w:val="24"/>
        </w:rPr>
        <w:t>К.Н. поддержала предъявленное ею обвинение и показала суду, что ранее она и её мать Т</w:t>
      </w:r>
      <w:r w:rsidR="006A486C">
        <w:rPr>
          <w:rFonts w:ascii="Times New Roman" w:hAnsi="Times New Roman" w:cs="Times New Roman"/>
          <w:sz w:val="24"/>
          <w:szCs w:val="24"/>
        </w:rPr>
        <w:t>.</w:t>
      </w:r>
      <w:r w:rsidRPr="00D625FC">
        <w:rPr>
          <w:rFonts w:ascii="Times New Roman" w:hAnsi="Times New Roman" w:cs="Times New Roman"/>
          <w:sz w:val="24"/>
          <w:szCs w:val="24"/>
        </w:rPr>
        <w:t>Л.П. общалась с Ж</w:t>
      </w:r>
      <w:r w:rsidR="006A486C">
        <w:rPr>
          <w:rFonts w:ascii="Times New Roman" w:hAnsi="Times New Roman" w:cs="Times New Roman"/>
          <w:sz w:val="24"/>
          <w:szCs w:val="24"/>
        </w:rPr>
        <w:t>.</w:t>
      </w:r>
      <w:r w:rsidRPr="00D625FC">
        <w:rPr>
          <w:rFonts w:ascii="Times New Roman" w:hAnsi="Times New Roman" w:cs="Times New Roman"/>
          <w:sz w:val="24"/>
          <w:szCs w:val="24"/>
        </w:rPr>
        <w:t xml:space="preserve">М.Р. В городе Житикара сгорел магазин, многие предприниматели оказали помощь. </w:t>
      </w:r>
      <w:proofErr w:type="gramStart"/>
      <w:r w:rsidRPr="00D625FC">
        <w:rPr>
          <w:rFonts w:ascii="Times New Roman" w:hAnsi="Times New Roman" w:cs="Times New Roman"/>
          <w:sz w:val="24"/>
          <w:szCs w:val="24"/>
        </w:rPr>
        <w:t>В связи с чем,</w:t>
      </w:r>
      <w:proofErr w:type="gramEnd"/>
      <w:r w:rsidRPr="00D625FC">
        <w:rPr>
          <w:rFonts w:ascii="Times New Roman" w:hAnsi="Times New Roman" w:cs="Times New Roman"/>
          <w:sz w:val="24"/>
          <w:szCs w:val="24"/>
        </w:rPr>
        <w:t xml:space="preserve"> она 26 ноября 2020 года написала в </w:t>
      </w:r>
      <w:proofErr w:type="spellStart"/>
      <w:r w:rsidRPr="00D625FC">
        <w:rPr>
          <w:rFonts w:ascii="Times New Roman" w:hAnsi="Times New Roman" w:cs="Times New Roman"/>
          <w:sz w:val="24"/>
          <w:szCs w:val="24"/>
        </w:rPr>
        <w:t>инстаграмме</w:t>
      </w:r>
      <w:proofErr w:type="spellEnd"/>
      <w:r w:rsidRPr="00D625FC">
        <w:rPr>
          <w:rFonts w:ascii="Times New Roman" w:hAnsi="Times New Roman" w:cs="Times New Roman"/>
          <w:sz w:val="24"/>
          <w:szCs w:val="24"/>
        </w:rPr>
        <w:t>, что есть отзывчивые люди. На что Ж</w:t>
      </w:r>
      <w:r w:rsidR="006A486C">
        <w:rPr>
          <w:rFonts w:ascii="Times New Roman" w:hAnsi="Times New Roman" w:cs="Times New Roman"/>
          <w:sz w:val="24"/>
          <w:szCs w:val="24"/>
        </w:rPr>
        <w:t>.</w:t>
      </w:r>
      <w:r w:rsidRPr="00D625FC">
        <w:rPr>
          <w:rFonts w:ascii="Times New Roman" w:hAnsi="Times New Roman" w:cs="Times New Roman"/>
          <w:sz w:val="24"/>
          <w:szCs w:val="24"/>
        </w:rPr>
        <w:t xml:space="preserve">М.Р. стала ей писать. Она стала ей отвечать. </w:t>
      </w:r>
    </w:p>
    <w:p w14:paraId="6D9E87DB" w14:textId="77777777" w:rsidR="00617FD3" w:rsidRDefault="00D625FC" w:rsidP="0082379B">
      <w:pPr>
        <w:ind w:firstLine="360"/>
        <w:jc w:val="both"/>
        <w:rPr>
          <w:rFonts w:ascii="Times New Roman" w:hAnsi="Times New Roman" w:cs="Times New Roman"/>
          <w:sz w:val="24"/>
          <w:szCs w:val="24"/>
        </w:rPr>
      </w:pPr>
      <w:r w:rsidRPr="00D625FC">
        <w:rPr>
          <w:rFonts w:ascii="Times New Roman" w:hAnsi="Times New Roman" w:cs="Times New Roman"/>
          <w:sz w:val="24"/>
          <w:szCs w:val="24"/>
        </w:rPr>
        <w:t>В результате переписки Ж</w:t>
      </w:r>
      <w:r w:rsidR="00C6661C">
        <w:rPr>
          <w:rFonts w:ascii="Times New Roman" w:hAnsi="Times New Roman" w:cs="Times New Roman"/>
          <w:sz w:val="24"/>
          <w:szCs w:val="24"/>
        </w:rPr>
        <w:t>.</w:t>
      </w:r>
      <w:r w:rsidRPr="00D625FC">
        <w:rPr>
          <w:rFonts w:ascii="Times New Roman" w:hAnsi="Times New Roman" w:cs="Times New Roman"/>
          <w:sz w:val="24"/>
          <w:szCs w:val="24"/>
        </w:rPr>
        <w:t>М.Р. стала выражаться в её адрес нецензурной бранью. Она также, ей отвечала. После чего, Ж</w:t>
      </w:r>
      <w:r w:rsidR="00C6661C">
        <w:rPr>
          <w:rFonts w:ascii="Times New Roman" w:hAnsi="Times New Roman" w:cs="Times New Roman"/>
          <w:sz w:val="24"/>
          <w:szCs w:val="24"/>
        </w:rPr>
        <w:t>.</w:t>
      </w:r>
      <w:r w:rsidRPr="00D625FC">
        <w:rPr>
          <w:rFonts w:ascii="Times New Roman" w:hAnsi="Times New Roman" w:cs="Times New Roman"/>
          <w:sz w:val="24"/>
          <w:szCs w:val="24"/>
        </w:rPr>
        <w:t>М.Р. позвонила её матери Т</w:t>
      </w:r>
      <w:r w:rsidR="00C6661C">
        <w:rPr>
          <w:rFonts w:ascii="Times New Roman" w:hAnsi="Times New Roman" w:cs="Times New Roman"/>
          <w:sz w:val="24"/>
          <w:szCs w:val="24"/>
        </w:rPr>
        <w:t>.</w:t>
      </w:r>
      <w:r w:rsidRPr="00D625FC">
        <w:rPr>
          <w:rFonts w:ascii="Times New Roman" w:hAnsi="Times New Roman" w:cs="Times New Roman"/>
          <w:sz w:val="24"/>
          <w:szCs w:val="24"/>
        </w:rPr>
        <w:t xml:space="preserve">Л.П., где стала оскорблять нецензурной бранью мать, а также её. Весь разговор Жаровой </w:t>
      </w:r>
      <w:proofErr w:type="gramStart"/>
      <w:r w:rsidRPr="00D625FC">
        <w:rPr>
          <w:rFonts w:ascii="Times New Roman" w:hAnsi="Times New Roman" w:cs="Times New Roman"/>
          <w:sz w:val="24"/>
          <w:szCs w:val="24"/>
        </w:rPr>
        <w:t>М.Р.</w:t>
      </w:r>
      <w:proofErr w:type="gramEnd"/>
      <w:r w:rsidRPr="00D625FC">
        <w:rPr>
          <w:rFonts w:ascii="Times New Roman" w:hAnsi="Times New Roman" w:cs="Times New Roman"/>
          <w:sz w:val="24"/>
          <w:szCs w:val="24"/>
        </w:rPr>
        <w:t xml:space="preserve"> мать записала и отправила ей. </w:t>
      </w:r>
      <w:proofErr w:type="gramStart"/>
      <w:r w:rsidRPr="00D625FC">
        <w:rPr>
          <w:rFonts w:ascii="Times New Roman" w:hAnsi="Times New Roman" w:cs="Times New Roman"/>
          <w:sz w:val="24"/>
          <w:szCs w:val="24"/>
        </w:rPr>
        <w:t>В результате чего,</w:t>
      </w:r>
      <w:proofErr w:type="gramEnd"/>
      <w:r w:rsidRPr="00D625FC">
        <w:rPr>
          <w:rFonts w:ascii="Times New Roman" w:hAnsi="Times New Roman" w:cs="Times New Roman"/>
          <w:sz w:val="24"/>
          <w:szCs w:val="24"/>
        </w:rPr>
        <w:t xml:space="preserve"> она испытала нравственные страдания, сильные переживания. Просит признать Жарову М.Р. виновной по части 2 статьи 131 УК (файл № 3944-20-00-1-118- 0102202195321.mp4(mp3) с 09:03-24:12; файл № 3944-20-00-1-118- 2602202021145020.mp4(mp3) с 19:27-26:33; 35:32-38:40; 43:38-44:08;52:21- 53:01). </w:t>
      </w:r>
    </w:p>
    <w:p w14:paraId="03F49814" w14:textId="77777777" w:rsidR="00D228A8" w:rsidRDefault="00D625FC" w:rsidP="0082379B">
      <w:pPr>
        <w:ind w:firstLine="360"/>
        <w:jc w:val="both"/>
        <w:rPr>
          <w:rFonts w:ascii="Times New Roman" w:hAnsi="Times New Roman" w:cs="Times New Roman"/>
          <w:sz w:val="24"/>
          <w:szCs w:val="24"/>
        </w:rPr>
      </w:pPr>
      <w:r w:rsidRPr="00D625FC">
        <w:rPr>
          <w:rFonts w:ascii="Times New Roman" w:hAnsi="Times New Roman" w:cs="Times New Roman"/>
          <w:sz w:val="24"/>
          <w:szCs w:val="24"/>
        </w:rPr>
        <w:t>Подсудимая Ж</w:t>
      </w:r>
      <w:r w:rsidR="00617FD3">
        <w:rPr>
          <w:rFonts w:ascii="Times New Roman" w:hAnsi="Times New Roman" w:cs="Times New Roman"/>
          <w:sz w:val="24"/>
          <w:szCs w:val="24"/>
        </w:rPr>
        <w:t>.</w:t>
      </w:r>
      <w:r w:rsidRPr="00D625FC">
        <w:rPr>
          <w:rFonts w:ascii="Times New Roman" w:hAnsi="Times New Roman" w:cs="Times New Roman"/>
          <w:sz w:val="24"/>
          <w:szCs w:val="24"/>
        </w:rPr>
        <w:t>М.Р. вину в предъявленном ей обвинении не признала, суду пояснила, что ранее она хорошо общалась с Т</w:t>
      </w:r>
      <w:r w:rsidR="00617FD3">
        <w:rPr>
          <w:rFonts w:ascii="Times New Roman" w:hAnsi="Times New Roman" w:cs="Times New Roman"/>
          <w:sz w:val="24"/>
          <w:szCs w:val="24"/>
        </w:rPr>
        <w:t>.</w:t>
      </w:r>
      <w:r w:rsidRPr="00D625FC">
        <w:rPr>
          <w:rFonts w:ascii="Times New Roman" w:hAnsi="Times New Roman" w:cs="Times New Roman"/>
          <w:sz w:val="24"/>
          <w:szCs w:val="24"/>
        </w:rPr>
        <w:t>К.Н. и её матерью Т</w:t>
      </w:r>
      <w:r w:rsidR="00617FD3">
        <w:rPr>
          <w:rFonts w:ascii="Times New Roman" w:hAnsi="Times New Roman" w:cs="Times New Roman"/>
          <w:sz w:val="24"/>
          <w:szCs w:val="24"/>
        </w:rPr>
        <w:t>.</w:t>
      </w:r>
      <w:r w:rsidRPr="00D625FC">
        <w:rPr>
          <w:rFonts w:ascii="Times New Roman" w:hAnsi="Times New Roman" w:cs="Times New Roman"/>
          <w:sz w:val="24"/>
          <w:szCs w:val="24"/>
        </w:rPr>
        <w:t>Л.П. 26 ноября 2020 года в первом часу ночи Т</w:t>
      </w:r>
      <w:r w:rsidR="00617FD3">
        <w:rPr>
          <w:rFonts w:ascii="Times New Roman" w:hAnsi="Times New Roman" w:cs="Times New Roman"/>
          <w:sz w:val="24"/>
          <w:szCs w:val="24"/>
        </w:rPr>
        <w:t>.</w:t>
      </w:r>
      <w:r w:rsidRPr="00D625FC">
        <w:rPr>
          <w:rFonts w:ascii="Times New Roman" w:hAnsi="Times New Roman" w:cs="Times New Roman"/>
          <w:sz w:val="24"/>
          <w:szCs w:val="24"/>
        </w:rPr>
        <w:t xml:space="preserve">К.Н. написала в </w:t>
      </w:r>
      <w:proofErr w:type="spellStart"/>
      <w:r w:rsidRPr="00D625FC">
        <w:rPr>
          <w:rFonts w:ascii="Times New Roman" w:hAnsi="Times New Roman" w:cs="Times New Roman"/>
          <w:sz w:val="24"/>
          <w:szCs w:val="24"/>
        </w:rPr>
        <w:t>инстаграмме</w:t>
      </w:r>
      <w:proofErr w:type="spellEnd"/>
      <w:r w:rsidRPr="00D625FC">
        <w:rPr>
          <w:rFonts w:ascii="Times New Roman" w:hAnsi="Times New Roman" w:cs="Times New Roman"/>
          <w:sz w:val="24"/>
          <w:szCs w:val="24"/>
        </w:rPr>
        <w:t xml:space="preserve"> по поводу сгоревшего магазина. Она стала ей отвечать. Они стали переписываться. Т</w:t>
      </w:r>
      <w:r w:rsidR="00617FD3">
        <w:rPr>
          <w:rFonts w:ascii="Times New Roman" w:hAnsi="Times New Roman" w:cs="Times New Roman"/>
          <w:sz w:val="24"/>
          <w:szCs w:val="24"/>
        </w:rPr>
        <w:t>.</w:t>
      </w:r>
      <w:r w:rsidRPr="00D625FC">
        <w:rPr>
          <w:rFonts w:ascii="Times New Roman" w:hAnsi="Times New Roman" w:cs="Times New Roman"/>
          <w:sz w:val="24"/>
          <w:szCs w:val="24"/>
        </w:rPr>
        <w:t>К.Н. сама первая начала выражаться в её адрес нецензурной бранью. Она Т</w:t>
      </w:r>
      <w:r w:rsidR="00617FD3">
        <w:rPr>
          <w:rFonts w:ascii="Times New Roman" w:hAnsi="Times New Roman" w:cs="Times New Roman"/>
          <w:sz w:val="24"/>
          <w:szCs w:val="24"/>
        </w:rPr>
        <w:t>.</w:t>
      </w:r>
      <w:r w:rsidRPr="00D625FC">
        <w:rPr>
          <w:rFonts w:ascii="Times New Roman" w:hAnsi="Times New Roman" w:cs="Times New Roman"/>
          <w:sz w:val="24"/>
          <w:szCs w:val="24"/>
        </w:rPr>
        <w:t>К.Н. не оскорбляла, те выражения, которые имеются в скриншотах, это не оскорбительные слова в адрес Т</w:t>
      </w:r>
      <w:r w:rsidR="00D228A8">
        <w:rPr>
          <w:rFonts w:ascii="Times New Roman" w:hAnsi="Times New Roman" w:cs="Times New Roman"/>
          <w:sz w:val="24"/>
          <w:szCs w:val="24"/>
        </w:rPr>
        <w:t>.</w:t>
      </w:r>
      <w:r w:rsidRPr="00D625FC">
        <w:rPr>
          <w:rFonts w:ascii="Times New Roman" w:hAnsi="Times New Roman" w:cs="Times New Roman"/>
          <w:sz w:val="24"/>
          <w:szCs w:val="24"/>
        </w:rPr>
        <w:t xml:space="preserve">К.Н., она писала их для «связки» слов, так как это обычная для неё разговорная речь. </w:t>
      </w:r>
    </w:p>
    <w:p w14:paraId="741167A0" w14:textId="77777777" w:rsidR="00ED353F" w:rsidRDefault="00D625FC" w:rsidP="0082379B">
      <w:pPr>
        <w:ind w:firstLine="360"/>
        <w:jc w:val="both"/>
        <w:rPr>
          <w:rFonts w:ascii="Times New Roman" w:hAnsi="Times New Roman" w:cs="Times New Roman"/>
          <w:sz w:val="24"/>
          <w:szCs w:val="24"/>
        </w:rPr>
      </w:pPr>
      <w:r w:rsidRPr="00D625FC">
        <w:rPr>
          <w:rFonts w:ascii="Times New Roman" w:hAnsi="Times New Roman" w:cs="Times New Roman"/>
          <w:sz w:val="24"/>
          <w:szCs w:val="24"/>
        </w:rPr>
        <w:t>Также, ночью 26 ноября 2020 года ей позвонила мать Т</w:t>
      </w:r>
      <w:r w:rsidR="00D228A8">
        <w:rPr>
          <w:rFonts w:ascii="Times New Roman" w:hAnsi="Times New Roman" w:cs="Times New Roman"/>
          <w:sz w:val="24"/>
          <w:szCs w:val="24"/>
        </w:rPr>
        <w:t>.</w:t>
      </w:r>
      <w:r w:rsidRPr="00D625FC">
        <w:rPr>
          <w:rFonts w:ascii="Times New Roman" w:hAnsi="Times New Roman" w:cs="Times New Roman"/>
          <w:sz w:val="24"/>
          <w:szCs w:val="24"/>
        </w:rPr>
        <w:t>К.Н. – Т</w:t>
      </w:r>
      <w:r w:rsidR="00D228A8">
        <w:rPr>
          <w:rFonts w:ascii="Times New Roman" w:hAnsi="Times New Roman" w:cs="Times New Roman"/>
          <w:sz w:val="24"/>
          <w:szCs w:val="24"/>
        </w:rPr>
        <w:t>.</w:t>
      </w:r>
      <w:r w:rsidRPr="00D625FC">
        <w:rPr>
          <w:rFonts w:ascii="Times New Roman" w:hAnsi="Times New Roman" w:cs="Times New Roman"/>
          <w:sz w:val="24"/>
          <w:szCs w:val="24"/>
        </w:rPr>
        <w:t>Л.П. и сама стала выражаться в её адрес нецензурной бранью. Однако, Т</w:t>
      </w:r>
      <w:r w:rsidR="00D228A8">
        <w:rPr>
          <w:rFonts w:ascii="Times New Roman" w:hAnsi="Times New Roman" w:cs="Times New Roman"/>
          <w:sz w:val="24"/>
          <w:szCs w:val="24"/>
        </w:rPr>
        <w:t>.</w:t>
      </w:r>
      <w:r w:rsidRPr="00D625FC">
        <w:rPr>
          <w:rFonts w:ascii="Times New Roman" w:hAnsi="Times New Roman" w:cs="Times New Roman"/>
          <w:sz w:val="24"/>
          <w:szCs w:val="24"/>
        </w:rPr>
        <w:t>Л.П. сразу удалила свой звонок. Её разозлило то, что Т</w:t>
      </w:r>
      <w:r w:rsidR="00D228A8">
        <w:rPr>
          <w:rFonts w:ascii="Times New Roman" w:hAnsi="Times New Roman" w:cs="Times New Roman"/>
          <w:sz w:val="24"/>
          <w:szCs w:val="24"/>
        </w:rPr>
        <w:t>.</w:t>
      </w:r>
      <w:r w:rsidRPr="00D625FC">
        <w:rPr>
          <w:rFonts w:ascii="Times New Roman" w:hAnsi="Times New Roman" w:cs="Times New Roman"/>
          <w:sz w:val="24"/>
          <w:szCs w:val="24"/>
        </w:rPr>
        <w:t xml:space="preserve">К.Н. пишет про неё в </w:t>
      </w:r>
      <w:proofErr w:type="spellStart"/>
      <w:r w:rsidRPr="00D625FC">
        <w:rPr>
          <w:rFonts w:ascii="Times New Roman" w:hAnsi="Times New Roman" w:cs="Times New Roman"/>
          <w:sz w:val="24"/>
          <w:szCs w:val="24"/>
        </w:rPr>
        <w:t>инстаграмм</w:t>
      </w:r>
      <w:proofErr w:type="spellEnd"/>
      <w:r w:rsidRPr="00D625FC">
        <w:rPr>
          <w:rFonts w:ascii="Times New Roman" w:hAnsi="Times New Roman" w:cs="Times New Roman"/>
          <w:sz w:val="24"/>
          <w:szCs w:val="24"/>
        </w:rPr>
        <w:t xml:space="preserve">, а также, что мать выражалась по телефону в её адрес нецензурной бранью. Поэтому, она позвонила матери </w:t>
      </w:r>
      <w:proofErr w:type="gramStart"/>
      <w:r w:rsidRPr="00D625FC">
        <w:rPr>
          <w:rFonts w:ascii="Times New Roman" w:hAnsi="Times New Roman" w:cs="Times New Roman"/>
          <w:sz w:val="24"/>
          <w:szCs w:val="24"/>
        </w:rPr>
        <w:t>Т</w:t>
      </w:r>
      <w:r w:rsidR="00ED353F">
        <w:rPr>
          <w:rFonts w:ascii="Times New Roman" w:hAnsi="Times New Roman" w:cs="Times New Roman"/>
          <w:sz w:val="24"/>
          <w:szCs w:val="24"/>
        </w:rPr>
        <w:t>.</w:t>
      </w:r>
      <w:r w:rsidRPr="00D625FC">
        <w:rPr>
          <w:rFonts w:ascii="Times New Roman" w:hAnsi="Times New Roman" w:cs="Times New Roman"/>
          <w:sz w:val="24"/>
          <w:szCs w:val="24"/>
        </w:rPr>
        <w:t>.</w:t>
      </w:r>
      <w:proofErr w:type="gramEnd"/>
      <w:r w:rsidRPr="00D625FC">
        <w:rPr>
          <w:rFonts w:ascii="Times New Roman" w:hAnsi="Times New Roman" w:cs="Times New Roman"/>
          <w:sz w:val="24"/>
          <w:szCs w:val="24"/>
        </w:rPr>
        <w:t xml:space="preserve"> В ходе разговора она выражалась нецензурными словами, но это у неё такой стиль разговора, а не в адрес Т</w:t>
      </w:r>
      <w:r w:rsidR="00ED353F">
        <w:rPr>
          <w:rFonts w:ascii="Times New Roman" w:hAnsi="Times New Roman" w:cs="Times New Roman"/>
          <w:sz w:val="24"/>
          <w:szCs w:val="24"/>
        </w:rPr>
        <w:t>.</w:t>
      </w:r>
      <w:r w:rsidRPr="00D625FC">
        <w:rPr>
          <w:rFonts w:ascii="Times New Roman" w:hAnsi="Times New Roman" w:cs="Times New Roman"/>
          <w:sz w:val="24"/>
          <w:szCs w:val="24"/>
        </w:rPr>
        <w:t>К.Н. она говорила нецензурно. Т</w:t>
      </w:r>
      <w:r w:rsidR="00ED353F">
        <w:rPr>
          <w:rFonts w:ascii="Times New Roman" w:hAnsi="Times New Roman" w:cs="Times New Roman"/>
          <w:sz w:val="24"/>
          <w:szCs w:val="24"/>
        </w:rPr>
        <w:t>.</w:t>
      </w:r>
      <w:r w:rsidRPr="00D625FC">
        <w:rPr>
          <w:rFonts w:ascii="Times New Roman" w:hAnsi="Times New Roman" w:cs="Times New Roman"/>
          <w:sz w:val="24"/>
          <w:szCs w:val="24"/>
        </w:rPr>
        <w:t xml:space="preserve">К.Н. известно, что она так разговаривает, так как ранее они общались. </w:t>
      </w:r>
    </w:p>
    <w:p w14:paraId="689BAF04" w14:textId="77777777" w:rsidR="00A10377" w:rsidRDefault="00D625FC" w:rsidP="0082379B">
      <w:pPr>
        <w:ind w:firstLine="360"/>
        <w:jc w:val="both"/>
        <w:rPr>
          <w:rFonts w:ascii="Times New Roman" w:hAnsi="Times New Roman" w:cs="Times New Roman"/>
          <w:sz w:val="24"/>
          <w:szCs w:val="24"/>
        </w:rPr>
      </w:pPr>
      <w:r w:rsidRPr="00D625FC">
        <w:rPr>
          <w:rFonts w:ascii="Times New Roman" w:hAnsi="Times New Roman" w:cs="Times New Roman"/>
          <w:sz w:val="24"/>
          <w:szCs w:val="24"/>
        </w:rPr>
        <w:t xml:space="preserve">Кроме того, ей просто было обидно, что в её адрес выражаются нецензурной бранью. Поэтому на эмоциях она просто выражалась нецензурно, но никого не оскорбляла. Никакого умысла на оскорбление у неё не было (файл № 3944-20-00-1-118- 0102202195321.mp4(mp3) с 24:14-30:16; файл № 3944-20- 00-1-118- 26022021145020.mp4(mp3) с 26:34-27:58; 32:32-35:31; 38:39:41:53; 53:02-53:24). </w:t>
      </w:r>
    </w:p>
    <w:p w14:paraId="328B9D1B" w14:textId="77777777" w:rsidR="008F6E6F" w:rsidRDefault="00D625FC" w:rsidP="0082379B">
      <w:pPr>
        <w:ind w:firstLine="360"/>
        <w:jc w:val="both"/>
        <w:rPr>
          <w:rFonts w:ascii="Times New Roman" w:hAnsi="Times New Roman" w:cs="Times New Roman"/>
          <w:sz w:val="24"/>
          <w:szCs w:val="24"/>
        </w:rPr>
      </w:pPr>
      <w:r w:rsidRPr="00D625FC">
        <w:rPr>
          <w:rFonts w:ascii="Times New Roman" w:hAnsi="Times New Roman" w:cs="Times New Roman"/>
          <w:sz w:val="24"/>
          <w:szCs w:val="24"/>
        </w:rPr>
        <w:lastRenderedPageBreak/>
        <w:t>Свидетель Т</w:t>
      </w:r>
      <w:r w:rsidR="00A10377">
        <w:rPr>
          <w:rFonts w:ascii="Times New Roman" w:hAnsi="Times New Roman" w:cs="Times New Roman"/>
          <w:sz w:val="24"/>
          <w:szCs w:val="24"/>
        </w:rPr>
        <w:t>.</w:t>
      </w:r>
      <w:r w:rsidRPr="00D625FC">
        <w:rPr>
          <w:rFonts w:ascii="Times New Roman" w:hAnsi="Times New Roman" w:cs="Times New Roman"/>
          <w:sz w:val="24"/>
          <w:szCs w:val="24"/>
        </w:rPr>
        <w:t>Л.П. показала, что в конце ноября 2020 года позвонила дочь Т</w:t>
      </w:r>
      <w:r w:rsidR="00A10377">
        <w:rPr>
          <w:rFonts w:ascii="Times New Roman" w:hAnsi="Times New Roman" w:cs="Times New Roman"/>
          <w:sz w:val="24"/>
          <w:szCs w:val="24"/>
        </w:rPr>
        <w:t>.</w:t>
      </w:r>
      <w:r w:rsidRPr="00D625FC">
        <w:rPr>
          <w:rFonts w:ascii="Times New Roman" w:hAnsi="Times New Roman" w:cs="Times New Roman"/>
          <w:sz w:val="24"/>
          <w:szCs w:val="24"/>
        </w:rPr>
        <w:t>К.Н., которая плакала, сказав, что её Ж</w:t>
      </w:r>
      <w:r w:rsidR="00A10377">
        <w:rPr>
          <w:rFonts w:ascii="Times New Roman" w:hAnsi="Times New Roman" w:cs="Times New Roman"/>
          <w:sz w:val="24"/>
          <w:szCs w:val="24"/>
        </w:rPr>
        <w:t>.</w:t>
      </w:r>
      <w:r w:rsidRPr="00D625FC">
        <w:rPr>
          <w:rFonts w:ascii="Times New Roman" w:hAnsi="Times New Roman" w:cs="Times New Roman"/>
          <w:sz w:val="24"/>
          <w:szCs w:val="24"/>
        </w:rPr>
        <w:t>М.Р. оскорбляла. Она сама позвонила Ж</w:t>
      </w:r>
      <w:r w:rsidR="00A10377">
        <w:rPr>
          <w:rFonts w:ascii="Times New Roman" w:hAnsi="Times New Roman" w:cs="Times New Roman"/>
          <w:sz w:val="24"/>
          <w:szCs w:val="24"/>
        </w:rPr>
        <w:t>.</w:t>
      </w:r>
      <w:r w:rsidRPr="00D625FC">
        <w:rPr>
          <w:rFonts w:ascii="Times New Roman" w:hAnsi="Times New Roman" w:cs="Times New Roman"/>
          <w:sz w:val="24"/>
          <w:szCs w:val="24"/>
        </w:rPr>
        <w:t>М.К., стала спрашивать, зачем она оскорбляла дочь. Ж</w:t>
      </w:r>
      <w:r w:rsidR="00A10377">
        <w:rPr>
          <w:rFonts w:ascii="Times New Roman" w:hAnsi="Times New Roman" w:cs="Times New Roman"/>
          <w:sz w:val="24"/>
          <w:szCs w:val="24"/>
        </w:rPr>
        <w:t>.</w:t>
      </w:r>
      <w:r w:rsidRPr="00D625FC">
        <w:rPr>
          <w:rFonts w:ascii="Times New Roman" w:hAnsi="Times New Roman" w:cs="Times New Roman"/>
          <w:sz w:val="24"/>
          <w:szCs w:val="24"/>
        </w:rPr>
        <w:t>М.Р. стала выражаться как в её адрес, так и в адрес дочери нецензурной бранью, при этом унижая честь и достоинство, как её, так и дочери. Она записала разговор Ж</w:t>
      </w:r>
      <w:r w:rsidR="008F6E6F">
        <w:rPr>
          <w:rFonts w:ascii="Times New Roman" w:hAnsi="Times New Roman" w:cs="Times New Roman"/>
          <w:sz w:val="24"/>
          <w:szCs w:val="24"/>
        </w:rPr>
        <w:t>.</w:t>
      </w:r>
      <w:r w:rsidRPr="00D625FC">
        <w:rPr>
          <w:rFonts w:ascii="Times New Roman" w:hAnsi="Times New Roman" w:cs="Times New Roman"/>
          <w:sz w:val="24"/>
          <w:szCs w:val="24"/>
        </w:rPr>
        <w:t xml:space="preserve">М.Р. и передала дочери. Дочь в дальнейшем обратилась в полицию с заявлением (файл № 3944-20-00-1-118- </w:t>
      </w:r>
      <w:proofErr w:type="gramStart"/>
      <w:r w:rsidRPr="00D625FC">
        <w:rPr>
          <w:rFonts w:ascii="Times New Roman" w:hAnsi="Times New Roman" w:cs="Times New Roman"/>
          <w:sz w:val="24"/>
          <w:szCs w:val="24"/>
        </w:rPr>
        <w:t>0102202195321.mp4(</w:t>
      </w:r>
      <w:proofErr w:type="gramEnd"/>
      <w:r w:rsidRPr="00D625FC">
        <w:rPr>
          <w:rFonts w:ascii="Times New Roman" w:hAnsi="Times New Roman" w:cs="Times New Roman"/>
          <w:sz w:val="24"/>
          <w:szCs w:val="24"/>
        </w:rPr>
        <w:t>mp3) с 33:15-45:12). Свидетель К</w:t>
      </w:r>
      <w:r w:rsidR="008F6E6F">
        <w:rPr>
          <w:rFonts w:ascii="Times New Roman" w:hAnsi="Times New Roman" w:cs="Times New Roman"/>
          <w:sz w:val="24"/>
          <w:szCs w:val="24"/>
        </w:rPr>
        <w:t>.</w:t>
      </w:r>
      <w:r w:rsidRPr="00D625FC">
        <w:rPr>
          <w:rFonts w:ascii="Times New Roman" w:hAnsi="Times New Roman" w:cs="Times New Roman"/>
          <w:sz w:val="24"/>
          <w:szCs w:val="24"/>
        </w:rPr>
        <w:t xml:space="preserve"> Н.В. показала, что знает Ж</w:t>
      </w:r>
      <w:r w:rsidR="008F6E6F">
        <w:rPr>
          <w:rFonts w:ascii="Times New Roman" w:hAnsi="Times New Roman" w:cs="Times New Roman"/>
          <w:sz w:val="24"/>
          <w:szCs w:val="24"/>
        </w:rPr>
        <w:t>.</w:t>
      </w:r>
      <w:r w:rsidRPr="00D625FC">
        <w:rPr>
          <w:rFonts w:ascii="Times New Roman" w:hAnsi="Times New Roman" w:cs="Times New Roman"/>
          <w:sz w:val="24"/>
          <w:szCs w:val="24"/>
        </w:rPr>
        <w:t>М.Р., дружат. У Ж</w:t>
      </w:r>
      <w:r w:rsidR="008F6E6F">
        <w:rPr>
          <w:rFonts w:ascii="Times New Roman" w:hAnsi="Times New Roman" w:cs="Times New Roman"/>
          <w:sz w:val="24"/>
          <w:szCs w:val="24"/>
        </w:rPr>
        <w:t>.</w:t>
      </w:r>
      <w:r w:rsidRPr="00D625FC">
        <w:rPr>
          <w:rFonts w:ascii="Times New Roman" w:hAnsi="Times New Roman" w:cs="Times New Roman"/>
          <w:sz w:val="24"/>
          <w:szCs w:val="24"/>
        </w:rPr>
        <w:t xml:space="preserve">М.Р. действительно, при разговоре всегда есть нецензурная брань. Это у неё получается как бы шуточками (файл № 3944-20-00-1-118- </w:t>
      </w:r>
      <w:proofErr w:type="gramStart"/>
      <w:r w:rsidRPr="00D625FC">
        <w:rPr>
          <w:rFonts w:ascii="Times New Roman" w:hAnsi="Times New Roman" w:cs="Times New Roman"/>
          <w:sz w:val="24"/>
          <w:szCs w:val="24"/>
        </w:rPr>
        <w:t>0102202195321.mp4(</w:t>
      </w:r>
      <w:proofErr w:type="gramEnd"/>
      <w:r w:rsidRPr="00D625FC">
        <w:rPr>
          <w:rFonts w:ascii="Times New Roman" w:hAnsi="Times New Roman" w:cs="Times New Roman"/>
          <w:sz w:val="24"/>
          <w:szCs w:val="24"/>
        </w:rPr>
        <w:t xml:space="preserve">mp3) с 58:20-01:05:21). </w:t>
      </w:r>
    </w:p>
    <w:p w14:paraId="463D8F23" w14:textId="77777777" w:rsidR="00FC5D3B" w:rsidRDefault="00D625FC" w:rsidP="0082379B">
      <w:pPr>
        <w:ind w:firstLine="360"/>
        <w:jc w:val="both"/>
        <w:rPr>
          <w:rFonts w:ascii="Times New Roman" w:hAnsi="Times New Roman" w:cs="Times New Roman"/>
          <w:sz w:val="24"/>
          <w:szCs w:val="24"/>
        </w:rPr>
      </w:pPr>
      <w:r w:rsidRPr="00D625FC">
        <w:rPr>
          <w:rFonts w:ascii="Times New Roman" w:hAnsi="Times New Roman" w:cs="Times New Roman"/>
          <w:sz w:val="24"/>
          <w:szCs w:val="24"/>
        </w:rPr>
        <w:t>Судом разъяснялась возможность примирения, однако стороны примирения не достигли. Выслушав участников процесса, изучив представленные материалы, суд приходит к следующим выводам. Диспозиция части 2 статья 131 УК, по которой обвиняется Ж</w:t>
      </w:r>
      <w:r w:rsidR="00505761">
        <w:rPr>
          <w:rFonts w:ascii="Times New Roman" w:hAnsi="Times New Roman" w:cs="Times New Roman"/>
          <w:sz w:val="24"/>
          <w:szCs w:val="24"/>
        </w:rPr>
        <w:t>.</w:t>
      </w:r>
      <w:r w:rsidRPr="00D625FC">
        <w:rPr>
          <w:rFonts w:ascii="Times New Roman" w:hAnsi="Times New Roman" w:cs="Times New Roman"/>
          <w:sz w:val="24"/>
          <w:szCs w:val="24"/>
        </w:rPr>
        <w:t xml:space="preserve">М.Р., предусматривает ответственность за оскорбление, то есть унижение чести и достоинства другого лица, выраженное в неприличной форме, совершенная публично или с использованием средств массовой информации или сетей телекоммуникаций. Общественная опасность деяния, предусмотренного статьей 131 УК, выражается в оскорблении, то есть унижении чести и достоинства другого человека, выраженном в неприличной форме. </w:t>
      </w:r>
    </w:p>
    <w:p w14:paraId="5C141637" w14:textId="77777777" w:rsidR="00866F31" w:rsidRDefault="00D625FC" w:rsidP="0082379B">
      <w:pPr>
        <w:ind w:firstLine="360"/>
        <w:jc w:val="both"/>
        <w:rPr>
          <w:rFonts w:ascii="Times New Roman" w:hAnsi="Times New Roman" w:cs="Times New Roman"/>
          <w:sz w:val="24"/>
          <w:szCs w:val="24"/>
        </w:rPr>
      </w:pPr>
      <w:r w:rsidRPr="00D625FC">
        <w:rPr>
          <w:rFonts w:ascii="Times New Roman" w:hAnsi="Times New Roman" w:cs="Times New Roman"/>
          <w:sz w:val="24"/>
          <w:szCs w:val="24"/>
        </w:rPr>
        <w:t xml:space="preserve">Объектом преступления является честь и достоинство человека. Объективная сторона преступления заключается в действиях, направленных на унижение чести и достоинства другого лица, выраженных в неприличной форме путем негативной оценки личности потерпевшего. </w:t>
      </w:r>
    </w:p>
    <w:p w14:paraId="7905383F" w14:textId="77777777" w:rsidR="003700DA" w:rsidRDefault="00D625FC" w:rsidP="0082379B">
      <w:pPr>
        <w:ind w:firstLine="360"/>
        <w:jc w:val="both"/>
        <w:rPr>
          <w:rFonts w:ascii="Times New Roman" w:hAnsi="Times New Roman" w:cs="Times New Roman"/>
          <w:sz w:val="24"/>
          <w:szCs w:val="24"/>
        </w:rPr>
      </w:pPr>
      <w:r w:rsidRPr="00D625FC">
        <w:rPr>
          <w:rFonts w:ascii="Times New Roman" w:hAnsi="Times New Roman" w:cs="Times New Roman"/>
          <w:sz w:val="24"/>
          <w:szCs w:val="24"/>
        </w:rPr>
        <w:t xml:space="preserve">Неприличная форма рассчитана на то, чтобы вызвать у потерпевшего чувство обиды и унижения, она противоречит общепризнанным правилам поведения людей в обществе. При решении вопроса о том, выражена ли отрицательная оценка в неприличной форме, суд должен исходить из норм нравственности нашего общества, а не только из ее восприятия самим потерпевшим, ибо он может обладать повышенным самомнением и любые критические высказывания в свой адрес считать оскорбительными. </w:t>
      </w:r>
    </w:p>
    <w:p w14:paraId="1483343E" w14:textId="77777777" w:rsidR="00F84636" w:rsidRDefault="00D625FC" w:rsidP="0082379B">
      <w:pPr>
        <w:ind w:firstLine="360"/>
        <w:jc w:val="both"/>
        <w:rPr>
          <w:rFonts w:ascii="Times New Roman" w:hAnsi="Times New Roman" w:cs="Times New Roman"/>
          <w:sz w:val="24"/>
          <w:szCs w:val="24"/>
        </w:rPr>
      </w:pPr>
      <w:r w:rsidRPr="00D625FC">
        <w:rPr>
          <w:rFonts w:ascii="Times New Roman" w:hAnsi="Times New Roman" w:cs="Times New Roman"/>
          <w:sz w:val="24"/>
          <w:szCs w:val="24"/>
        </w:rPr>
        <w:t xml:space="preserve">Не имеет значения, соответствует ли отрицательная оценка потерпевшего действительности или нет. Унижение чести и достоинства происходит в неприличной форме (обязательный признак объективной стороны) обращения с потерпевшим. Оскорбление может быть высказано как публично, так и с глазу на глаз, непосредственно потерпевшему или в его отсутствие через третьих лиц (виновный предполагает, что факт оскорбления станет, известен потерпевшему). </w:t>
      </w:r>
    </w:p>
    <w:p w14:paraId="63C49F55" w14:textId="77777777" w:rsidR="007B3F5C" w:rsidRDefault="00D625FC" w:rsidP="0082379B">
      <w:pPr>
        <w:ind w:firstLine="360"/>
        <w:jc w:val="both"/>
        <w:rPr>
          <w:rFonts w:ascii="Times New Roman" w:hAnsi="Times New Roman" w:cs="Times New Roman"/>
          <w:sz w:val="24"/>
          <w:szCs w:val="24"/>
        </w:rPr>
      </w:pPr>
      <w:r w:rsidRPr="00D625FC">
        <w:rPr>
          <w:rFonts w:ascii="Times New Roman" w:hAnsi="Times New Roman" w:cs="Times New Roman"/>
          <w:sz w:val="24"/>
          <w:szCs w:val="24"/>
        </w:rPr>
        <w:t xml:space="preserve">Оскорбление должно быть выражено в отношении конкретной личности или конкретных лиц. Например, нецензурная брань в общественном месте, не оскорбляющая никого персонально, квалифицируется как хулиганство. Преступление следует считать оконченным с момента оскорбительного высказывания или жеста в неприличной форме относительно личных или социальных качеств потерпевшего. </w:t>
      </w:r>
    </w:p>
    <w:p w14:paraId="78F4619F" w14:textId="77777777" w:rsidR="007C4D40" w:rsidRDefault="00D625FC" w:rsidP="0082379B">
      <w:pPr>
        <w:ind w:firstLine="360"/>
        <w:jc w:val="both"/>
        <w:rPr>
          <w:rFonts w:ascii="Times New Roman" w:hAnsi="Times New Roman" w:cs="Times New Roman"/>
          <w:sz w:val="24"/>
          <w:szCs w:val="24"/>
        </w:rPr>
      </w:pPr>
      <w:r w:rsidRPr="00D625FC">
        <w:rPr>
          <w:rFonts w:ascii="Times New Roman" w:hAnsi="Times New Roman" w:cs="Times New Roman"/>
          <w:sz w:val="24"/>
          <w:szCs w:val="24"/>
        </w:rPr>
        <w:t>Субъективная сторона преступления характеризуется прямым умыслом. Виновный сознает, что совершает действия, унижающие честь и достоинство другого лица в неприличной форме, и желает этого. Таким образом, для привлечения лица к уголовной ответственности по указанной статье, необходимо, чтобы оскорбление было выражено в неприличной форме, и высказано в адрес конкретной личности. В силу требований статей 410,</w:t>
      </w:r>
      <w:r w:rsidR="007C4D40">
        <w:rPr>
          <w:rFonts w:ascii="Times New Roman" w:hAnsi="Times New Roman" w:cs="Times New Roman"/>
          <w:sz w:val="24"/>
          <w:szCs w:val="24"/>
        </w:rPr>
        <w:t xml:space="preserve"> </w:t>
      </w:r>
      <w:r w:rsidRPr="00D625FC">
        <w:rPr>
          <w:rFonts w:ascii="Times New Roman" w:hAnsi="Times New Roman" w:cs="Times New Roman"/>
          <w:sz w:val="24"/>
          <w:szCs w:val="24"/>
        </w:rPr>
        <w:t xml:space="preserve">411 Уголовно-процессуального Кодекса Республики Казахстан (далее УПК), бремя доказывания частного обвинения лежит на стороне обвинителя. </w:t>
      </w:r>
    </w:p>
    <w:p w14:paraId="25514A40" w14:textId="77777777" w:rsidR="001E1C3B" w:rsidRDefault="00D625FC" w:rsidP="0082379B">
      <w:pPr>
        <w:ind w:firstLine="360"/>
        <w:jc w:val="both"/>
        <w:rPr>
          <w:rFonts w:ascii="Times New Roman" w:hAnsi="Times New Roman" w:cs="Times New Roman"/>
          <w:sz w:val="24"/>
          <w:szCs w:val="24"/>
        </w:rPr>
      </w:pPr>
      <w:r w:rsidRPr="00D625FC">
        <w:rPr>
          <w:rFonts w:ascii="Times New Roman" w:hAnsi="Times New Roman" w:cs="Times New Roman"/>
          <w:sz w:val="24"/>
          <w:szCs w:val="24"/>
        </w:rPr>
        <w:lastRenderedPageBreak/>
        <w:t>В подтверждение доводов жалобы о совершении Ж</w:t>
      </w:r>
      <w:r w:rsidR="007C4D40">
        <w:rPr>
          <w:rFonts w:ascii="Times New Roman" w:hAnsi="Times New Roman" w:cs="Times New Roman"/>
          <w:sz w:val="24"/>
          <w:szCs w:val="24"/>
        </w:rPr>
        <w:t>.</w:t>
      </w:r>
      <w:r w:rsidRPr="00D625FC">
        <w:rPr>
          <w:rFonts w:ascii="Times New Roman" w:hAnsi="Times New Roman" w:cs="Times New Roman"/>
          <w:sz w:val="24"/>
          <w:szCs w:val="24"/>
        </w:rPr>
        <w:t>М.Р. уголовного правонарушения, Т</w:t>
      </w:r>
      <w:r w:rsidR="007C4D40">
        <w:rPr>
          <w:rFonts w:ascii="Times New Roman" w:hAnsi="Times New Roman" w:cs="Times New Roman"/>
          <w:sz w:val="24"/>
          <w:szCs w:val="24"/>
        </w:rPr>
        <w:t>.</w:t>
      </w:r>
      <w:r w:rsidRPr="00D625FC">
        <w:rPr>
          <w:rFonts w:ascii="Times New Roman" w:hAnsi="Times New Roman" w:cs="Times New Roman"/>
          <w:sz w:val="24"/>
          <w:szCs w:val="24"/>
        </w:rPr>
        <w:t xml:space="preserve">К.Н. представлены скриншоты и аудиозапись со словами, которые произнесла в ее адрес подсудимая, оскорбив при этом. Указанные скриншоты и запись приобщены к делу, исследованы судом. </w:t>
      </w:r>
    </w:p>
    <w:p w14:paraId="1517AD15" w14:textId="77777777" w:rsidR="00E855CA" w:rsidRDefault="00D625FC" w:rsidP="0082379B">
      <w:pPr>
        <w:ind w:firstLine="360"/>
        <w:jc w:val="both"/>
        <w:rPr>
          <w:rFonts w:ascii="Times New Roman" w:hAnsi="Times New Roman" w:cs="Times New Roman"/>
          <w:sz w:val="24"/>
          <w:szCs w:val="24"/>
        </w:rPr>
      </w:pPr>
      <w:r w:rsidRPr="00D625FC">
        <w:rPr>
          <w:rFonts w:ascii="Times New Roman" w:hAnsi="Times New Roman" w:cs="Times New Roman"/>
          <w:sz w:val="24"/>
          <w:szCs w:val="24"/>
        </w:rPr>
        <w:t>Ж</w:t>
      </w:r>
      <w:r w:rsidR="001E1C3B">
        <w:rPr>
          <w:rFonts w:ascii="Times New Roman" w:hAnsi="Times New Roman" w:cs="Times New Roman"/>
          <w:sz w:val="24"/>
          <w:szCs w:val="24"/>
        </w:rPr>
        <w:t>.</w:t>
      </w:r>
      <w:r w:rsidRPr="00D625FC">
        <w:rPr>
          <w:rFonts w:ascii="Times New Roman" w:hAnsi="Times New Roman" w:cs="Times New Roman"/>
          <w:sz w:val="24"/>
          <w:szCs w:val="24"/>
        </w:rPr>
        <w:t>М.Р. поясняла, что она выражалась нецензурной бранью, но это у неё было для «связки» слов, а также реакция на нецензурную брань в её адрес со стороны Т</w:t>
      </w:r>
      <w:r w:rsidR="001E1C3B">
        <w:rPr>
          <w:rFonts w:ascii="Times New Roman" w:hAnsi="Times New Roman" w:cs="Times New Roman"/>
          <w:sz w:val="24"/>
          <w:szCs w:val="24"/>
        </w:rPr>
        <w:t>.</w:t>
      </w:r>
      <w:r w:rsidRPr="00D625FC">
        <w:rPr>
          <w:rFonts w:ascii="Times New Roman" w:hAnsi="Times New Roman" w:cs="Times New Roman"/>
          <w:sz w:val="24"/>
          <w:szCs w:val="24"/>
        </w:rPr>
        <w:t>К.Н. и Т</w:t>
      </w:r>
      <w:r w:rsidR="001E1C3B">
        <w:rPr>
          <w:rFonts w:ascii="Times New Roman" w:hAnsi="Times New Roman" w:cs="Times New Roman"/>
          <w:sz w:val="24"/>
          <w:szCs w:val="24"/>
        </w:rPr>
        <w:t>.</w:t>
      </w:r>
      <w:r w:rsidRPr="00D625FC">
        <w:rPr>
          <w:rFonts w:ascii="Times New Roman" w:hAnsi="Times New Roman" w:cs="Times New Roman"/>
          <w:sz w:val="24"/>
          <w:szCs w:val="24"/>
        </w:rPr>
        <w:t>Л.П., которые сами спровоцировали её. Суд не согласен с доводами защиты, что скриншоты могли быть подделаны. Предоставленные суду скриншоты никем не оспаривались. Однако, анализ скриншотов и записи позволяет суду сделать вывод о том, что часть слов Ж</w:t>
      </w:r>
      <w:r w:rsidR="009237E7">
        <w:rPr>
          <w:rFonts w:ascii="Times New Roman" w:hAnsi="Times New Roman" w:cs="Times New Roman"/>
          <w:sz w:val="24"/>
          <w:szCs w:val="24"/>
        </w:rPr>
        <w:t>.</w:t>
      </w:r>
      <w:r w:rsidRPr="00D625FC">
        <w:rPr>
          <w:rFonts w:ascii="Times New Roman" w:hAnsi="Times New Roman" w:cs="Times New Roman"/>
          <w:sz w:val="24"/>
          <w:szCs w:val="24"/>
        </w:rPr>
        <w:t>М.Р., хоть и выражена в неприличной форме, не направлена на унижение чести и достоинства Т</w:t>
      </w:r>
      <w:r w:rsidR="009237E7">
        <w:rPr>
          <w:rFonts w:ascii="Times New Roman" w:hAnsi="Times New Roman" w:cs="Times New Roman"/>
          <w:sz w:val="24"/>
          <w:szCs w:val="24"/>
        </w:rPr>
        <w:t>.</w:t>
      </w:r>
      <w:r w:rsidRPr="00D625FC">
        <w:rPr>
          <w:rFonts w:ascii="Times New Roman" w:hAnsi="Times New Roman" w:cs="Times New Roman"/>
          <w:sz w:val="24"/>
          <w:szCs w:val="24"/>
        </w:rPr>
        <w:t>К.Н., так как употреблена в ходе переписки и разговора, а не в адрес самой потерпевшей. Кроме того, согласно предоставленных скриншотов самим частным обвинителем, первая нецензурная брань была написана самой Т</w:t>
      </w:r>
      <w:r w:rsidR="00E855CA">
        <w:rPr>
          <w:rFonts w:ascii="Times New Roman" w:hAnsi="Times New Roman" w:cs="Times New Roman"/>
          <w:sz w:val="24"/>
          <w:szCs w:val="24"/>
        </w:rPr>
        <w:t>.</w:t>
      </w:r>
      <w:r w:rsidRPr="00D625FC">
        <w:rPr>
          <w:rFonts w:ascii="Times New Roman" w:hAnsi="Times New Roman" w:cs="Times New Roman"/>
          <w:sz w:val="24"/>
          <w:szCs w:val="24"/>
        </w:rPr>
        <w:t xml:space="preserve">К.Н. </w:t>
      </w:r>
    </w:p>
    <w:p w14:paraId="74E7F130" w14:textId="77777777" w:rsidR="006C05EE" w:rsidRDefault="00D625FC" w:rsidP="0082379B">
      <w:pPr>
        <w:ind w:firstLine="360"/>
        <w:jc w:val="both"/>
        <w:rPr>
          <w:rFonts w:ascii="Times New Roman" w:hAnsi="Times New Roman" w:cs="Times New Roman"/>
          <w:sz w:val="24"/>
          <w:szCs w:val="24"/>
        </w:rPr>
      </w:pPr>
      <w:r w:rsidRPr="00D625FC">
        <w:rPr>
          <w:rFonts w:ascii="Times New Roman" w:hAnsi="Times New Roman" w:cs="Times New Roman"/>
          <w:sz w:val="24"/>
          <w:szCs w:val="24"/>
        </w:rPr>
        <w:t>Оснований для признания скриншотов недопустимыми, так как не установлен источник происхождения, суд не усматривает. Так, из представленных скриншотов установлено, что переписка происходила между Т</w:t>
      </w:r>
      <w:r w:rsidR="00E855CA">
        <w:rPr>
          <w:rFonts w:ascii="Times New Roman" w:hAnsi="Times New Roman" w:cs="Times New Roman"/>
          <w:sz w:val="24"/>
          <w:szCs w:val="24"/>
        </w:rPr>
        <w:t>.</w:t>
      </w:r>
      <w:r w:rsidRPr="00D625FC">
        <w:rPr>
          <w:rFonts w:ascii="Times New Roman" w:hAnsi="Times New Roman" w:cs="Times New Roman"/>
          <w:sz w:val="24"/>
          <w:szCs w:val="24"/>
        </w:rPr>
        <w:t>К.Н. и Ж</w:t>
      </w:r>
      <w:r w:rsidR="00E855CA">
        <w:rPr>
          <w:rFonts w:ascii="Times New Roman" w:hAnsi="Times New Roman" w:cs="Times New Roman"/>
          <w:sz w:val="24"/>
          <w:szCs w:val="24"/>
        </w:rPr>
        <w:t>.</w:t>
      </w:r>
      <w:r w:rsidRPr="00D625FC">
        <w:rPr>
          <w:rFonts w:ascii="Times New Roman" w:hAnsi="Times New Roman" w:cs="Times New Roman"/>
          <w:sz w:val="24"/>
          <w:szCs w:val="24"/>
        </w:rPr>
        <w:t>М.Р., установлено время переписки. Таким образом, предоставленные скриншоты не доказывают, как объективную, так и субъективную стороны состава части 2 статьи 131 УК. Изучив голосовую запись, предоставленную Т</w:t>
      </w:r>
      <w:r w:rsidR="00F56250">
        <w:rPr>
          <w:rFonts w:ascii="Times New Roman" w:hAnsi="Times New Roman" w:cs="Times New Roman"/>
          <w:sz w:val="24"/>
          <w:szCs w:val="24"/>
        </w:rPr>
        <w:t>.</w:t>
      </w:r>
      <w:r w:rsidRPr="00D625FC">
        <w:rPr>
          <w:rFonts w:ascii="Times New Roman" w:hAnsi="Times New Roman" w:cs="Times New Roman"/>
          <w:sz w:val="24"/>
          <w:szCs w:val="24"/>
        </w:rPr>
        <w:t>К.Н., суд пришел к следующему. В судебном заседании не установлен источник происхождения данной записи. То есть, суду Т</w:t>
      </w:r>
      <w:r w:rsidR="00F56250">
        <w:rPr>
          <w:rFonts w:ascii="Times New Roman" w:hAnsi="Times New Roman" w:cs="Times New Roman"/>
          <w:sz w:val="24"/>
          <w:szCs w:val="24"/>
        </w:rPr>
        <w:t>.</w:t>
      </w:r>
      <w:r w:rsidRPr="00D625FC">
        <w:rPr>
          <w:rFonts w:ascii="Times New Roman" w:hAnsi="Times New Roman" w:cs="Times New Roman"/>
          <w:sz w:val="24"/>
          <w:szCs w:val="24"/>
        </w:rPr>
        <w:t xml:space="preserve">К.Н. не предоставила доказательств того, откуда данная запись произошла, то есть, не осмотрены телефоны, на которые были направлены сообщения. Из указанной записи не установлено, когда, при каких условиях и причинах она была получена. Кроме того, на записи только один голос. Голоса второго абонента не имеется. Более того, из записи конкретно не установлено, с каким именно лицом был разговор. </w:t>
      </w:r>
    </w:p>
    <w:p w14:paraId="5F2DEB27" w14:textId="77777777" w:rsidR="00F61EED" w:rsidRDefault="00D625FC" w:rsidP="0082379B">
      <w:pPr>
        <w:ind w:firstLine="360"/>
        <w:jc w:val="both"/>
        <w:rPr>
          <w:rFonts w:ascii="Times New Roman" w:hAnsi="Times New Roman" w:cs="Times New Roman"/>
          <w:sz w:val="24"/>
          <w:szCs w:val="24"/>
        </w:rPr>
      </w:pPr>
      <w:r w:rsidRPr="00D625FC">
        <w:rPr>
          <w:rFonts w:ascii="Times New Roman" w:hAnsi="Times New Roman" w:cs="Times New Roman"/>
          <w:sz w:val="24"/>
          <w:szCs w:val="24"/>
        </w:rPr>
        <w:t>Также, по мнению суда, если имел место разговор между свидетелем Т</w:t>
      </w:r>
      <w:r w:rsidR="006C05EE">
        <w:rPr>
          <w:rFonts w:ascii="Times New Roman" w:hAnsi="Times New Roman" w:cs="Times New Roman"/>
          <w:sz w:val="24"/>
          <w:szCs w:val="24"/>
        </w:rPr>
        <w:t>.</w:t>
      </w:r>
      <w:r w:rsidRPr="00D625FC">
        <w:rPr>
          <w:rFonts w:ascii="Times New Roman" w:hAnsi="Times New Roman" w:cs="Times New Roman"/>
          <w:sz w:val="24"/>
          <w:szCs w:val="24"/>
        </w:rPr>
        <w:t>Л.П. и Ж</w:t>
      </w:r>
      <w:r w:rsidR="006C05EE">
        <w:rPr>
          <w:rFonts w:ascii="Times New Roman" w:hAnsi="Times New Roman" w:cs="Times New Roman"/>
          <w:sz w:val="24"/>
          <w:szCs w:val="24"/>
        </w:rPr>
        <w:t>.</w:t>
      </w:r>
      <w:r w:rsidRPr="00D625FC">
        <w:rPr>
          <w:rFonts w:ascii="Times New Roman" w:hAnsi="Times New Roman" w:cs="Times New Roman"/>
          <w:sz w:val="24"/>
          <w:szCs w:val="24"/>
        </w:rPr>
        <w:t>М.Р., то частным обвинителем, предоставлена только часть голосового сообщения, что, по мнению суда, является недопустимым, так как данным обстоятельством частным обвинителем ущемлены права подсудимой, которая поясняла, что ей первая позвонила мать частного обвинителя Т</w:t>
      </w:r>
      <w:r w:rsidR="00F61EED">
        <w:rPr>
          <w:rFonts w:ascii="Times New Roman" w:hAnsi="Times New Roman" w:cs="Times New Roman"/>
          <w:sz w:val="24"/>
          <w:szCs w:val="24"/>
        </w:rPr>
        <w:t>.</w:t>
      </w:r>
      <w:r w:rsidRPr="00D625FC">
        <w:rPr>
          <w:rFonts w:ascii="Times New Roman" w:hAnsi="Times New Roman" w:cs="Times New Roman"/>
          <w:sz w:val="24"/>
          <w:szCs w:val="24"/>
        </w:rPr>
        <w:t xml:space="preserve"> Л.П. и выражалась нецензурной бранью, запись которую Т</w:t>
      </w:r>
      <w:r w:rsidR="00F61EED">
        <w:rPr>
          <w:rFonts w:ascii="Times New Roman" w:hAnsi="Times New Roman" w:cs="Times New Roman"/>
          <w:sz w:val="24"/>
          <w:szCs w:val="24"/>
        </w:rPr>
        <w:t>.</w:t>
      </w:r>
      <w:r w:rsidRPr="00D625FC">
        <w:rPr>
          <w:rFonts w:ascii="Times New Roman" w:hAnsi="Times New Roman" w:cs="Times New Roman"/>
          <w:sz w:val="24"/>
          <w:szCs w:val="24"/>
        </w:rPr>
        <w:t xml:space="preserve">Л.П. удалила, чем спровоцировала её поведение. </w:t>
      </w:r>
    </w:p>
    <w:p w14:paraId="0A489330" w14:textId="77777777" w:rsidR="00F61EED" w:rsidRDefault="00D625FC" w:rsidP="0082379B">
      <w:pPr>
        <w:ind w:firstLine="360"/>
        <w:jc w:val="both"/>
        <w:rPr>
          <w:rFonts w:ascii="Times New Roman" w:hAnsi="Times New Roman" w:cs="Times New Roman"/>
          <w:sz w:val="24"/>
          <w:szCs w:val="24"/>
        </w:rPr>
      </w:pPr>
      <w:r w:rsidRPr="00D625FC">
        <w:rPr>
          <w:rFonts w:ascii="Times New Roman" w:hAnsi="Times New Roman" w:cs="Times New Roman"/>
          <w:sz w:val="24"/>
          <w:szCs w:val="24"/>
        </w:rPr>
        <w:t>В этой части показания Ж</w:t>
      </w:r>
      <w:r w:rsidR="00F61EED">
        <w:rPr>
          <w:rFonts w:ascii="Times New Roman" w:hAnsi="Times New Roman" w:cs="Times New Roman"/>
          <w:sz w:val="24"/>
          <w:szCs w:val="24"/>
        </w:rPr>
        <w:t>.</w:t>
      </w:r>
      <w:r w:rsidRPr="00D625FC">
        <w:rPr>
          <w:rFonts w:ascii="Times New Roman" w:hAnsi="Times New Roman" w:cs="Times New Roman"/>
          <w:sz w:val="24"/>
          <w:szCs w:val="24"/>
        </w:rPr>
        <w:t xml:space="preserve">М.Р. не опровергнуты. Кроме того, частный обвинитель при рассмотрении дела, на многочисленные вопросы суда, так и не смогла конкретизировать, какими действиями, в чем состоялось унижение чести и достоинства, пояснив, что была нецензурная брань. </w:t>
      </w:r>
    </w:p>
    <w:p w14:paraId="5D210963" w14:textId="77777777" w:rsidR="00B31BCB" w:rsidRDefault="00D625FC" w:rsidP="0082379B">
      <w:pPr>
        <w:ind w:firstLine="360"/>
        <w:jc w:val="both"/>
        <w:rPr>
          <w:rFonts w:ascii="Times New Roman" w:hAnsi="Times New Roman" w:cs="Times New Roman"/>
          <w:sz w:val="24"/>
          <w:szCs w:val="24"/>
        </w:rPr>
      </w:pPr>
      <w:r w:rsidRPr="00D625FC">
        <w:rPr>
          <w:rFonts w:ascii="Times New Roman" w:hAnsi="Times New Roman" w:cs="Times New Roman"/>
          <w:sz w:val="24"/>
          <w:szCs w:val="24"/>
        </w:rPr>
        <w:t xml:space="preserve">Согласно части 1 статьи 112 УПК, фактические данные должны быть признаны не допустимыми в качестве доказательств, если они получены с нарушением требований Кодекса, которые путем лишения или стеснения гарантированных законом прав участников процесса или нарушением иных правил уголовного процесса при досудебном расследовании или судебном разбирательстве дела повлияли или могли повлиять на достоверность полученных фактических данных, в том числе: от неизвестного источника либо от источника, который не может быть установлен в судебном заседании. </w:t>
      </w:r>
    </w:p>
    <w:p w14:paraId="612DE950" w14:textId="77777777" w:rsidR="00DC6E21" w:rsidRDefault="00D625FC" w:rsidP="0082379B">
      <w:pPr>
        <w:ind w:firstLine="360"/>
        <w:jc w:val="both"/>
        <w:rPr>
          <w:rFonts w:ascii="Times New Roman" w:hAnsi="Times New Roman" w:cs="Times New Roman"/>
          <w:sz w:val="24"/>
          <w:szCs w:val="24"/>
        </w:rPr>
      </w:pPr>
      <w:r w:rsidRPr="00D625FC">
        <w:rPr>
          <w:rFonts w:ascii="Times New Roman" w:hAnsi="Times New Roman" w:cs="Times New Roman"/>
          <w:sz w:val="24"/>
          <w:szCs w:val="24"/>
        </w:rPr>
        <w:t>Пояснения частного обвинителя Т</w:t>
      </w:r>
      <w:r w:rsidR="00B31BCB">
        <w:rPr>
          <w:rFonts w:ascii="Times New Roman" w:hAnsi="Times New Roman" w:cs="Times New Roman"/>
          <w:sz w:val="24"/>
          <w:szCs w:val="24"/>
        </w:rPr>
        <w:t>.</w:t>
      </w:r>
      <w:r w:rsidRPr="00D625FC">
        <w:rPr>
          <w:rFonts w:ascii="Times New Roman" w:hAnsi="Times New Roman" w:cs="Times New Roman"/>
          <w:sz w:val="24"/>
          <w:szCs w:val="24"/>
        </w:rPr>
        <w:t>К.Н. и свидетеля Т</w:t>
      </w:r>
      <w:r w:rsidR="00B31BCB">
        <w:rPr>
          <w:rFonts w:ascii="Times New Roman" w:hAnsi="Times New Roman" w:cs="Times New Roman"/>
          <w:sz w:val="24"/>
          <w:szCs w:val="24"/>
        </w:rPr>
        <w:t>.</w:t>
      </w:r>
      <w:r w:rsidRPr="00D625FC">
        <w:rPr>
          <w:rFonts w:ascii="Times New Roman" w:hAnsi="Times New Roman" w:cs="Times New Roman"/>
          <w:sz w:val="24"/>
          <w:szCs w:val="24"/>
        </w:rPr>
        <w:t>Л.П., что запись была произведена на телефон свидетеля Т</w:t>
      </w:r>
      <w:r w:rsidR="00B31BCB">
        <w:rPr>
          <w:rFonts w:ascii="Times New Roman" w:hAnsi="Times New Roman" w:cs="Times New Roman"/>
          <w:sz w:val="24"/>
          <w:szCs w:val="24"/>
        </w:rPr>
        <w:t>.</w:t>
      </w:r>
      <w:r w:rsidRPr="00D625FC">
        <w:rPr>
          <w:rFonts w:ascii="Times New Roman" w:hAnsi="Times New Roman" w:cs="Times New Roman"/>
          <w:sz w:val="24"/>
          <w:szCs w:val="24"/>
        </w:rPr>
        <w:t xml:space="preserve">Л.П., которая в свою очередь перенаправила запись дочери, не достаточны для признания данной записи допустимой по вышеуказанным основаниям, то есть не были предоставлены и осмотрены сотовые телефоны. Также, по мнению суда, нельзя положить в </w:t>
      </w:r>
      <w:r w:rsidRPr="00D625FC">
        <w:rPr>
          <w:rFonts w:ascii="Times New Roman" w:hAnsi="Times New Roman" w:cs="Times New Roman"/>
          <w:sz w:val="24"/>
          <w:szCs w:val="24"/>
        </w:rPr>
        <w:lastRenderedPageBreak/>
        <w:t>основу обвинительного приговора пояснения Ж</w:t>
      </w:r>
      <w:r w:rsidR="00DC6E21">
        <w:rPr>
          <w:rFonts w:ascii="Times New Roman" w:hAnsi="Times New Roman" w:cs="Times New Roman"/>
          <w:sz w:val="24"/>
          <w:szCs w:val="24"/>
        </w:rPr>
        <w:t>.</w:t>
      </w:r>
      <w:r w:rsidRPr="00D625FC">
        <w:rPr>
          <w:rFonts w:ascii="Times New Roman" w:hAnsi="Times New Roman" w:cs="Times New Roman"/>
          <w:sz w:val="24"/>
          <w:szCs w:val="24"/>
        </w:rPr>
        <w:t xml:space="preserve">М.Р., которая не оспаривает, что на представленном диске её голос, по вышеуказанным основаниям. </w:t>
      </w:r>
    </w:p>
    <w:p w14:paraId="2F2D4277" w14:textId="77777777" w:rsidR="00726174" w:rsidRDefault="00D625FC" w:rsidP="0082379B">
      <w:pPr>
        <w:ind w:firstLine="360"/>
        <w:jc w:val="both"/>
        <w:rPr>
          <w:rFonts w:ascii="Times New Roman" w:hAnsi="Times New Roman" w:cs="Times New Roman"/>
          <w:sz w:val="24"/>
          <w:szCs w:val="24"/>
        </w:rPr>
      </w:pPr>
      <w:r w:rsidRPr="00D625FC">
        <w:rPr>
          <w:rFonts w:ascii="Times New Roman" w:hAnsi="Times New Roman" w:cs="Times New Roman"/>
          <w:sz w:val="24"/>
          <w:szCs w:val="24"/>
        </w:rPr>
        <w:t>На основании изложенного, суд считает, что предоставленный диск с записью разговора нельзя признать допустимым и признает его недопустимым в качестве доказательства. Оснований для назначения экспертизы, суд не усматривает, так как имела место ненормативная лексика. Однако она не была использована подсудимой для оскорбления, унижения чести и достоинства Т</w:t>
      </w:r>
      <w:r w:rsidR="00726174">
        <w:rPr>
          <w:rFonts w:ascii="Times New Roman" w:hAnsi="Times New Roman" w:cs="Times New Roman"/>
          <w:sz w:val="24"/>
          <w:szCs w:val="24"/>
        </w:rPr>
        <w:t>.</w:t>
      </w:r>
      <w:r w:rsidRPr="00D625FC">
        <w:rPr>
          <w:rFonts w:ascii="Times New Roman" w:hAnsi="Times New Roman" w:cs="Times New Roman"/>
          <w:sz w:val="24"/>
          <w:szCs w:val="24"/>
        </w:rPr>
        <w:t xml:space="preserve">К.Н. </w:t>
      </w:r>
    </w:p>
    <w:p w14:paraId="7FC620F2" w14:textId="77777777" w:rsidR="00DB5D1C" w:rsidRDefault="00D625FC" w:rsidP="0082379B">
      <w:pPr>
        <w:ind w:firstLine="360"/>
        <w:jc w:val="both"/>
        <w:rPr>
          <w:rFonts w:ascii="Times New Roman" w:hAnsi="Times New Roman" w:cs="Times New Roman"/>
          <w:sz w:val="24"/>
          <w:szCs w:val="24"/>
        </w:rPr>
      </w:pPr>
      <w:r w:rsidRPr="00D625FC">
        <w:rPr>
          <w:rFonts w:ascii="Times New Roman" w:hAnsi="Times New Roman" w:cs="Times New Roman"/>
          <w:sz w:val="24"/>
          <w:szCs w:val="24"/>
        </w:rPr>
        <w:t>Также, не опровергнуты доводы подсудимой, что такое её поведение было спровоцировано именно Т</w:t>
      </w:r>
      <w:r w:rsidR="00726174">
        <w:rPr>
          <w:rFonts w:ascii="Times New Roman" w:hAnsi="Times New Roman" w:cs="Times New Roman"/>
          <w:sz w:val="24"/>
          <w:szCs w:val="24"/>
        </w:rPr>
        <w:t>.</w:t>
      </w:r>
      <w:r w:rsidRPr="00D625FC">
        <w:rPr>
          <w:rFonts w:ascii="Times New Roman" w:hAnsi="Times New Roman" w:cs="Times New Roman"/>
          <w:sz w:val="24"/>
          <w:szCs w:val="24"/>
        </w:rPr>
        <w:t>К.Н. и Т</w:t>
      </w:r>
      <w:r w:rsidR="00726174">
        <w:rPr>
          <w:rFonts w:ascii="Times New Roman" w:hAnsi="Times New Roman" w:cs="Times New Roman"/>
          <w:sz w:val="24"/>
          <w:szCs w:val="24"/>
        </w:rPr>
        <w:t>.</w:t>
      </w:r>
      <w:r w:rsidRPr="00D625FC">
        <w:rPr>
          <w:rFonts w:ascii="Times New Roman" w:hAnsi="Times New Roman" w:cs="Times New Roman"/>
          <w:sz w:val="24"/>
          <w:szCs w:val="24"/>
        </w:rPr>
        <w:t>Л.П. То обстоятельство, что Ж</w:t>
      </w:r>
      <w:r w:rsidR="00726174">
        <w:rPr>
          <w:rFonts w:ascii="Times New Roman" w:hAnsi="Times New Roman" w:cs="Times New Roman"/>
          <w:sz w:val="24"/>
          <w:szCs w:val="24"/>
        </w:rPr>
        <w:t>.</w:t>
      </w:r>
      <w:r w:rsidRPr="00D625FC">
        <w:rPr>
          <w:rFonts w:ascii="Times New Roman" w:hAnsi="Times New Roman" w:cs="Times New Roman"/>
          <w:sz w:val="24"/>
          <w:szCs w:val="24"/>
        </w:rPr>
        <w:t>М.Р. употребляла нецензурные слова, нельзя положить в основу обвинения, так как они не были направлены на оскорбление и унижение чести и достоинства Т</w:t>
      </w:r>
      <w:r w:rsidR="00DB5D1C">
        <w:rPr>
          <w:rFonts w:ascii="Times New Roman" w:hAnsi="Times New Roman" w:cs="Times New Roman"/>
          <w:sz w:val="24"/>
          <w:szCs w:val="24"/>
        </w:rPr>
        <w:t>.</w:t>
      </w:r>
      <w:r w:rsidRPr="00D625FC">
        <w:rPr>
          <w:rFonts w:ascii="Times New Roman" w:hAnsi="Times New Roman" w:cs="Times New Roman"/>
          <w:sz w:val="24"/>
          <w:szCs w:val="24"/>
        </w:rPr>
        <w:t xml:space="preserve">К.Н., а были использованы в качестве разговорной речи. </w:t>
      </w:r>
    </w:p>
    <w:p w14:paraId="23EDFA07" w14:textId="77777777" w:rsidR="00DE64C4" w:rsidRDefault="00D625FC" w:rsidP="0082379B">
      <w:pPr>
        <w:ind w:firstLine="360"/>
        <w:jc w:val="both"/>
        <w:rPr>
          <w:rFonts w:ascii="Times New Roman" w:hAnsi="Times New Roman" w:cs="Times New Roman"/>
          <w:sz w:val="24"/>
          <w:szCs w:val="24"/>
        </w:rPr>
      </w:pPr>
      <w:r w:rsidRPr="00D625FC">
        <w:rPr>
          <w:rFonts w:ascii="Times New Roman" w:hAnsi="Times New Roman" w:cs="Times New Roman"/>
          <w:sz w:val="24"/>
          <w:szCs w:val="24"/>
        </w:rPr>
        <w:t>В соответствии с требованиями статьи 19 УПК, обвинительный приговор не может быть основан на предположениях и должен быть подтвержден достаточной совокупностью достоверных доказательств. Таким образом, достоверных доказательств вины Ж</w:t>
      </w:r>
      <w:r w:rsidR="00DB5D1C">
        <w:rPr>
          <w:rFonts w:ascii="Times New Roman" w:hAnsi="Times New Roman" w:cs="Times New Roman"/>
          <w:sz w:val="24"/>
          <w:szCs w:val="24"/>
        </w:rPr>
        <w:t>.</w:t>
      </w:r>
      <w:r w:rsidRPr="00D625FC">
        <w:rPr>
          <w:rFonts w:ascii="Times New Roman" w:hAnsi="Times New Roman" w:cs="Times New Roman"/>
          <w:sz w:val="24"/>
          <w:szCs w:val="24"/>
        </w:rPr>
        <w:t>М.Р. в умышленном оскорблении, направленном на унижение личности Т</w:t>
      </w:r>
      <w:r w:rsidR="00DB5D1C">
        <w:rPr>
          <w:rFonts w:ascii="Times New Roman" w:hAnsi="Times New Roman" w:cs="Times New Roman"/>
          <w:sz w:val="24"/>
          <w:szCs w:val="24"/>
        </w:rPr>
        <w:t>.</w:t>
      </w:r>
      <w:r w:rsidRPr="00D625FC">
        <w:rPr>
          <w:rFonts w:ascii="Times New Roman" w:hAnsi="Times New Roman" w:cs="Times New Roman"/>
          <w:sz w:val="24"/>
          <w:szCs w:val="24"/>
        </w:rPr>
        <w:t xml:space="preserve">К.Н., в судебном заседании не представлено, в связи с чем частное обвинение не нашло своего подтверждения. </w:t>
      </w:r>
    </w:p>
    <w:p w14:paraId="422221F0" w14:textId="77777777" w:rsidR="00DE64C4" w:rsidRDefault="00D625FC" w:rsidP="0082379B">
      <w:pPr>
        <w:ind w:firstLine="360"/>
        <w:jc w:val="both"/>
        <w:rPr>
          <w:rFonts w:ascii="Times New Roman" w:hAnsi="Times New Roman" w:cs="Times New Roman"/>
          <w:sz w:val="24"/>
          <w:szCs w:val="24"/>
        </w:rPr>
      </w:pPr>
      <w:proofErr w:type="gramStart"/>
      <w:r w:rsidRPr="00D625FC">
        <w:rPr>
          <w:rFonts w:ascii="Times New Roman" w:hAnsi="Times New Roman" w:cs="Times New Roman"/>
          <w:sz w:val="24"/>
          <w:szCs w:val="24"/>
        </w:rPr>
        <w:t>При указанных обстоятельствах,</w:t>
      </w:r>
      <w:proofErr w:type="gramEnd"/>
      <w:r w:rsidRPr="00D625FC">
        <w:rPr>
          <w:rFonts w:ascii="Times New Roman" w:hAnsi="Times New Roman" w:cs="Times New Roman"/>
          <w:sz w:val="24"/>
          <w:szCs w:val="24"/>
        </w:rPr>
        <w:t xml:space="preserve"> Ж</w:t>
      </w:r>
      <w:r w:rsidR="00DE64C4">
        <w:rPr>
          <w:rFonts w:ascii="Times New Roman" w:hAnsi="Times New Roman" w:cs="Times New Roman"/>
          <w:sz w:val="24"/>
          <w:szCs w:val="24"/>
        </w:rPr>
        <w:t>.</w:t>
      </w:r>
      <w:r w:rsidRPr="00D625FC">
        <w:rPr>
          <w:rFonts w:ascii="Times New Roman" w:hAnsi="Times New Roman" w:cs="Times New Roman"/>
          <w:sz w:val="24"/>
          <w:szCs w:val="24"/>
        </w:rPr>
        <w:t xml:space="preserve">М.Р. подлежит оправданию за отсутствием в её деяниях состава уголовного правонарушения. </w:t>
      </w:r>
    </w:p>
    <w:p w14:paraId="64C7574C" w14:textId="77777777" w:rsidR="00DE64C4" w:rsidRDefault="00D625FC" w:rsidP="0082379B">
      <w:pPr>
        <w:ind w:firstLine="360"/>
        <w:jc w:val="both"/>
        <w:rPr>
          <w:rFonts w:ascii="Times New Roman" w:hAnsi="Times New Roman" w:cs="Times New Roman"/>
          <w:sz w:val="24"/>
          <w:szCs w:val="24"/>
        </w:rPr>
      </w:pPr>
      <w:r w:rsidRPr="00D625FC">
        <w:rPr>
          <w:rFonts w:ascii="Times New Roman" w:hAnsi="Times New Roman" w:cs="Times New Roman"/>
          <w:sz w:val="24"/>
          <w:szCs w:val="24"/>
        </w:rPr>
        <w:t>В соответствии с требованиями статьи 400 УПК, за оправданной признается право на возмещение вреда, причиненного незаконным привлечением ее к уголовной ответственности. Гражданский иск Т</w:t>
      </w:r>
      <w:r w:rsidR="00DE64C4">
        <w:rPr>
          <w:rFonts w:ascii="Times New Roman" w:hAnsi="Times New Roman" w:cs="Times New Roman"/>
          <w:sz w:val="24"/>
          <w:szCs w:val="24"/>
        </w:rPr>
        <w:t>.</w:t>
      </w:r>
      <w:r w:rsidRPr="00D625FC">
        <w:rPr>
          <w:rFonts w:ascii="Times New Roman" w:hAnsi="Times New Roman" w:cs="Times New Roman"/>
          <w:sz w:val="24"/>
          <w:szCs w:val="24"/>
        </w:rPr>
        <w:t xml:space="preserve">К.Н. по делу не заявлен. Процессуальных издержек по делу нет. Судьба вещественного доказательства по делу подлежит разрешению в соответствии с требованиями статьи 118 УПК. </w:t>
      </w:r>
    </w:p>
    <w:p w14:paraId="5495C95B" w14:textId="32D7307F" w:rsidR="00045624" w:rsidRPr="00D625FC" w:rsidRDefault="00D625FC" w:rsidP="0082379B">
      <w:pPr>
        <w:ind w:firstLine="360"/>
        <w:jc w:val="both"/>
        <w:rPr>
          <w:rFonts w:ascii="Times New Roman" w:hAnsi="Times New Roman" w:cs="Times New Roman"/>
          <w:sz w:val="24"/>
          <w:szCs w:val="24"/>
        </w:rPr>
      </w:pPr>
      <w:r w:rsidRPr="00D625FC">
        <w:rPr>
          <w:rFonts w:ascii="Times New Roman" w:hAnsi="Times New Roman" w:cs="Times New Roman"/>
          <w:sz w:val="24"/>
          <w:szCs w:val="24"/>
        </w:rPr>
        <w:t>Руководствуясь статьями 118, 387-390, 394, 399-401, 412 УПК, суд ПРИГОВОРИЛ: Ж</w:t>
      </w:r>
      <w:r w:rsidR="00DE64C4">
        <w:rPr>
          <w:rFonts w:ascii="Times New Roman" w:hAnsi="Times New Roman" w:cs="Times New Roman"/>
          <w:sz w:val="24"/>
          <w:szCs w:val="24"/>
        </w:rPr>
        <w:t>.</w:t>
      </w:r>
      <w:r w:rsidRPr="00D625FC">
        <w:rPr>
          <w:rFonts w:ascii="Times New Roman" w:hAnsi="Times New Roman" w:cs="Times New Roman"/>
          <w:sz w:val="24"/>
          <w:szCs w:val="24"/>
        </w:rPr>
        <w:t xml:space="preserve"> М</w:t>
      </w:r>
      <w:r w:rsidR="00DE64C4">
        <w:rPr>
          <w:rFonts w:ascii="Times New Roman" w:hAnsi="Times New Roman" w:cs="Times New Roman"/>
          <w:sz w:val="24"/>
          <w:szCs w:val="24"/>
        </w:rPr>
        <w:t>.</w:t>
      </w:r>
      <w:r w:rsidRPr="00D625FC">
        <w:rPr>
          <w:rFonts w:ascii="Times New Roman" w:hAnsi="Times New Roman" w:cs="Times New Roman"/>
          <w:sz w:val="24"/>
          <w:szCs w:val="24"/>
        </w:rPr>
        <w:t>Р</w:t>
      </w:r>
      <w:r w:rsidR="00DE64C4">
        <w:rPr>
          <w:rFonts w:ascii="Times New Roman" w:hAnsi="Times New Roman" w:cs="Times New Roman"/>
          <w:sz w:val="24"/>
          <w:szCs w:val="24"/>
        </w:rPr>
        <w:t>.</w:t>
      </w:r>
      <w:r w:rsidRPr="00D625FC">
        <w:rPr>
          <w:rFonts w:ascii="Times New Roman" w:hAnsi="Times New Roman" w:cs="Times New Roman"/>
          <w:sz w:val="24"/>
          <w:szCs w:val="24"/>
        </w:rPr>
        <w:t xml:space="preserve"> признать невиновной в совершении преступления, предусмотренного частью 2 статьи 131 УК и оправдать за отсутствием в её действиях состава преступления. Обязательство о явке по вызовам суда в отношении Ж</w:t>
      </w:r>
      <w:r w:rsidR="00DE64C4">
        <w:rPr>
          <w:rFonts w:ascii="Times New Roman" w:hAnsi="Times New Roman" w:cs="Times New Roman"/>
          <w:sz w:val="24"/>
          <w:szCs w:val="24"/>
        </w:rPr>
        <w:t>.</w:t>
      </w:r>
      <w:r w:rsidRPr="00D625FC">
        <w:rPr>
          <w:rFonts w:ascii="Times New Roman" w:hAnsi="Times New Roman" w:cs="Times New Roman"/>
          <w:sz w:val="24"/>
          <w:szCs w:val="24"/>
        </w:rPr>
        <w:t>М.Р.- отменить после вступления приговора в законную силу. Признать за Ж</w:t>
      </w:r>
      <w:r w:rsidR="00DE64C4">
        <w:rPr>
          <w:rFonts w:ascii="Times New Roman" w:hAnsi="Times New Roman" w:cs="Times New Roman"/>
          <w:sz w:val="24"/>
          <w:szCs w:val="24"/>
        </w:rPr>
        <w:t>.</w:t>
      </w:r>
      <w:r w:rsidRPr="00D625FC">
        <w:rPr>
          <w:rFonts w:ascii="Times New Roman" w:hAnsi="Times New Roman" w:cs="Times New Roman"/>
          <w:sz w:val="24"/>
          <w:szCs w:val="24"/>
        </w:rPr>
        <w:t>М.Р. право на возмещение вреда, причиненного частным обвинителем за незаконное привлечение её к уголовной ответственности.</w:t>
      </w:r>
    </w:p>
    <w:p w14:paraId="3FCDA727" w14:textId="77777777" w:rsidR="00045624" w:rsidRPr="00D625FC" w:rsidRDefault="00045624" w:rsidP="00D625FC">
      <w:pPr>
        <w:ind w:firstLine="360"/>
        <w:jc w:val="both"/>
        <w:rPr>
          <w:rFonts w:ascii="Times New Roman" w:hAnsi="Times New Roman" w:cs="Times New Roman"/>
          <w:sz w:val="24"/>
          <w:szCs w:val="24"/>
        </w:rPr>
      </w:pPr>
      <w:r w:rsidRPr="00D625FC">
        <w:rPr>
          <w:rFonts w:ascii="Times New Roman" w:hAnsi="Times New Roman" w:cs="Times New Roman"/>
          <w:sz w:val="24"/>
          <w:szCs w:val="24"/>
        </w:rPr>
        <w:t>#</w:t>
      </w:r>
      <w:hyperlink r:id="rId6" w:history="1">
        <w:r w:rsidRPr="00D625FC">
          <w:rPr>
            <w:rStyle w:val="a8"/>
            <w:rFonts w:ascii="Times New Roman" w:hAnsi="Times New Roman" w:cs="Times New Roman"/>
            <w:sz w:val="24"/>
            <w:szCs w:val="24"/>
          </w:rPr>
          <w:t>Адвокат</w:t>
        </w:r>
      </w:hyperlink>
      <w:r w:rsidRPr="00D625FC">
        <w:rPr>
          <w:rFonts w:ascii="Times New Roman" w:hAnsi="Times New Roman" w:cs="Times New Roman"/>
          <w:sz w:val="24"/>
          <w:szCs w:val="24"/>
        </w:rPr>
        <w:t xml:space="preserve"> #Юрист #Юридическая услуга #Защита Компания #</w:t>
      </w:r>
      <w:hyperlink r:id="rId7" w:history="1">
        <w:r w:rsidRPr="00D625FC">
          <w:rPr>
            <w:rStyle w:val="a8"/>
            <w:rFonts w:ascii="Times New Roman" w:hAnsi="Times New Roman" w:cs="Times New Roman"/>
            <w:sz w:val="24"/>
            <w:szCs w:val="24"/>
          </w:rPr>
          <w:t>Адвокатская контора</w:t>
        </w:r>
      </w:hyperlink>
      <w:r w:rsidRPr="00D625FC">
        <w:rPr>
          <w:rFonts w:ascii="Times New Roman" w:hAnsi="Times New Roman" w:cs="Times New Roman"/>
          <w:sz w:val="24"/>
          <w:szCs w:val="24"/>
        </w:rPr>
        <w:t xml:space="preserve"> #Гражданские #Уголовные #Административные #Арбитражные дела споры #Алматы #Казахстан </w:t>
      </w:r>
    </w:p>
    <w:p w14:paraId="3EAEA8C9" w14:textId="77777777" w:rsidR="00045624" w:rsidRPr="00D625FC" w:rsidRDefault="00045624" w:rsidP="00D625FC">
      <w:pPr>
        <w:ind w:firstLine="360"/>
        <w:jc w:val="both"/>
        <w:rPr>
          <w:rFonts w:ascii="Times New Roman" w:hAnsi="Times New Roman" w:cs="Times New Roman"/>
          <w:sz w:val="24"/>
          <w:szCs w:val="24"/>
        </w:rPr>
      </w:pPr>
      <w:r w:rsidRPr="00D625FC">
        <w:rPr>
          <w:rFonts w:ascii="Times New Roman" w:hAnsi="Times New Roman" w:cs="Times New Roman"/>
          <w:sz w:val="24"/>
          <w:szCs w:val="24"/>
        </w:rPr>
        <w:t>Адвокат Юрист Юридическая услуга Гражданские Уголовные Административные Арбитражные дела споры Защита Компания Адвокатская контора Алматы Казахстан</w:t>
      </w:r>
    </w:p>
    <w:p w14:paraId="5DD14194" w14:textId="77777777" w:rsidR="00045624" w:rsidRPr="00D625FC" w:rsidRDefault="00045624" w:rsidP="00D625FC">
      <w:pPr>
        <w:jc w:val="both"/>
        <w:rPr>
          <w:rFonts w:ascii="Times New Roman" w:hAnsi="Times New Roman" w:cs="Times New Roman"/>
          <w:sz w:val="24"/>
          <w:szCs w:val="24"/>
        </w:rPr>
      </w:pPr>
    </w:p>
    <w:sectPr w:rsidR="00045624" w:rsidRPr="00D625FC" w:rsidSect="00327D34">
      <w:headerReference w:type="default" r:id="rId8"/>
      <w:footerReference w:type="default" r:id="rId9"/>
      <w:pgSz w:w="11906" w:h="16838"/>
      <w:pgMar w:top="397" w:right="991" w:bottom="568" w:left="1134" w:header="142" w:footer="12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3B980D" w14:textId="77777777" w:rsidR="005449AA" w:rsidRDefault="005449AA" w:rsidP="00702393">
      <w:pPr>
        <w:spacing w:after="0" w:line="240" w:lineRule="auto"/>
      </w:pPr>
      <w:r>
        <w:separator/>
      </w:r>
    </w:p>
  </w:endnote>
  <w:endnote w:type="continuationSeparator" w:id="0">
    <w:p w14:paraId="65090BC2" w14:textId="77777777" w:rsidR="005449AA" w:rsidRDefault="005449AA" w:rsidP="007023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ヒラギノ角ゴ Pro W3">
    <w:altName w:val="Times New Roman"/>
    <w:charset w:val="00"/>
    <w:family w:val="roman"/>
    <w:pitch w:val="default"/>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2C913D" w14:textId="142F5E2C" w:rsidR="0091354D" w:rsidRDefault="001539CF" w:rsidP="0091354D">
    <w:pPr>
      <w:pStyle w:val="a6"/>
      <w:jc w:val="center"/>
    </w:pPr>
    <w:r>
      <w:rPr>
        <w:noProof/>
        <w:lang w:eastAsia="ru-RU"/>
      </w:rPr>
      <w:drawing>
        <wp:anchor distT="0" distB="0" distL="114300" distR="114300" simplePos="0" relativeHeight="251662336" behindDoc="1" locked="0" layoutInCell="1" allowOverlap="1" wp14:anchorId="1EE91B6A" wp14:editId="56A29045">
          <wp:simplePos x="0" y="0"/>
          <wp:positionH relativeFrom="margin">
            <wp:posOffset>-2287251</wp:posOffset>
          </wp:positionH>
          <wp:positionV relativeFrom="paragraph">
            <wp:posOffset>-3916045</wp:posOffset>
          </wp:positionV>
          <wp:extent cx="3488264" cy="9377899"/>
          <wp:effectExtent l="0" t="0" r="0" b="0"/>
          <wp:wrapNone/>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264" cy="9377899"/>
                  </a:xfrm>
                  <a:prstGeom prst="rect">
                    <a:avLst/>
                  </a:prstGeom>
                  <a:noFill/>
                  <a:ln>
                    <a:noFill/>
                  </a:ln>
                </pic:spPr>
              </pic:pic>
            </a:graphicData>
          </a:graphic>
          <wp14:sizeRelH relativeFrom="page">
            <wp14:pctWidth>0</wp14:pctWidth>
          </wp14:sizeRelH>
          <wp14:sizeRelV relativeFrom="page">
            <wp14:pctHeight>0</wp14:pctHeight>
          </wp14:sizeRelV>
        </wp:anchor>
      </w:drawing>
    </w:r>
    <w:r w:rsidR="0091354D" w:rsidRPr="00CF1A0E">
      <w:rPr>
        <w:noProof/>
        <w:lang w:eastAsia="ru-RU"/>
      </w:rPr>
      <w:drawing>
        <wp:inline distT="0" distB="0" distL="0" distR="0" wp14:anchorId="2E36A52D" wp14:editId="34658AF9">
          <wp:extent cx="4782098" cy="707366"/>
          <wp:effectExtent l="0" t="0" r="0"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5074875" cy="750673"/>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9DED81" w14:textId="77777777" w:rsidR="005449AA" w:rsidRDefault="005449AA" w:rsidP="00702393">
      <w:pPr>
        <w:spacing w:after="0" w:line="240" w:lineRule="auto"/>
      </w:pPr>
      <w:r>
        <w:separator/>
      </w:r>
    </w:p>
  </w:footnote>
  <w:footnote w:type="continuationSeparator" w:id="0">
    <w:p w14:paraId="51A133A9" w14:textId="77777777" w:rsidR="005449AA" w:rsidRDefault="005449AA" w:rsidP="007023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63342E" w14:textId="2199C25B" w:rsidR="00702393" w:rsidRPr="00017580" w:rsidRDefault="000056B3" w:rsidP="00193E1B">
    <w:pPr>
      <w:pStyle w:val="a4"/>
      <w:jc w:val="both"/>
    </w:pPr>
    <w:r>
      <w:rPr>
        <w:noProof/>
        <w:lang w:eastAsia="ru-RU"/>
      </w:rPr>
      <w:drawing>
        <wp:anchor distT="0" distB="0" distL="114300" distR="114300" simplePos="0" relativeHeight="251658240" behindDoc="1" locked="0" layoutInCell="1" allowOverlap="1" wp14:anchorId="4CD40BCC" wp14:editId="47CA7F4F">
          <wp:simplePos x="0" y="0"/>
          <wp:positionH relativeFrom="margin">
            <wp:posOffset>4886325</wp:posOffset>
          </wp:positionH>
          <wp:positionV relativeFrom="paragraph">
            <wp:posOffset>706450</wp:posOffset>
          </wp:positionV>
          <wp:extent cx="3488055" cy="9377680"/>
          <wp:effectExtent l="0" t="0" r="0" b="0"/>
          <wp:wrapNone/>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055" cy="9377680"/>
                  </a:xfrm>
                  <a:prstGeom prst="rect">
                    <a:avLst/>
                  </a:prstGeom>
                  <a:noFill/>
                  <a:ln>
                    <a:noFill/>
                  </a:ln>
                </pic:spPr>
              </pic:pic>
            </a:graphicData>
          </a:graphic>
          <wp14:sizeRelH relativeFrom="page">
            <wp14:pctWidth>0</wp14:pctWidth>
          </wp14:sizeRelH>
          <wp14:sizeRelV relativeFrom="page">
            <wp14:pctHeight>0</wp14:pctHeight>
          </wp14:sizeRelV>
        </wp:anchor>
      </w:drawing>
    </w:r>
    <w:r w:rsidR="002A1A72">
      <w:rPr>
        <w:noProof/>
        <w:lang w:eastAsia="ru-RU"/>
      </w:rPr>
      <w:drawing>
        <wp:anchor distT="0" distB="0" distL="114300" distR="114300" simplePos="0" relativeHeight="251660288" behindDoc="1" locked="0" layoutInCell="1" allowOverlap="1" wp14:anchorId="0720D792" wp14:editId="33C19F11">
          <wp:simplePos x="0" y="0"/>
          <wp:positionH relativeFrom="margin">
            <wp:align>center</wp:align>
          </wp:positionH>
          <wp:positionV relativeFrom="paragraph">
            <wp:posOffset>3104858</wp:posOffset>
          </wp:positionV>
          <wp:extent cx="3488264" cy="9377899"/>
          <wp:effectExtent l="0" t="0" r="0" b="0"/>
          <wp:wrapNone/>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264" cy="9377899"/>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ru-RU"/>
      </w:rPr>
      <w:drawing>
        <wp:inline distT="0" distB="0" distL="0" distR="0" wp14:anchorId="7B7D6EAA" wp14:editId="0A168D4D">
          <wp:extent cx="2266950" cy="657998"/>
          <wp:effectExtent l="0" t="0" r="0" b="889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pic:nvPicPr>
                <pic:blipFill>
                  <a:blip r:embed="rId2" cstate="print">
                    <a:extLst>
                      <a:ext uri="{28A0092B-C50C-407E-A947-70E740481C1C}">
                        <a14:useLocalDpi xmlns:a14="http://schemas.microsoft.com/office/drawing/2010/main" val="0"/>
                      </a:ext>
                    </a:extLst>
                  </a:blip>
                  <a:stretch>
                    <a:fillRect/>
                  </a:stretch>
                </pic:blipFill>
                <pic:spPr>
                  <a:xfrm>
                    <a:off x="0" y="0"/>
                    <a:ext cx="2354591" cy="683436"/>
                  </a:xfrm>
                  <a:prstGeom prst="rect">
                    <a:avLst/>
                  </a:prstGeom>
                </pic:spPr>
              </pic:pic>
            </a:graphicData>
          </a:graphic>
        </wp:inline>
      </w:drawing>
    </w:r>
    <w:r w:rsidR="00017580">
      <w:t xml:space="preserve">              </w:t>
    </w:r>
    <w:r w:rsidR="00D02DFB">
      <w:t xml:space="preserve">                                    </w:t>
    </w:r>
    <w:r w:rsidR="00193E1B">
      <w:rPr>
        <w:lang w:val="en-US"/>
      </w:rPr>
      <w:t xml:space="preserve">     </w:t>
    </w:r>
    <w:r w:rsidR="006B0A4D">
      <w:rPr>
        <w:lang w:val="en-US"/>
      </w:rPr>
      <w:t xml:space="preserve">              </w:t>
    </w:r>
    <w:r w:rsidR="00D02DFB">
      <w:t xml:space="preserve"> </w:t>
    </w:r>
    <w:r w:rsidR="00017580">
      <w:t xml:space="preserve">   </w:t>
    </w:r>
    <w:r w:rsidR="00017580">
      <w:rPr>
        <w:noProof/>
        <w:lang w:eastAsia="ru-RU"/>
      </w:rPr>
      <w:drawing>
        <wp:inline distT="0" distB="0" distL="0" distR="0" wp14:anchorId="7DD39B58" wp14:editId="5CF631A4">
          <wp:extent cx="2176268" cy="670255"/>
          <wp:effectExtent l="0" t="0" r="0" b="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pic:nvPicPr>
                <pic:blipFill>
                  <a:blip r:embed="rId3">
                    <a:extLst>
                      <a:ext uri="{28A0092B-C50C-407E-A947-70E740481C1C}">
                        <a14:useLocalDpi xmlns:a14="http://schemas.microsoft.com/office/drawing/2010/main" val="0"/>
                      </a:ext>
                    </a:extLst>
                  </a:blip>
                  <a:stretch>
                    <a:fillRect/>
                  </a:stretch>
                </pic:blipFill>
                <pic:spPr>
                  <a:xfrm>
                    <a:off x="0" y="0"/>
                    <a:ext cx="2716865" cy="836750"/>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659E"/>
    <w:rsid w:val="000056B3"/>
    <w:rsid w:val="00014D8B"/>
    <w:rsid w:val="00017580"/>
    <w:rsid w:val="00033DDA"/>
    <w:rsid w:val="000423BC"/>
    <w:rsid w:val="00045624"/>
    <w:rsid w:val="000942B1"/>
    <w:rsid w:val="00152128"/>
    <w:rsid w:val="001539CF"/>
    <w:rsid w:val="00193E1B"/>
    <w:rsid w:val="001C5801"/>
    <w:rsid w:val="001E1C3B"/>
    <w:rsid w:val="002570B0"/>
    <w:rsid w:val="002706B8"/>
    <w:rsid w:val="002A1A72"/>
    <w:rsid w:val="002B659E"/>
    <w:rsid w:val="00327D34"/>
    <w:rsid w:val="00327E86"/>
    <w:rsid w:val="003700DA"/>
    <w:rsid w:val="00396063"/>
    <w:rsid w:val="003C77EA"/>
    <w:rsid w:val="003E3623"/>
    <w:rsid w:val="00442855"/>
    <w:rsid w:val="004C24DD"/>
    <w:rsid w:val="00505761"/>
    <w:rsid w:val="005449AA"/>
    <w:rsid w:val="005B4DC1"/>
    <w:rsid w:val="00617FD3"/>
    <w:rsid w:val="006713CD"/>
    <w:rsid w:val="006A486C"/>
    <w:rsid w:val="006B0A4D"/>
    <w:rsid w:val="006C05EE"/>
    <w:rsid w:val="006E2D0A"/>
    <w:rsid w:val="00702393"/>
    <w:rsid w:val="00722D19"/>
    <w:rsid w:val="00726174"/>
    <w:rsid w:val="007B3F5C"/>
    <w:rsid w:val="007C4D40"/>
    <w:rsid w:val="0082379B"/>
    <w:rsid w:val="008639D1"/>
    <w:rsid w:val="00866F31"/>
    <w:rsid w:val="008A7236"/>
    <w:rsid w:val="008E7DF6"/>
    <w:rsid w:val="008F4E8E"/>
    <w:rsid w:val="008F6E6F"/>
    <w:rsid w:val="0091354D"/>
    <w:rsid w:val="009237E7"/>
    <w:rsid w:val="0094655E"/>
    <w:rsid w:val="009E6904"/>
    <w:rsid w:val="00A10377"/>
    <w:rsid w:val="00A23573"/>
    <w:rsid w:val="00A45B15"/>
    <w:rsid w:val="00B31BCB"/>
    <w:rsid w:val="00B31BDB"/>
    <w:rsid w:val="00B81B06"/>
    <w:rsid w:val="00BD7730"/>
    <w:rsid w:val="00C16D9C"/>
    <w:rsid w:val="00C6661C"/>
    <w:rsid w:val="00CB275A"/>
    <w:rsid w:val="00CF5BD5"/>
    <w:rsid w:val="00D02DFB"/>
    <w:rsid w:val="00D228A8"/>
    <w:rsid w:val="00D625FC"/>
    <w:rsid w:val="00DB5D1C"/>
    <w:rsid w:val="00DB660C"/>
    <w:rsid w:val="00DC6E21"/>
    <w:rsid w:val="00DE64C4"/>
    <w:rsid w:val="00E855CA"/>
    <w:rsid w:val="00ED353F"/>
    <w:rsid w:val="00EE78AD"/>
    <w:rsid w:val="00F173BA"/>
    <w:rsid w:val="00F211E1"/>
    <w:rsid w:val="00F56250"/>
    <w:rsid w:val="00F61EED"/>
    <w:rsid w:val="00F84636"/>
    <w:rsid w:val="00F96E54"/>
    <w:rsid w:val="00FB7B36"/>
    <w:rsid w:val="00FC5D3B"/>
    <w:rsid w:val="00FE608D"/>
    <w:rsid w:val="3759A7B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946B71"/>
  <w15:chartTrackingRefBased/>
  <w15:docId w15:val="{547EC8FE-6795-4036-AEBC-937205B291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423BC"/>
    <w:pPr>
      <w:spacing w:line="25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7023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702393"/>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702393"/>
  </w:style>
  <w:style w:type="paragraph" w:styleId="a6">
    <w:name w:val="footer"/>
    <w:basedOn w:val="a"/>
    <w:link w:val="a7"/>
    <w:uiPriority w:val="99"/>
    <w:unhideWhenUsed/>
    <w:rsid w:val="00702393"/>
    <w:pPr>
      <w:tabs>
        <w:tab w:val="center" w:pos="4677"/>
        <w:tab w:val="right" w:pos="9355"/>
      </w:tabs>
      <w:spacing w:after="0" w:line="240" w:lineRule="auto"/>
    </w:pPr>
  </w:style>
  <w:style w:type="character" w:customStyle="1" w:styleId="a7">
    <w:name w:val="Нижний колонтитул Знак"/>
    <w:basedOn w:val="a0"/>
    <w:link w:val="a6"/>
    <w:uiPriority w:val="99"/>
    <w:rsid w:val="00702393"/>
  </w:style>
  <w:style w:type="character" w:styleId="a8">
    <w:name w:val="Hyperlink"/>
    <w:basedOn w:val="a0"/>
    <w:uiPriority w:val="99"/>
    <w:semiHidden/>
    <w:unhideWhenUsed/>
    <w:rsid w:val="008639D1"/>
    <w:rPr>
      <w:color w:val="0000FF"/>
      <w:u w:val="single"/>
    </w:rPr>
  </w:style>
  <w:style w:type="paragraph" w:styleId="a9">
    <w:name w:val="No Spacing"/>
    <w:aliases w:val="Обя,мелкий,мой рабочий,норма,Без интеБез интервала,Без интервала11,Айгерим,свой,14 TNR,МОЙ СТИЛЬ,No Spacing1,Елжан,Без интервала111,No Spacing11,исполнитель,без интервала,Без интерваль,Исполнитель,Без интервала2,Без интервала1,No Spacing"/>
    <w:link w:val="aa"/>
    <w:uiPriority w:val="1"/>
    <w:qFormat/>
    <w:rsid w:val="008639D1"/>
    <w:pPr>
      <w:spacing w:after="0" w:line="240" w:lineRule="auto"/>
    </w:pPr>
  </w:style>
  <w:style w:type="character" w:customStyle="1" w:styleId="aa">
    <w:name w:val="Без интервала Знак"/>
    <w:aliases w:val="Обя Знак,мелкий Знак,мой рабочий Знак,норма Знак,Без интеБез интервала Знак,Без интервала11 Знак,Айгерим Знак,свой Знак,14 TNR Знак,МОЙ СТИЛЬ Знак,No Spacing1 Знак,Елжан Знак,Без интервала111 Знак,No Spacing11 Знак,исполнитель Знак"/>
    <w:link w:val="a9"/>
    <w:uiPriority w:val="1"/>
    <w:locked/>
    <w:rsid w:val="008639D1"/>
    <w:rPr>
      <w:lang w:val="ru-RU"/>
    </w:rPr>
  </w:style>
  <w:style w:type="character" w:customStyle="1" w:styleId="ab">
    <w:name w:val="Основной текст_"/>
    <w:basedOn w:val="a0"/>
    <w:link w:val="1"/>
    <w:rsid w:val="008639D1"/>
    <w:rPr>
      <w:rFonts w:ascii="Times New Roman" w:eastAsia="Times New Roman" w:hAnsi="Times New Roman" w:cs="Times New Roman"/>
    </w:rPr>
  </w:style>
  <w:style w:type="paragraph" w:customStyle="1" w:styleId="1">
    <w:name w:val="Основной текст1"/>
    <w:basedOn w:val="a"/>
    <w:link w:val="ab"/>
    <w:rsid w:val="008639D1"/>
    <w:pPr>
      <w:widowControl w:val="0"/>
      <w:spacing w:after="0" w:line="262" w:lineRule="auto"/>
      <w:ind w:firstLine="400"/>
    </w:pPr>
    <w:rPr>
      <w:rFonts w:ascii="Times New Roman" w:eastAsia="Times New Roman" w:hAnsi="Times New Roman" w:cs="Times New Roman"/>
    </w:rPr>
  </w:style>
  <w:style w:type="character" w:customStyle="1" w:styleId="5">
    <w:name w:val="Основной текст (5)_"/>
    <w:basedOn w:val="a0"/>
    <w:link w:val="50"/>
    <w:uiPriority w:val="99"/>
    <w:locked/>
    <w:rsid w:val="00033DDA"/>
    <w:rPr>
      <w:shd w:val="clear" w:color="auto" w:fill="FFFFFF"/>
    </w:rPr>
  </w:style>
  <w:style w:type="paragraph" w:customStyle="1" w:styleId="50">
    <w:name w:val="Основной текст (5)"/>
    <w:basedOn w:val="a"/>
    <w:link w:val="5"/>
    <w:uiPriority w:val="99"/>
    <w:rsid w:val="00033DDA"/>
    <w:pPr>
      <w:widowControl w:val="0"/>
      <w:shd w:val="clear" w:color="auto" w:fill="FFFFFF"/>
      <w:spacing w:after="0" w:line="259" w:lineRule="exact"/>
    </w:pPr>
  </w:style>
  <w:style w:type="paragraph" w:customStyle="1" w:styleId="ac">
    <w:name w:val="Текстовый блок"/>
    <w:uiPriority w:val="99"/>
    <w:rsid w:val="00033DDA"/>
    <w:pPr>
      <w:spacing w:after="0" w:line="240" w:lineRule="auto"/>
    </w:pPr>
    <w:rPr>
      <w:rFonts w:ascii="Helvetica" w:eastAsia="ヒラギノ角ゴ Pro W3" w:hAnsi="Helvetica" w:cs="Times New Roman"/>
      <w:color w:val="000000"/>
      <w:sz w:val="24"/>
      <w:szCs w:val="20"/>
      <w:lang w:eastAsia="ru-RU"/>
    </w:rPr>
  </w:style>
  <w:style w:type="character" w:customStyle="1" w:styleId="ad">
    <w:name w:val="Основной текст + Полужирный"/>
    <w:aliases w:val="Интервал 0 pt"/>
    <w:basedOn w:val="a0"/>
    <w:rsid w:val="00033DDA"/>
    <w:rPr>
      <w:rFonts w:ascii="Times New Roman" w:eastAsia="Times New Roman" w:hAnsi="Times New Roman" w:cs="Times New Roman" w:hint="default"/>
      <w:b/>
      <w:bCs/>
      <w:i w:val="0"/>
      <w:iCs w:val="0"/>
      <w:smallCaps w:val="0"/>
      <w:strike w:val="0"/>
      <w:dstrike w:val="0"/>
      <w:color w:val="000000"/>
      <w:spacing w:val="4"/>
      <w:w w:val="100"/>
      <w:position w:val="0"/>
      <w:sz w:val="20"/>
      <w:szCs w:val="20"/>
      <w:u w:val="none"/>
      <w:effect w:val="none"/>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49946630">
      <w:bodyDiv w:val="1"/>
      <w:marLeft w:val="0"/>
      <w:marRight w:val="0"/>
      <w:marTop w:val="0"/>
      <w:marBottom w:val="0"/>
      <w:divBdr>
        <w:top w:val="none" w:sz="0" w:space="0" w:color="auto"/>
        <w:left w:val="none" w:sz="0" w:space="0" w:color="auto"/>
        <w:bottom w:val="none" w:sz="0" w:space="0" w:color="auto"/>
        <w:right w:val="none" w:sz="0" w:space="0" w:color="auto"/>
      </w:divBdr>
    </w:div>
    <w:div w:id="17865409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zakonpravo.kz/publikacii/"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instagram.com/zakonpravo.kz/?hl=ru"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4.emf"/><Relationship Id="rId1" Type="http://schemas.openxmlformats.org/officeDocument/2006/relationships/image" Target="media/image1.jpe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TotalTime>
  <Pages>4</Pages>
  <Words>1974</Words>
  <Characters>11255</Characters>
  <Application>Microsoft Office Word</Application>
  <DocSecurity>0</DocSecurity>
  <Lines>93</Lines>
  <Paragraphs>26</Paragraphs>
  <ScaleCrop>false</ScaleCrop>
  <Company/>
  <LinksUpToDate>false</LinksUpToDate>
  <CharactersWithSpaces>13203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Юридическая_контора Закон_и_право</dc:creator>
  <cp:keywords/>
  <dc:description/>
  <cp:lastModifiedBy>Юридическая_контора Закон_и_право</cp:lastModifiedBy>
  <cp:revision>64</cp:revision>
  <cp:lastPrinted>2021-08-17T09:15:00Z</cp:lastPrinted>
  <dcterms:created xsi:type="dcterms:W3CDTF">2021-08-13T09:00:00Z</dcterms:created>
  <dcterms:modified xsi:type="dcterms:W3CDTF">2022-09-28T13:38:00Z</dcterms:modified>
</cp:coreProperties>
</file>