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A066" w14:textId="2812A426" w:rsidR="00587F09" w:rsidRPr="005873F7" w:rsidRDefault="005873F7" w:rsidP="005873F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Умышленное причинение легкого вреда здоровью </w:t>
      </w:r>
      <w:r w:rsidR="007E2B74" w:rsidRPr="005873F7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6F006C"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7A6" w:rsidRPr="005873F7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6F006C" w:rsidRPr="005873F7">
        <w:rPr>
          <w:rFonts w:ascii="Times New Roman" w:hAnsi="Times New Roman" w:cs="Times New Roman"/>
          <w:b/>
          <w:bCs/>
          <w:sz w:val="24"/>
          <w:szCs w:val="24"/>
        </w:rPr>
        <w:t>анес</w:t>
      </w:r>
      <w:r w:rsidR="008747A6" w:rsidRPr="005873F7">
        <w:rPr>
          <w:rFonts w:ascii="Times New Roman" w:hAnsi="Times New Roman" w:cs="Times New Roman"/>
          <w:b/>
          <w:bCs/>
          <w:sz w:val="24"/>
          <w:szCs w:val="24"/>
        </w:rPr>
        <w:t>ение</w:t>
      </w:r>
      <w:r w:rsidR="006F006C"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 телесны</w:t>
      </w:r>
      <w:r w:rsidR="008747A6" w:rsidRPr="005873F7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6F006C"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 повреждени</w:t>
      </w:r>
      <w:r w:rsidR="008747A6" w:rsidRPr="005873F7">
        <w:rPr>
          <w:rFonts w:ascii="Times New Roman" w:hAnsi="Times New Roman" w:cs="Times New Roman"/>
          <w:b/>
          <w:bCs/>
          <w:sz w:val="24"/>
          <w:szCs w:val="24"/>
        </w:rPr>
        <w:t>й |</w:t>
      </w:r>
      <w:r w:rsidR="006F006C"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Административное правонарушение </w:t>
      </w:r>
      <w:r w:rsidR="008747A6" w:rsidRPr="005873F7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064B46" w:rsidRPr="005873F7">
        <w:rPr>
          <w:rFonts w:ascii="Times New Roman" w:hAnsi="Times New Roman" w:cs="Times New Roman"/>
          <w:b/>
          <w:bCs/>
          <w:sz w:val="24"/>
          <w:szCs w:val="24"/>
          <w:lang w:val="kk-KZ"/>
        </w:rPr>
        <w:t>В</w:t>
      </w:r>
      <w:r w:rsidR="00587F09" w:rsidRPr="005873F7">
        <w:rPr>
          <w:rFonts w:ascii="Times New Roman" w:hAnsi="Times New Roman" w:cs="Times New Roman"/>
          <w:b/>
          <w:bCs/>
          <w:sz w:val="24"/>
          <w:szCs w:val="24"/>
          <w:lang w:val="kk-KZ"/>
        </w:rPr>
        <w:t>озмещении морального вреда и взыскании убытков</w:t>
      </w:r>
    </w:p>
    <w:p w14:paraId="1B5FFADA" w14:textId="4B13E06E" w:rsidR="00045624" w:rsidRPr="00587F09" w:rsidRDefault="00045624" w:rsidP="006F006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2C95F46" w14:textId="77777777" w:rsidR="006F006C" w:rsidRDefault="0039578B" w:rsidP="006F00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Житикаринский районный суд Костанайской области под председательством судьи Ахмедовой А.К. при секретаре судебного заседания </w:t>
      </w:r>
      <w:proofErr w:type="spellStart"/>
      <w:r w:rsidRPr="006F006C">
        <w:rPr>
          <w:rFonts w:ascii="Times New Roman" w:hAnsi="Times New Roman" w:cs="Times New Roman"/>
          <w:sz w:val="24"/>
          <w:szCs w:val="24"/>
        </w:rPr>
        <w:t>Мурзагуловой</w:t>
      </w:r>
      <w:proofErr w:type="spellEnd"/>
      <w:r w:rsidRPr="006F006C">
        <w:rPr>
          <w:rFonts w:ascii="Times New Roman" w:hAnsi="Times New Roman" w:cs="Times New Roman"/>
          <w:sz w:val="24"/>
          <w:szCs w:val="24"/>
        </w:rPr>
        <w:t xml:space="preserve"> М.Ж. лица, в отношении которого возбуждено дело об административном правонарушении, В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>В.В потерпевшей К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Ю.Н., представителя потерпевшей адвоката Нигматова С.Д. рассмотрев в открытом судебном заседании на русском языке дело об административном правонарушении в отношении: </w:t>
      </w:r>
      <w:r w:rsidR="006F006C">
        <w:rPr>
          <w:rFonts w:ascii="Times New Roman" w:hAnsi="Times New Roman" w:cs="Times New Roman"/>
          <w:sz w:val="24"/>
          <w:szCs w:val="24"/>
        </w:rPr>
        <w:t>ВВВ</w:t>
      </w:r>
      <w:r w:rsidRPr="006F006C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 по части 1 статьи 73-1 Кодекса Республики Казахстан «Об административных правонарушениях» (далее КРК об АП), </w:t>
      </w:r>
    </w:p>
    <w:p w14:paraId="39D7E757" w14:textId="77777777" w:rsidR="006F006C" w:rsidRDefault="0039578B" w:rsidP="006F00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28 июня 2022 года около </w:t>
      </w:r>
      <w:proofErr w:type="gramStart"/>
      <w:r w:rsidRPr="006F006C">
        <w:rPr>
          <w:rFonts w:ascii="Times New Roman" w:hAnsi="Times New Roman" w:cs="Times New Roman"/>
          <w:sz w:val="24"/>
          <w:szCs w:val="24"/>
        </w:rPr>
        <w:t>17-00</w:t>
      </w:r>
      <w:proofErr w:type="gramEnd"/>
      <w:r w:rsidRPr="006F006C">
        <w:rPr>
          <w:rFonts w:ascii="Times New Roman" w:hAnsi="Times New Roman" w:cs="Times New Roman"/>
          <w:sz w:val="24"/>
          <w:szCs w:val="24"/>
        </w:rPr>
        <w:t xml:space="preserve"> часов В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>В.В находясь по адресу: город Житикара улица Ш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>,19, в ходе конфликта нанесла телесные повреждения К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Ю.Н., тем самым своими действиями причинила легкий вред здоровью. </w:t>
      </w:r>
    </w:p>
    <w:p w14:paraId="692B28B3" w14:textId="77777777" w:rsidR="002A1B1E" w:rsidRDefault="0039578B" w:rsidP="006F00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В ходе судебного заседания В</w:t>
      </w:r>
      <w:r w:rsidR="006F006C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В.В вину признала. Конфликт назревал давно из-за детей, но в этот день произошло случайно. В ходе ссоры оттолкнула ее, а позже пнула ногой. Раскаивается за произошедшее, сделала для себя выводы. </w:t>
      </w:r>
    </w:p>
    <w:p w14:paraId="58EBB3A2" w14:textId="77777777" w:rsidR="00F623D7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К</w:t>
      </w:r>
      <w:r w:rsidR="002A1B1E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Ю.Н. суду пояснила, </w:t>
      </w:r>
      <w:proofErr w:type="gramStart"/>
      <w:r w:rsidRPr="006F006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6F006C">
        <w:rPr>
          <w:rFonts w:ascii="Times New Roman" w:hAnsi="Times New Roman" w:cs="Times New Roman"/>
          <w:sz w:val="24"/>
          <w:szCs w:val="24"/>
        </w:rPr>
        <w:t xml:space="preserve"> выходя из магазина В</w:t>
      </w:r>
      <w:r w:rsidR="002A1B1E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В.В. спровоцировала на конфликт, толкнула ее в спину, потом оттолкнула, что упала на землю. Когда встала, то стала защищаться, но получила удар, а позже еще и ногой пнула. На примирение не согласна, просит назначить наказание. </w:t>
      </w:r>
    </w:p>
    <w:p w14:paraId="514BCBC8" w14:textId="77777777" w:rsidR="00F623D7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Выслушав В</w:t>
      </w:r>
      <w:r w:rsidR="00F623D7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>В.В., потерпевшую и ее представителя, исследовав и оценивая материалы административного производства, суд приходит к следующим выводам. Согласно заключению эксперта судебно-медицинской экспертизы № 264 от 29 июня 2022 года у К</w:t>
      </w:r>
      <w:r w:rsidR="00F623D7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Ю.Н. обнаружены телесные повреждения, которые повлекли легкий вред здоровью. </w:t>
      </w:r>
    </w:p>
    <w:p w14:paraId="11AF814C" w14:textId="77777777" w:rsidR="00F623D7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Допущенное умышленное причинение легкого вреда здоровью, повлекшее кратковременное расстройство здоровья, образуют состав административного правонарушения, предусмотренного частью 1 статьи </w:t>
      </w:r>
      <w:proofErr w:type="gramStart"/>
      <w:r w:rsidRPr="006F006C">
        <w:rPr>
          <w:rFonts w:ascii="Times New Roman" w:hAnsi="Times New Roman" w:cs="Times New Roman"/>
          <w:sz w:val="24"/>
          <w:szCs w:val="24"/>
        </w:rPr>
        <w:t>73-1</w:t>
      </w:r>
      <w:proofErr w:type="gramEnd"/>
      <w:r w:rsidRPr="006F006C">
        <w:rPr>
          <w:rFonts w:ascii="Times New Roman" w:hAnsi="Times New Roman" w:cs="Times New Roman"/>
          <w:sz w:val="24"/>
          <w:szCs w:val="24"/>
        </w:rPr>
        <w:t xml:space="preserve"> КРК об АП. </w:t>
      </w:r>
    </w:p>
    <w:p w14:paraId="6F2E918D" w14:textId="77777777" w:rsidR="00C219F8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Факт совершения административного правонарушения и виновность доказывается материалами административного дела: протоколом об административном правонарушении, письменным объяснениями, заключением экспертизы, показаниями самой В</w:t>
      </w:r>
      <w:r w:rsidR="00C219F8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В.В, которая не оспаривала факт того, что произошел конфликт с потерпевшей и она нанесла удары, видеозаписью и другими материалами дела. </w:t>
      </w:r>
    </w:p>
    <w:p w14:paraId="61FAA972" w14:textId="77777777" w:rsidR="00C219F8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Судом, при наложении административного взыскания обстоятельств, смягчающих ответственность </w:t>
      </w:r>
      <w:proofErr w:type="gramStart"/>
      <w:r w:rsidRPr="006F006C">
        <w:rPr>
          <w:rFonts w:ascii="Times New Roman" w:hAnsi="Times New Roman" w:cs="Times New Roman"/>
          <w:sz w:val="24"/>
          <w:szCs w:val="24"/>
        </w:rPr>
        <w:t>правонарушителя</w:t>
      </w:r>
      <w:proofErr w:type="gramEnd"/>
      <w:r w:rsidRPr="006F006C">
        <w:rPr>
          <w:rFonts w:ascii="Times New Roman" w:hAnsi="Times New Roman" w:cs="Times New Roman"/>
          <w:sz w:val="24"/>
          <w:szCs w:val="24"/>
        </w:rPr>
        <w:t xml:space="preserve"> признается раскаяние, отягчающих ответственность не усмотрено. </w:t>
      </w:r>
    </w:p>
    <w:p w14:paraId="3B5B3DB4" w14:textId="77777777" w:rsidR="00587F09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При определении меры административного взыскания суд принимает во внимание обстоятельства дела, характер и степень общественной опасности совершенного умышленного правонарушения, раскаяние, суд считает целесообразным при альтернативной санкции, назначить менее строгое административное взыскание в виде административного штрафа в размере 15 месячных расчетных показателей, равного 45945 тенге. </w:t>
      </w:r>
    </w:p>
    <w:p w14:paraId="71DCD9DD" w14:textId="77777777" w:rsidR="00587F09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lastRenderedPageBreak/>
        <w:t>По ходатайству представителя потерпевшей об установлении особых требований к поведению В</w:t>
      </w:r>
      <w:r w:rsidR="00587F09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>В.В., согласно требованиям статьи 54 КоАП РК, так как последняя склонна к нарушению, суд считает, что оно подлежит оставлению без удовлетворения, так как не приведены достаточные основания для установления особых требований к поведению В</w:t>
      </w:r>
      <w:r w:rsidR="00587F09">
        <w:rPr>
          <w:rFonts w:ascii="Times New Roman" w:hAnsi="Times New Roman" w:cs="Times New Roman"/>
          <w:sz w:val="24"/>
          <w:szCs w:val="24"/>
        </w:rPr>
        <w:t>.</w:t>
      </w:r>
      <w:r w:rsidRPr="006F006C">
        <w:rPr>
          <w:rFonts w:ascii="Times New Roman" w:hAnsi="Times New Roman" w:cs="Times New Roman"/>
          <w:sz w:val="24"/>
          <w:szCs w:val="24"/>
        </w:rPr>
        <w:t xml:space="preserve"> В.В. </w:t>
      </w:r>
    </w:p>
    <w:p w14:paraId="5495C95B" w14:textId="7FD46027" w:rsidR="00045624" w:rsidRPr="006F006C" w:rsidRDefault="0039578B" w:rsidP="00F623D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вышеизложенного, руководствуясь статьей 829-14 Кодекса Республики Казахстан «Об административных правонарушениях» суд, ПОСТАНОВИЛ: Признать виновной </w:t>
      </w:r>
      <w:r w:rsidR="00587F09">
        <w:rPr>
          <w:rFonts w:ascii="Times New Roman" w:hAnsi="Times New Roman" w:cs="Times New Roman"/>
          <w:sz w:val="24"/>
          <w:szCs w:val="24"/>
        </w:rPr>
        <w:t>ВВВ</w:t>
      </w:r>
      <w:r w:rsidRPr="006F006C">
        <w:rPr>
          <w:rFonts w:ascii="Times New Roman" w:hAnsi="Times New Roman" w:cs="Times New Roman"/>
          <w:sz w:val="24"/>
          <w:szCs w:val="24"/>
        </w:rPr>
        <w:t xml:space="preserve"> по части 1 статьи 73-1 Кодекса Республики Казахстан «Об административных правонарушениях» и наложить на него административное взыскание, в виде административного штрафа в размере 45945 (сорок пять тысяч девятьсот сорок пять) тенге в доход государства. Административный штраф подлежит уплате добровольно лицом, привлеченным к административной ответственности не позднее тридцати суток со дня вступления постановления в законную силу.</w:t>
      </w:r>
    </w:p>
    <w:p w14:paraId="4C90CA11" w14:textId="04E8977E" w:rsidR="00B400B5" w:rsidRPr="006F006C" w:rsidRDefault="00587F09" w:rsidP="00587F0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последующем потерпевшая подала в суд 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Исковое заявление о возмещении морального вреда и взыскании убытков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таким образом 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Ответчик 28 июня 2022 года около</w:t>
      </w:r>
      <w:r w:rsidR="00B400B5" w:rsidRPr="006F006C">
        <w:rPr>
          <w:rFonts w:ascii="Times New Roman" w:hAnsi="Times New Roman" w:cs="Times New Roman"/>
          <w:sz w:val="24"/>
          <w:szCs w:val="24"/>
        </w:rPr>
        <w:t xml:space="preserve"> 17-00 часов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00B5" w:rsidRPr="006F006C">
        <w:rPr>
          <w:rFonts w:ascii="Times New Roman" w:hAnsi="Times New Roman" w:cs="Times New Roman"/>
          <w:sz w:val="24"/>
          <w:szCs w:val="24"/>
        </w:rPr>
        <w:t>находясь по адресу: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00B5" w:rsidRPr="006F006C">
        <w:rPr>
          <w:rFonts w:ascii="Times New Roman" w:hAnsi="Times New Roman" w:cs="Times New Roman"/>
          <w:sz w:val="24"/>
          <w:szCs w:val="24"/>
        </w:rPr>
        <w:t>г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00B5" w:rsidRPr="006F006C">
        <w:rPr>
          <w:rFonts w:ascii="Times New Roman" w:hAnsi="Times New Roman" w:cs="Times New Roman"/>
          <w:sz w:val="24"/>
          <w:szCs w:val="24"/>
        </w:rPr>
        <w:t xml:space="preserve"> Житикара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400B5" w:rsidRPr="006F0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0B5" w:rsidRPr="006F006C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400B5" w:rsidRPr="006F006C">
        <w:rPr>
          <w:rFonts w:ascii="Times New Roman" w:hAnsi="Times New Roman" w:cs="Times New Roman"/>
          <w:sz w:val="24"/>
          <w:szCs w:val="24"/>
        </w:rPr>
        <w:t xml:space="preserve"> Ш….,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00B5" w:rsidRPr="006F006C">
        <w:rPr>
          <w:rFonts w:ascii="Times New Roman" w:hAnsi="Times New Roman" w:cs="Times New Roman"/>
          <w:sz w:val="24"/>
          <w:szCs w:val="24"/>
        </w:rPr>
        <w:t xml:space="preserve">19, нанесла </w:t>
      </w:r>
      <w:r>
        <w:rPr>
          <w:rFonts w:ascii="Times New Roman" w:hAnsi="Times New Roman" w:cs="Times New Roman"/>
          <w:sz w:val="24"/>
          <w:szCs w:val="24"/>
          <w:lang w:val="kk-KZ"/>
        </w:rPr>
        <w:t>Истцу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удары рукой и ногой по различным частям тела, отчего у </w:t>
      </w:r>
      <w:r>
        <w:rPr>
          <w:rFonts w:ascii="Times New Roman" w:hAnsi="Times New Roman" w:cs="Times New Roman"/>
          <w:sz w:val="24"/>
          <w:szCs w:val="24"/>
          <w:lang w:val="kk-KZ"/>
        </w:rPr>
        <w:t>Ист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>ц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возникли гематома и ссадина в области правого локтя, ссадина на правом колене, гематома на правом бедре изнутри, а также отек на шее слева, которые, согласно </w:t>
      </w:r>
      <w:r w:rsidR="00B400B5" w:rsidRPr="006F006C">
        <w:rPr>
          <w:rFonts w:ascii="Times New Roman" w:hAnsi="Times New Roman" w:cs="Times New Roman"/>
          <w:sz w:val="24"/>
          <w:szCs w:val="24"/>
        </w:rPr>
        <w:t>заключению эксперта судебно-медицинской экспертизы №264 от 29 июня 2022 года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повлекли легкий вред здоровью. Тем самым ответчик причинила 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 xml:space="preserve">Истцу </w:t>
      </w:r>
      <w:r w:rsidR="00B400B5" w:rsidRPr="006F006C">
        <w:rPr>
          <w:rFonts w:ascii="Times New Roman" w:hAnsi="Times New Roman" w:cs="Times New Roman"/>
          <w:sz w:val="24"/>
          <w:szCs w:val="24"/>
          <w:lang w:val="kk-KZ"/>
        </w:rPr>
        <w:t>физическую боль и страдания, которые в соответствии со ст. 951 Гражданского кодекса Республики Казахстан являются моральным вредом.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9A4BF49" w14:textId="60CFB888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За причиненные 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>Истцу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телесные повреждения В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В.В. постановлением Житикаринского районного суда Костанайской области от 14 июля 2022 года была признана виновной в совершении административного правонарушения, предусмотренного ч. 1 ст. 73-1 </w:t>
      </w:r>
      <w:r w:rsidRPr="006F006C">
        <w:rPr>
          <w:rFonts w:ascii="Times New Roman" w:hAnsi="Times New Roman" w:cs="Times New Roman"/>
          <w:sz w:val="24"/>
          <w:szCs w:val="24"/>
        </w:rPr>
        <w:t>Кодекса Республики Казахстан «Об административных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</w:rPr>
        <w:t xml:space="preserve">правонарушениях» и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на нее было </w:t>
      </w:r>
      <w:proofErr w:type="spellStart"/>
      <w:r w:rsidRPr="006F006C">
        <w:rPr>
          <w:rFonts w:ascii="Times New Roman" w:hAnsi="Times New Roman" w:cs="Times New Roman"/>
          <w:sz w:val="24"/>
          <w:szCs w:val="24"/>
        </w:rPr>
        <w:t>налож</w:t>
      </w:r>
      <w:proofErr w:type="spellEnd"/>
      <w:r w:rsidRPr="006F006C">
        <w:rPr>
          <w:rFonts w:ascii="Times New Roman" w:hAnsi="Times New Roman" w:cs="Times New Roman"/>
          <w:sz w:val="24"/>
          <w:szCs w:val="24"/>
          <w:lang w:val="kk-KZ"/>
        </w:rPr>
        <w:t>ено</w:t>
      </w:r>
      <w:r w:rsidRPr="006F006C">
        <w:rPr>
          <w:rFonts w:ascii="Times New Roman" w:hAnsi="Times New Roman" w:cs="Times New Roman"/>
          <w:sz w:val="24"/>
          <w:szCs w:val="24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Pr="006F006C">
        <w:rPr>
          <w:rFonts w:ascii="Times New Roman" w:hAnsi="Times New Roman" w:cs="Times New Roman"/>
          <w:sz w:val="24"/>
          <w:szCs w:val="24"/>
        </w:rPr>
        <w:t>дминистративное</w:t>
      </w:r>
      <w:proofErr w:type="spellEnd"/>
      <w:r w:rsidRPr="006F006C">
        <w:rPr>
          <w:rFonts w:ascii="Times New Roman" w:hAnsi="Times New Roman" w:cs="Times New Roman"/>
          <w:sz w:val="24"/>
          <w:szCs w:val="24"/>
        </w:rPr>
        <w:t xml:space="preserve"> взыскание в виде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</w:rPr>
        <w:t>административного штрафа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. Указанное постановление суда вступило в законную силу 29 июля 2022 года.</w:t>
      </w:r>
    </w:p>
    <w:p w14:paraId="704B323A" w14:textId="77777777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6F006C">
        <w:rPr>
          <w:rFonts w:ascii="Times New Roman" w:hAnsi="Times New Roman" w:cs="Times New Roman"/>
          <w:sz w:val="24"/>
          <w:szCs w:val="24"/>
          <w:lang w:val="kk-KZ"/>
        </w:rPr>
        <w:t>В соответствии с ч. 2 ст. 951 Гражданского кодекса Республики Казахстан – «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Моральный вред возмещается причинителем при наличии вины причинителя, за исключением случаев, предусмотренных пунктом 3 настоящей статьи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»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.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Виновность ответчика в причинении мне морального вреда доказана вступившим в законную силу постановлением суда.</w:t>
      </w:r>
    </w:p>
    <w:p w14:paraId="0FD2CBB1" w14:textId="77777777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Согласно ч. 1 ст. 952 Гражданского кодекса Республики Казахстан 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Моральный вред возмещается в денежной форме.</w:t>
      </w:r>
    </w:p>
    <w:p w14:paraId="24DCF914" w14:textId="24583EF6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Счита</w:t>
      </w:r>
      <w:r w:rsidR="00947519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>ем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, что достаточной компенсацией причиненного 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>Истцу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морального вреда является денежная сумма в размере 100 000 тенге, которая подлежит взысканию с ответчика.</w:t>
      </w:r>
    </w:p>
    <w:p w14:paraId="239173AF" w14:textId="57F0CAD3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В ходе судебных разбирательств по административному делу в отношении ответчика </w:t>
      </w:r>
      <w:r w:rsidR="00947519">
        <w:rPr>
          <w:rFonts w:ascii="Times New Roman" w:hAnsi="Times New Roman" w:cs="Times New Roman"/>
          <w:sz w:val="24"/>
          <w:szCs w:val="24"/>
          <w:lang w:val="kk-KZ"/>
        </w:rPr>
        <w:t>Истцом</w:t>
      </w:r>
      <w:r w:rsidRPr="006F006C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были также понесены расходы на оплату юридической помощи адвоката – представителя потерпевшего в сумме 50 000 тенге, которые подлежат взысканию с ответчика как убытки, </w:t>
      </w:r>
      <w:r w:rsidRPr="006F006C">
        <w:rPr>
          <w:rFonts w:ascii="Times New Roman" w:hAnsi="Times New Roman" w:cs="Times New Roman"/>
          <w:sz w:val="24"/>
          <w:szCs w:val="24"/>
        </w:rPr>
        <w:t>так как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Кодекс Республики Казахстан «Об административных правонарушениях»</w:t>
      </w:r>
      <w:r w:rsidRPr="006F006C">
        <w:rPr>
          <w:rFonts w:ascii="Times New Roman" w:hAnsi="Times New Roman" w:cs="Times New Roman"/>
          <w:sz w:val="24"/>
          <w:szCs w:val="24"/>
        </w:rPr>
        <w:t xml:space="preserve"> не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</w:rPr>
        <w:t>предусматривает возмещение расходов по оплате помощи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</w:rPr>
        <w:t>представителя, в то же время участие представителя в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</w:rPr>
        <w:t xml:space="preserve">административном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деле </w:t>
      </w:r>
      <w:r w:rsidRPr="006F006C">
        <w:rPr>
          <w:rFonts w:ascii="Times New Roman" w:hAnsi="Times New Roman" w:cs="Times New Roman"/>
          <w:sz w:val="24"/>
          <w:szCs w:val="24"/>
        </w:rPr>
        <w:t xml:space="preserve">подтверждено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уведомлением о представительство и указано в постановлении суда</w:t>
      </w:r>
      <w:r w:rsidRPr="006F006C">
        <w:rPr>
          <w:rFonts w:ascii="Times New Roman" w:hAnsi="Times New Roman" w:cs="Times New Roman"/>
          <w:sz w:val="24"/>
          <w:szCs w:val="24"/>
        </w:rPr>
        <w:t xml:space="preserve">.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Указанная сумма расходов подтверждается договором об оказании юридической помощи и квитанцией. </w:t>
      </w:r>
    </w:p>
    <w:p w14:paraId="1E0FD04D" w14:textId="16FC5FA1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06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Также 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>Истцом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была оплачена государственная пошлина в сумме 2032 тенге за рассмотрение искового заявления, которые также подлежат взысканию с ответчика.</w:t>
      </w:r>
    </w:p>
    <w:p w14:paraId="7F94B26B" w14:textId="7E8A80AB" w:rsidR="00B400B5" w:rsidRPr="006F006C" w:rsidRDefault="00B400B5" w:rsidP="006F006C">
      <w:pPr>
        <w:autoSpaceDE w:val="0"/>
        <w:autoSpaceDN w:val="0"/>
        <w:adjustRightInd w:val="0"/>
        <w:ind w:firstLine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006C">
        <w:rPr>
          <w:rFonts w:ascii="Times New Roman" w:hAnsi="Times New Roman" w:cs="Times New Roman"/>
          <w:sz w:val="24"/>
          <w:szCs w:val="24"/>
          <w:lang w:val="kk-KZ"/>
        </w:rPr>
        <w:t>На основании вышеизложенного, про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 xml:space="preserve">сили суд: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- взыскать с В.В.В. в пользу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 xml:space="preserve"> Истца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сумму возмещения морального вреда в размере 100 000 тенге;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- взыскать с В.В.В. в пользу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 xml:space="preserve"> Истца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 xml:space="preserve"> убытки в размере 50 000 тенге;</w:t>
      </w:r>
      <w:r w:rsidR="00D72D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006C">
        <w:rPr>
          <w:rFonts w:ascii="Times New Roman" w:hAnsi="Times New Roman" w:cs="Times New Roman"/>
          <w:sz w:val="24"/>
          <w:szCs w:val="24"/>
          <w:lang w:val="kk-KZ"/>
        </w:rPr>
        <w:t>- взыскать с В.В.В. судебные расходы за оплату государственной пошлины в размере 2032 тенге.</w:t>
      </w:r>
    </w:p>
    <w:p w14:paraId="254CE95D" w14:textId="55A7E719" w:rsidR="00EB7807" w:rsidRDefault="001B1657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19 сентября 2022 года </w:t>
      </w:r>
      <w:r w:rsidR="00175DA1" w:rsidRPr="00F7048A">
        <w:rPr>
          <w:rFonts w:ascii="Times New Roman" w:hAnsi="Times New Roman" w:cs="Times New Roman"/>
          <w:sz w:val="24"/>
          <w:szCs w:val="24"/>
        </w:rPr>
        <w:t xml:space="preserve">Судья Житикаринского районного суда Костанайской области </w:t>
      </w:r>
      <w:proofErr w:type="spellStart"/>
      <w:r w:rsidR="00175DA1" w:rsidRPr="00F7048A">
        <w:rPr>
          <w:rFonts w:ascii="Times New Roman" w:hAnsi="Times New Roman" w:cs="Times New Roman"/>
          <w:sz w:val="24"/>
          <w:szCs w:val="24"/>
        </w:rPr>
        <w:t>Журунова</w:t>
      </w:r>
      <w:proofErr w:type="spellEnd"/>
      <w:r w:rsidR="00175DA1" w:rsidRPr="00F704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5DA1" w:rsidRPr="00F7048A">
        <w:rPr>
          <w:rFonts w:ascii="Times New Roman" w:hAnsi="Times New Roman" w:cs="Times New Roman"/>
          <w:sz w:val="24"/>
          <w:szCs w:val="24"/>
        </w:rPr>
        <w:t>А.Х.</w:t>
      </w:r>
      <w:proofErr w:type="gramEnd"/>
      <w:r w:rsidR="00175DA1" w:rsidRPr="00F7048A">
        <w:rPr>
          <w:rFonts w:ascii="Times New Roman" w:hAnsi="Times New Roman" w:cs="Times New Roman"/>
          <w:sz w:val="24"/>
          <w:szCs w:val="24"/>
        </w:rPr>
        <w:t>, рассмотрев гражданское дело по иску К</w:t>
      </w:r>
      <w:r w:rsidR="00EB7807">
        <w:rPr>
          <w:rFonts w:ascii="Times New Roman" w:hAnsi="Times New Roman" w:cs="Times New Roman"/>
          <w:sz w:val="24"/>
          <w:szCs w:val="24"/>
        </w:rPr>
        <w:t>.</w:t>
      </w:r>
      <w:r w:rsidR="00175DA1" w:rsidRPr="00F7048A">
        <w:rPr>
          <w:rFonts w:ascii="Times New Roman" w:hAnsi="Times New Roman" w:cs="Times New Roman"/>
          <w:sz w:val="24"/>
          <w:szCs w:val="24"/>
        </w:rPr>
        <w:t>Ю</w:t>
      </w:r>
      <w:r w:rsidR="00EB7807">
        <w:rPr>
          <w:rFonts w:ascii="Times New Roman" w:hAnsi="Times New Roman" w:cs="Times New Roman"/>
          <w:sz w:val="24"/>
          <w:szCs w:val="24"/>
        </w:rPr>
        <w:t>.</w:t>
      </w:r>
      <w:r w:rsidR="00175DA1" w:rsidRPr="00F7048A">
        <w:rPr>
          <w:rFonts w:ascii="Times New Roman" w:hAnsi="Times New Roman" w:cs="Times New Roman"/>
          <w:sz w:val="24"/>
          <w:szCs w:val="24"/>
        </w:rPr>
        <w:t>Н</w:t>
      </w:r>
      <w:r w:rsidR="00EB7807">
        <w:rPr>
          <w:rFonts w:ascii="Times New Roman" w:hAnsi="Times New Roman" w:cs="Times New Roman"/>
          <w:sz w:val="24"/>
          <w:szCs w:val="24"/>
        </w:rPr>
        <w:t>.</w:t>
      </w:r>
      <w:r w:rsidR="00175DA1" w:rsidRPr="00F7048A">
        <w:rPr>
          <w:rFonts w:ascii="Times New Roman" w:hAnsi="Times New Roman" w:cs="Times New Roman"/>
          <w:sz w:val="24"/>
          <w:szCs w:val="24"/>
        </w:rPr>
        <w:t xml:space="preserve"> к </w:t>
      </w:r>
      <w:r w:rsidR="00EB7807">
        <w:rPr>
          <w:rFonts w:ascii="Times New Roman" w:hAnsi="Times New Roman" w:cs="Times New Roman"/>
          <w:sz w:val="24"/>
          <w:szCs w:val="24"/>
        </w:rPr>
        <w:t>ВВВ</w:t>
      </w:r>
      <w:r w:rsidR="00175DA1" w:rsidRPr="00F7048A">
        <w:rPr>
          <w:rFonts w:ascii="Times New Roman" w:hAnsi="Times New Roman" w:cs="Times New Roman"/>
          <w:sz w:val="24"/>
          <w:szCs w:val="24"/>
        </w:rPr>
        <w:t xml:space="preserve"> о взыскании морального вреда и убытков</w:t>
      </w:r>
      <w:r w:rsidR="00EB7807">
        <w:rPr>
          <w:rFonts w:ascii="Times New Roman" w:hAnsi="Times New Roman" w:cs="Times New Roman"/>
          <w:sz w:val="24"/>
          <w:szCs w:val="24"/>
        </w:rPr>
        <w:t>.</w:t>
      </w:r>
      <w:r w:rsidR="00175DA1" w:rsidRPr="00F704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E5A46" w14:textId="77777777" w:rsidR="006C5991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В соответствии со статьей 174 Гражданского процессуального кодекса Республики Казахстан (далее - ГПК) суд принимает меры для примирения сторон, содействует им в урегулировании спора на всех стадиях процесса. </w:t>
      </w:r>
    </w:p>
    <w:p w14:paraId="674D19D2" w14:textId="77777777" w:rsidR="006C5991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В ходе подготовки дела к судебному разбирательству стороны урегулировали конфликт заключением соглашения об урегулировании спора в порядке судебной медиации от 19 сентября 2022 года, представив суду на утверждение его условия. </w:t>
      </w:r>
    </w:p>
    <w:p w14:paraId="0B302FAE" w14:textId="77777777" w:rsidR="00F22B8A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В соответствии со статьи 48 ГПК стороны вправе окончить дело соглашением об урегулировании спора (конфликта) в порядке медиации, по правилам, предусмотренным статьями </w:t>
      </w:r>
      <w:proofErr w:type="gramStart"/>
      <w:r w:rsidRPr="00F7048A">
        <w:rPr>
          <w:rFonts w:ascii="Times New Roman" w:hAnsi="Times New Roman" w:cs="Times New Roman"/>
          <w:sz w:val="24"/>
          <w:szCs w:val="24"/>
        </w:rPr>
        <w:t>174-180</w:t>
      </w:r>
      <w:proofErr w:type="gramEnd"/>
      <w:r w:rsidRPr="00F7048A">
        <w:rPr>
          <w:rFonts w:ascii="Times New Roman" w:hAnsi="Times New Roman" w:cs="Times New Roman"/>
          <w:sz w:val="24"/>
          <w:szCs w:val="24"/>
        </w:rPr>
        <w:t xml:space="preserve"> ГПК. </w:t>
      </w:r>
    </w:p>
    <w:p w14:paraId="20399789" w14:textId="77777777" w:rsidR="00A72887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Стороны подтвердили, что обстоятельства, вынуждающие заключить медиативное соглашение на невыгодных для себя условиях, отсутствуют. Соглашение, заключенное в порядке </w:t>
      </w:r>
      <w:proofErr w:type="gramStart"/>
      <w:r w:rsidRPr="00F7048A">
        <w:rPr>
          <w:rFonts w:ascii="Times New Roman" w:hAnsi="Times New Roman" w:cs="Times New Roman"/>
          <w:sz w:val="24"/>
          <w:szCs w:val="24"/>
        </w:rPr>
        <w:t>судебной медиации</w:t>
      </w:r>
      <w:proofErr w:type="gramEnd"/>
      <w:r w:rsidRPr="00F7048A">
        <w:rPr>
          <w:rFonts w:ascii="Times New Roman" w:hAnsi="Times New Roman" w:cs="Times New Roman"/>
          <w:sz w:val="24"/>
          <w:szCs w:val="24"/>
        </w:rPr>
        <w:t xml:space="preserve"> подлежит исполнению добровольно в порядке и сроки, указанные этим соглашением. </w:t>
      </w:r>
    </w:p>
    <w:p w14:paraId="1F1FDA43" w14:textId="77777777" w:rsidR="003A4799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В силу подпункта 6 статьи 277 ГПК суд прекращает производство по делу, если стороны заключили соглашение об урегулировании спора (конфликта) в порядке </w:t>
      </w:r>
      <w:proofErr w:type="gramStart"/>
      <w:r w:rsidRPr="00F7048A">
        <w:rPr>
          <w:rFonts w:ascii="Times New Roman" w:hAnsi="Times New Roman" w:cs="Times New Roman"/>
          <w:sz w:val="24"/>
          <w:szCs w:val="24"/>
        </w:rPr>
        <w:t>медиации</w:t>
      </w:r>
      <w:proofErr w:type="gramEnd"/>
      <w:r w:rsidRPr="00F7048A">
        <w:rPr>
          <w:rFonts w:ascii="Times New Roman" w:hAnsi="Times New Roman" w:cs="Times New Roman"/>
          <w:sz w:val="24"/>
          <w:szCs w:val="24"/>
        </w:rPr>
        <w:t xml:space="preserve"> и оно утверждено судом. До утверждения медиативного соглашения сторонам разъяснены правовые последствия процессуальных действий, изложенных </w:t>
      </w:r>
      <w:proofErr w:type="gramStart"/>
      <w:r w:rsidRPr="00F7048A">
        <w:rPr>
          <w:rFonts w:ascii="Times New Roman" w:hAnsi="Times New Roman" w:cs="Times New Roman"/>
          <w:sz w:val="24"/>
          <w:szCs w:val="24"/>
        </w:rPr>
        <w:t>в статьей</w:t>
      </w:r>
      <w:proofErr w:type="gramEnd"/>
      <w:r w:rsidRPr="00F7048A">
        <w:rPr>
          <w:rFonts w:ascii="Times New Roman" w:hAnsi="Times New Roman" w:cs="Times New Roman"/>
          <w:sz w:val="24"/>
          <w:szCs w:val="24"/>
        </w:rPr>
        <w:t xml:space="preserve"> 278 ГПК. </w:t>
      </w:r>
    </w:p>
    <w:p w14:paraId="6F0BD897" w14:textId="77777777" w:rsidR="003A4799" w:rsidRDefault="00F7048A" w:rsidP="00F7048A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Принимая во внимание, что заключенное сторонами медиативное соглашение не противоречит действующему законодательству Республики Казахстан, права, свободы, и законные интересы сторон и третьих лиц – не нарушает, суд находит возможным его утвердить и прекратить производство по данному гражданскому делу. </w:t>
      </w:r>
    </w:p>
    <w:p w14:paraId="457F8199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>В порядке пункта 3 статьи 278 ГПК, пункта 5 статьи 27 Закона Республики Казахстан «О медиации», статьи 108 Кодекса РК «О налогах и других обязательных платежах в бюджет» государственная пошлина подлежит возврату. На основании изложенного, руководствуясь статьями 48, 277 пункта 6, 268-269 ГПК, суд О П Р Е Д Е Л И Л : Утвердить соглашение об урегулировании спора в порядке медиации заключенное между сторонами по гражданскому делу по иску К</w:t>
      </w:r>
      <w:r w:rsidR="003A4799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>Ю</w:t>
      </w:r>
      <w:r w:rsidR="003A4799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>Н</w:t>
      </w:r>
      <w:r w:rsidR="003A4799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 xml:space="preserve"> к </w:t>
      </w:r>
      <w:r w:rsidR="003A4799">
        <w:rPr>
          <w:rFonts w:ascii="Times New Roman" w:hAnsi="Times New Roman" w:cs="Times New Roman"/>
          <w:sz w:val="24"/>
          <w:szCs w:val="24"/>
        </w:rPr>
        <w:t>ВВВ</w:t>
      </w:r>
      <w:r w:rsidRPr="00F7048A">
        <w:rPr>
          <w:rFonts w:ascii="Times New Roman" w:hAnsi="Times New Roman" w:cs="Times New Roman"/>
          <w:sz w:val="24"/>
          <w:szCs w:val="24"/>
        </w:rPr>
        <w:t xml:space="preserve"> о взыскании морального вреда и убытков, согласно которого: 1) Ответчик В</w:t>
      </w:r>
      <w:r w:rsidR="003A4799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 xml:space="preserve">В.В. признает сумму исковых требований в размере 150 000 (сто пятьдесят тысяч) тенге и обязуется оплатить в срок до 25 февраля 2023 года путем передачи денежных средств истцу по следующему графику: </w:t>
      </w:r>
    </w:p>
    <w:p w14:paraId="3692B0D7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25 октября 2022 года – 30 000 тенге; 25 ноября 2022 года – 30 000 тенге; </w:t>
      </w:r>
    </w:p>
    <w:p w14:paraId="214C25EA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25 декабря 2022 года – 30 000 тенге; </w:t>
      </w:r>
    </w:p>
    <w:p w14:paraId="0C520934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25 января 2023 года – 30 000 тенге; </w:t>
      </w:r>
    </w:p>
    <w:p w14:paraId="6E382260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lastRenderedPageBreak/>
        <w:t xml:space="preserve">25 февраля 2023 года – 30 000 тенге. </w:t>
      </w:r>
    </w:p>
    <w:p w14:paraId="5FEBAFDE" w14:textId="77777777" w:rsidR="00607EF4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>2)Истец К</w:t>
      </w:r>
      <w:r w:rsidR="00607EF4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>Ю.Н. отказывается от исковых требований к ответчику В</w:t>
      </w:r>
      <w:r w:rsidR="00607EF4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 xml:space="preserve">В.В. о взыскании морального вреда и убытков. </w:t>
      </w:r>
    </w:p>
    <w:p w14:paraId="25851B67" w14:textId="77777777" w:rsidR="00064B46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 xml:space="preserve">В случае просрочки очередного платежа согласно условиям медиативного соглашения ответчиком истец обращается в суд с ходатайством о выписке исполнительного листа для принудительного исполнения определения суда на всю сумму оставшейся задолженности. </w:t>
      </w:r>
    </w:p>
    <w:p w14:paraId="04CEC95F" w14:textId="035D2A6B" w:rsidR="00045624" w:rsidRPr="00F7048A" w:rsidRDefault="00F7048A" w:rsidP="00607EF4">
      <w:pPr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F7048A">
        <w:rPr>
          <w:rFonts w:ascii="Times New Roman" w:hAnsi="Times New Roman" w:cs="Times New Roman"/>
          <w:sz w:val="24"/>
          <w:szCs w:val="24"/>
        </w:rPr>
        <w:t>Производство по делу прекратить в связи с урегулированием спора в порядке медиации. Вторичное обращение в суд по спору между теми же сторонами, о том же предмете и по тем же основаниям не допускается. Возвратить истцу К</w:t>
      </w:r>
      <w:r w:rsidR="00064B46">
        <w:rPr>
          <w:rFonts w:ascii="Times New Roman" w:hAnsi="Times New Roman" w:cs="Times New Roman"/>
          <w:sz w:val="24"/>
          <w:szCs w:val="24"/>
        </w:rPr>
        <w:t>.</w:t>
      </w:r>
      <w:r w:rsidRPr="00F7048A">
        <w:rPr>
          <w:rFonts w:ascii="Times New Roman" w:hAnsi="Times New Roman" w:cs="Times New Roman"/>
          <w:sz w:val="24"/>
          <w:szCs w:val="24"/>
        </w:rPr>
        <w:t>Ю.Н. из бюджета уплаченную государственную пошлину в размере 2 032 (две тысячи тридцать два) тенге.</w:t>
      </w:r>
    </w:p>
    <w:p w14:paraId="3FCDA727" w14:textId="77777777" w:rsidR="00045624" w:rsidRPr="006F006C" w:rsidRDefault="00045624" w:rsidP="006F0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6F006C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6F006C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6F006C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6F006C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6F006C" w:rsidRDefault="00045624" w:rsidP="006F006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006C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6F006C" w:rsidRDefault="00045624" w:rsidP="006F006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6F006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E432" w14:textId="77777777" w:rsidR="00CF5E3A" w:rsidRDefault="00CF5E3A" w:rsidP="00702393">
      <w:pPr>
        <w:spacing w:after="0" w:line="240" w:lineRule="auto"/>
      </w:pPr>
      <w:r>
        <w:separator/>
      </w:r>
    </w:p>
  </w:endnote>
  <w:endnote w:type="continuationSeparator" w:id="0">
    <w:p w14:paraId="5769CFE6" w14:textId="77777777" w:rsidR="00CF5E3A" w:rsidRDefault="00CF5E3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4F8D" w14:textId="77777777" w:rsidR="00CF5E3A" w:rsidRDefault="00CF5E3A" w:rsidP="00702393">
      <w:pPr>
        <w:spacing w:after="0" w:line="240" w:lineRule="auto"/>
      </w:pPr>
      <w:r>
        <w:separator/>
      </w:r>
    </w:p>
  </w:footnote>
  <w:footnote w:type="continuationSeparator" w:id="0">
    <w:p w14:paraId="661F3DAA" w14:textId="77777777" w:rsidR="00CF5E3A" w:rsidRDefault="00CF5E3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64B46"/>
    <w:rsid w:val="000664D4"/>
    <w:rsid w:val="00152128"/>
    <w:rsid w:val="001539CF"/>
    <w:rsid w:val="00175DA1"/>
    <w:rsid w:val="00193E1B"/>
    <w:rsid w:val="001B1657"/>
    <w:rsid w:val="001C5801"/>
    <w:rsid w:val="002570B0"/>
    <w:rsid w:val="002706B8"/>
    <w:rsid w:val="002A1A72"/>
    <w:rsid w:val="002A1B1E"/>
    <w:rsid w:val="002B659E"/>
    <w:rsid w:val="00327D34"/>
    <w:rsid w:val="00327E86"/>
    <w:rsid w:val="0039578B"/>
    <w:rsid w:val="00396063"/>
    <w:rsid w:val="003A4799"/>
    <w:rsid w:val="003C77EA"/>
    <w:rsid w:val="003E3623"/>
    <w:rsid w:val="00442855"/>
    <w:rsid w:val="005449AA"/>
    <w:rsid w:val="005873F7"/>
    <w:rsid w:val="00587F09"/>
    <w:rsid w:val="005B4DC1"/>
    <w:rsid w:val="00607EF4"/>
    <w:rsid w:val="006B0A4D"/>
    <w:rsid w:val="006C5991"/>
    <w:rsid w:val="006E2D0A"/>
    <w:rsid w:val="006F006C"/>
    <w:rsid w:val="00702393"/>
    <w:rsid w:val="00722D19"/>
    <w:rsid w:val="00784824"/>
    <w:rsid w:val="007E2B74"/>
    <w:rsid w:val="008639D1"/>
    <w:rsid w:val="008747A6"/>
    <w:rsid w:val="008A7236"/>
    <w:rsid w:val="008E7DF6"/>
    <w:rsid w:val="008F4E8E"/>
    <w:rsid w:val="0091354D"/>
    <w:rsid w:val="0094655E"/>
    <w:rsid w:val="00947519"/>
    <w:rsid w:val="009E6904"/>
    <w:rsid w:val="00A23573"/>
    <w:rsid w:val="00A45B15"/>
    <w:rsid w:val="00A72887"/>
    <w:rsid w:val="00B31BDB"/>
    <w:rsid w:val="00B400B5"/>
    <w:rsid w:val="00BD7730"/>
    <w:rsid w:val="00C16D9C"/>
    <w:rsid w:val="00C219F8"/>
    <w:rsid w:val="00CB275A"/>
    <w:rsid w:val="00CF5BD5"/>
    <w:rsid w:val="00CF5E3A"/>
    <w:rsid w:val="00D02DFB"/>
    <w:rsid w:val="00D72D32"/>
    <w:rsid w:val="00DB660C"/>
    <w:rsid w:val="00EB7807"/>
    <w:rsid w:val="00EE78AD"/>
    <w:rsid w:val="00F173BA"/>
    <w:rsid w:val="00F211E1"/>
    <w:rsid w:val="00F22B8A"/>
    <w:rsid w:val="00F623D7"/>
    <w:rsid w:val="00F7048A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F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1550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56</cp:revision>
  <cp:lastPrinted>2021-08-17T09:15:00Z</cp:lastPrinted>
  <dcterms:created xsi:type="dcterms:W3CDTF">2021-08-13T09:00:00Z</dcterms:created>
  <dcterms:modified xsi:type="dcterms:W3CDTF">2022-10-12T16:29:00Z</dcterms:modified>
</cp:coreProperties>
</file>