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32E4" w14:textId="77777777" w:rsidR="0099435E" w:rsidRDefault="0099435E" w:rsidP="0099435E">
      <w:pPr>
        <w:pStyle w:val="a6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74B18">
        <w:rPr>
          <w:rFonts w:ascii="Times New Roman" w:hAnsi="Times New Roman" w:cs="Times New Roman"/>
          <w:sz w:val="28"/>
          <w:szCs w:val="28"/>
        </w:rPr>
        <w:t>Бостандыкский Р</w:t>
      </w:r>
      <w:r>
        <w:rPr>
          <w:rFonts w:ascii="Times New Roman" w:hAnsi="Times New Roman" w:cs="Times New Roman"/>
          <w:sz w:val="28"/>
          <w:szCs w:val="28"/>
        </w:rPr>
        <w:t>айонный суд №2 Бостандыкского района</w:t>
      </w:r>
    </w:p>
    <w:p w14:paraId="6C3232E5" w14:textId="77777777" w:rsidR="0099435E" w:rsidRDefault="0099435E" w:rsidP="0099435E">
      <w:pPr>
        <w:pStyle w:val="a6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Алматы</w:t>
      </w:r>
    </w:p>
    <w:p w14:paraId="6C3232E6" w14:textId="77777777" w:rsidR="0099435E" w:rsidRDefault="0099435E" w:rsidP="0099435E">
      <w:pPr>
        <w:pStyle w:val="a6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C3232E7" w14:textId="55867E63" w:rsidR="0099435E" w:rsidRDefault="0099435E" w:rsidP="0099435E">
      <w:pPr>
        <w:pStyle w:val="a6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осужденной Ж</w:t>
      </w:r>
      <w:r w:rsidR="00347DD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05.06.1992 г.р.,</w:t>
      </w:r>
    </w:p>
    <w:p w14:paraId="6C3232E8" w14:textId="4091669C" w:rsidR="0099435E" w:rsidRDefault="0099435E" w:rsidP="0099435E">
      <w:pPr>
        <w:pStyle w:val="a6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DD7"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место жительство: г. Алматы, ул. </w:t>
      </w:r>
      <w:r w:rsidR="00347DD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дом </w:t>
      </w:r>
      <w:r w:rsidR="00347DD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, кв. 79.</w:t>
      </w:r>
    </w:p>
    <w:p w14:paraId="6C3232E9" w14:textId="6E1A2890" w:rsidR="0099435E" w:rsidRDefault="0099435E" w:rsidP="0099435E">
      <w:pPr>
        <w:pStyle w:val="a6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spellEnd"/>
      <w:r>
        <w:rPr>
          <w:rFonts w:ascii="Times New Roman" w:hAnsi="Times New Roman" w:cs="Times New Roman"/>
          <w:sz w:val="28"/>
          <w:szCs w:val="28"/>
        </w:rPr>
        <w:t>. 8 778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 w:rsidR="00347DD7"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C3232EA" w14:textId="77777777" w:rsidR="0099435E" w:rsidRDefault="0099435E" w:rsidP="0099435E">
      <w:pPr>
        <w:pStyle w:val="a6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C3232EB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</w:p>
    <w:p w14:paraId="6C3232EC" w14:textId="77777777" w:rsidR="0099435E" w:rsidRDefault="0099435E" w:rsidP="0099435E">
      <w:pPr>
        <w:pStyle w:val="a6"/>
        <w:jc w:val="center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 xml:space="preserve">Ходатайство </w:t>
      </w:r>
    </w:p>
    <w:p w14:paraId="6C3232ED" w14:textId="77777777" w:rsidR="0099435E" w:rsidRDefault="0099435E" w:rsidP="0099435E">
      <w:pPr>
        <w:pStyle w:val="a6"/>
        <w:jc w:val="center"/>
        <w:rPr>
          <w:rFonts w:ascii="Times New Roman" w:hAnsi="Times New Roman" w:cs="Times New Roman"/>
          <w:color w:val="282828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об отсрочке</w:t>
      </w:r>
      <w:r w:rsidR="00260762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1B7710">
        <w:rPr>
          <w:rFonts w:ascii="Times New Roman" w:hAnsi="Times New Roman" w:cs="Times New Roman"/>
          <w:color w:val="282828"/>
          <w:sz w:val="28"/>
          <w:szCs w:val="28"/>
        </w:rPr>
        <w:t>отбывания наказания</w:t>
      </w:r>
      <w:r w:rsidR="00260762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14:paraId="6C3232EE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color w:val="282828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82828"/>
          <w:sz w:val="28"/>
          <w:szCs w:val="28"/>
          <w:lang w:val="kk-KZ"/>
        </w:rPr>
        <w:t xml:space="preserve">        </w:t>
      </w:r>
    </w:p>
    <w:p w14:paraId="6C3232EF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  <w:lang w:val="kk-KZ"/>
        </w:rPr>
        <w:t xml:space="preserve">         13.03.2020 года приговором Р</w:t>
      </w:r>
      <w:proofErr w:type="spellStart"/>
      <w:r w:rsidR="00F9130C">
        <w:rPr>
          <w:rFonts w:ascii="Times New Roman" w:hAnsi="Times New Roman" w:cs="Times New Roman"/>
          <w:sz w:val="28"/>
          <w:szCs w:val="28"/>
        </w:rPr>
        <w:t>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Бостандыкского района г. Алматы я была признан</w:t>
      </w:r>
      <w:r w:rsidR="002607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виновной в сове</w:t>
      </w:r>
      <w:r w:rsidR="00260762">
        <w:rPr>
          <w:rFonts w:ascii="Times New Roman" w:hAnsi="Times New Roman" w:cs="Times New Roman"/>
          <w:sz w:val="28"/>
          <w:szCs w:val="28"/>
        </w:rPr>
        <w:t>ршении уголовного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 предусмотренного ст. 190 ч.3 п.1,4 Уголовного Кодекса РК и назначено наказание в виде трех лет лишения свободы.</w:t>
      </w:r>
    </w:p>
    <w:p w14:paraId="6C3232F0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Постановлением судебной коллегии по уголовным делам Верховного Суда РК от 02.07.2020 года вышеуказанный приговор суда был изменен, на основании ст. 74 ч. 1 УК РК назначенное наказание отсрочено на два года.</w:t>
      </w:r>
    </w:p>
    <w:p w14:paraId="6C3232F1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Время нахождения под стражей в соответствии со ст. ст.476 ч.13 УПК РК, в соответствии со ст. 62 Уголовного кодекса РК засчитано к сроку отбывания наказания. </w:t>
      </w:r>
    </w:p>
    <w:p w14:paraId="6C3232F2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Начальник отдела службы пробации Бостандыкского района города Алматы обратился в суд о замене назначенного мне наказания более мягким видом наказания, в виде ограничения свободы на </w:t>
      </w:r>
      <w:r>
        <w:rPr>
          <w:rFonts w:ascii="Times New Roman" w:hAnsi="Times New Roman" w:cs="Times New Roman"/>
          <w:bCs/>
          <w:sz w:val="28"/>
          <w:szCs w:val="28"/>
        </w:rPr>
        <w:t>оставшийся срок 2 года 7 месяцев 15 дней.</w:t>
      </w:r>
    </w:p>
    <w:p w14:paraId="6C3232F3" w14:textId="77777777" w:rsidR="0099435E" w:rsidRDefault="0099435E" w:rsidP="0099435E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sz w:val="8"/>
          <w:szCs w:val="8"/>
          <w:lang w:val="kk-KZ"/>
        </w:rPr>
        <w:t xml:space="preserve">       </w:t>
      </w:r>
    </w:p>
    <w:p w14:paraId="6C3232F4" w14:textId="5E0FD1C1" w:rsidR="0099435E" w:rsidRDefault="0099435E" w:rsidP="009943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Постановлением  </w:t>
      </w:r>
      <w:r>
        <w:rPr>
          <w:color w:val="282828"/>
          <w:sz w:val="28"/>
          <w:szCs w:val="28"/>
          <w:lang w:val="kk-KZ"/>
        </w:rPr>
        <w:t>Р</w:t>
      </w:r>
      <w:proofErr w:type="spellStart"/>
      <w:r>
        <w:rPr>
          <w:sz w:val="28"/>
          <w:szCs w:val="28"/>
        </w:rPr>
        <w:t>айонного</w:t>
      </w:r>
      <w:proofErr w:type="spellEnd"/>
      <w:proofErr w:type="gramEnd"/>
      <w:r>
        <w:rPr>
          <w:sz w:val="28"/>
          <w:szCs w:val="28"/>
        </w:rPr>
        <w:t xml:space="preserve"> суда 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2 Бостандыкского района г. Алматы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удовлетворении представления начальника отдела службы пробации Бостандыкского района города Алматы о замене назначенного наказания </w:t>
      </w:r>
      <w:r>
        <w:rPr>
          <w:rFonts w:eastAsiaTheme="minorHAnsi"/>
          <w:sz w:val="28"/>
          <w:szCs w:val="28"/>
          <w:lang w:eastAsia="en-US"/>
        </w:rPr>
        <w:t>Ж</w:t>
      </w:r>
      <w:r w:rsidR="00347DD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Ә.Е. </w:t>
      </w:r>
      <w:r>
        <w:rPr>
          <w:sz w:val="28"/>
          <w:szCs w:val="28"/>
        </w:rPr>
        <w:t>более мягким видом наказания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в виде ограничение свободы, отказано.</w:t>
      </w:r>
    </w:p>
    <w:p w14:paraId="6C3232F5" w14:textId="77777777" w:rsidR="0099435E" w:rsidRDefault="00D26D41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Согласно части 1 статьи 74 УК РК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r w:rsidR="00D6258C" w:rsidRPr="00D6258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</w:t>
      </w:r>
      <w:r w:rsidRPr="00D26D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сужденным беременным женщинам суд может отсрочить отбывание наказания до одного года. Осужденным женщинам, имеющим малолетних детей, и мужчинам, воспитывающим в одиночку малолетних детей, суд может отсрочить исполнение наказания до пяти лет, но не более чем до достижения ребенком четырнадцатилетнего возраста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14:paraId="6C3232F6" w14:textId="24CC4989" w:rsidR="007E6188" w:rsidRDefault="00D6258C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настоящее время я воспитываю одна двух малолетних детей семи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двух летнего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981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773BDE">
        <w:rPr>
          <w:rFonts w:ascii="Times New Roman" w:hAnsi="Times New Roman" w:cs="Times New Roman"/>
          <w:sz w:val="28"/>
          <w:szCs w:val="28"/>
        </w:rPr>
        <w:t>С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 w:rsidR="00773BDE">
        <w:rPr>
          <w:rFonts w:ascii="Times New Roman" w:hAnsi="Times New Roman" w:cs="Times New Roman"/>
          <w:sz w:val="28"/>
          <w:szCs w:val="28"/>
        </w:rPr>
        <w:t>А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 w:rsidR="00773BDE">
        <w:rPr>
          <w:rFonts w:ascii="Times New Roman" w:hAnsi="Times New Roman" w:cs="Times New Roman"/>
          <w:sz w:val="28"/>
          <w:szCs w:val="28"/>
        </w:rPr>
        <w:t>В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 w:rsidR="00773BDE">
        <w:rPr>
          <w:rFonts w:ascii="Times New Roman" w:hAnsi="Times New Roman" w:cs="Times New Roman"/>
          <w:sz w:val="28"/>
          <w:szCs w:val="28"/>
        </w:rPr>
        <w:t xml:space="preserve"> 17.11.2015 года рождения, Ж</w:t>
      </w:r>
      <w:r w:rsidR="00347D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3BD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47D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3B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618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47D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6188">
        <w:rPr>
          <w:rFonts w:ascii="Times New Roman" w:hAnsi="Times New Roman" w:cs="Times New Roman"/>
          <w:sz w:val="28"/>
          <w:szCs w:val="28"/>
        </w:rPr>
        <w:t xml:space="preserve"> 17.09.2020 года рождения.</w:t>
      </w:r>
    </w:p>
    <w:p w14:paraId="6C3232F7" w14:textId="77777777" w:rsidR="007E6188" w:rsidRDefault="007E6188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 я нахожусь на шестом месяце беременности.</w:t>
      </w:r>
    </w:p>
    <w:p w14:paraId="6C3232F8" w14:textId="77777777" w:rsidR="00D6258C" w:rsidRDefault="007E6188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="001B77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время отсрочки </w:t>
      </w:r>
      <w:r w:rsidR="001B7710">
        <w:rPr>
          <w:rFonts w:ascii="Times New Roman" w:hAnsi="Times New Roman" w:cs="Times New Roman"/>
          <w:sz w:val="28"/>
          <w:szCs w:val="28"/>
        </w:rPr>
        <w:t xml:space="preserve">отбывания наказания, осознала </w:t>
      </w:r>
      <w:r w:rsidR="00B978F6">
        <w:rPr>
          <w:rFonts w:ascii="Times New Roman" w:hAnsi="Times New Roman" w:cs="Times New Roman"/>
          <w:sz w:val="28"/>
          <w:szCs w:val="28"/>
        </w:rPr>
        <w:t>противоправность</w:t>
      </w:r>
      <w:r w:rsidR="001B7710">
        <w:rPr>
          <w:rFonts w:ascii="Times New Roman" w:hAnsi="Times New Roman" w:cs="Times New Roman"/>
          <w:sz w:val="28"/>
          <w:szCs w:val="28"/>
        </w:rPr>
        <w:t xml:space="preserve"> своих действий, раска</w:t>
      </w:r>
      <w:r w:rsidR="00B978F6">
        <w:rPr>
          <w:rFonts w:ascii="Times New Roman" w:hAnsi="Times New Roman" w:cs="Times New Roman"/>
          <w:sz w:val="28"/>
          <w:szCs w:val="28"/>
        </w:rPr>
        <w:t>я</w:t>
      </w:r>
      <w:r w:rsidR="001B7710">
        <w:rPr>
          <w:rFonts w:ascii="Times New Roman" w:hAnsi="Times New Roman" w:cs="Times New Roman"/>
          <w:sz w:val="28"/>
          <w:szCs w:val="28"/>
        </w:rPr>
        <w:t>лась, встала на путь исправления. Об этом свидетельствует следующие обстоятельства</w:t>
      </w:r>
      <w:r w:rsidR="00B978F6">
        <w:rPr>
          <w:rFonts w:ascii="Times New Roman" w:hAnsi="Times New Roman" w:cs="Times New Roman"/>
          <w:sz w:val="28"/>
          <w:szCs w:val="28"/>
        </w:rPr>
        <w:t>.</w:t>
      </w:r>
      <w:r w:rsidR="001B7710">
        <w:rPr>
          <w:rFonts w:ascii="Times New Roman" w:hAnsi="Times New Roman" w:cs="Times New Roman"/>
          <w:sz w:val="28"/>
          <w:szCs w:val="28"/>
        </w:rPr>
        <w:t xml:space="preserve">  </w:t>
      </w:r>
      <w:r w:rsidR="00773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232F9" w14:textId="133A96CB" w:rsidR="0099435E" w:rsidRDefault="00B978F6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435E">
        <w:rPr>
          <w:rFonts w:ascii="Times New Roman" w:hAnsi="Times New Roman" w:cs="Times New Roman"/>
          <w:sz w:val="28"/>
          <w:szCs w:val="28"/>
        </w:rPr>
        <w:t xml:space="preserve">А именно после моего освобождения, будучи самозанятой, не смотря на то, что я была беременна, поэтому на работу меня ни кто не брал, я полностью погасила все судебные издержки, государственную пошлину, принудительный платеж в фонд компенсации потерпевшим, и полностью погасила взысканный с меня гражданский иск в </w:t>
      </w:r>
      <w:proofErr w:type="gramStart"/>
      <w:r w:rsidR="0099435E">
        <w:rPr>
          <w:rFonts w:ascii="Times New Roman" w:hAnsi="Times New Roman" w:cs="Times New Roman"/>
          <w:sz w:val="28"/>
          <w:szCs w:val="28"/>
        </w:rPr>
        <w:t>пользу  потерпевшей</w:t>
      </w:r>
      <w:proofErr w:type="gramEnd"/>
      <w:r w:rsidR="0099435E">
        <w:rPr>
          <w:rFonts w:ascii="Times New Roman" w:hAnsi="Times New Roman" w:cs="Times New Roman"/>
          <w:sz w:val="28"/>
          <w:szCs w:val="28"/>
        </w:rPr>
        <w:t xml:space="preserve"> А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 w:rsidR="0099435E">
        <w:rPr>
          <w:rFonts w:ascii="Times New Roman" w:hAnsi="Times New Roman" w:cs="Times New Roman"/>
          <w:sz w:val="28"/>
          <w:szCs w:val="28"/>
        </w:rPr>
        <w:t xml:space="preserve">Э.К. в сумме 1 500 500 тенге, по приговору суда. </w:t>
      </w:r>
    </w:p>
    <w:p w14:paraId="6C3232FA" w14:textId="2550B749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Более того на настоящее время потерпевшему Т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А.К. возмещено более двух миллионов тенге, то есть частично погашен ущерб.</w:t>
      </w:r>
    </w:p>
    <w:p w14:paraId="6C3232FB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 действия говорят уже о моем положительном поведении. </w:t>
      </w:r>
    </w:p>
    <w:p w14:paraId="6C3232FC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характеризуюсь только с положительной стороны, что </w:t>
      </w:r>
      <w:r w:rsidR="00B978F6">
        <w:rPr>
          <w:rFonts w:ascii="Times New Roman" w:hAnsi="Times New Roman" w:cs="Times New Roman"/>
          <w:sz w:val="28"/>
          <w:szCs w:val="28"/>
        </w:rPr>
        <w:t xml:space="preserve">подтверждается характеристикой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978F6">
        <w:rPr>
          <w:rFonts w:ascii="Times New Roman" w:hAnsi="Times New Roman" w:cs="Times New Roman"/>
          <w:sz w:val="28"/>
          <w:szCs w:val="28"/>
        </w:rPr>
        <w:t xml:space="preserve">о службы </w:t>
      </w:r>
      <w:r>
        <w:rPr>
          <w:rFonts w:ascii="Times New Roman" w:hAnsi="Times New Roman" w:cs="Times New Roman"/>
          <w:sz w:val="28"/>
          <w:szCs w:val="28"/>
        </w:rPr>
        <w:t>пробации, никаких нар</w:t>
      </w:r>
      <w:r w:rsidR="0003277A">
        <w:rPr>
          <w:rFonts w:ascii="Times New Roman" w:hAnsi="Times New Roman" w:cs="Times New Roman"/>
          <w:sz w:val="28"/>
          <w:szCs w:val="28"/>
        </w:rPr>
        <w:t>ушений Закона не имею. Являюсь с</w:t>
      </w:r>
      <w:r>
        <w:rPr>
          <w:rFonts w:ascii="Times New Roman" w:hAnsi="Times New Roman" w:cs="Times New Roman"/>
          <w:sz w:val="28"/>
          <w:szCs w:val="28"/>
        </w:rPr>
        <w:t xml:space="preserve">амозанятой не смотря на то, что я воспитываю двоих </w:t>
      </w:r>
      <w:proofErr w:type="gramStart"/>
      <w:r w:rsidR="0003277A">
        <w:rPr>
          <w:rFonts w:ascii="Times New Roman" w:hAnsi="Times New Roman" w:cs="Times New Roman"/>
          <w:sz w:val="28"/>
          <w:szCs w:val="28"/>
        </w:rPr>
        <w:t xml:space="preserve">малолетних 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одному из которых </w:t>
      </w:r>
      <w:r w:rsidR="0003277A">
        <w:rPr>
          <w:rFonts w:ascii="Times New Roman" w:hAnsi="Times New Roman" w:cs="Times New Roman"/>
          <w:sz w:val="28"/>
          <w:szCs w:val="28"/>
        </w:rPr>
        <w:t>всего</w:t>
      </w:r>
      <w:r w:rsidR="00E74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два года, я предпринимаю все меры для возмещения крупного ущерба. </w:t>
      </w:r>
    </w:p>
    <w:p w14:paraId="6C3232FD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Когда, как всем известно, </w:t>
      </w:r>
      <w:r w:rsidR="001533BA">
        <w:rPr>
          <w:rFonts w:ascii="Times New Roman" w:hAnsi="Times New Roman" w:cs="Times New Roman"/>
          <w:sz w:val="28"/>
          <w:szCs w:val="28"/>
        </w:rPr>
        <w:t>мать,</w:t>
      </w:r>
      <w:r>
        <w:rPr>
          <w:rFonts w:ascii="Times New Roman" w:hAnsi="Times New Roman" w:cs="Times New Roman"/>
          <w:sz w:val="28"/>
          <w:szCs w:val="28"/>
        </w:rPr>
        <w:t xml:space="preserve"> родившая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право на отпуск по уходу за ребенком до трех лет. </w:t>
      </w:r>
      <w:r w:rsidR="00951BA1">
        <w:rPr>
          <w:rFonts w:ascii="Times New Roman" w:hAnsi="Times New Roman" w:cs="Times New Roman"/>
          <w:sz w:val="28"/>
          <w:szCs w:val="28"/>
        </w:rPr>
        <w:t>Но,</w:t>
      </w:r>
      <w:r>
        <w:rPr>
          <w:rFonts w:ascii="Times New Roman" w:hAnsi="Times New Roman" w:cs="Times New Roman"/>
          <w:sz w:val="28"/>
          <w:szCs w:val="28"/>
        </w:rPr>
        <w:t xml:space="preserve"> не смотря на это</w:t>
      </w:r>
      <w:r w:rsidR="00951B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ищу все выходы и любую работу хоть как то прокормить семью и выплатить ущерб. Соответственно при данных обстоятельствах за два года я физически не смогла полностью погасить ущерб. </w:t>
      </w:r>
      <w:r w:rsidR="0003277A">
        <w:rPr>
          <w:rFonts w:ascii="Times New Roman" w:hAnsi="Times New Roman" w:cs="Times New Roman"/>
          <w:sz w:val="28"/>
          <w:szCs w:val="28"/>
        </w:rPr>
        <w:t xml:space="preserve">Тем более </w:t>
      </w:r>
      <w:r>
        <w:rPr>
          <w:rFonts w:ascii="Times New Roman" w:hAnsi="Times New Roman" w:cs="Times New Roman"/>
          <w:sz w:val="28"/>
          <w:szCs w:val="28"/>
        </w:rPr>
        <w:t xml:space="preserve">что на протяжении двух лет в Республики Казахстан действовал режим карантина в связи со вспышкой пандемии «Ковид 19». Также вводился и режим чрезвычайного положения, </w:t>
      </w:r>
      <w:r w:rsidR="00850DFD">
        <w:rPr>
          <w:rFonts w:ascii="Times New Roman" w:hAnsi="Times New Roman" w:cs="Times New Roman"/>
          <w:sz w:val="28"/>
          <w:szCs w:val="28"/>
        </w:rPr>
        <w:t>в январе 2021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г. Алматы. </w:t>
      </w:r>
    </w:p>
    <w:p w14:paraId="6C3232FE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 два ребенка проживают со мною и находятся на моем иждивении, также  в настоящее время я нахожусь на </w:t>
      </w:r>
      <w:r w:rsidR="00850DFD">
        <w:rPr>
          <w:rFonts w:ascii="Times New Roman" w:hAnsi="Times New Roman" w:cs="Times New Roman"/>
          <w:sz w:val="28"/>
          <w:szCs w:val="28"/>
        </w:rPr>
        <w:t>шестом</w:t>
      </w:r>
      <w:r>
        <w:rPr>
          <w:rFonts w:ascii="Times New Roman" w:hAnsi="Times New Roman" w:cs="Times New Roman"/>
          <w:sz w:val="28"/>
          <w:szCs w:val="28"/>
        </w:rPr>
        <w:t xml:space="preserve"> месяце беременности. </w:t>
      </w:r>
    </w:p>
    <w:p w14:paraId="6C3232FF" w14:textId="77777777" w:rsidR="00E100FB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7B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347B06">
        <w:rPr>
          <w:rFonts w:ascii="Times New Roman" w:hAnsi="Times New Roman" w:cs="Times New Roman"/>
          <w:sz w:val="28"/>
          <w:szCs w:val="28"/>
        </w:rPr>
        <w:t>если суд не удовлетворит данное ходатайство</w:t>
      </w:r>
      <w:r>
        <w:rPr>
          <w:rFonts w:ascii="Times New Roman" w:hAnsi="Times New Roman" w:cs="Times New Roman"/>
          <w:sz w:val="28"/>
          <w:szCs w:val="28"/>
        </w:rPr>
        <w:t>, напрямую причин</w:t>
      </w:r>
      <w:r w:rsidR="00347B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не только мне физические и нравственные страдания, но и в первую очередь несовершеннолетним малолетним детям </w:t>
      </w:r>
      <w:r w:rsidR="00347B0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моему будущему ребенку</w:t>
      </w:r>
      <w:r w:rsidR="00347B06">
        <w:rPr>
          <w:rFonts w:ascii="Times New Roman" w:hAnsi="Times New Roman" w:cs="Times New Roman"/>
          <w:sz w:val="28"/>
          <w:szCs w:val="28"/>
        </w:rPr>
        <w:t xml:space="preserve">, что будет не </w:t>
      </w:r>
      <w:r w:rsidR="00E100FB">
        <w:rPr>
          <w:rFonts w:ascii="Times New Roman" w:hAnsi="Times New Roman" w:cs="Times New Roman"/>
          <w:sz w:val="28"/>
          <w:szCs w:val="28"/>
        </w:rPr>
        <w:t>соответствовать</w:t>
      </w:r>
      <w:r w:rsidR="00347B06">
        <w:rPr>
          <w:rFonts w:ascii="Times New Roman" w:hAnsi="Times New Roman" w:cs="Times New Roman"/>
          <w:sz w:val="28"/>
          <w:szCs w:val="28"/>
        </w:rPr>
        <w:t xml:space="preserve"> принципу </w:t>
      </w:r>
      <w:r w:rsidR="00E100FB">
        <w:rPr>
          <w:rFonts w:ascii="Times New Roman" w:hAnsi="Times New Roman" w:cs="Times New Roman"/>
          <w:sz w:val="28"/>
          <w:szCs w:val="28"/>
        </w:rPr>
        <w:t xml:space="preserve">разумности и </w:t>
      </w:r>
      <w:r w:rsidR="00347B06">
        <w:rPr>
          <w:rFonts w:ascii="Times New Roman" w:hAnsi="Times New Roman" w:cs="Times New Roman"/>
          <w:sz w:val="28"/>
          <w:szCs w:val="28"/>
        </w:rPr>
        <w:t>сп</w:t>
      </w:r>
      <w:r w:rsidR="00E100FB">
        <w:rPr>
          <w:rFonts w:ascii="Times New Roman" w:hAnsi="Times New Roman" w:cs="Times New Roman"/>
          <w:sz w:val="28"/>
          <w:szCs w:val="28"/>
        </w:rPr>
        <w:t>р</w:t>
      </w:r>
      <w:r w:rsidR="00347B06">
        <w:rPr>
          <w:rFonts w:ascii="Times New Roman" w:hAnsi="Times New Roman" w:cs="Times New Roman"/>
          <w:sz w:val="28"/>
          <w:szCs w:val="28"/>
        </w:rPr>
        <w:t>аведливости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0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23300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 случае направления меня в места лишения свободы, будут соответственно испытывать нравственные страдания, что отразиться на их психо – эмоциональном состоянии.  Так как мои дети  семи и двух лет нуждаются в силу своего возраста в постоянной заботе и материнской ласке. </w:t>
      </w:r>
    </w:p>
    <w:p w14:paraId="6C323301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Непомерно строгое уголовное наказание мне, не согласуется с пунктами 1 и 2 Закона </w:t>
      </w: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РК </w:t>
      </w:r>
      <w:r>
        <w:rPr>
          <w:rStyle w:val="s1"/>
          <w:b w:val="0"/>
          <w:sz w:val="28"/>
          <w:szCs w:val="28"/>
        </w:rPr>
        <w:t>«О правах ребенка в Республике Казахстан»</w:t>
      </w:r>
      <w:r>
        <w:rPr>
          <w:rStyle w:val="a5"/>
          <w:rFonts w:ascii="Times New Roman" w:hAnsi="Times New Roman" w:cs="Times New Roman"/>
          <w:sz w:val="28"/>
          <w:szCs w:val="28"/>
        </w:rPr>
        <w:t>, где защищены</w:t>
      </w:r>
      <w:r>
        <w:rPr>
          <w:rStyle w:val="s1"/>
          <w:sz w:val="28"/>
          <w:szCs w:val="28"/>
        </w:rPr>
        <w:t xml:space="preserve">: - </w:t>
      </w:r>
      <w:r>
        <w:rPr>
          <w:rStyle w:val="s1"/>
          <w:b w:val="0"/>
          <w:sz w:val="28"/>
          <w:szCs w:val="28"/>
        </w:rPr>
        <w:t>Право ребенка на жизнь, личную свободу, неприкосновенность достоинства и частной жизни, и прописано:</w:t>
      </w:r>
      <w:r>
        <w:rPr>
          <w:rStyle w:val="s1"/>
          <w:sz w:val="28"/>
          <w:szCs w:val="28"/>
        </w:rPr>
        <w:t xml:space="preserve"> </w:t>
      </w:r>
    </w:p>
    <w:p w14:paraId="6C323302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Каждый ребенок имеет право на жизнь, личную свободу, неприкосновенность достоинства и частной жизни.</w:t>
      </w:r>
    </w:p>
    <w:p w14:paraId="6C323303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</w:t>
      </w:r>
      <w:hyperlink r:id="rId5" w:history="1">
        <w:r w:rsidRPr="00E100FB">
          <w:rPr>
            <w:rStyle w:val="a7"/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Казахстан права и свободы человека и гражданина.</w:t>
      </w:r>
    </w:p>
    <w:p w14:paraId="6C323304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также </w:t>
      </w:r>
      <w:r w:rsidR="003F49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ст. 9 Конвенции о правах ребенка</w:t>
      </w:r>
      <w:r w:rsidR="003F49E3">
        <w:rPr>
          <w:rFonts w:ascii="Times New Roman" w:hAnsi="Times New Roman" w:cs="Times New Roman"/>
          <w:sz w:val="28"/>
          <w:szCs w:val="28"/>
        </w:rPr>
        <w:t>, прописано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Государства-участники обеспечивают, чтобы ребенок не разлучался со своими родителями вопреки их желанию, за исключением случаев, когда компетентные органы, согласно судебному решению, определяют в соответствии с применимым законом и процедурами, что такое разлучение необходимо в наилучших интересах ребенка.</w:t>
      </w:r>
    </w:p>
    <w:p w14:paraId="6C323305" w14:textId="1D16DB94" w:rsidR="0099435E" w:rsidRDefault="0099435E" w:rsidP="0099435E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Потерпевшие </w:t>
      </w:r>
      <w:r w:rsidR="003F49E3">
        <w:rPr>
          <w:rFonts w:ascii="Times New Roman" w:hAnsi="Times New Roman" w:cs="Times New Roman"/>
          <w:sz w:val="28"/>
          <w:szCs w:val="28"/>
        </w:rPr>
        <w:t>также не возражают против отсрочки отбывания наказания. Так 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59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ск потерпевшей А</w:t>
      </w:r>
      <w:r w:rsidR="00347DD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Э.К., и судебные издержки погашены полностью. Иск Т</w:t>
      </w:r>
      <w:r w:rsidR="00347DD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А.К. погашен частично. </w:t>
      </w:r>
    </w:p>
    <w:p w14:paraId="6C323306" w14:textId="42B14AB3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Находясь на свободе, я </w:t>
      </w:r>
      <w:r w:rsidR="00D5559F">
        <w:rPr>
          <w:rFonts w:ascii="Times New Roman" w:hAnsi="Times New Roman" w:cs="Times New Roman"/>
          <w:sz w:val="28"/>
          <w:szCs w:val="28"/>
        </w:rPr>
        <w:t xml:space="preserve">буду иметь реальную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дальнейшем  полностью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пога</w:t>
      </w:r>
      <w:r w:rsidR="00587433">
        <w:rPr>
          <w:rFonts w:ascii="Times New Roman" w:hAnsi="Times New Roman" w:cs="Times New Roman"/>
          <w:sz w:val="28"/>
          <w:szCs w:val="28"/>
        </w:rPr>
        <w:t>сить</w:t>
      </w:r>
      <w:r>
        <w:rPr>
          <w:rFonts w:ascii="Times New Roman" w:hAnsi="Times New Roman" w:cs="Times New Roman"/>
          <w:sz w:val="28"/>
          <w:szCs w:val="28"/>
        </w:rPr>
        <w:t xml:space="preserve"> ущерб потерпевшему Т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А.К</w:t>
      </w:r>
      <w:r w:rsidR="0058743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23307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Выражаю,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надежду, что </w:t>
      </w:r>
      <w:r w:rsidR="00587433">
        <w:rPr>
          <w:rFonts w:ascii="Times New Roman" w:hAnsi="Times New Roman" w:cs="Times New Roman"/>
          <w:bCs/>
          <w:sz w:val="28"/>
          <w:szCs w:val="28"/>
        </w:rPr>
        <w:t>суд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проявит гуманность и лишит малолетних детей заботой матери в таком нежном возрасте</w:t>
      </w:r>
      <w:r w:rsidR="0058743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C323308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основании вышеизложенного, руководствуясь </w:t>
      </w:r>
      <w:r w:rsidR="003D2839">
        <w:rPr>
          <w:rFonts w:ascii="Times New Roman" w:hAnsi="Times New Roman" w:cs="Times New Roman"/>
          <w:sz w:val="28"/>
          <w:szCs w:val="28"/>
        </w:rPr>
        <w:t xml:space="preserve">ч. 1 ст. 74 Уголовного Кодекса РК, </w:t>
      </w:r>
    </w:p>
    <w:p w14:paraId="6C323309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Прошу:</w:t>
      </w:r>
    </w:p>
    <w:p w14:paraId="6C32330A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</w:p>
    <w:p w14:paraId="6C32330B" w14:textId="0C527794" w:rsidR="0099435E" w:rsidRDefault="0099435E" w:rsidP="0099435E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74CA">
        <w:rPr>
          <w:rFonts w:ascii="Times New Roman" w:hAnsi="Times New Roman" w:cs="Times New Roman"/>
          <w:sz w:val="28"/>
          <w:szCs w:val="28"/>
        </w:rPr>
        <w:t>- н</w:t>
      </w:r>
      <w:r w:rsidR="00E740FF">
        <w:rPr>
          <w:rFonts w:ascii="Times New Roman" w:hAnsi="Times New Roman" w:cs="Times New Roman"/>
          <w:sz w:val="28"/>
          <w:szCs w:val="28"/>
        </w:rPr>
        <w:t>азначенное наказание приговором</w:t>
      </w:r>
      <w:r>
        <w:rPr>
          <w:rFonts w:ascii="Times New Roman" w:hAnsi="Times New Roman" w:cs="Times New Roman"/>
          <w:color w:val="282828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суда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Бостандыкского района г. Алматы от </w:t>
      </w:r>
      <w:r w:rsidR="00E740F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0FF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740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740FF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gramStart"/>
      <w:r w:rsidR="00E740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7448">
        <w:rPr>
          <w:rFonts w:ascii="Times New Roman" w:hAnsi="Times New Roman" w:cs="Times New Roman"/>
          <w:sz w:val="28"/>
          <w:szCs w:val="28"/>
        </w:rPr>
        <w:t xml:space="preserve">отсрочить на три года. </w:t>
      </w:r>
    </w:p>
    <w:p w14:paraId="6C32330C" w14:textId="10613ADC" w:rsidR="0099435E" w:rsidRDefault="0099435E" w:rsidP="0099435E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рассмотрении жалобы мои права и интересы будет защищать адвокат Костанайской областной коллегии адвокатов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Жаныспаев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Нурлан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Казиуллович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701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7DD7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32330D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C32330E" w14:textId="77777777" w:rsidR="0099435E" w:rsidRDefault="0099435E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6C32330F" w14:textId="77777777" w:rsidR="00774B18" w:rsidRDefault="00774B18" w:rsidP="009943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C323310" w14:textId="77777777" w:rsidR="0099435E" w:rsidRDefault="0099435E" w:rsidP="009943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свидетельствующий о погашении иска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листах</w:t>
      </w:r>
    </w:p>
    <w:p w14:paraId="6C323311" w14:textId="77777777" w:rsidR="0099435E" w:rsidRDefault="0099435E" w:rsidP="009943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 о рождении </w:t>
      </w:r>
      <w:r w:rsidR="001533BA">
        <w:rPr>
          <w:rFonts w:ascii="Times New Roman" w:hAnsi="Times New Roman" w:cs="Times New Roman"/>
          <w:sz w:val="28"/>
          <w:szCs w:val="28"/>
        </w:rPr>
        <w:t xml:space="preserve">двоих </w:t>
      </w:r>
      <w:proofErr w:type="gramStart"/>
      <w:r w:rsidR="001533BA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proofErr w:type="gramEnd"/>
    </w:p>
    <w:p w14:paraId="6C323312" w14:textId="2E5A2B6A" w:rsidR="0099435E" w:rsidRPr="00F9130C" w:rsidRDefault="0099435E" w:rsidP="009943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673D75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о беременности Ж</w:t>
      </w:r>
      <w:r w:rsidR="00347D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Ә.Е.,</w:t>
      </w:r>
    </w:p>
    <w:p w14:paraId="6C323313" w14:textId="77777777" w:rsidR="0099435E" w:rsidRDefault="0099435E" w:rsidP="009943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Верховного Суда РК,</w:t>
      </w:r>
    </w:p>
    <w:p w14:paraId="6C323314" w14:textId="42D24474" w:rsidR="0099435E" w:rsidRDefault="0099435E" w:rsidP="0099435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нотариального согласия потерпевшей А</w:t>
      </w:r>
      <w:r w:rsidR="00347DD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Э.К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323315" w14:textId="77777777" w:rsidR="00792733" w:rsidRDefault="00792733" w:rsidP="0099435E">
      <w:pPr>
        <w:pStyle w:val="a6"/>
        <w:jc w:val="both"/>
        <w:rPr>
          <w:rStyle w:val="s0"/>
          <w:lang w:val="kk-KZ"/>
        </w:rPr>
      </w:pPr>
    </w:p>
    <w:p w14:paraId="6C323316" w14:textId="77777777" w:rsidR="00792733" w:rsidRDefault="00792733" w:rsidP="0099435E">
      <w:pPr>
        <w:pStyle w:val="a6"/>
        <w:jc w:val="both"/>
        <w:rPr>
          <w:rStyle w:val="s0"/>
          <w:lang w:val="kk-KZ"/>
        </w:rPr>
      </w:pPr>
    </w:p>
    <w:p w14:paraId="6C323317" w14:textId="6226F740" w:rsidR="0099435E" w:rsidRDefault="0099435E" w:rsidP="0099435E">
      <w:pPr>
        <w:pStyle w:val="a6"/>
        <w:jc w:val="both"/>
      </w:pPr>
      <w:r>
        <w:rPr>
          <w:rStyle w:val="s0"/>
          <w:lang w:val="kk-KZ"/>
        </w:rPr>
        <w:t xml:space="preserve">       </w:t>
      </w:r>
      <w:r w:rsidR="002E171C">
        <w:rPr>
          <w:rStyle w:val="s0"/>
          <w:lang w:val="kk-KZ"/>
        </w:rPr>
        <w:t>20</w:t>
      </w:r>
      <w:r>
        <w:rPr>
          <w:rStyle w:val="s0"/>
          <w:lang w:val="kk-KZ"/>
        </w:rPr>
        <w:t xml:space="preserve"> </w:t>
      </w:r>
      <w:r w:rsidR="001533BA">
        <w:rPr>
          <w:rStyle w:val="s0"/>
          <w:lang w:val="kk-KZ"/>
        </w:rPr>
        <w:t>сентября</w:t>
      </w:r>
      <w:r>
        <w:rPr>
          <w:rStyle w:val="s0"/>
          <w:lang w:val="kk-KZ"/>
        </w:rPr>
        <w:t xml:space="preserve"> 2022 года.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="00347DD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</w:rPr>
        <w:t>.Е..</w:t>
      </w:r>
      <w:proofErr w:type="gramEnd"/>
    </w:p>
    <w:p w14:paraId="6C323318" w14:textId="77777777" w:rsidR="0099435E" w:rsidRDefault="0099435E" w:rsidP="0099435E"/>
    <w:p w14:paraId="6C323319" w14:textId="77777777" w:rsidR="00CA617F" w:rsidRDefault="00CA617F"/>
    <w:sectPr w:rsidR="00CA617F" w:rsidSect="00347DD7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126F2"/>
    <w:multiLevelType w:val="hybridMultilevel"/>
    <w:tmpl w:val="D3781B70"/>
    <w:lvl w:ilvl="0" w:tplc="0A9EB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31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C0"/>
    <w:rsid w:val="0003277A"/>
    <w:rsid w:val="000374CA"/>
    <w:rsid w:val="001533BA"/>
    <w:rsid w:val="001B7710"/>
    <w:rsid w:val="00260762"/>
    <w:rsid w:val="002E171C"/>
    <w:rsid w:val="00347B06"/>
    <w:rsid w:val="00347DD7"/>
    <w:rsid w:val="003D2839"/>
    <w:rsid w:val="003F49E3"/>
    <w:rsid w:val="003F7448"/>
    <w:rsid w:val="00587433"/>
    <w:rsid w:val="00673D75"/>
    <w:rsid w:val="006C5981"/>
    <w:rsid w:val="00755EC0"/>
    <w:rsid w:val="00773BDE"/>
    <w:rsid w:val="00774B18"/>
    <w:rsid w:val="00792733"/>
    <w:rsid w:val="007E6188"/>
    <w:rsid w:val="00850DFD"/>
    <w:rsid w:val="00951BA1"/>
    <w:rsid w:val="0099435E"/>
    <w:rsid w:val="00B978F6"/>
    <w:rsid w:val="00C96C5D"/>
    <w:rsid w:val="00CA617F"/>
    <w:rsid w:val="00D26D41"/>
    <w:rsid w:val="00D5559F"/>
    <w:rsid w:val="00D6258C"/>
    <w:rsid w:val="00DE78D2"/>
    <w:rsid w:val="00E100FB"/>
    <w:rsid w:val="00E740FF"/>
    <w:rsid w:val="00F9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32E4"/>
  <w15:docId w15:val="{914A4F03-7BE4-48D4-B82D-B23F42BC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3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435E"/>
    <w:pPr>
      <w:spacing w:before="100" w:beforeAutospacing="1" w:after="100" w:afterAutospacing="1"/>
    </w:pPr>
  </w:style>
  <w:style w:type="character" w:customStyle="1" w:styleId="a5">
    <w:name w:val="Без интервала Знак"/>
    <w:aliases w:val="Обя Знак,мелкий Знак,Без интервала1 Знак,мой рабочий Знак,норма Знак,свой Знак,Айгерим Знак,14 TNR Знак,No Spacing Знак,Без интервала11 Знак,Без интеБез интервала Знак"/>
    <w:link w:val="a6"/>
    <w:uiPriority w:val="1"/>
    <w:locked/>
    <w:rsid w:val="0099435E"/>
  </w:style>
  <w:style w:type="paragraph" w:styleId="a6">
    <w:name w:val="No Spacing"/>
    <w:aliases w:val="Обя,мелкий,Без интервала1,мой рабочий,норма,свой,Айгерим,14 TNR,No Spacing,Без интервала11,Без интеБез интервала"/>
    <w:link w:val="a5"/>
    <w:uiPriority w:val="1"/>
    <w:qFormat/>
    <w:rsid w:val="0099435E"/>
    <w:pPr>
      <w:spacing w:after="0" w:line="240" w:lineRule="auto"/>
    </w:pPr>
  </w:style>
  <w:style w:type="character" w:customStyle="1" w:styleId="s1">
    <w:name w:val="s1"/>
    <w:rsid w:val="0099435E"/>
    <w:rPr>
      <w:rFonts w:ascii="Times New Roman" w:hAnsi="Times New Roman" w:cs="Times New Roman" w:hint="default"/>
      <w:b/>
      <w:bCs/>
      <w:color w:val="000000"/>
    </w:rPr>
  </w:style>
  <w:style w:type="character" w:customStyle="1" w:styleId="a7">
    <w:name w:val="a"/>
    <w:rsid w:val="0099435E"/>
    <w:rPr>
      <w:color w:val="333399"/>
      <w:u w:val="single"/>
    </w:rPr>
  </w:style>
  <w:style w:type="character" w:customStyle="1" w:styleId="s0">
    <w:name w:val="s0"/>
    <w:rsid w:val="0099435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00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Юридическая_контора Закон_и_право</cp:lastModifiedBy>
  <cp:revision>10</cp:revision>
  <dcterms:created xsi:type="dcterms:W3CDTF">2022-08-30T07:19:00Z</dcterms:created>
  <dcterms:modified xsi:type="dcterms:W3CDTF">2022-10-18T14:51:00Z</dcterms:modified>
</cp:coreProperties>
</file>