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4" w:rsidRPr="00E40D7E" w:rsidRDefault="005859F4" w:rsidP="005859F4">
      <w:pPr>
        <w:jc w:val="both"/>
        <w:rPr>
          <w:sz w:val="28"/>
          <w:szCs w:val="28"/>
          <w:lang w:val="kk-KZ"/>
        </w:rPr>
      </w:pPr>
      <w:r w:rsidRPr="00E40D7E">
        <w:rPr>
          <w:bCs/>
          <w:sz w:val="28"/>
          <w:szCs w:val="28"/>
        </w:rPr>
        <w:t>Дело №2-1652</w:t>
      </w:r>
      <w:r w:rsidRPr="00E40D7E">
        <w:rPr>
          <w:bCs/>
          <w:sz w:val="28"/>
          <w:szCs w:val="28"/>
          <w:lang w:val="kk-KZ"/>
        </w:rPr>
        <w:t>/2015</w:t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  <w:lang w:val="kk-KZ"/>
        </w:rPr>
        <w:tab/>
      </w:r>
      <w:r w:rsidRPr="00E40D7E">
        <w:rPr>
          <w:bCs/>
          <w:sz w:val="28"/>
          <w:szCs w:val="28"/>
        </w:rPr>
        <w:tab/>
      </w:r>
    </w:p>
    <w:p w:rsidR="005859F4" w:rsidRPr="00E40D7E" w:rsidRDefault="005859F4" w:rsidP="005859F4">
      <w:pPr>
        <w:jc w:val="center"/>
        <w:rPr>
          <w:sz w:val="28"/>
          <w:szCs w:val="28"/>
        </w:rPr>
      </w:pPr>
      <w:r w:rsidRPr="00E40D7E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68.65pt" o:ole="" fillcolor="window">
            <v:imagedata r:id="rId5" o:title=""/>
          </v:shape>
          <o:OLEObject Type="Embed" ProgID="MS_ClipArt_Gallery" ShapeID="_x0000_i1025" DrawAspect="Content" ObjectID="_1517320181" r:id="rId6"/>
        </w:object>
      </w:r>
    </w:p>
    <w:p w:rsidR="005859F4" w:rsidRPr="00E40D7E" w:rsidRDefault="005859F4" w:rsidP="005859F4">
      <w:pPr>
        <w:jc w:val="center"/>
        <w:rPr>
          <w:sz w:val="28"/>
          <w:szCs w:val="28"/>
          <w:lang w:val="kk-KZ"/>
        </w:rPr>
      </w:pPr>
    </w:p>
    <w:p w:rsidR="005859F4" w:rsidRPr="00E40D7E" w:rsidRDefault="005859F4" w:rsidP="005859F4">
      <w:pPr>
        <w:jc w:val="center"/>
        <w:rPr>
          <w:sz w:val="28"/>
          <w:szCs w:val="28"/>
        </w:rPr>
      </w:pPr>
      <w:r w:rsidRPr="00E40D7E">
        <w:rPr>
          <w:sz w:val="28"/>
          <w:szCs w:val="28"/>
        </w:rPr>
        <w:t>РЕШЕНИЕ</w:t>
      </w:r>
    </w:p>
    <w:p w:rsidR="005859F4" w:rsidRPr="00E40D7E" w:rsidRDefault="005859F4" w:rsidP="005859F4">
      <w:pPr>
        <w:jc w:val="center"/>
        <w:rPr>
          <w:sz w:val="28"/>
          <w:szCs w:val="28"/>
        </w:rPr>
      </w:pPr>
      <w:r w:rsidRPr="00E40D7E">
        <w:rPr>
          <w:sz w:val="28"/>
          <w:szCs w:val="28"/>
        </w:rPr>
        <w:t>ИМЕНЕМ РЕСПУБЛИКИ КАЗАХСТАН</w:t>
      </w:r>
    </w:p>
    <w:p w:rsidR="005859F4" w:rsidRPr="00E40D7E" w:rsidRDefault="005859F4" w:rsidP="005859F4">
      <w:pPr>
        <w:rPr>
          <w:sz w:val="28"/>
          <w:szCs w:val="28"/>
          <w:lang w:val="kk-KZ"/>
        </w:rPr>
      </w:pPr>
    </w:p>
    <w:p w:rsidR="005859F4" w:rsidRPr="00E40D7E" w:rsidRDefault="005859F4" w:rsidP="005859F4">
      <w:pPr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 xml:space="preserve">2 апреля </w:t>
      </w:r>
      <w:r w:rsidRPr="00E40D7E">
        <w:rPr>
          <w:sz w:val="28"/>
          <w:szCs w:val="28"/>
        </w:rPr>
        <w:t>201</w:t>
      </w:r>
      <w:r w:rsidRPr="00E40D7E">
        <w:rPr>
          <w:sz w:val="28"/>
          <w:szCs w:val="28"/>
          <w:lang w:val="kk-KZ"/>
        </w:rPr>
        <w:t>5</w:t>
      </w:r>
      <w:r w:rsidRPr="00E40D7E">
        <w:rPr>
          <w:sz w:val="28"/>
          <w:szCs w:val="28"/>
        </w:rPr>
        <w:t xml:space="preserve"> года</w:t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  <w:t xml:space="preserve">                  гор</w:t>
      </w:r>
      <w:r w:rsidRPr="00E40D7E">
        <w:rPr>
          <w:sz w:val="28"/>
          <w:szCs w:val="28"/>
          <w:lang w:val="kk-KZ"/>
        </w:rPr>
        <w:t xml:space="preserve">од </w:t>
      </w:r>
      <w:r w:rsidRPr="00E40D7E">
        <w:rPr>
          <w:sz w:val="28"/>
          <w:szCs w:val="28"/>
        </w:rPr>
        <w:t>Тараз</w:t>
      </w:r>
      <w:r w:rsidRPr="00E40D7E">
        <w:rPr>
          <w:sz w:val="28"/>
          <w:szCs w:val="28"/>
          <w:lang w:val="kk-KZ"/>
        </w:rPr>
        <w:t>.</w:t>
      </w:r>
    </w:p>
    <w:p w:rsidR="005859F4" w:rsidRPr="00E40D7E" w:rsidRDefault="005859F4" w:rsidP="005859F4">
      <w:pPr>
        <w:rPr>
          <w:sz w:val="28"/>
          <w:szCs w:val="28"/>
        </w:rPr>
      </w:pPr>
    </w:p>
    <w:p w:rsidR="005859F4" w:rsidRPr="00E40D7E" w:rsidRDefault="005859F4" w:rsidP="005859F4">
      <w:pPr>
        <w:jc w:val="both"/>
        <w:rPr>
          <w:sz w:val="28"/>
          <w:szCs w:val="28"/>
        </w:rPr>
      </w:pPr>
      <w:r w:rsidRPr="00E40D7E">
        <w:rPr>
          <w:sz w:val="28"/>
          <w:szCs w:val="28"/>
        </w:rPr>
        <w:tab/>
      </w:r>
      <w:proofErr w:type="spellStart"/>
      <w:proofErr w:type="gramStart"/>
      <w:r w:rsidRPr="00E40D7E">
        <w:rPr>
          <w:sz w:val="28"/>
          <w:szCs w:val="28"/>
        </w:rPr>
        <w:t>Таразский</w:t>
      </w:r>
      <w:proofErr w:type="spellEnd"/>
      <w:r w:rsidRPr="00E40D7E">
        <w:rPr>
          <w:sz w:val="28"/>
          <w:szCs w:val="28"/>
        </w:rPr>
        <w:t xml:space="preserve"> городской суд</w:t>
      </w:r>
      <w:r w:rsidRPr="00E40D7E">
        <w:rPr>
          <w:sz w:val="28"/>
          <w:szCs w:val="28"/>
          <w:lang w:val="kk-KZ"/>
        </w:rPr>
        <w:t xml:space="preserve">, Жамбылской области под </w:t>
      </w:r>
      <w:r w:rsidRPr="00E40D7E">
        <w:rPr>
          <w:sz w:val="28"/>
          <w:szCs w:val="28"/>
        </w:rPr>
        <w:t>председательств</w:t>
      </w:r>
      <w:r w:rsidRPr="00E40D7E">
        <w:rPr>
          <w:sz w:val="28"/>
          <w:szCs w:val="28"/>
          <w:lang w:val="kk-KZ"/>
        </w:rPr>
        <w:t>ом</w:t>
      </w:r>
      <w:r w:rsidRPr="00E40D7E">
        <w:rPr>
          <w:sz w:val="28"/>
          <w:szCs w:val="28"/>
        </w:rPr>
        <w:t xml:space="preserve"> судьи </w:t>
      </w:r>
      <w:r w:rsidRPr="00E40D7E">
        <w:rPr>
          <w:sz w:val="28"/>
          <w:szCs w:val="28"/>
          <w:lang w:val="kk-KZ"/>
        </w:rPr>
        <w:t>Уркимбаева М.Б.</w:t>
      </w:r>
      <w:r w:rsidRPr="00E40D7E">
        <w:rPr>
          <w:sz w:val="28"/>
          <w:szCs w:val="28"/>
        </w:rPr>
        <w:t xml:space="preserve">, при секретаре судебного заседания </w:t>
      </w:r>
      <w:r w:rsidRPr="00E40D7E">
        <w:rPr>
          <w:sz w:val="28"/>
          <w:szCs w:val="28"/>
          <w:lang w:val="kk-KZ"/>
        </w:rPr>
        <w:t>Мырзакулове А.Ш.</w:t>
      </w:r>
      <w:r w:rsidRPr="00E40D7E">
        <w:rPr>
          <w:sz w:val="28"/>
          <w:szCs w:val="28"/>
        </w:rPr>
        <w:t xml:space="preserve">, с участием </w:t>
      </w:r>
      <w:r w:rsidRPr="00E40D7E">
        <w:rPr>
          <w:sz w:val="28"/>
          <w:szCs w:val="28"/>
          <w:lang w:val="kk-KZ"/>
        </w:rPr>
        <w:t xml:space="preserve">истца Горшкова Г.А., представителя ответчика </w:t>
      </w:r>
      <w:r w:rsidRPr="00E40D7E">
        <w:rPr>
          <w:sz w:val="28"/>
          <w:szCs w:val="28"/>
        </w:rPr>
        <w:t>Н</w:t>
      </w:r>
      <w:r w:rsidRPr="00E40D7E">
        <w:rPr>
          <w:sz w:val="28"/>
          <w:szCs w:val="28"/>
          <w:lang w:val="kk-KZ"/>
        </w:rPr>
        <w:t xml:space="preserve">елистанова Д.А. действующего на основании доверенности от 17.02.2015 года, </w:t>
      </w:r>
      <w:r w:rsidRPr="00E40D7E">
        <w:rPr>
          <w:sz w:val="28"/>
          <w:szCs w:val="28"/>
        </w:rPr>
        <w:t>рассмотрев в открытом судебном заседании в з</w:t>
      </w:r>
      <w:r w:rsidRPr="00E40D7E">
        <w:rPr>
          <w:sz w:val="28"/>
          <w:szCs w:val="28"/>
          <w:lang w:val="kk-KZ"/>
        </w:rPr>
        <w:t>але</w:t>
      </w:r>
      <w:r w:rsidRPr="00E40D7E">
        <w:rPr>
          <w:sz w:val="28"/>
          <w:szCs w:val="28"/>
        </w:rPr>
        <w:t xml:space="preserve"> суда гра</w:t>
      </w:r>
      <w:r w:rsidRPr="00E40D7E">
        <w:rPr>
          <w:sz w:val="28"/>
          <w:szCs w:val="28"/>
        </w:rPr>
        <w:t>ж</w:t>
      </w:r>
      <w:r w:rsidRPr="00E40D7E">
        <w:rPr>
          <w:sz w:val="28"/>
          <w:szCs w:val="28"/>
        </w:rPr>
        <w:t>данское дело по иску Горшкова Г</w:t>
      </w:r>
      <w:r w:rsidRPr="00E40D7E">
        <w:rPr>
          <w:sz w:val="28"/>
          <w:szCs w:val="28"/>
          <w:lang w:val="kk-KZ"/>
        </w:rPr>
        <w:t>еннадия Анатольевича к Товариществу с ограниченной ответственностью «Жамбылский электрические сети» о</w:t>
      </w:r>
      <w:proofErr w:type="gramEnd"/>
      <w:r w:rsidRPr="00E40D7E">
        <w:rPr>
          <w:sz w:val="28"/>
          <w:szCs w:val="28"/>
          <w:lang w:val="kk-KZ"/>
        </w:rPr>
        <w:t xml:space="preserve"> защите чести и достоинства, прав потребителя, неимущественных прав, возмещении морального вреда,</w:t>
      </w:r>
      <w:r w:rsidRPr="00E40D7E">
        <w:rPr>
          <w:sz w:val="28"/>
          <w:szCs w:val="28"/>
        </w:rPr>
        <w:t xml:space="preserve">  </w:t>
      </w:r>
    </w:p>
    <w:p w:rsidR="005859F4" w:rsidRPr="00E40D7E" w:rsidRDefault="005859F4" w:rsidP="005859F4">
      <w:pPr>
        <w:jc w:val="both"/>
        <w:rPr>
          <w:sz w:val="28"/>
          <w:szCs w:val="28"/>
        </w:rPr>
      </w:pPr>
    </w:p>
    <w:p w:rsidR="005859F4" w:rsidRPr="00E40D7E" w:rsidRDefault="005859F4" w:rsidP="005859F4">
      <w:pPr>
        <w:jc w:val="center"/>
        <w:rPr>
          <w:sz w:val="28"/>
          <w:szCs w:val="28"/>
          <w:lang w:val="kk-KZ"/>
        </w:rPr>
      </w:pPr>
      <w:r w:rsidRPr="00E40D7E">
        <w:rPr>
          <w:sz w:val="28"/>
          <w:szCs w:val="28"/>
        </w:rPr>
        <w:t>УСТАНОВИЛ:</w:t>
      </w:r>
    </w:p>
    <w:p w:rsidR="005859F4" w:rsidRPr="00E40D7E" w:rsidRDefault="005859F4" w:rsidP="005859F4">
      <w:pPr>
        <w:jc w:val="center"/>
        <w:rPr>
          <w:sz w:val="28"/>
          <w:szCs w:val="28"/>
          <w:lang w:val="kk-KZ"/>
        </w:rPr>
      </w:pPr>
    </w:p>
    <w:p w:rsidR="005859F4" w:rsidRPr="00E40D7E" w:rsidRDefault="005859F4" w:rsidP="005859F4">
      <w:pPr>
        <w:pStyle w:val="21"/>
        <w:rPr>
          <w:sz w:val="28"/>
          <w:szCs w:val="28"/>
        </w:rPr>
      </w:pPr>
      <w:r w:rsidRPr="00E40D7E">
        <w:rPr>
          <w:sz w:val="28"/>
          <w:szCs w:val="28"/>
        </w:rPr>
        <w:t xml:space="preserve"> Истец </w:t>
      </w:r>
      <w:r w:rsidRPr="00E40D7E">
        <w:rPr>
          <w:sz w:val="28"/>
          <w:szCs w:val="28"/>
          <w:lang w:val="kk-KZ"/>
        </w:rPr>
        <w:t xml:space="preserve">Горшков Г.А. обратился в суд с исковым заявлением к ТОО «Жамбылские электрические сети» о защите чести и достоинства, прав потребителя, неимущественных прав, возмещении морального вреда в сумме 15 000 тенге </w:t>
      </w:r>
      <w:r w:rsidRPr="00E40D7E">
        <w:rPr>
          <w:sz w:val="28"/>
          <w:szCs w:val="28"/>
        </w:rPr>
        <w:t xml:space="preserve">мотивируя </w:t>
      </w:r>
      <w:r w:rsidRPr="00E40D7E">
        <w:rPr>
          <w:sz w:val="28"/>
          <w:szCs w:val="28"/>
          <w:lang w:val="kk-KZ"/>
        </w:rPr>
        <w:t xml:space="preserve">свои требования </w:t>
      </w:r>
      <w:r>
        <w:rPr>
          <w:sz w:val="28"/>
          <w:szCs w:val="28"/>
          <w:lang w:val="kk-KZ"/>
        </w:rPr>
        <w:t xml:space="preserve">следующими обстоятельствами. </w:t>
      </w:r>
      <w:r>
        <w:rPr>
          <w:sz w:val="28"/>
          <w:szCs w:val="28"/>
        </w:rPr>
        <w:t>Р</w:t>
      </w:r>
      <w:r w:rsidRPr="00E40D7E">
        <w:rPr>
          <w:sz w:val="28"/>
          <w:szCs w:val="28"/>
        </w:rPr>
        <w:t xml:space="preserve">ешением </w:t>
      </w:r>
      <w:proofErr w:type="spellStart"/>
      <w:r w:rsidRPr="00E40D7E">
        <w:rPr>
          <w:sz w:val="28"/>
          <w:szCs w:val="28"/>
        </w:rPr>
        <w:t>Таразского</w:t>
      </w:r>
      <w:proofErr w:type="spellEnd"/>
      <w:r w:rsidRPr="00E40D7E">
        <w:rPr>
          <w:sz w:val="28"/>
          <w:szCs w:val="28"/>
        </w:rPr>
        <w:t xml:space="preserve"> городского суда от 27.06.2011 года была признана незаконность </w:t>
      </w:r>
      <w:proofErr w:type="gramStart"/>
      <w:r w:rsidRPr="00E40D7E">
        <w:rPr>
          <w:sz w:val="28"/>
          <w:szCs w:val="28"/>
        </w:rPr>
        <w:t>действии</w:t>
      </w:r>
      <w:proofErr w:type="gramEnd"/>
      <w:r w:rsidRPr="00E40D7E">
        <w:rPr>
          <w:sz w:val="28"/>
          <w:szCs w:val="28"/>
        </w:rPr>
        <w:t xml:space="preserve"> ответчика по взиманию с него оплаты по смете как с юридического лица. Истец указывает, что незаконными действиями ответчика по взиманию с него оплаты за электроэнергию как с юридического лица были нарушены его права как потребителя, ему нанесен моральный вред, оскорбляющий его честь и достоинство.</w:t>
      </w:r>
    </w:p>
    <w:p w:rsidR="005859F4" w:rsidRPr="00E40D7E" w:rsidRDefault="005859F4" w:rsidP="005859F4">
      <w:pPr>
        <w:ind w:firstLine="720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Истец Горшков Г.А. в</w:t>
      </w:r>
      <w:r w:rsidRPr="00E40D7E">
        <w:rPr>
          <w:sz w:val="28"/>
          <w:szCs w:val="28"/>
        </w:rPr>
        <w:t xml:space="preserve"> судебно</w:t>
      </w:r>
      <w:r w:rsidRPr="00E40D7E">
        <w:rPr>
          <w:sz w:val="28"/>
          <w:szCs w:val="28"/>
          <w:lang w:val="kk-KZ"/>
        </w:rPr>
        <w:t>м заседании полностью поддержал заявленные требования и просил суд удовлетворить иск, ссылаясь на доводы изложенные в исковом заявлении.</w:t>
      </w:r>
    </w:p>
    <w:p w:rsidR="005859F4" w:rsidRPr="00E40D7E" w:rsidRDefault="005859F4" w:rsidP="005859F4">
      <w:pPr>
        <w:ind w:firstLine="720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Представитель ответчика Нелистанов Д.А. в судебном заседании требования истца не признал и просил суд отказать в удовлетворении иска, ссылаясь на доводы изложенные в возражении.</w:t>
      </w:r>
    </w:p>
    <w:p w:rsidR="005859F4" w:rsidRPr="00E40D7E" w:rsidRDefault="005859F4" w:rsidP="005859F4">
      <w:pPr>
        <w:pStyle w:val="Style4"/>
        <w:widowControl/>
        <w:spacing w:line="240" w:lineRule="auto"/>
        <w:ind w:firstLine="701"/>
        <w:rPr>
          <w:sz w:val="28"/>
          <w:szCs w:val="28"/>
          <w:lang w:val="kk-KZ"/>
        </w:rPr>
      </w:pPr>
      <w:r w:rsidRPr="00E40D7E">
        <w:rPr>
          <w:sz w:val="28"/>
          <w:szCs w:val="28"/>
        </w:rPr>
        <w:t>Изучив материалы дела, выслушав объяснения сторон</w:t>
      </w:r>
      <w:r w:rsidRPr="00E40D7E">
        <w:rPr>
          <w:sz w:val="28"/>
          <w:szCs w:val="28"/>
          <w:lang w:val="kk-KZ"/>
        </w:rPr>
        <w:t>, суд пришел к выводу, что исковые требования истца подлежат отказу в удовлетворении по следующим основаниям.</w:t>
      </w:r>
    </w:p>
    <w:p w:rsidR="005859F4" w:rsidRPr="00E40D7E" w:rsidRDefault="005859F4" w:rsidP="005859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E40D7E">
        <w:rPr>
          <w:rStyle w:val="apple-converted-space"/>
          <w:bCs/>
          <w:color w:val="000000"/>
          <w:spacing w:val="2"/>
          <w:sz w:val="28"/>
          <w:szCs w:val="28"/>
          <w:bdr w:val="none" w:sz="0" w:space="0" w:color="auto" w:frame="1"/>
        </w:rPr>
        <w:lastRenderedPageBreak/>
        <w:t> </w:t>
      </w:r>
      <w:r w:rsidRPr="00E40D7E">
        <w:rPr>
          <w:rStyle w:val="apple-converted-space"/>
          <w:bCs/>
          <w:color w:val="000000"/>
          <w:spacing w:val="2"/>
          <w:sz w:val="28"/>
          <w:szCs w:val="28"/>
          <w:bdr w:val="none" w:sz="0" w:space="0" w:color="auto" w:frame="1"/>
        </w:rPr>
        <w:tab/>
        <w:t xml:space="preserve">В соответствии со ст.65 ГПК РК </w:t>
      </w:r>
      <w:r w:rsidRPr="00E40D7E">
        <w:rPr>
          <w:bCs/>
          <w:color w:val="000000"/>
          <w:spacing w:val="2"/>
          <w:sz w:val="28"/>
          <w:szCs w:val="28"/>
          <w:bdr w:val="none" w:sz="0" w:space="0" w:color="auto" w:frame="1"/>
        </w:rPr>
        <w:t>к</w:t>
      </w:r>
      <w:r w:rsidRPr="00E40D7E">
        <w:rPr>
          <w:color w:val="000000"/>
          <w:spacing w:val="2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возражений.</w:t>
      </w:r>
    </w:p>
    <w:p w:rsidR="005859F4" w:rsidRPr="00E40D7E" w:rsidRDefault="005859F4" w:rsidP="005859F4">
      <w:pPr>
        <w:ind w:firstLine="709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В судебном заседании установлено, что дополнительным решением Таразского городского суда от 27.06.2011 года признаны незаконными действия ТОО «Жамбылские электрические сети» о взимании с Горшкова Г.А. оплаты по смете как с юридического лица.</w:t>
      </w:r>
    </w:p>
    <w:p w:rsidR="005859F4" w:rsidRPr="00E40D7E" w:rsidRDefault="005859F4" w:rsidP="005859F4">
      <w:pPr>
        <w:ind w:firstLine="709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В ст.7 Закона РК «О защите прав потребителей» (далее Закона) предусмотрены права потребителей, нарушение которых согласно ст.21 Закона предусматривает возмещение морального вреда при наличии вины причинителя.</w:t>
      </w:r>
    </w:p>
    <w:p w:rsidR="005859F4" w:rsidRPr="00E40D7E" w:rsidRDefault="005859F4" w:rsidP="005859F4">
      <w:pPr>
        <w:ind w:firstLine="709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Ответчик ТОО «Жамбылские электрические сети» взимая оплату за электроэнергию с Горшкова Г.А. как с юридического лица, нарушил его имущественные права, которые не относятся к правам потребителей</w:t>
      </w:r>
      <w:r>
        <w:rPr>
          <w:sz w:val="28"/>
          <w:szCs w:val="28"/>
          <w:lang w:val="kk-KZ"/>
        </w:rPr>
        <w:t>, предусмотренные в ст.7 Закона</w:t>
      </w:r>
      <w:r w:rsidRPr="00E40D7E">
        <w:rPr>
          <w:sz w:val="28"/>
          <w:szCs w:val="28"/>
          <w:lang w:val="kk-KZ"/>
        </w:rPr>
        <w:t xml:space="preserve">. </w:t>
      </w:r>
    </w:p>
    <w:p w:rsidR="005859F4" w:rsidRPr="00E40D7E" w:rsidRDefault="005859F4" w:rsidP="005859F4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E40D7E">
        <w:rPr>
          <w:color w:val="000000"/>
          <w:spacing w:val="2"/>
          <w:sz w:val="28"/>
          <w:szCs w:val="28"/>
          <w:shd w:val="clear" w:color="auto" w:fill="FFFFFF"/>
        </w:rPr>
        <w:t>В силу п.3 ст.141  ГК РК лицо, предъявившее требование о защите, должно доказать факт нарушения его личного неимущественного права.</w:t>
      </w:r>
    </w:p>
    <w:p w:rsidR="005859F4" w:rsidRPr="00E40D7E" w:rsidRDefault="005859F4" w:rsidP="005859F4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E40D7E">
        <w:rPr>
          <w:color w:val="000000"/>
          <w:spacing w:val="2"/>
          <w:sz w:val="28"/>
          <w:szCs w:val="28"/>
          <w:shd w:val="clear" w:color="auto" w:fill="FFFFFF"/>
        </w:rPr>
        <w:t>Истцом Горшковым Г.А. в судебном заседании доказательства подтверждающие нарушения его личного неимущественного права представлены не были.</w:t>
      </w:r>
    </w:p>
    <w:p w:rsidR="005859F4" w:rsidRPr="005859F4" w:rsidRDefault="005859F4" w:rsidP="005859F4">
      <w:pPr>
        <w:ind w:firstLine="709"/>
        <w:jc w:val="both"/>
        <w:rPr>
          <w:sz w:val="28"/>
          <w:szCs w:val="28"/>
        </w:rPr>
      </w:pPr>
      <w:r w:rsidRPr="00E40D7E">
        <w:rPr>
          <w:sz w:val="28"/>
          <w:szCs w:val="28"/>
          <w:lang w:val="kk-KZ"/>
        </w:rPr>
        <w:t>Согласно п.1, 4 ст.951 ГК РК 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 </w:t>
      </w:r>
    </w:p>
    <w:p w:rsidR="005859F4" w:rsidRPr="00E40D7E" w:rsidRDefault="005859F4" w:rsidP="005859F4">
      <w:pPr>
        <w:ind w:firstLine="709"/>
        <w:jc w:val="both"/>
        <w:rPr>
          <w:sz w:val="28"/>
          <w:szCs w:val="28"/>
          <w:lang w:val="kk-KZ"/>
        </w:rPr>
      </w:pPr>
      <w:r w:rsidRPr="00E40D7E">
        <w:rPr>
          <w:sz w:val="28"/>
          <w:szCs w:val="28"/>
          <w:lang w:val="kk-KZ"/>
        </w:rPr>
        <w:t>Моральный вред, причиненный действиями (бездействием), нарушающими имущественные права гражданина, возмещению не подлежит, кроме случаев, предусмотренных законодательными актами.</w:t>
      </w:r>
    </w:p>
    <w:p w:rsidR="005859F4" w:rsidRPr="00E40D7E" w:rsidRDefault="005859F4" w:rsidP="005859F4">
      <w:pPr>
        <w:tabs>
          <w:tab w:val="left" w:pos="720"/>
        </w:tabs>
        <w:jc w:val="both"/>
        <w:rPr>
          <w:color w:val="0D0D0D"/>
          <w:sz w:val="28"/>
          <w:szCs w:val="28"/>
        </w:rPr>
      </w:pPr>
      <w:r w:rsidRPr="00E40D7E">
        <w:rPr>
          <w:color w:val="0D0D0D"/>
          <w:sz w:val="28"/>
          <w:szCs w:val="28"/>
        </w:rPr>
        <w:tab/>
      </w:r>
      <w:proofErr w:type="gramStart"/>
      <w:r w:rsidRPr="00E40D7E">
        <w:rPr>
          <w:color w:val="0D0D0D"/>
          <w:sz w:val="28"/>
          <w:szCs w:val="28"/>
        </w:rPr>
        <w:t>В соответствии с п.3 Нормативного постановления Верховного Суда Республики Казахстан от 21.06.2001 года №3 «</w:t>
      </w:r>
      <w:r w:rsidRPr="00E40D7E">
        <w:rPr>
          <w:bCs/>
          <w:color w:val="0D0D0D"/>
          <w:sz w:val="28"/>
          <w:szCs w:val="28"/>
        </w:rPr>
        <w:t xml:space="preserve">О применении судами законодательства о возмещении морального вреда» - </w:t>
      </w:r>
      <w:r w:rsidRPr="00E40D7E">
        <w:rPr>
          <w:color w:val="0D0D0D"/>
          <w:sz w:val="28"/>
          <w:szCs w:val="28"/>
        </w:rPr>
        <w:t>под личными неимущественными правами и благами,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в силу закона права, которые неразрывно связаны с его личностью.</w:t>
      </w:r>
      <w:proofErr w:type="gramEnd"/>
      <w:r w:rsidRPr="00E40D7E">
        <w:rPr>
          <w:color w:val="0D0D0D"/>
          <w:sz w:val="28"/>
          <w:szCs w:val="28"/>
        </w:rPr>
        <w:t xml:space="preserve"> К благам, принадлежащим человеку от рождения, следует относить жизнь, здоровье, честь, свободу, неприкосновенность личности, а к правам гражданина - такие права, как право на неприкосновенность жилища или собственности; право на личную и семейную тайну, тайну телефонных, телеграфных сообщений и переписку; право на пользование именем; право на изображение; право авторства и другие личные неимущественные права, предусмотренные законодательством об авторском праве и смежных правах; право на свободу передвижения и выбор места жительства; право на получение достоверной </w:t>
      </w:r>
      <w:r w:rsidRPr="00E40D7E">
        <w:rPr>
          <w:color w:val="0D0D0D"/>
          <w:sz w:val="28"/>
          <w:szCs w:val="28"/>
        </w:rPr>
        <w:lastRenderedPageBreak/>
        <w:t xml:space="preserve">информации, а также предусмотренные законодательными актами республики другие права. </w:t>
      </w:r>
    </w:p>
    <w:p w:rsidR="005859F4" w:rsidRPr="00E40D7E" w:rsidRDefault="005859F4" w:rsidP="005859F4">
      <w:pPr>
        <w:pStyle w:val="21"/>
        <w:rPr>
          <w:color w:val="0D0D0D"/>
          <w:sz w:val="28"/>
          <w:szCs w:val="28"/>
        </w:rPr>
      </w:pPr>
      <w:r w:rsidRPr="00E40D7E">
        <w:rPr>
          <w:color w:val="0D0D0D"/>
          <w:sz w:val="28"/>
          <w:szCs w:val="28"/>
        </w:rPr>
        <w:t xml:space="preserve">По данному делу нарушения неимущественных прав, права истца как потребителя, </w:t>
      </w:r>
      <w:r w:rsidRPr="00E40D7E">
        <w:rPr>
          <w:sz w:val="28"/>
          <w:szCs w:val="28"/>
        </w:rPr>
        <w:t xml:space="preserve">оскорбления его чести и достоинства, причинения морального вреда </w:t>
      </w:r>
      <w:r w:rsidRPr="00E40D7E">
        <w:rPr>
          <w:color w:val="0D0D0D"/>
          <w:sz w:val="28"/>
          <w:szCs w:val="28"/>
        </w:rPr>
        <w:t xml:space="preserve">не установлено, соответственно исковые требования истца подлежат отказу в удовлетворении. </w:t>
      </w:r>
    </w:p>
    <w:p w:rsidR="005859F4" w:rsidRPr="00E40D7E" w:rsidRDefault="005859F4" w:rsidP="005859F4">
      <w:pPr>
        <w:ind w:firstLine="720"/>
        <w:jc w:val="both"/>
        <w:rPr>
          <w:sz w:val="28"/>
          <w:szCs w:val="28"/>
        </w:rPr>
      </w:pPr>
      <w:r w:rsidRPr="00E40D7E">
        <w:rPr>
          <w:sz w:val="28"/>
          <w:szCs w:val="28"/>
        </w:rPr>
        <w:t xml:space="preserve">На основании </w:t>
      </w:r>
      <w:proofErr w:type="gramStart"/>
      <w:r w:rsidRPr="00E40D7E">
        <w:rPr>
          <w:sz w:val="28"/>
          <w:szCs w:val="28"/>
        </w:rPr>
        <w:t>изложенного</w:t>
      </w:r>
      <w:proofErr w:type="gramEnd"/>
      <w:r w:rsidRPr="00E40D7E">
        <w:rPr>
          <w:sz w:val="28"/>
          <w:szCs w:val="28"/>
        </w:rPr>
        <w:t xml:space="preserve"> и руководствуясь требованиями ст.ст.217-221 ГПК РК, суд</w:t>
      </w:r>
    </w:p>
    <w:p w:rsidR="005859F4" w:rsidRPr="00E40D7E" w:rsidRDefault="005859F4" w:rsidP="005859F4">
      <w:pPr>
        <w:ind w:firstLine="720"/>
        <w:jc w:val="both"/>
        <w:rPr>
          <w:sz w:val="28"/>
          <w:szCs w:val="28"/>
        </w:rPr>
      </w:pPr>
    </w:p>
    <w:p w:rsidR="005859F4" w:rsidRPr="00E40D7E" w:rsidRDefault="005859F4" w:rsidP="005859F4">
      <w:pPr>
        <w:jc w:val="center"/>
        <w:rPr>
          <w:sz w:val="28"/>
          <w:szCs w:val="28"/>
        </w:rPr>
      </w:pPr>
      <w:r w:rsidRPr="00E40D7E">
        <w:rPr>
          <w:sz w:val="28"/>
          <w:szCs w:val="28"/>
        </w:rPr>
        <w:t>РЕШИЛ:</w:t>
      </w:r>
    </w:p>
    <w:p w:rsidR="005859F4" w:rsidRPr="00E40D7E" w:rsidRDefault="005859F4" w:rsidP="005859F4">
      <w:pPr>
        <w:jc w:val="center"/>
        <w:rPr>
          <w:sz w:val="28"/>
          <w:szCs w:val="28"/>
        </w:rPr>
      </w:pPr>
    </w:p>
    <w:p w:rsidR="005859F4" w:rsidRPr="00E40D7E" w:rsidRDefault="005859F4" w:rsidP="005859F4">
      <w:pPr>
        <w:jc w:val="both"/>
        <w:rPr>
          <w:sz w:val="28"/>
          <w:szCs w:val="28"/>
        </w:rPr>
      </w:pPr>
      <w:r w:rsidRPr="00E40D7E">
        <w:rPr>
          <w:sz w:val="28"/>
          <w:szCs w:val="28"/>
        </w:rPr>
        <w:tab/>
      </w:r>
      <w:r w:rsidRPr="00E40D7E">
        <w:rPr>
          <w:sz w:val="28"/>
          <w:szCs w:val="28"/>
          <w:lang w:val="kk-KZ"/>
        </w:rPr>
        <w:t>Отказать в</w:t>
      </w:r>
      <w:r w:rsidRPr="00E40D7E">
        <w:rPr>
          <w:sz w:val="28"/>
          <w:szCs w:val="28"/>
        </w:rPr>
        <w:t xml:space="preserve"> удовлетворении искового заявления Горшкова Г</w:t>
      </w:r>
      <w:r w:rsidRPr="00E40D7E">
        <w:rPr>
          <w:sz w:val="28"/>
          <w:szCs w:val="28"/>
          <w:lang w:val="kk-KZ"/>
        </w:rPr>
        <w:t>еннадия Анатольевича к Товариществу с ограниченной ответственностью «Жамбылский электрические сети» о защите чести и достоинства, прав потребителя, неимущественных прав, возмещении морального вреда</w:t>
      </w:r>
      <w:r w:rsidRPr="00E40D7E">
        <w:rPr>
          <w:sz w:val="28"/>
          <w:szCs w:val="28"/>
        </w:rPr>
        <w:t>.</w:t>
      </w:r>
    </w:p>
    <w:p w:rsidR="005859F4" w:rsidRPr="00E40D7E" w:rsidRDefault="005859F4" w:rsidP="005859F4">
      <w:pPr>
        <w:pStyle w:val="2"/>
        <w:ind w:firstLine="708"/>
        <w:jc w:val="both"/>
        <w:rPr>
          <w:b w:val="0"/>
          <w:szCs w:val="28"/>
          <w:lang w:val="kk-KZ"/>
        </w:rPr>
      </w:pPr>
      <w:r w:rsidRPr="00E40D7E">
        <w:rPr>
          <w:b w:val="0"/>
          <w:szCs w:val="28"/>
        </w:rPr>
        <w:t xml:space="preserve">Решение может быть обжаловано сторонами или опротестовано прокурором в апелляционном порядке в Жамбылский областной суд через </w:t>
      </w:r>
      <w:proofErr w:type="spellStart"/>
      <w:r w:rsidRPr="00E40D7E">
        <w:rPr>
          <w:b w:val="0"/>
          <w:szCs w:val="28"/>
        </w:rPr>
        <w:t>Таразский</w:t>
      </w:r>
      <w:proofErr w:type="spellEnd"/>
      <w:r w:rsidRPr="00E40D7E">
        <w:rPr>
          <w:b w:val="0"/>
          <w:szCs w:val="28"/>
        </w:rPr>
        <w:t xml:space="preserve"> городской суд  в течение 15 дней с</w:t>
      </w:r>
      <w:r w:rsidRPr="00E40D7E">
        <w:rPr>
          <w:b w:val="0"/>
          <w:szCs w:val="28"/>
          <w:lang w:val="kk-KZ"/>
        </w:rPr>
        <w:t xml:space="preserve">о дня вручения копии </w:t>
      </w:r>
      <w:r w:rsidRPr="00E40D7E">
        <w:rPr>
          <w:b w:val="0"/>
          <w:szCs w:val="28"/>
        </w:rPr>
        <w:t>решения</w:t>
      </w:r>
      <w:r w:rsidRPr="00E40D7E">
        <w:rPr>
          <w:b w:val="0"/>
          <w:szCs w:val="28"/>
          <w:lang w:val="kk-KZ"/>
        </w:rPr>
        <w:t>.</w:t>
      </w:r>
    </w:p>
    <w:p w:rsidR="005859F4" w:rsidRPr="00E40D7E" w:rsidRDefault="005859F4" w:rsidP="005859F4">
      <w:pPr>
        <w:ind w:firstLine="540"/>
        <w:rPr>
          <w:sz w:val="28"/>
          <w:szCs w:val="28"/>
          <w:lang w:val="kk-KZ"/>
        </w:rPr>
      </w:pPr>
    </w:p>
    <w:p w:rsidR="005859F4" w:rsidRPr="00E40D7E" w:rsidRDefault="005859F4" w:rsidP="005859F4">
      <w:pPr>
        <w:ind w:firstLine="540"/>
        <w:rPr>
          <w:sz w:val="28"/>
          <w:szCs w:val="28"/>
          <w:lang w:val="kk-KZ"/>
        </w:rPr>
      </w:pPr>
    </w:p>
    <w:p w:rsidR="00A12FBE" w:rsidRDefault="005859F4" w:rsidP="005859F4">
      <w:r w:rsidRPr="00E40D7E">
        <w:rPr>
          <w:sz w:val="28"/>
          <w:szCs w:val="28"/>
        </w:rPr>
        <w:t xml:space="preserve">Судья: </w:t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r w:rsidRPr="00E40D7E">
        <w:rPr>
          <w:sz w:val="28"/>
          <w:szCs w:val="28"/>
        </w:rPr>
        <w:tab/>
      </w:r>
      <w:proofErr w:type="spellStart"/>
      <w:r w:rsidRPr="00E40D7E">
        <w:rPr>
          <w:sz w:val="28"/>
          <w:szCs w:val="28"/>
        </w:rPr>
        <w:t>Уркимбаев</w:t>
      </w:r>
      <w:proofErr w:type="spellEnd"/>
      <w:r w:rsidRPr="00E40D7E">
        <w:rPr>
          <w:sz w:val="28"/>
          <w:szCs w:val="28"/>
        </w:rPr>
        <w:t xml:space="preserve"> М.Б.</w:t>
      </w:r>
      <w:bookmarkStart w:id="0" w:name="_GoBack"/>
      <w:bookmarkEnd w:id="0"/>
    </w:p>
    <w:sectPr w:rsidR="00A1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73"/>
    <w:rsid w:val="005859F4"/>
    <w:rsid w:val="00934673"/>
    <w:rsid w:val="00A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59F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59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5859F4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paragraph" w:styleId="21">
    <w:name w:val="Body Text Indent 2"/>
    <w:basedOn w:val="a"/>
    <w:link w:val="22"/>
    <w:rsid w:val="005859F4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585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59F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8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59F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59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5859F4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paragraph" w:styleId="21">
    <w:name w:val="Body Text Indent 2"/>
    <w:basedOn w:val="a"/>
    <w:link w:val="22"/>
    <w:rsid w:val="005859F4"/>
    <w:pPr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585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59F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8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2</cp:revision>
  <dcterms:created xsi:type="dcterms:W3CDTF">2016-02-18T11:03:00Z</dcterms:created>
  <dcterms:modified xsi:type="dcterms:W3CDTF">2016-02-18T11:03:00Z</dcterms:modified>
</cp:coreProperties>
</file>